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4C" w:rsidRDefault="0094164C" w:rsidP="0094164C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bookmarkStart w:id="0" w:name="п2011617132622SlideId256"/>
      <w:bookmarkStart w:id="1" w:name="к2011617131949"/>
      <w:r>
        <w:rPr>
          <w:rFonts w:ascii="Times New Roman" w:eastAsia="Times New Roman" w:hAnsi="Times New Roman"/>
          <w:sz w:val="28"/>
          <w:szCs w:val="28"/>
          <w:lang w:val="uk-UA" w:eastAsia="ru-RU"/>
        </w:rPr>
        <w:t>Українська мова 8-А, 8-Б класи                                 Дата: 06.04.2022</w:t>
      </w:r>
    </w:p>
    <w:p w:rsidR="0094164C" w:rsidRDefault="0094164C" w:rsidP="0094164C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A719C" w:rsidRPr="002E794E" w:rsidRDefault="002E794E" w:rsidP="007C2D0F">
      <w:pPr>
        <w:pStyle w:val="a5"/>
        <w:spacing w:line="276" w:lineRule="auto"/>
        <w:ind w:left="709" w:hanging="709"/>
        <w:jc w:val="both"/>
        <w:rPr>
          <w:rStyle w:val="bold"/>
          <w:rFonts w:ascii="Times New Roman" w:hAnsi="Times New Roman"/>
          <w:sz w:val="28"/>
          <w:szCs w:val="28"/>
          <w:lang w:val="uk-UA"/>
        </w:rPr>
      </w:pPr>
      <w:r w:rsidRPr="003860D2">
        <w:rPr>
          <w:rStyle w:val="bold"/>
          <w:rFonts w:ascii="Times New Roman" w:hAnsi="Times New Roman"/>
          <w:bCs w:val="0"/>
          <w:sz w:val="28"/>
          <w:szCs w:val="28"/>
          <w:lang w:val="uk-UA"/>
        </w:rPr>
        <w:t>Тема.</w:t>
      </w:r>
      <w:r>
        <w:rPr>
          <w:rStyle w:val="bold"/>
          <w:rFonts w:ascii="Times New Roman" w:hAnsi="Times New Roman"/>
          <w:b w:val="0"/>
          <w:bCs w:val="0"/>
          <w:sz w:val="28"/>
          <w:szCs w:val="28"/>
          <w:lang w:val="uk-UA"/>
        </w:rPr>
        <w:t xml:space="preserve"> Поняття про відокремлення. Відокремлені другорядні члени речення. Інтонація речень із </w:t>
      </w:r>
      <w:r w:rsidR="003860D2">
        <w:rPr>
          <w:rStyle w:val="bold"/>
          <w:rFonts w:ascii="Times New Roman" w:hAnsi="Times New Roman"/>
          <w:b w:val="0"/>
          <w:bCs w:val="0"/>
          <w:sz w:val="28"/>
          <w:szCs w:val="28"/>
          <w:lang w:val="uk-UA"/>
        </w:rPr>
        <w:t>відокремленими</w:t>
      </w:r>
      <w:r>
        <w:rPr>
          <w:rStyle w:val="bold"/>
          <w:rFonts w:ascii="Times New Roman" w:hAnsi="Times New Roman"/>
          <w:b w:val="0"/>
          <w:bCs w:val="0"/>
          <w:sz w:val="28"/>
          <w:szCs w:val="28"/>
          <w:lang w:val="uk-UA"/>
        </w:rPr>
        <w:t xml:space="preserve"> членами. </w:t>
      </w:r>
    </w:p>
    <w:bookmarkEnd w:id="0"/>
    <w:p w:rsidR="008D0D54" w:rsidRDefault="003860D2" w:rsidP="007C2D0F">
      <w:pPr>
        <w:pStyle w:val="a5"/>
        <w:spacing w:line="276" w:lineRule="auto"/>
        <w:ind w:left="709" w:hanging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 w:rsidR="00EA719C" w:rsidRPr="008D0D54">
        <w:rPr>
          <w:rFonts w:ascii="Times New Roman" w:hAnsi="Times New Roman"/>
          <w:sz w:val="28"/>
          <w:szCs w:val="28"/>
          <w:lang w:val="uk-UA"/>
        </w:rPr>
        <w:t xml:space="preserve">сформувати в учнів поняття про відокремлення; ознайомити з видами відокремлених членів речення; </w:t>
      </w:r>
      <w:r>
        <w:rPr>
          <w:rFonts w:ascii="Times New Roman" w:hAnsi="Times New Roman"/>
          <w:sz w:val="28"/>
          <w:szCs w:val="28"/>
          <w:lang w:val="uk-UA"/>
        </w:rPr>
        <w:t xml:space="preserve">навчити правильно інтонувати речення з відокремленими членами; </w:t>
      </w:r>
      <w:r w:rsidR="008C0409">
        <w:rPr>
          <w:rFonts w:ascii="Times New Roman" w:hAnsi="Times New Roman"/>
          <w:sz w:val="28"/>
          <w:szCs w:val="28"/>
          <w:lang w:val="uk-UA"/>
        </w:rPr>
        <w:t xml:space="preserve">формувати </w:t>
      </w:r>
      <w:r w:rsidR="00EA719C" w:rsidRPr="008D0D54">
        <w:rPr>
          <w:rFonts w:ascii="Times New Roman" w:hAnsi="Times New Roman"/>
          <w:sz w:val="28"/>
          <w:szCs w:val="28"/>
          <w:lang w:val="uk-UA"/>
        </w:rPr>
        <w:t>вміння знаходити відокремлен</w:t>
      </w:r>
      <w:r w:rsidR="00BB2B48">
        <w:rPr>
          <w:rFonts w:ascii="Times New Roman" w:hAnsi="Times New Roman"/>
          <w:sz w:val="28"/>
          <w:szCs w:val="28"/>
          <w:lang w:val="uk-UA"/>
        </w:rPr>
        <w:t>і члени в ускладнених реченнях</w:t>
      </w:r>
      <w:r w:rsidR="004A46F9">
        <w:rPr>
          <w:rFonts w:ascii="Times New Roman" w:hAnsi="Times New Roman"/>
          <w:sz w:val="28"/>
          <w:szCs w:val="28"/>
          <w:lang w:val="uk-UA"/>
        </w:rPr>
        <w:t>, визначати умови їх відокремлення;</w:t>
      </w:r>
      <w:r w:rsidR="00BB2B4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C0409">
        <w:rPr>
          <w:rFonts w:ascii="Times New Roman" w:hAnsi="Times New Roman"/>
          <w:sz w:val="28"/>
          <w:szCs w:val="28"/>
          <w:lang w:val="uk-UA"/>
        </w:rPr>
        <w:t>розвивати логічне мислення, увагу, пам'ять, уміння узагальнювати і робити висновки, виховувати любов до природи і краси рідного краю.</w:t>
      </w:r>
    </w:p>
    <w:p w:rsidR="008C0409" w:rsidRPr="004A46F9" w:rsidRDefault="008C0409" w:rsidP="007C2D0F">
      <w:pPr>
        <w:pStyle w:val="a5"/>
        <w:spacing w:line="276" w:lineRule="auto"/>
        <w:ind w:left="709" w:hanging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Учні знатимуть:</w:t>
      </w:r>
      <w:r w:rsidR="004A46F9">
        <w:rPr>
          <w:rFonts w:ascii="Times New Roman" w:hAnsi="Times New Roman"/>
          <w:sz w:val="28"/>
          <w:szCs w:val="28"/>
          <w:lang w:val="uk-UA"/>
        </w:rPr>
        <w:t xml:space="preserve"> визначення поняття відокремлення, основні умови відокремлення другорядних членів речення.</w:t>
      </w:r>
    </w:p>
    <w:p w:rsidR="008C0409" w:rsidRPr="004A46F9" w:rsidRDefault="008C0409" w:rsidP="007C2D0F">
      <w:pPr>
        <w:pStyle w:val="a5"/>
        <w:spacing w:line="276" w:lineRule="auto"/>
        <w:ind w:left="709" w:hanging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A46F9">
        <w:rPr>
          <w:rFonts w:ascii="Times New Roman" w:hAnsi="Times New Roman"/>
          <w:b/>
          <w:sz w:val="28"/>
          <w:szCs w:val="28"/>
          <w:lang w:val="uk-UA"/>
        </w:rPr>
        <w:t>Учні вмітимуть:</w:t>
      </w:r>
      <w:r w:rsidR="004A46F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4A46F9" w:rsidRPr="004A46F9">
        <w:rPr>
          <w:rFonts w:ascii="Times New Roman" w:hAnsi="Times New Roman"/>
          <w:sz w:val="28"/>
          <w:szCs w:val="28"/>
          <w:lang w:val="uk-UA"/>
        </w:rPr>
        <w:t>зна</w:t>
      </w:r>
      <w:r w:rsidR="004A46F9">
        <w:rPr>
          <w:rFonts w:ascii="Times New Roman" w:hAnsi="Times New Roman"/>
          <w:sz w:val="28"/>
          <w:szCs w:val="28"/>
          <w:lang w:val="uk-UA"/>
        </w:rPr>
        <w:t>ходити відокремлені члени речення, визначати умови їх відокремлення, правильно інтонувати речення з відокремленими членами.</w:t>
      </w:r>
    </w:p>
    <w:p w:rsidR="004A46F9" w:rsidRDefault="00EA719C" w:rsidP="007C2D0F">
      <w:pPr>
        <w:pStyle w:val="a5"/>
        <w:spacing w:line="276" w:lineRule="auto"/>
        <w:ind w:left="709" w:hanging="709"/>
        <w:jc w:val="both"/>
        <w:rPr>
          <w:rFonts w:ascii="Times New Roman" w:hAnsi="Times New Roman"/>
          <w:sz w:val="28"/>
          <w:szCs w:val="28"/>
          <w:lang w:val="uk-UA"/>
        </w:rPr>
      </w:pPr>
      <w:r w:rsidRPr="003860D2">
        <w:rPr>
          <w:rFonts w:ascii="Times New Roman" w:hAnsi="Times New Roman"/>
          <w:b/>
          <w:sz w:val="28"/>
          <w:szCs w:val="28"/>
        </w:rPr>
        <w:t>Тип уроку:</w:t>
      </w:r>
      <w:r w:rsidRPr="00EA719C">
        <w:rPr>
          <w:rFonts w:ascii="Times New Roman" w:hAnsi="Times New Roman"/>
          <w:sz w:val="28"/>
          <w:szCs w:val="28"/>
        </w:rPr>
        <w:tab/>
      </w:r>
      <w:r w:rsidR="002E79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A719C">
        <w:rPr>
          <w:rFonts w:ascii="Times New Roman" w:hAnsi="Times New Roman"/>
          <w:sz w:val="28"/>
          <w:szCs w:val="28"/>
        </w:rPr>
        <w:t xml:space="preserve">урок </w:t>
      </w:r>
      <w:proofErr w:type="spellStart"/>
      <w:r w:rsidRPr="00EA719C">
        <w:rPr>
          <w:rFonts w:ascii="Times New Roman" w:hAnsi="Times New Roman"/>
          <w:sz w:val="28"/>
          <w:szCs w:val="28"/>
        </w:rPr>
        <w:t>засвоєння</w:t>
      </w:r>
      <w:proofErr w:type="spellEnd"/>
      <w:r w:rsidRPr="00EA71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A719C">
        <w:rPr>
          <w:rFonts w:ascii="Times New Roman" w:hAnsi="Times New Roman"/>
          <w:sz w:val="28"/>
          <w:szCs w:val="28"/>
        </w:rPr>
        <w:t>нових</w:t>
      </w:r>
      <w:proofErr w:type="spellEnd"/>
      <w:r w:rsidRPr="00EA71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A719C">
        <w:rPr>
          <w:rFonts w:ascii="Times New Roman" w:hAnsi="Times New Roman"/>
          <w:sz w:val="28"/>
          <w:szCs w:val="28"/>
        </w:rPr>
        <w:t>знань</w:t>
      </w:r>
      <w:proofErr w:type="spellEnd"/>
      <w:r w:rsidRPr="00EA719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A719C">
        <w:rPr>
          <w:rFonts w:ascii="Times New Roman" w:hAnsi="Times New Roman"/>
          <w:sz w:val="28"/>
          <w:szCs w:val="28"/>
        </w:rPr>
        <w:t>формування</w:t>
      </w:r>
      <w:proofErr w:type="spellEnd"/>
      <w:r w:rsidRPr="00EA71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A719C">
        <w:rPr>
          <w:rFonts w:ascii="Times New Roman" w:hAnsi="Times New Roman"/>
          <w:sz w:val="28"/>
          <w:szCs w:val="28"/>
        </w:rPr>
        <w:t>мовної</w:t>
      </w:r>
      <w:proofErr w:type="spellEnd"/>
      <w:r w:rsidRPr="00EA719C">
        <w:rPr>
          <w:rFonts w:ascii="Times New Roman" w:hAnsi="Times New Roman"/>
          <w:sz w:val="28"/>
          <w:szCs w:val="28"/>
        </w:rPr>
        <w:t xml:space="preserve"> </w:t>
      </w:r>
      <w:r w:rsidR="002E794E">
        <w:rPr>
          <w:rFonts w:ascii="Times New Roman" w:hAnsi="Times New Roman"/>
          <w:sz w:val="28"/>
          <w:szCs w:val="28"/>
          <w:lang w:val="uk-UA"/>
        </w:rPr>
        <w:t>і мовлен</w:t>
      </w:r>
      <w:r w:rsidR="00D709CD">
        <w:rPr>
          <w:rFonts w:ascii="Times New Roman" w:hAnsi="Times New Roman"/>
          <w:sz w:val="28"/>
          <w:szCs w:val="28"/>
          <w:lang w:val="uk-UA"/>
        </w:rPr>
        <w:t>нєвої компетентності)</w:t>
      </w:r>
      <w:r w:rsidRPr="00EA719C">
        <w:rPr>
          <w:rFonts w:ascii="Times New Roman" w:hAnsi="Times New Roman"/>
          <w:sz w:val="28"/>
          <w:szCs w:val="28"/>
        </w:rPr>
        <w:t>.</w:t>
      </w:r>
    </w:p>
    <w:p w:rsidR="0046515B" w:rsidRDefault="0046515B" w:rsidP="007C2D0F">
      <w:pPr>
        <w:pStyle w:val="a5"/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A719C" w:rsidRPr="004A46F9" w:rsidRDefault="004A46F9" w:rsidP="007C2D0F">
      <w:pPr>
        <w:pStyle w:val="a5"/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A46F9"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:rsidR="004A134E" w:rsidRDefault="00EA719C" w:rsidP="007C2D0F">
      <w:pPr>
        <w:pStyle w:val="a5"/>
        <w:spacing w:line="276" w:lineRule="auto"/>
        <w:jc w:val="both"/>
        <w:rPr>
          <w:rStyle w:val="bold"/>
          <w:rFonts w:ascii="Times New Roman" w:hAnsi="Times New Roman"/>
          <w:bCs w:val="0"/>
          <w:sz w:val="28"/>
          <w:szCs w:val="28"/>
          <w:lang w:val="uk-UA"/>
        </w:rPr>
      </w:pPr>
      <w:r w:rsidRPr="004A134E">
        <w:rPr>
          <w:rFonts w:ascii="Times New Roman" w:hAnsi="Times New Roman"/>
          <w:b/>
          <w:sz w:val="28"/>
          <w:szCs w:val="28"/>
          <w:lang w:val="uk-UA"/>
        </w:rPr>
        <w:t>І</w:t>
      </w:r>
      <w:r w:rsidR="007C52D9" w:rsidRPr="004A134E">
        <w:rPr>
          <w:rStyle w:val="bold"/>
          <w:rFonts w:ascii="Times New Roman" w:hAnsi="Times New Roman"/>
          <w:bCs w:val="0"/>
          <w:sz w:val="28"/>
          <w:szCs w:val="28"/>
          <w:lang w:val="uk-UA"/>
        </w:rPr>
        <w:t xml:space="preserve">. </w:t>
      </w:r>
      <w:r w:rsidR="004A134E" w:rsidRPr="004A134E">
        <w:rPr>
          <w:rStyle w:val="bold"/>
          <w:rFonts w:ascii="Times New Roman" w:hAnsi="Times New Roman"/>
          <w:bCs w:val="0"/>
          <w:sz w:val="28"/>
          <w:szCs w:val="28"/>
          <w:lang w:val="uk-UA"/>
        </w:rPr>
        <w:t>Організаційний момент.</w:t>
      </w:r>
    </w:p>
    <w:p w:rsidR="004A134E" w:rsidRDefault="00626DB1" w:rsidP="007C2D0F">
      <w:pPr>
        <w:pStyle w:val="a5"/>
        <w:spacing w:line="276" w:lineRule="auto"/>
        <w:jc w:val="both"/>
        <w:rPr>
          <w:rStyle w:val="bold"/>
          <w:rFonts w:ascii="Times New Roman" w:hAnsi="Times New Roman"/>
          <w:bCs w:val="0"/>
          <w:sz w:val="28"/>
          <w:szCs w:val="28"/>
          <w:lang w:val="uk-UA"/>
        </w:rPr>
      </w:pPr>
      <w:r w:rsidRPr="00626DB1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4A134E" w:rsidRPr="004A134E">
        <w:rPr>
          <w:rStyle w:val="bold"/>
          <w:rFonts w:ascii="Times New Roman" w:hAnsi="Times New Roman"/>
          <w:bCs w:val="0"/>
          <w:sz w:val="28"/>
          <w:szCs w:val="28"/>
          <w:lang w:val="uk-UA"/>
        </w:rPr>
        <w:t xml:space="preserve">ІІ. </w:t>
      </w:r>
      <w:r w:rsidR="004A134E">
        <w:rPr>
          <w:rStyle w:val="bold"/>
          <w:rFonts w:ascii="Times New Roman" w:hAnsi="Times New Roman"/>
          <w:bCs w:val="0"/>
          <w:sz w:val="28"/>
          <w:szCs w:val="28"/>
          <w:lang w:val="uk-UA"/>
        </w:rPr>
        <w:t>Мотивація навчальної діяльності.</w:t>
      </w:r>
    </w:p>
    <w:p w:rsidR="00626DB1" w:rsidRDefault="00626DB1" w:rsidP="007C2D0F">
      <w:pPr>
        <w:pStyle w:val="a5"/>
        <w:numPr>
          <w:ilvl w:val="0"/>
          <w:numId w:val="8"/>
        </w:numPr>
        <w:spacing w:line="276" w:lineRule="auto"/>
        <w:jc w:val="both"/>
        <w:rPr>
          <w:rStyle w:val="bold"/>
          <w:rFonts w:ascii="Times New Roman" w:eastAsia="Times New Roman" w:hAnsi="Times New Roman"/>
          <w:b w:val="0"/>
          <w:bCs w:val="0"/>
          <w:sz w:val="28"/>
          <w:szCs w:val="28"/>
          <w:lang w:val="uk-UA" w:eastAsia="uk-UA"/>
        </w:rPr>
      </w:pPr>
      <w:r>
        <w:rPr>
          <w:rStyle w:val="bold"/>
          <w:rFonts w:ascii="Times New Roman" w:eastAsia="Times New Roman" w:hAnsi="Times New Roman"/>
          <w:b w:val="0"/>
          <w:bCs w:val="0"/>
          <w:sz w:val="28"/>
          <w:szCs w:val="28"/>
          <w:lang w:val="uk-UA" w:eastAsia="uk-UA"/>
        </w:rPr>
        <w:t>Яке речення називається ускладненим?</w:t>
      </w:r>
    </w:p>
    <w:p w:rsidR="00626DB1" w:rsidRDefault="00626DB1" w:rsidP="007C2D0F">
      <w:pPr>
        <w:pStyle w:val="a5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>Ч</w:t>
      </w:r>
      <w:r w:rsidRPr="00626DB1">
        <w:rPr>
          <w:rFonts w:ascii="Times New Roman" w:eastAsia="Times New Roman" w:hAnsi="Times New Roman"/>
          <w:sz w:val="28"/>
          <w:szCs w:val="28"/>
          <w:lang w:val="uk-UA" w:eastAsia="uk-UA"/>
        </w:rPr>
        <w:t>им може ускладнюватися просте речення?</w:t>
      </w:r>
    </w:p>
    <w:p w:rsidR="00626DB1" w:rsidRDefault="00626DB1" w:rsidP="007C2D0F">
      <w:pPr>
        <w:pStyle w:val="a5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626DB1">
        <w:rPr>
          <w:rFonts w:ascii="Times New Roman" w:eastAsia="Times New Roman" w:hAnsi="Times New Roman"/>
          <w:sz w:val="28"/>
          <w:szCs w:val="28"/>
          <w:lang w:val="uk-UA" w:eastAsia="uk-UA"/>
        </w:rPr>
        <w:t>Чи знайомі ви з поняттям «відокремлення»?</w:t>
      </w:r>
    </w:p>
    <w:p w:rsidR="00626DB1" w:rsidRPr="00626DB1" w:rsidRDefault="00626DB1" w:rsidP="007C2D0F">
      <w:pPr>
        <w:pStyle w:val="a5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626DB1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Як 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>ви розумієте це поняття</w:t>
      </w:r>
      <w:r w:rsidRPr="00626DB1">
        <w:rPr>
          <w:rFonts w:ascii="Times New Roman" w:eastAsia="Times New Roman" w:hAnsi="Times New Roman"/>
          <w:sz w:val="28"/>
          <w:szCs w:val="28"/>
          <w:lang w:val="uk-UA" w:eastAsia="uk-UA"/>
        </w:rPr>
        <w:t>?</w:t>
      </w:r>
    </w:p>
    <w:p w:rsidR="00626DB1" w:rsidRDefault="00626DB1" w:rsidP="007C2D0F">
      <w:pPr>
        <w:pStyle w:val="a5"/>
        <w:spacing w:line="276" w:lineRule="auto"/>
        <w:jc w:val="both"/>
        <w:rPr>
          <w:rStyle w:val="bold"/>
          <w:rFonts w:ascii="Times New Roman" w:hAnsi="Times New Roman"/>
          <w:bCs w:val="0"/>
          <w:sz w:val="28"/>
          <w:szCs w:val="28"/>
          <w:lang w:val="uk-UA"/>
        </w:rPr>
      </w:pPr>
      <w:r>
        <w:rPr>
          <w:rStyle w:val="bold"/>
          <w:rFonts w:ascii="Times New Roman" w:hAnsi="Times New Roman"/>
          <w:bCs w:val="0"/>
          <w:sz w:val="28"/>
          <w:szCs w:val="28"/>
          <w:lang w:val="uk-UA"/>
        </w:rPr>
        <w:t xml:space="preserve">ІІІ. Оголошення теми і мети уроку. </w:t>
      </w:r>
    </w:p>
    <w:p w:rsidR="00626DB1" w:rsidRDefault="00626DB1" w:rsidP="007C2D0F">
      <w:pPr>
        <w:pStyle w:val="a5"/>
        <w:spacing w:line="276" w:lineRule="auto"/>
        <w:jc w:val="both"/>
        <w:rPr>
          <w:rStyle w:val="bold"/>
          <w:rFonts w:ascii="Times New Roman" w:hAnsi="Times New Roman"/>
          <w:bCs w:val="0"/>
          <w:sz w:val="28"/>
          <w:szCs w:val="28"/>
          <w:lang w:val="uk-UA"/>
        </w:rPr>
      </w:pPr>
      <w:r>
        <w:rPr>
          <w:rStyle w:val="bold"/>
          <w:rFonts w:ascii="Times New Roman" w:hAnsi="Times New Roman"/>
          <w:bCs w:val="0"/>
          <w:sz w:val="28"/>
          <w:szCs w:val="28"/>
          <w:lang w:val="uk-UA"/>
        </w:rPr>
        <w:t>І</w:t>
      </w:r>
      <w:r w:rsidRPr="00626DB1">
        <w:rPr>
          <w:rStyle w:val="bold"/>
          <w:rFonts w:ascii="Times New Roman" w:hAnsi="Times New Roman"/>
          <w:bCs w:val="0"/>
          <w:sz w:val="28"/>
          <w:szCs w:val="28"/>
          <w:lang w:val="uk-UA"/>
        </w:rPr>
        <w:t>V. Сприйняття й осмислення навчального матеріалу.</w:t>
      </w:r>
    </w:p>
    <w:p w:rsidR="0046515B" w:rsidRPr="0046515B" w:rsidRDefault="0046515B" w:rsidP="007C2D0F">
      <w:pPr>
        <w:pStyle w:val="a5"/>
        <w:spacing w:line="276" w:lineRule="auto"/>
        <w:jc w:val="both"/>
        <w:rPr>
          <w:rStyle w:val="bold"/>
          <w:rFonts w:ascii="Times New Roman" w:hAnsi="Times New Roman"/>
          <w:bCs w:val="0"/>
          <w:sz w:val="28"/>
          <w:szCs w:val="28"/>
        </w:rPr>
      </w:pPr>
    </w:p>
    <w:bookmarkEnd w:id="1"/>
    <w:p w:rsidR="0046515B" w:rsidRDefault="0046515B" w:rsidP="0046515B">
      <w:pPr>
        <w:pStyle w:val="a5"/>
        <w:spacing w:line="276" w:lineRule="auto"/>
        <w:ind w:left="786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515B">
        <w:rPr>
          <w:rFonts w:ascii="Times New Roman" w:hAnsi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4AD2E5FA" wp14:editId="17CD8868">
            <wp:extent cx="4572638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5B" w:rsidRDefault="0046515B" w:rsidP="0046515B">
      <w:pPr>
        <w:pStyle w:val="a5"/>
        <w:spacing w:line="276" w:lineRule="auto"/>
        <w:ind w:left="786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515B">
        <w:rPr>
          <w:rFonts w:ascii="Times New Roman" w:hAnsi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7471DFE1" wp14:editId="4FA6A00A">
            <wp:extent cx="4572638" cy="3429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FC" w:rsidRPr="006F28FC" w:rsidRDefault="006F28FC" w:rsidP="0046515B">
      <w:pPr>
        <w:pStyle w:val="a5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6F28FC">
        <w:rPr>
          <w:rFonts w:ascii="Times New Roman" w:hAnsi="Times New Roman"/>
          <w:b/>
          <w:i/>
          <w:sz w:val="28"/>
          <w:szCs w:val="28"/>
          <w:lang w:val="uk-UA"/>
        </w:rPr>
        <w:t>Проблемне запитання.</w:t>
      </w:r>
    </w:p>
    <w:p w:rsidR="006F28FC" w:rsidRPr="00B4126C" w:rsidRDefault="006F28FC" w:rsidP="007C2D0F">
      <w:pPr>
        <w:pStyle w:val="a5"/>
        <w:numPr>
          <w:ilvl w:val="0"/>
          <w:numId w:val="12"/>
        </w:numPr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Чи  можуть відокремлюватися головні члени речення? Відповідь </w:t>
      </w:r>
      <w:r w:rsidR="00C41351">
        <w:rPr>
          <w:rFonts w:ascii="Times New Roman" w:hAnsi="Times New Roman"/>
          <w:sz w:val="28"/>
          <w:szCs w:val="28"/>
          <w:lang w:val="uk-UA"/>
        </w:rPr>
        <w:t>обґрунтуйте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C41351" w:rsidRPr="00C41351">
        <w:t xml:space="preserve"> </w:t>
      </w:r>
      <w:r w:rsidR="00C41351" w:rsidRPr="00C41351">
        <w:rPr>
          <w:i/>
          <w:lang w:val="uk-UA"/>
        </w:rPr>
        <w:t>(</w:t>
      </w:r>
      <w:r w:rsidR="00C41351" w:rsidRPr="00C41351">
        <w:rPr>
          <w:rFonts w:ascii="Times New Roman" w:hAnsi="Times New Roman"/>
          <w:i/>
          <w:sz w:val="28"/>
          <w:szCs w:val="28"/>
          <w:lang w:val="uk-UA"/>
        </w:rPr>
        <w:t>Відокремлюватися можуть тільки другорядні члени, бо вони є додатковим повідомленням до основної думки, яка виражається головними членами речення. Тому головні члени не відокремлюються, бо вони є носіями основного повідомлення.)</w:t>
      </w:r>
    </w:p>
    <w:p w:rsidR="00B4126C" w:rsidRPr="00B4126C" w:rsidRDefault="00B4126C" w:rsidP="007C2D0F">
      <w:pPr>
        <w:pStyle w:val="a5"/>
        <w:numPr>
          <w:ilvl w:val="0"/>
          <w:numId w:val="9"/>
        </w:numPr>
        <w:spacing w:line="276" w:lineRule="auto"/>
        <w:jc w:val="both"/>
        <w:rPr>
          <w:rStyle w:val="bold"/>
          <w:rFonts w:ascii="Times New Roman" w:hAnsi="Times New Roman"/>
          <w:bCs w:val="0"/>
          <w:i/>
          <w:sz w:val="28"/>
          <w:szCs w:val="28"/>
          <w:lang w:val="uk-UA"/>
        </w:rPr>
      </w:pPr>
      <w:r w:rsidRPr="00B4126C">
        <w:rPr>
          <w:rStyle w:val="bold"/>
          <w:rFonts w:ascii="Times New Roman" w:hAnsi="Times New Roman"/>
          <w:bCs w:val="0"/>
          <w:i/>
          <w:sz w:val="28"/>
          <w:szCs w:val="28"/>
          <w:lang w:val="uk-UA"/>
        </w:rPr>
        <w:t>Виконання завдань аналітичного характеру.</w:t>
      </w:r>
    </w:p>
    <w:p w:rsidR="00B4126C" w:rsidRPr="00B4126C" w:rsidRDefault="00B4126C" w:rsidP="007C2D0F">
      <w:pPr>
        <w:pStyle w:val="a5"/>
        <w:spacing w:line="276" w:lineRule="auto"/>
        <w:ind w:firstLine="426"/>
        <w:jc w:val="both"/>
        <w:rPr>
          <w:rStyle w:val="bold"/>
          <w:rFonts w:ascii="Times New Roman" w:hAnsi="Times New Roman"/>
          <w:b w:val="0"/>
          <w:bCs w:val="0"/>
          <w:i/>
          <w:sz w:val="28"/>
          <w:szCs w:val="28"/>
          <w:lang w:val="uk-UA"/>
        </w:rPr>
      </w:pPr>
      <w:r w:rsidRPr="00B4126C">
        <w:rPr>
          <w:rStyle w:val="bold"/>
          <w:rFonts w:ascii="Times New Roman" w:hAnsi="Times New Roman"/>
          <w:b w:val="0"/>
          <w:bCs w:val="0"/>
          <w:i/>
          <w:sz w:val="28"/>
          <w:szCs w:val="28"/>
          <w:lang w:val="uk-UA"/>
        </w:rPr>
        <w:t>(Під час виконання вправи вчитель використовує динамічну таблицю</w:t>
      </w:r>
      <w:r w:rsidR="006A513E">
        <w:rPr>
          <w:rStyle w:val="bold"/>
          <w:rFonts w:ascii="Times New Roman" w:hAnsi="Times New Roman"/>
          <w:b w:val="0"/>
          <w:bCs w:val="0"/>
          <w:i/>
          <w:sz w:val="28"/>
          <w:szCs w:val="28"/>
          <w:lang w:val="uk-UA"/>
        </w:rPr>
        <w:t>, учні складають опорний конспект.</w:t>
      </w:r>
      <w:r w:rsidRPr="00B4126C">
        <w:rPr>
          <w:rStyle w:val="bold"/>
          <w:rFonts w:ascii="Times New Roman" w:hAnsi="Times New Roman"/>
          <w:b w:val="0"/>
          <w:bCs w:val="0"/>
          <w:i/>
          <w:sz w:val="28"/>
          <w:szCs w:val="28"/>
          <w:lang w:val="uk-UA"/>
        </w:rPr>
        <w:t>)</w:t>
      </w:r>
    </w:p>
    <w:p w:rsidR="00194787" w:rsidRDefault="006F28FC" w:rsidP="007C2D0F">
      <w:pPr>
        <w:pStyle w:val="a5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Спробуємо визначити, за яких умов відбувається відокремлення.</w:t>
      </w:r>
    </w:p>
    <w:p w:rsidR="00C41351" w:rsidRDefault="00C41351" w:rsidP="007C2D0F">
      <w:pPr>
        <w:pStyle w:val="a5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Прочитайте </w:t>
      </w:r>
      <w:r w:rsidR="00B005F6">
        <w:rPr>
          <w:rFonts w:ascii="Times New Roman" w:hAnsi="Times New Roman"/>
          <w:sz w:val="28"/>
          <w:szCs w:val="28"/>
          <w:lang w:val="uk-UA"/>
        </w:rPr>
        <w:t xml:space="preserve">і запишіть </w:t>
      </w:r>
      <w:r>
        <w:rPr>
          <w:rFonts w:ascii="Times New Roman" w:hAnsi="Times New Roman"/>
          <w:sz w:val="28"/>
          <w:szCs w:val="28"/>
          <w:lang w:val="uk-UA"/>
        </w:rPr>
        <w:t>речення, визначте відокремлені члени</w:t>
      </w:r>
      <w:r w:rsidR="00395002">
        <w:rPr>
          <w:rFonts w:ascii="Times New Roman" w:hAnsi="Times New Roman"/>
          <w:sz w:val="28"/>
          <w:szCs w:val="28"/>
          <w:lang w:val="uk-UA"/>
        </w:rPr>
        <w:t xml:space="preserve"> і їх </w:t>
      </w:r>
      <w:r w:rsidR="00B005F6">
        <w:rPr>
          <w:rFonts w:ascii="Times New Roman" w:hAnsi="Times New Roman"/>
          <w:sz w:val="28"/>
          <w:szCs w:val="28"/>
          <w:lang w:val="uk-UA"/>
        </w:rPr>
        <w:t xml:space="preserve">місце </w:t>
      </w:r>
      <w:r w:rsidR="00B005F6" w:rsidRPr="00B005F6">
        <w:rPr>
          <w:rFonts w:ascii="Times New Roman" w:hAnsi="Times New Roman"/>
          <w:sz w:val="28"/>
          <w:szCs w:val="28"/>
          <w:lang w:val="uk-UA"/>
        </w:rPr>
        <w:t>відповідно до означуваного слова.</w:t>
      </w:r>
      <w:r w:rsidR="00395002">
        <w:rPr>
          <w:rFonts w:ascii="Times New Roman" w:hAnsi="Times New Roman"/>
          <w:sz w:val="28"/>
          <w:szCs w:val="28"/>
          <w:lang w:val="uk-UA"/>
        </w:rPr>
        <w:t xml:space="preserve"> Подумайте, що впливає на</w:t>
      </w:r>
      <w:r>
        <w:rPr>
          <w:rFonts w:ascii="Times New Roman" w:hAnsi="Times New Roman"/>
          <w:sz w:val="28"/>
          <w:szCs w:val="28"/>
          <w:lang w:val="uk-UA"/>
        </w:rPr>
        <w:t xml:space="preserve"> відокремлення, і зробіть висновок.</w:t>
      </w:r>
    </w:p>
    <w:p w:rsidR="00626DB1" w:rsidRDefault="00C41351" w:rsidP="007C2D0F">
      <w:pPr>
        <w:pStyle w:val="a5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Сніг закружляв, лапатий і сріблястий. </w:t>
      </w:r>
      <w:r w:rsidR="006A513E">
        <w:rPr>
          <w:rFonts w:ascii="Times New Roman" w:hAnsi="Times New Roman"/>
          <w:sz w:val="28"/>
          <w:szCs w:val="28"/>
          <w:lang w:val="uk-UA"/>
        </w:rPr>
        <w:t xml:space="preserve">Заспокоєний, я усміхнувся світу. </w:t>
      </w:r>
      <w:r w:rsidR="006F28FC" w:rsidRPr="006F28FC">
        <w:rPr>
          <w:rFonts w:ascii="Times New Roman" w:hAnsi="Times New Roman"/>
          <w:sz w:val="28"/>
          <w:szCs w:val="28"/>
          <w:lang w:val="uk-UA"/>
        </w:rPr>
        <w:t>Вітаю силу, створену землею.</w:t>
      </w:r>
      <w:r w:rsidR="006A513E" w:rsidRPr="006A513E">
        <w:t xml:space="preserve"> </w:t>
      </w:r>
      <w:r w:rsidR="006A513E" w:rsidRPr="006A513E">
        <w:rPr>
          <w:rFonts w:ascii="Times New Roman" w:hAnsi="Times New Roman"/>
          <w:sz w:val="28"/>
          <w:szCs w:val="28"/>
          <w:lang w:val="uk-UA"/>
        </w:rPr>
        <w:t xml:space="preserve">Там летять із гір потоки, обганяючи вітри. Ріка, всупереч нашим сподіванням, виявилася неглибокою. </w:t>
      </w:r>
      <w:r w:rsidR="006F28FC" w:rsidRPr="006F28FC">
        <w:rPr>
          <w:rFonts w:ascii="Times New Roman" w:hAnsi="Times New Roman"/>
          <w:sz w:val="28"/>
          <w:szCs w:val="28"/>
          <w:lang w:val="uk-UA"/>
        </w:rPr>
        <w:t>Тут, серед</w:t>
      </w:r>
      <w:r w:rsidR="006A513E">
        <w:rPr>
          <w:rFonts w:ascii="Times New Roman" w:hAnsi="Times New Roman"/>
          <w:sz w:val="28"/>
          <w:szCs w:val="28"/>
          <w:lang w:val="uk-UA"/>
        </w:rPr>
        <w:t xml:space="preserve"> степової тиші, казка </w:t>
      </w:r>
      <w:r w:rsidR="006F28FC" w:rsidRPr="006F28FC">
        <w:rPr>
          <w:rFonts w:ascii="Times New Roman" w:hAnsi="Times New Roman"/>
          <w:sz w:val="28"/>
          <w:szCs w:val="28"/>
          <w:lang w:val="uk-UA"/>
        </w:rPr>
        <w:t>сама проситься в слова.</w:t>
      </w:r>
    </w:p>
    <w:p w:rsidR="00395002" w:rsidRDefault="00395002" w:rsidP="007C2D0F">
      <w:pPr>
        <w:pStyle w:val="a5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95002">
        <w:rPr>
          <w:rFonts w:ascii="Times New Roman" w:hAnsi="Times New Roman"/>
          <w:b/>
          <w:i/>
          <w:sz w:val="28"/>
          <w:szCs w:val="28"/>
          <w:lang w:val="uk-UA"/>
        </w:rPr>
        <w:t>Коментар учителя.</w:t>
      </w:r>
    </w:p>
    <w:p w:rsidR="00395002" w:rsidRPr="00395002" w:rsidRDefault="00395002" w:rsidP="007C2D0F">
      <w:pPr>
        <w:pStyle w:val="a5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395002">
        <w:rPr>
          <w:rFonts w:ascii="Times New Roman" w:hAnsi="Times New Roman"/>
          <w:sz w:val="28"/>
          <w:szCs w:val="28"/>
          <w:lang w:val="uk-UA"/>
        </w:rPr>
        <w:t>Відокремлення буває обов'язкове (зумовлене специфікою конструкції) й факультативне, що його здійснює автор, з волі якого посилюються, підкреслюються, наголошуються або послаблюються певні відтінки значення. Обов'язково відокремлюються, наприклад, дієприслівниковий зворот та дієприкметниковий зворот, що стоїть після означуваного слова.</w:t>
      </w:r>
    </w:p>
    <w:p w:rsidR="00395002" w:rsidRPr="00395002" w:rsidRDefault="00395002" w:rsidP="007C2D0F">
      <w:pPr>
        <w:pStyle w:val="a5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395002">
        <w:rPr>
          <w:rFonts w:ascii="Times New Roman" w:hAnsi="Times New Roman"/>
          <w:sz w:val="28"/>
          <w:szCs w:val="28"/>
          <w:lang w:val="uk-UA"/>
        </w:rPr>
        <w:t>Якщо в науковому та офіційно-діловому стилях факультативне відокремлення майже відсутнє, то для мови художньої літератури воно характерне.</w:t>
      </w:r>
    </w:p>
    <w:p w:rsidR="00395002" w:rsidRPr="00395002" w:rsidRDefault="00395002" w:rsidP="007C2D0F">
      <w:pPr>
        <w:pStyle w:val="a5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395002">
        <w:rPr>
          <w:rFonts w:ascii="Times New Roman" w:hAnsi="Times New Roman"/>
          <w:sz w:val="28"/>
          <w:szCs w:val="28"/>
          <w:lang w:val="uk-UA"/>
        </w:rPr>
        <w:t>Слід розрізняти уточнюючі члени речення й відокремлені. Уточнюючими називають члени речення, що мають додаткове значення, уточнене стосовно того члена речення, з яким вони зв'язані однією синтаксичною функцією.</w:t>
      </w:r>
    </w:p>
    <w:p w:rsidR="00395002" w:rsidRDefault="00395002" w:rsidP="007C2D0F">
      <w:pPr>
        <w:pStyle w:val="a5"/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95002">
        <w:rPr>
          <w:rFonts w:ascii="Times New Roman" w:hAnsi="Times New Roman"/>
          <w:sz w:val="28"/>
          <w:szCs w:val="28"/>
          <w:lang w:val="uk-UA"/>
        </w:rPr>
        <w:t>Уточнюватися можуть не тільки другорядні, а й голо</w:t>
      </w:r>
      <w:r w:rsidR="007C2D0F">
        <w:rPr>
          <w:rFonts w:ascii="Times New Roman" w:hAnsi="Times New Roman"/>
          <w:sz w:val="28"/>
          <w:szCs w:val="28"/>
          <w:lang w:val="uk-UA"/>
        </w:rPr>
        <w:t xml:space="preserve">вні члени речення. Наприклад: </w:t>
      </w:r>
      <w:r w:rsidRPr="00395002">
        <w:rPr>
          <w:rFonts w:ascii="Times New Roman" w:hAnsi="Times New Roman"/>
          <w:sz w:val="28"/>
          <w:szCs w:val="28"/>
          <w:lang w:val="uk-UA"/>
        </w:rPr>
        <w:t xml:space="preserve"> Обидва, Діденко і Чумак, прислухались до шереху у передпокої. </w:t>
      </w:r>
    </w:p>
    <w:p w:rsidR="00FD4D12" w:rsidRDefault="00395002" w:rsidP="007C2D0F">
      <w:pPr>
        <w:pStyle w:val="a5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усному мовленні відокремлені члени виділяються інтонацією, а на письмі – комами (деколи - тире).</w:t>
      </w:r>
      <w:r w:rsidR="00FD4D12">
        <w:rPr>
          <w:rFonts w:ascii="Times New Roman" w:hAnsi="Times New Roman"/>
          <w:sz w:val="28"/>
          <w:szCs w:val="28"/>
          <w:lang w:val="uk-UA"/>
        </w:rPr>
        <w:t xml:space="preserve"> Відокремлені члени речення вимовляються повільніше від основного тексту, кінцеве слово відокремленого звороту є логічно наголошеним. Наприклад: </w:t>
      </w:r>
    </w:p>
    <w:p w:rsidR="00FD4D12" w:rsidRDefault="00FD4D12" w:rsidP="007C2D0F">
      <w:pPr>
        <w:pStyle w:val="a5"/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D4D1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6033C0B7" wp14:editId="3C750FC3">
            <wp:simplePos x="0" y="0"/>
            <wp:positionH relativeFrom="column">
              <wp:posOffset>948690</wp:posOffset>
            </wp:positionH>
            <wp:positionV relativeFrom="paragraph">
              <wp:posOffset>32385</wp:posOffset>
            </wp:positionV>
            <wp:extent cx="457200" cy="164465"/>
            <wp:effectExtent l="0" t="0" r="0" b="6985"/>
            <wp:wrapTight wrapText="bothSides">
              <wp:wrapPolygon edited="0">
                <wp:start x="10800" y="0"/>
                <wp:lineTo x="5400" y="10008"/>
                <wp:lineTo x="0" y="17514"/>
                <wp:lineTo x="0" y="20015"/>
                <wp:lineTo x="15300" y="20015"/>
                <wp:lineTo x="17100" y="17514"/>
                <wp:lineTo x="18000" y="7506"/>
                <wp:lineTo x="16200" y="0"/>
                <wp:lineTo x="1080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4D1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71EA792A" wp14:editId="4B372B7B">
            <wp:simplePos x="0" y="0"/>
            <wp:positionH relativeFrom="column">
              <wp:posOffset>2653665</wp:posOffset>
            </wp:positionH>
            <wp:positionV relativeFrom="paragraph">
              <wp:posOffset>32385</wp:posOffset>
            </wp:positionV>
            <wp:extent cx="457200" cy="164465"/>
            <wp:effectExtent l="0" t="0" r="0" b="6985"/>
            <wp:wrapTight wrapText="bothSides">
              <wp:wrapPolygon edited="0">
                <wp:start x="10800" y="0"/>
                <wp:lineTo x="5400" y="10008"/>
                <wp:lineTo x="0" y="17514"/>
                <wp:lineTo x="0" y="20015"/>
                <wp:lineTo x="15300" y="20015"/>
                <wp:lineTo x="17100" y="17514"/>
                <wp:lineTo x="18000" y="7506"/>
                <wp:lineTo x="16200" y="0"/>
                <wp:lineTo x="1080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BE4D4" wp14:editId="77D65601">
                <wp:simplePos x="0" y="0"/>
                <wp:positionH relativeFrom="column">
                  <wp:posOffset>4530090</wp:posOffset>
                </wp:positionH>
                <wp:positionV relativeFrom="paragraph">
                  <wp:posOffset>127635</wp:posOffset>
                </wp:positionV>
                <wp:extent cx="371475" cy="66675"/>
                <wp:effectExtent l="0" t="38100" r="47625" b="857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56.7pt;margin-top:10.05pt;width:29.25pt;height: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395002" w:rsidRPr="00395002" w:rsidRDefault="00FD4D12" w:rsidP="007C2D0F">
      <w:pPr>
        <w:pStyle w:val="a5"/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Розгойдане море, / уже брудне й темне, / наскакувало на берег.</w:t>
      </w:r>
    </w:p>
    <w:p w:rsidR="006A513E" w:rsidRDefault="00FD4D12" w:rsidP="0009473E">
      <w:pPr>
        <w:pStyle w:val="a5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D4D12">
        <w:rPr>
          <w:rFonts w:ascii="Times New Roman" w:hAnsi="Times New Roman"/>
          <w:b/>
          <w:i/>
          <w:sz w:val="28"/>
          <w:szCs w:val="28"/>
          <w:lang w:val="uk-UA"/>
        </w:rPr>
        <w:t xml:space="preserve">Робота </w:t>
      </w:r>
      <w:r w:rsidR="0009473E">
        <w:rPr>
          <w:rFonts w:ascii="Times New Roman" w:hAnsi="Times New Roman"/>
          <w:b/>
          <w:i/>
          <w:sz w:val="28"/>
          <w:szCs w:val="28"/>
          <w:lang w:val="uk-UA"/>
        </w:rPr>
        <w:t>над вправою 311</w:t>
      </w:r>
      <w:r w:rsidRPr="00FD4D12">
        <w:rPr>
          <w:rFonts w:ascii="Times New Roman" w:hAnsi="Times New Roman"/>
          <w:b/>
          <w:i/>
          <w:sz w:val="28"/>
          <w:szCs w:val="28"/>
          <w:lang w:val="uk-UA"/>
        </w:rPr>
        <w:t xml:space="preserve"> (усно).</w:t>
      </w:r>
      <w:r w:rsidR="0009473E">
        <w:t xml:space="preserve"> </w:t>
      </w:r>
    </w:p>
    <w:p w:rsidR="00B005F6" w:rsidRDefault="00B005F6" w:rsidP="007C2D0F">
      <w:pPr>
        <w:pStyle w:val="a5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Визначте стилі мовлення прочитаних текстів. Доведіть свою думку.</w:t>
      </w:r>
    </w:p>
    <w:p w:rsidR="00B005F6" w:rsidRDefault="00B005F6" w:rsidP="007C2D0F">
      <w:pPr>
        <w:pStyle w:val="a5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</w:t>
      </w:r>
      <w:r w:rsidRPr="00B005F6">
        <w:rPr>
          <w:rFonts w:ascii="Times New Roman" w:hAnsi="Times New Roman"/>
          <w:sz w:val="28"/>
          <w:szCs w:val="28"/>
          <w:lang w:val="uk-UA"/>
        </w:rPr>
        <w:t>кий текст більш виразний і чому</w:t>
      </w:r>
      <w:r>
        <w:rPr>
          <w:rFonts w:ascii="Times New Roman" w:hAnsi="Times New Roman"/>
          <w:sz w:val="28"/>
          <w:szCs w:val="28"/>
          <w:lang w:val="uk-UA"/>
        </w:rPr>
        <w:t>?</w:t>
      </w:r>
      <w:r w:rsidRPr="00B005F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005F6" w:rsidRDefault="00B005F6" w:rsidP="007C2D0F">
      <w:pPr>
        <w:pStyle w:val="a5"/>
        <w:numPr>
          <w:ilvl w:val="0"/>
          <w:numId w:val="10"/>
        </w:numPr>
        <w:spacing w:line="276" w:lineRule="auto"/>
        <w:ind w:left="0"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B005F6">
        <w:rPr>
          <w:rFonts w:ascii="Times New Roman" w:hAnsi="Times New Roman"/>
          <w:sz w:val="28"/>
          <w:szCs w:val="28"/>
          <w:lang w:val="uk-UA"/>
        </w:rPr>
        <w:t xml:space="preserve">У якому з них за допомогою відокремлених членів речення створюється художній образ? </w:t>
      </w:r>
    </w:p>
    <w:p w:rsidR="00B005F6" w:rsidRDefault="00B005F6" w:rsidP="007C2D0F">
      <w:pPr>
        <w:pStyle w:val="a5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005F6">
        <w:rPr>
          <w:rFonts w:ascii="Times New Roman" w:hAnsi="Times New Roman"/>
          <w:sz w:val="28"/>
          <w:szCs w:val="28"/>
          <w:lang w:val="uk-UA"/>
        </w:rPr>
        <w:t xml:space="preserve">Поясніть стилістичну роль виділених відокремлених членів речення. </w:t>
      </w:r>
    </w:p>
    <w:p w:rsidR="00B005F6" w:rsidRPr="00B005F6" w:rsidRDefault="00B005F6" w:rsidP="007C2D0F">
      <w:pPr>
        <w:pStyle w:val="a5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005F6">
        <w:rPr>
          <w:rFonts w:ascii="Times New Roman" w:hAnsi="Times New Roman"/>
          <w:sz w:val="28"/>
          <w:szCs w:val="28"/>
          <w:lang w:val="uk-UA"/>
        </w:rPr>
        <w:t>Визначте, якими членами речення вони виражені.</w:t>
      </w:r>
    </w:p>
    <w:p w:rsidR="00FD4D12" w:rsidRDefault="00FD4D12" w:rsidP="007C2D0F">
      <w:pPr>
        <w:pStyle w:val="a5"/>
        <w:spacing w:line="276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2" w:name="к2011617131925"/>
      <w:bookmarkStart w:id="3" w:name="п201161713272SlideId260"/>
      <w:r w:rsidRPr="00FD4D12">
        <w:rPr>
          <w:rFonts w:ascii="Times New Roman" w:hAnsi="Times New Roman"/>
          <w:b/>
          <w:sz w:val="28"/>
          <w:szCs w:val="28"/>
          <w:lang w:val="uk-UA"/>
        </w:rPr>
        <w:t>V.   Закріплення вивченого матеріалу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B005F6" w:rsidRDefault="00B005F6" w:rsidP="007C2D0F">
      <w:pPr>
        <w:pStyle w:val="a5"/>
        <w:spacing w:line="276" w:lineRule="auto"/>
        <w:ind w:left="284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bookmarkStart w:id="4" w:name="п2011617132746SlideId264"/>
      <w:bookmarkStart w:id="5" w:name="к2011617131918"/>
      <w:bookmarkEnd w:id="2"/>
      <w:bookmarkEnd w:id="3"/>
      <w:r w:rsidRPr="00E848E9">
        <w:rPr>
          <w:rFonts w:ascii="Times New Roman" w:hAnsi="Times New Roman"/>
          <w:b/>
          <w:i/>
          <w:sz w:val="28"/>
          <w:szCs w:val="28"/>
          <w:lang w:val="uk-UA"/>
        </w:rPr>
        <w:t xml:space="preserve">1. </w:t>
      </w:r>
      <w:r w:rsidR="00E848E9">
        <w:rPr>
          <w:rFonts w:ascii="Times New Roman" w:hAnsi="Times New Roman"/>
          <w:b/>
          <w:i/>
          <w:sz w:val="28"/>
          <w:szCs w:val="28"/>
          <w:lang w:val="uk-UA"/>
        </w:rPr>
        <w:t>Пояснювальний диктант.</w:t>
      </w:r>
    </w:p>
    <w:p w:rsidR="00E848E9" w:rsidRDefault="00E848E9" w:rsidP="007C2D0F">
      <w:pPr>
        <w:pStyle w:val="a5"/>
        <w:spacing w:line="276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Записати речення, знайти і підкреслити відокремлені члени, пояснити умови відокремлення.</w:t>
      </w:r>
    </w:p>
    <w:p w:rsidR="00E848E9" w:rsidRDefault="00E848E9" w:rsidP="007C2D0F">
      <w:pPr>
        <w:pStyle w:val="a5"/>
        <w:spacing w:line="276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Весело, вільно струмочки побігли, радісну вість несучи. Угору, до сонця, росами вмите тягнеться жито. Земля, живими соками багата, Дніпру дарує воду </w:t>
      </w:r>
      <w:proofErr w:type="spellStart"/>
      <w:r w:rsidR="007368C3">
        <w:rPr>
          <w:rFonts w:ascii="Times New Roman" w:hAnsi="Times New Roman"/>
          <w:sz w:val="28"/>
          <w:szCs w:val="28"/>
          <w:lang w:val="uk-UA"/>
        </w:rPr>
        <w:t>не</w:t>
      </w:r>
      <w:r>
        <w:rPr>
          <w:rFonts w:ascii="Times New Roman" w:hAnsi="Times New Roman"/>
          <w:sz w:val="28"/>
          <w:szCs w:val="28"/>
          <w:lang w:val="uk-UA"/>
        </w:rPr>
        <w:t>гірку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А він всміхається, привітний.</w:t>
      </w:r>
      <w:r w:rsidR="007368C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Дубів статечних велетенські руки</w:t>
      </w:r>
      <w:r w:rsidR="007368C3">
        <w:rPr>
          <w:rFonts w:ascii="Times New Roman" w:hAnsi="Times New Roman"/>
          <w:sz w:val="28"/>
          <w:szCs w:val="28"/>
          <w:lang w:val="uk-UA"/>
        </w:rPr>
        <w:t xml:space="preserve"> тримають світ, високий та ясний. Ягід навколо, особливо дикої малини, було сила-силенна.</w:t>
      </w:r>
    </w:p>
    <w:bookmarkEnd w:id="4"/>
    <w:p w:rsidR="00A85EEF" w:rsidRDefault="00A85EEF" w:rsidP="007C2D0F">
      <w:pPr>
        <w:pStyle w:val="a5"/>
        <w:spacing w:line="276" w:lineRule="auto"/>
        <w:jc w:val="both"/>
        <w:rPr>
          <w:rStyle w:val="bold"/>
          <w:rFonts w:ascii="Times New Roman" w:hAnsi="Times New Roman"/>
          <w:bCs w:val="0"/>
          <w:sz w:val="28"/>
          <w:szCs w:val="28"/>
          <w:lang w:val="uk-UA"/>
        </w:rPr>
      </w:pPr>
      <w:r w:rsidRPr="00A85EEF">
        <w:rPr>
          <w:rStyle w:val="bold"/>
          <w:rFonts w:ascii="Times New Roman" w:hAnsi="Times New Roman"/>
          <w:bCs w:val="0"/>
          <w:sz w:val="28"/>
          <w:szCs w:val="28"/>
        </w:rPr>
        <w:t>V</w:t>
      </w:r>
      <w:r w:rsidRPr="00A85EEF">
        <w:rPr>
          <w:rStyle w:val="bold"/>
          <w:rFonts w:ascii="Times New Roman" w:hAnsi="Times New Roman"/>
          <w:bCs w:val="0"/>
          <w:sz w:val="28"/>
          <w:szCs w:val="28"/>
          <w:lang w:val="uk-UA"/>
        </w:rPr>
        <w:t xml:space="preserve">І. </w:t>
      </w:r>
      <w:proofErr w:type="gramStart"/>
      <w:r w:rsidRPr="00A85EEF">
        <w:rPr>
          <w:rStyle w:val="bold"/>
          <w:rFonts w:ascii="Times New Roman" w:hAnsi="Times New Roman"/>
          <w:bCs w:val="0"/>
          <w:sz w:val="28"/>
          <w:szCs w:val="28"/>
          <w:lang w:val="uk-UA"/>
        </w:rPr>
        <w:t>П</w:t>
      </w:r>
      <w:proofErr w:type="gramEnd"/>
      <w:r w:rsidRPr="00A85EEF">
        <w:rPr>
          <w:rStyle w:val="bold"/>
          <w:rFonts w:ascii="Times New Roman" w:hAnsi="Times New Roman"/>
          <w:bCs w:val="0"/>
          <w:sz w:val="28"/>
          <w:szCs w:val="28"/>
          <w:lang w:val="uk-UA"/>
        </w:rPr>
        <w:t>ідсумок уроку</w:t>
      </w:r>
      <w:r>
        <w:rPr>
          <w:rStyle w:val="bold"/>
          <w:rFonts w:ascii="Times New Roman" w:hAnsi="Times New Roman"/>
          <w:bCs w:val="0"/>
          <w:sz w:val="28"/>
          <w:szCs w:val="28"/>
          <w:lang w:val="uk-UA"/>
        </w:rPr>
        <w:t>.</w:t>
      </w:r>
    </w:p>
    <w:p w:rsidR="00A85EEF" w:rsidRPr="00A85EEF" w:rsidRDefault="00A85EEF" w:rsidP="007C2D0F">
      <w:pPr>
        <w:pStyle w:val="a5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Style w:val="bold"/>
          <w:rFonts w:ascii="Times New Roman" w:hAnsi="Times New Roman"/>
          <w:bCs w:val="0"/>
          <w:i/>
          <w:sz w:val="28"/>
          <w:szCs w:val="28"/>
          <w:lang w:val="uk-UA"/>
        </w:rPr>
        <w:t>Бесіда.</w:t>
      </w:r>
    </w:p>
    <w:p w:rsidR="00A85EEF" w:rsidRDefault="00A85EEF" w:rsidP="007C2D0F">
      <w:pPr>
        <w:pStyle w:val="a5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 таке відокремлення? </w:t>
      </w:r>
    </w:p>
    <w:p w:rsidR="00A85EEF" w:rsidRDefault="00E848E9" w:rsidP="007C2D0F">
      <w:pPr>
        <w:pStyle w:val="a5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85EEF">
        <w:rPr>
          <w:rFonts w:ascii="Times New Roman" w:hAnsi="Times New Roman"/>
          <w:sz w:val="28"/>
          <w:szCs w:val="28"/>
          <w:lang w:val="uk-UA"/>
        </w:rPr>
        <w:t>Які члени можуть відокремлюватися? Яка їхня роль?</w:t>
      </w:r>
    </w:p>
    <w:p w:rsidR="00A85EEF" w:rsidRDefault="00E848E9" w:rsidP="007C2D0F">
      <w:pPr>
        <w:pStyle w:val="a5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85EEF">
        <w:rPr>
          <w:rFonts w:ascii="Times New Roman" w:hAnsi="Times New Roman"/>
          <w:sz w:val="28"/>
          <w:szCs w:val="28"/>
          <w:lang w:val="uk-UA"/>
        </w:rPr>
        <w:t>За яких умов відокремлюються другорядні члени речення?</w:t>
      </w:r>
    </w:p>
    <w:p w:rsidR="00A85EEF" w:rsidRDefault="00E848E9" w:rsidP="007C2D0F">
      <w:pPr>
        <w:pStyle w:val="a5"/>
        <w:numPr>
          <w:ilvl w:val="0"/>
          <w:numId w:val="15"/>
        </w:numPr>
        <w:spacing w:line="276" w:lineRule="auto"/>
        <w:ind w:left="0"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A85EEF">
        <w:rPr>
          <w:rFonts w:ascii="Times New Roman" w:hAnsi="Times New Roman"/>
          <w:sz w:val="28"/>
          <w:szCs w:val="28"/>
          <w:lang w:val="uk-UA"/>
        </w:rPr>
        <w:t>Чи завжди відокремлюються дієприкметникові та дієприслівникові звороти?</w:t>
      </w:r>
    </w:p>
    <w:p w:rsidR="00A85EEF" w:rsidRDefault="00E848E9" w:rsidP="007C2D0F">
      <w:pPr>
        <w:pStyle w:val="a5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85EEF">
        <w:rPr>
          <w:rFonts w:ascii="Times New Roman" w:hAnsi="Times New Roman"/>
          <w:sz w:val="28"/>
          <w:szCs w:val="28"/>
          <w:lang w:val="uk-UA"/>
        </w:rPr>
        <w:t>Чи тотожні поняття «відокремлені члени речення» і «уточнюючі слова»?</w:t>
      </w:r>
    </w:p>
    <w:p w:rsidR="00E848E9" w:rsidRPr="00A85EEF" w:rsidRDefault="00E848E9" w:rsidP="007C2D0F">
      <w:pPr>
        <w:pStyle w:val="a5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85EEF">
        <w:rPr>
          <w:rFonts w:ascii="Times New Roman" w:hAnsi="Times New Roman"/>
          <w:sz w:val="28"/>
          <w:szCs w:val="28"/>
          <w:lang w:val="uk-UA"/>
        </w:rPr>
        <w:t>Які особливості в інтонації речень з відокремленими членами?</w:t>
      </w:r>
    </w:p>
    <w:p w:rsidR="00EA719C" w:rsidRPr="00392A66" w:rsidRDefault="0046515B" w:rsidP="007C2D0F">
      <w:pPr>
        <w:pStyle w:val="a5"/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6" w:name="к2011617131859"/>
      <w:bookmarkStart w:id="7" w:name="п2011617132811SlideId267"/>
      <w:bookmarkEnd w:id="5"/>
      <w:r w:rsidRPr="00A85EEF">
        <w:rPr>
          <w:rStyle w:val="bold"/>
          <w:rFonts w:ascii="Times New Roman" w:hAnsi="Times New Roman"/>
          <w:bCs w:val="0"/>
          <w:sz w:val="28"/>
          <w:szCs w:val="28"/>
        </w:rPr>
        <w:t>V</w:t>
      </w:r>
      <w:r>
        <w:rPr>
          <w:rStyle w:val="bold"/>
          <w:rFonts w:ascii="Times New Roman" w:hAnsi="Times New Roman"/>
          <w:bCs w:val="0"/>
          <w:sz w:val="28"/>
          <w:szCs w:val="28"/>
          <w:lang w:val="uk-UA"/>
        </w:rPr>
        <w:t>І</w:t>
      </w:r>
      <w:r w:rsidRPr="00A85EEF">
        <w:rPr>
          <w:rStyle w:val="bold"/>
          <w:rFonts w:ascii="Times New Roman" w:hAnsi="Times New Roman"/>
          <w:bCs w:val="0"/>
          <w:sz w:val="28"/>
          <w:szCs w:val="28"/>
          <w:lang w:val="uk-UA"/>
        </w:rPr>
        <w:t xml:space="preserve">І. </w:t>
      </w:r>
      <w:r w:rsidR="00EA719C" w:rsidRPr="00392A66">
        <w:rPr>
          <w:rStyle w:val="bold"/>
          <w:rFonts w:ascii="Times New Roman" w:hAnsi="Times New Roman"/>
          <w:bCs w:val="0"/>
          <w:sz w:val="28"/>
          <w:szCs w:val="28"/>
          <w:lang w:val="uk-UA"/>
        </w:rPr>
        <w:t>Домашнє завдання</w:t>
      </w:r>
      <w:r w:rsidR="00392A66">
        <w:rPr>
          <w:rStyle w:val="bold"/>
          <w:rFonts w:ascii="Times New Roman" w:hAnsi="Times New Roman"/>
          <w:bCs w:val="0"/>
          <w:sz w:val="28"/>
          <w:szCs w:val="28"/>
          <w:lang w:val="uk-UA"/>
        </w:rPr>
        <w:t xml:space="preserve"> та інструктаж до його виконання.</w:t>
      </w:r>
    </w:p>
    <w:bookmarkEnd w:id="6"/>
    <w:bookmarkEnd w:id="7"/>
    <w:p w:rsidR="007C2D0F" w:rsidRDefault="0046515B" w:rsidP="0046515B">
      <w:pPr>
        <w:pStyle w:val="a5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Вивчити теоретичний матеріал за підручником на сторінці 144-145.</w:t>
      </w:r>
    </w:p>
    <w:p w:rsidR="0046515B" w:rsidRDefault="0046515B" w:rsidP="0046515B">
      <w:pPr>
        <w:pStyle w:val="a5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Письмово виконати вправу 312 (І і ІІ завдання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обов</w:t>
      </w:r>
      <w:proofErr w:type="spellEnd"/>
      <w:r w:rsidRPr="005A3322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язково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5A3322" w:rsidRPr="008122BD" w:rsidRDefault="005A3322" w:rsidP="005A3322">
      <w:pPr>
        <w:pStyle w:val="a7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A3322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Сфотографувати письмові роботи та надіслати мені на освітню платформу для дистанційного навчання </w:t>
      </w:r>
      <w:r w:rsidRPr="005A3322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HUMAN</w:t>
      </w:r>
      <w:r w:rsidRPr="005A3322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 або на електронну адресу </w:t>
      </w:r>
      <w:hyperlink r:id="rId9" w:history="1">
        <w:r w:rsidR="008122BD" w:rsidRPr="00296642">
          <w:rPr>
            <w:rStyle w:val="a8"/>
            <w:rFonts w:ascii="Times New Roman" w:eastAsia="Times New Roman" w:hAnsi="Times New Roman"/>
            <w:bCs/>
            <w:sz w:val="28"/>
            <w:szCs w:val="28"/>
            <w:lang w:val="uk-UA" w:eastAsia="ru-RU"/>
          </w:rPr>
          <w:t>altinbaeva_l_m@school55.pp.ua</w:t>
        </w:r>
      </w:hyperlink>
    </w:p>
    <w:p w:rsidR="008122BD" w:rsidRDefault="008122BD" w:rsidP="008122BD">
      <w:pPr>
        <w:pStyle w:val="a7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hyperlink r:id="rId10" w:history="1">
        <w:r>
          <w:rPr>
            <w:rStyle w:val="a8"/>
            <w:rFonts w:ascii="Times New Roman" w:hAnsi="Times New Roman"/>
            <w:sz w:val="28"/>
            <w:szCs w:val="28"/>
            <w:lang w:val="uk-UA"/>
          </w:rPr>
          <w:t>https://naurok.com.ua/test/join?gamecode=6991380</w:t>
        </w:r>
      </w:hyperlink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– контрольна робота до 08.04.2022 для боржників.</w:t>
      </w:r>
    </w:p>
    <w:p w:rsidR="008122BD" w:rsidRDefault="008122BD" w:rsidP="008122BD">
      <w:pPr>
        <w:pStyle w:val="a7"/>
        <w:ind w:left="786"/>
        <w:jc w:val="both"/>
        <w:rPr>
          <w:rFonts w:ascii="Times New Roman" w:hAnsi="Times New Roman" w:cstheme="minorBidi"/>
          <w:sz w:val="28"/>
          <w:szCs w:val="28"/>
          <w:lang w:val="uk-UA"/>
        </w:rPr>
      </w:pPr>
    </w:p>
    <w:p w:rsidR="008122BD" w:rsidRPr="005A3322" w:rsidRDefault="008122BD" w:rsidP="008122BD">
      <w:pPr>
        <w:pStyle w:val="a7"/>
        <w:autoSpaceDE w:val="0"/>
        <w:autoSpaceDN w:val="0"/>
        <w:adjustRightInd w:val="0"/>
        <w:spacing w:after="0" w:line="240" w:lineRule="auto"/>
        <w:ind w:left="786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bookmarkStart w:id="8" w:name="_GoBack"/>
      <w:bookmarkEnd w:id="8"/>
    </w:p>
    <w:p w:rsidR="005A3322" w:rsidRPr="005A3322" w:rsidRDefault="005A3322" w:rsidP="005A3322">
      <w:pPr>
        <w:pStyle w:val="a7"/>
        <w:ind w:left="786"/>
        <w:jc w:val="both"/>
        <w:rPr>
          <w:rFonts w:ascii="Times New Roman" w:hAnsi="Times New Roman" w:cstheme="minorBidi"/>
          <w:sz w:val="28"/>
          <w:szCs w:val="28"/>
          <w:lang w:val="uk-UA"/>
        </w:rPr>
      </w:pPr>
    </w:p>
    <w:p w:rsidR="0046515B" w:rsidRPr="00D967E2" w:rsidRDefault="0046515B" w:rsidP="00392A66">
      <w:pPr>
        <w:pStyle w:val="a5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46515B" w:rsidRPr="00D967E2" w:rsidSect="002E794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tonC">
    <w:altName w:val="Courier New"/>
    <w:panose1 w:val="00000000000000000000"/>
    <w:charset w:val="00"/>
    <w:family w:val="decorative"/>
    <w:notTrueType/>
    <w:pitch w:val="variable"/>
    <w:sig w:usb0="00000201" w:usb1="00000000" w:usb2="00000000" w:usb3="00000000" w:csb0="00000005" w:csb1="00000000"/>
  </w:font>
  <w:font w:name="PragmaticaC"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3F3"/>
    <w:multiLevelType w:val="hybridMultilevel"/>
    <w:tmpl w:val="61D0E95A"/>
    <w:lvl w:ilvl="0" w:tplc="7C10FA4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B57C5"/>
    <w:multiLevelType w:val="hybridMultilevel"/>
    <w:tmpl w:val="B0AA15B8"/>
    <w:lvl w:ilvl="0" w:tplc="6B76FF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B05A7"/>
    <w:multiLevelType w:val="hybridMultilevel"/>
    <w:tmpl w:val="295646EE"/>
    <w:lvl w:ilvl="0" w:tplc="0419000B">
      <w:start w:val="1"/>
      <w:numFmt w:val="bullet"/>
      <w:lvlText w:val="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">
    <w:nsid w:val="0DC5663E"/>
    <w:multiLevelType w:val="hybridMultilevel"/>
    <w:tmpl w:val="19227A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B7CE8"/>
    <w:multiLevelType w:val="hybridMultilevel"/>
    <w:tmpl w:val="6A50DA74"/>
    <w:lvl w:ilvl="0" w:tplc="0419000B">
      <w:start w:val="1"/>
      <w:numFmt w:val="bullet"/>
      <w:lvlText w:val="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5">
    <w:nsid w:val="28410D6B"/>
    <w:multiLevelType w:val="hybridMultilevel"/>
    <w:tmpl w:val="7B4444B4"/>
    <w:lvl w:ilvl="0" w:tplc="0419000B">
      <w:start w:val="1"/>
      <w:numFmt w:val="bullet"/>
      <w:lvlText w:val="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6">
    <w:nsid w:val="2CD0739F"/>
    <w:multiLevelType w:val="hybridMultilevel"/>
    <w:tmpl w:val="4F2CC776"/>
    <w:lvl w:ilvl="0" w:tplc="2CD2CD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D1108"/>
    <w:multiLevelType w:val="hybridMultilevel"/>
    <w:tmpl w:val="36F4834C"/>
    <w:lvl w:ilvl="0" w:tplc="6B76FF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2624F"/>
    <w:multiLevelType w:val="hybridMultilevel"/>
    <w:tmpl w:val="8964693E"/>
    <w:lvl w:ilvl="0" w:tplc="6B76FF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A0E13"/>
    <w:multiLevelType w:val="hybridMultilevel"/>
    <w:tmpl w:val="632C03C0"/>
    <w:lvl w:ilvl="0" w:tplc="D160E25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2F54F0"/>
    <w:multiLevelType w:val="hybridMultilevel"/>
    <w:tmpl w:val="DE72695E"/>
    <w:lvl w:ilvl="0" w:tplc="7DF460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9B1443A"/>
    <w:multiLevelType w:val="hybridMultilevel"/>
    <w:tmpl w:val="BB703C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206D78"/>
    <w:multiLevelType w:val="hybridMultilevel"/>
    <w:tmpl w:val="E724054A"/>
    <w:lvl w:ilvl="0" w:tplc="6B76FF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3176EE1"/>
    <w:multiLevelType w:val="hybridMultilevel"/>
    <w:tmpl w:val="DEE45960"/>
    <w:lvl w:ilvl="0" w:tplc="6B76FF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475282"/>
    <w:multiLevelType w:val="hybridMultilevel"/>
    <w:tmpl w:val="567427FA"/>
    <w:lvl w:ilvl="0" w:tplc="0419000B">
      <w:start w:val="1"/>
      <w:numFmt w:val="bullet"/>
      <w:lvlText w:val="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5">
    <w:nsid w:val="56787E7F"/>
    <w:multiLevelType w:val="hybridMultilevel"/>
    <w:tmpl w:val="AA4477C0"/>
    <w:lvl w:ilvl="0" w:tplc="7D8CD8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5B56E59"/>
    <w:multiLevelType w:val="hybridMultilevel"/>
    <w:tmpl w:val="3CE221F8"/>
    <w:lvl w:ilvl="0" w:tplc="6B76FFB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C5062FC"/>
    <w:multiLevelType w:val="hybridMultilevel"/>
    <w:tmpl w:val="3F46D6B8"/>
    <w:lvl w:ilvl="0" w:tplc="0419000B">
      <w:start w:val="1"/>
      <w:numFmt w:val="bullet"/>
      <w:lvlText w:val="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8">
    <w:nsid w:val="7CEC326E"/>
    <w:multiLevelType w:val="hybridMultilevel"/>
    <w:tmpl w:val="C08E93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4"/>
  </w:num>
  <w:num w:numId="5">
    <w:abstractNumId w:val="17"/>
  </w:num>
  <w:num w:numId="6">
    <w:abstractNumId w:val="12"/>
  </w:num>
  <w:num w:numId="7">
    <w:abstractNumId w:val="3"/>
  </w:num>
  <w:num w:numId="8">
    <w:abstractNumId w:val="13"/>
  </w:num>
  <w:num w:numId="9">
    <w:abstractNumId w:val="10"/>
  </w:num>
  <w:num w:numId="10">
    <w:abstractNumId w:val="8"/>
  </w:num>
  <w:num w:numId="11">
    <w:abstractNumId w:val="16"/>
  </w:num>
  <w:num w:numId="12">
    <w:abstractNumId w:val="1"/>
  </w:num>
  <w:num w:numId="13">
    <w:abstractNumId w:val="18"/>
  </w:num>
  <w:num w:numId="14">
    <w:abstractNumId w:val="11"/>
  </w:num>
  <w:num w:numId="15">
    <w:abstractNumId w:val="7"/>
  </w:num>
  <w:num w:numId="16">
    <w:abstractNumId w:val="0"/>
  </w:num>
  <w:num w:numId="17">
    <w:abstractNumId w:val="6"/>
  </w:num>
  <w:num w:numId="18">
    <w:abstractNumId w:val="9"/>
  </w:num>
  <w:num w:numId="19">
    <w:abstractNumId w:val="1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A1"/>
    <w:rsid w:val="0009473E"/>
    <w:rsid w:val="00194787"/>
    <w:rsid w:val="002E794E"/>
    <w:rsid w:val="003860D2"/>
    <w:rsid w:val="00392A66"/>
    <w:rsid w:val="00395002"/>
    <w:rsid w:val="0046515B"/>
    <w:rsid w:val="004A134E"/>
    <w:rsid w:val="004A46F9"/>
    <w:rsid w:val="005A3322"/>
    <w:rsid w:val="00626DB1"/>
    <w:rsid w:val="006A513E"/>
    <w:rsid w:val="006F28FC"/>
    <w:rsid w:val="007368C3"/>
    <w:rsid w:val="007B4537"/>
    <w:rsid w:val="007C2D0F"/>
    <w:rsid w:val="007C52D9"/>
    <w:rsid w:val="008122BD"/>
    <w:rsid w:val="008C0409"/>
    <w:rsid w:val="008D0D54"/>
    <w:rsid w:val="0094164C"/>
    <w:rsid w:val="00A049EA"/>
    <w:rsid w:val="00A85EEF"/>
    <w:rsid w:val="00B005F6"/>
    <w:rsid w:val="00B4126C"/>
    <w:rsid w:val="00BB2B48"/>
    <w:rsid w:val="00BD11A1"/>
    <w:rsid w:val="00C0647A"/>
    <w:rsid w:val="00C41351"/>
    <w:rsid w:val="00C92B11"/>
    <w:rsid w:val="00D02245"/>
    <w:rsid w:val="00D709CD"/>
    <w:rsid w:val="00D967E2"/>
    <w:rsid w:val="00E848E9"/>
    <w:rsid w:val="00EA719C"/>
    <w:rsid w:val="00EB0D0F"/>
    <w:rsid w:val="00EF5292"/>
    <w:rsid w:val="00F00EA1"/>
    <w:rsid w:val="00F23E2B"/>
    <w:rsid w:val="00F70BCE"/>
    <w:rsid w:val="00FD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19C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snova">
    <w:name w:val="Osnova"/>
    <w:basedOn w:val="a"/>
    <w:rsid w:val="00EA719C"/>
    <w:pPr>
      <w:autoSpaceDE w:val="0"/>
      <w:autoSpaceDN w:val="0"/>
      <w:adjustRightInd w:val="0"/>
      <w:spacing w:line="240" w:lineRule="atLeast"/>
      <w:ind w:firstLine="340"/>
      <w:jc w:val="both"/>
    </w:pPr>
    <w:rPr>
      <w:rFonts w:ascii="NewtonC" w:hAnsi="NewtonC" w:cs="NewtonC"/>
      <w:color w:val="000000"/>
      <w:sz w:val="20"/>
      <w:szCs w:val="20"/>
      <w:lang w:val="uk-UA"/>
    </w:rPr>
  </w:style>
  <w:style w:type="paragraph" w:customStyle="1" w:styleId="Zag2-1">
    <w:name w:val="Zag2-1"/>
    <w:basedOn w:val="a"/>
    <w:rsid w:val="00EA719C"/>
    <w:pPr>
      <w:keepLines/>
      <w:tabs>
        <w:tab w:val="left" w:pos="340"/>
      </w:tabs>
      <w:autoSpaceDE w:val="0"/>
      <w:autoSpaceDN w:val="0"/>
      <w:adjustRightInd w:val="0"/>
      <w:spacing w:before="567" w:after="170" w:line="264" w:lineRule="atLeast"/>
      <w:ind w:left="340"/>
    </w:pPr>
    <w:rPr>
      <w:rFonts w:ascii="PragmaticaC" w:hAnsi="PragmaticaC" w:cs="PragmaticaC"/>
      <w:b/>
      <w:bCs/>
      <w:caps/>
      <w:color w:val="000000"/>
      <w:sz w:val="20"/>
      <w:szCs w:val="20"/>
      <w:lang w:val="uk-UA"/>
    </w:rPr>
  </w:style>
  <w:style w:type="paragraph" w:customStyle="1" w:styleId="Meta">
    <w:name w:val="Meta"/>
    <w:basedOn w:val="Osnova"/>
    <w:rsid w:val="00EA719C"/>
    <w:pPr>
      <w:tabs>
        <w:tab w:val="left" w:pos="1247"/>
      </w:tabs>
      <w:ind w:left="1247" w:hanging="1247"/>
    </w:pPr>
  </w:style>
  <w:style w:type="paragraph" w:customStyle="1" w:styleId="Hodyroka">
    <w:name w:val="Hod yroka"/>
    <w:basedOn w:val="a"/>
    <w:next w:val="a"/>
    <w:rsid w:val="00EA719C"/>
    <w:pPr>
      <w:keepNext/>
      <w:suppressAutoHyphens/>
      <w:autoSpaceDE w:val="0"/>
      <w:autoSpaceDN w:val="0"/>
      <w:adjustRightInd w:val="0"/>
      <w:spacing w:before="227" w:after="113" w:line="240" w:lineRule="atLeast"/>
      <w:ind w:firstLine="340"/>
    </w:pPr>
    <w:rPr>
      <w:rFonts w:ascii="PragmaticaC" w:hAnsi="PragmaticaC" w:cs="PragmaticaC"/>
      <w:caps/>
      <w:color w:val="000000"/>
      <w:sz w:val="20"/>
      <w:szCs w:val="20"/>
    </w:rPr>
  </w:style>
  <w:style w:type="paragraph" w:customStyle="1" w:styleId="Zag3">
    <w:name w:val="Zag3"/>
    <w:basedOn w:val="Osnova"/>
    <w:rsid w:val="00EA719C"/>
    <w:pPr>
      <w:keepLines/>
      <w:tabs>
        <w:tab w:val="left" w:pos="340"/>
      </w:tabs>
      <w:suppressAutoHyphens/>
      <w:spacing w:before="170" w:after="57"/>
      <w:ind w:left="340" w:firstLine="0"/>
      <w:jc w:val="left"/>
    </w:pPr>
    <w:rPr>
      <w:rFonts w:ascii="PragmaticaC" w:hAnsi="PragmaticaC" w:cs="PragmaticaC"/>
      <w:b/>
      <w:bCs/>
    </w:rPr>
  </w:style>
  <w:style w:type="paragraph" w:customStyle="1" w:styleId="Epigraf">
    <w:name w:val="Epigraf"/>
    <w:basedOn w:val="Osnova"/>
    <w:rsid w:val="00EA719C"/>
    <w:pPr>
      <w:suppressAutoHyphens/>
      <w:spacing w:line="216" w:lineRule="atLeast"/>
      <w:ind w:left="3402" w:firstLine="0"/>
    </w:pPr>
    <w:rPr>
      <w:i/>
      <w:iCs/>
      <w:sz w:val="18"/>
      <w:szCs w:val="18"/>
    </w:rPr>
  </w:style>
  <w:style w:type="paragraph" w:customStyle="1" w:styleId="Zag4">
    <w:name w:val="Zag4"/>
    <w:basedOn w:val="a"/>
    <w:next w:val="Osnova"/>
    <w:rsid w:val="00EA719C"/>
    <w:pPr>
      <w:keepLines/>
      <w:suppressAutoHyphens/>
      <w:autoSpaceDE w:val="0"/>
      <w:autoSpaceDN w:val="0"/>
      <w:adjustRightInd w:val="0"/>
      <w:spacing w:before="113" w:after="28" w:line="240" w:lineRule="atLeast"/>
      <w:ind w:left="340"/>
    </w:pPr>
    <w:rPr>
      <w:rFonts w:ascii="NewtonC" w:hAnsi="NewtonC" w:cs="NewtonC"/>
      <w:b/>
      <w:bCs/>
      <w:color w:val="000000"/>
      <w:sz w:val="20"/>
      <w:szCs w:val="20"/>
    </w:rPr>
  </w:style>
  <w:style w:type="paragraph" w:customStyle="1" w:styleId="1-9">
    <w:name w:val="Список1-9"/>
    <w:basedOn w:val="Osnova"/>
    <w:next w:val="a"/>
    <w:rsid w:val="00EA719C"/>
    <w:pPr>
      <w:spacing w:line="288" w:lineRule="auto"/>
      <w:ind w:left="340" w:hanging="227"/>
    </w:pPr>
  </w:style>
  <w:style w:type="paragraph" w:customStyle="1" w:styleId="Spisokzad">
    <w:name w:val="Spisok• zad"/>
    <w:basedOn w:val="a"/>
    <w:rsid w:val="00EA719C"/>
    <w:pPr>
      <w:tabs>
        <w:tab w:val="left" w:pos="680"/>
      </w:tabs>
      <w:autoSpaceDE w:val="0"/>
      <w:autoSpaceDN w:val="0"/>
      <w:adjustRightInd w:val="0"/>
      <w:spacing w:line="240" w:lineRule="atLeast"/>
      <w:ind w:left="340" w:hanging="227"/>
      <w:jc w:val="both"/>
    </w:pPr>
    <w:rPr>
      <w:rFonts w:ascii="NewtonC" w:hAnsi="NewtonC" w:cs="NewtonC"/>
      <w:color w:val="000000"/>
      <w:sz w:val="20"/>
      <w:szCs w:val="20"/>
      <w:lang w:val="uk-UA"/>
    </w:rPr>
  </w:style>
  <w:style w:type="paragraph" w:customStyle="1" w:styleId="Spisokzadot1">
    <w:name w:val="Spisok• zad ot 1"/>
    <w:basedOn w:val="Spisokzad"/>
    <w:rsid w:val="00EA719C"/>
    <w:pPr>
      <w:spacing w:after="28"/>
    </w:pPr>
  </w:style>
  <w:style w:type="paragraph" w:customStyle="1" w:styleId="Spisokzadpered1">
    <w:name w:val="Spisok• zad pered 1"/>
    <w:basedOn w:val="Spisokzadot1"/>
    <w:rsid w:val="00EA719C"/>
    <w:pPr>
      <w:spacing w:before="28" w:after="0"/>
    </w:pPr>
  </w:style>
  <w:style w:type="paragraph" w:customStyle="1" w:styleId="Osnovabullet">
    <w:name w:val="Osnova bullet"/>
    <w:basedOn w:val="Osnova"/>
    <w:next w:val="Osnova"/>
    <w:rsid w:val="00EA719C"/>
    <w:pPr>
      <w:ind w:left="340" w:hanging="227"/>
    </w:pPr>
  </w:style>
  <w:style w:type="paragraph" w:customStyle="1" w:styleId="1">
    <w:name w:val="Тест Список А)1"/>
    <w:aliases w:val="Б) Таб"/>
    <w:basedOn w:val="a"/>
    <w:rsid w:val="00EA719C"/>
    <w:pPr>
      <w:tabs>
        <w:tab w:val="left" w:pos="624"/>
      </w:tabs>
      <w:autoSpaceDE w:val="0"/>
      <w:autoSpaceDN w:val="0"/>
      <w:adjustRightInd w:val="0"/>
      <w:spacing w:after="0" w:line="240" w:lineRule="atLeast"/>
      <w:ind w:left="624" w:hanging="283"/>
    </w:pPr>
    <w:rPr>
      <w:rFonts w:ascii="NewtonC" w:hAnsi="NewtonC" w:cs="NewtonC"/>
      <w:color w:val="000000"/>
      <w:sz w:val="20"/>
      <w:szCs w:val="20"/>
      <w:lang w:val="uk-UA" w:eastAsia="ru-RU"/>
    </w:rPr>
  </w:style>
  <w:style w:type="character" w:customStyle="1" w:styleId="italic">
    <w:name w:val="italic"/>
    <w:rsid w:val="00EA719C"/>
    <w:rPr>
      <w:i/>
      <w:iCs/>
    </w:rPr>
  </w:style>
  <w:style w:type="character" w:customStyle="1" w:styleId="bold">
    <w:name w:val="bold"/>
    <w:rsid w:val="00EA719C"/>
    <w:rPr>
      <w:b/>
      <w:bCs/>
    </w:rPr>
  </w:style>
  <w:style w:type="character" w:customStyle="1" w:styleId="bolditalic">
    <w:name w:val="bolditalic"/>
    <w:rsid w:val="00EA719C"/>
    <w:rPr>
      <w:b/>
      <w:bCs/>
      <w:i/>
      <w:iCs/>
      <w:w w:val="100"/>
    </w:rPr>
  </w:style>
  <w:style w:type="paragraph" w:styleId="a3">
    <w:name w:val="Balloon Text"/>
    <w:basedOn w:val="a"/>
    <w:link w:val="a4"/>
    <w:uiPriority w:val="99"/>
    <w:semiHidden/>
    <w:unhideWhenUsed/>
    <w:rsid w:val="00EA7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719C"/>
    <w:rPr>
      <w:rFonts w:ascii="Tahoma" w:eastAsia="Calibri" w:hAnsi="Tahoma" w:cs="Tahoma"/>
      <w:sz w:val="16"/>
      <w:szCs w:val="16"/>
      <w:lang w:val="ru-RU"/>
    </w:rPr>
  </w:style>
  <w:style w:type="paragraph" w:styleId="a5">
    <w:name w:val="No Spacing"/>
    <w:uiPriority w:val="1"/>
    <w:qFormat/>
    <w:rsid w:val="00EA719C"/>
    <w:pPr>
      <w:spacing w:after="0" w:line="240" w:lineRule="auto"/>
    </w:pPr>
    <w:rPr>
      <w:rFonts w:ascii="Calibri" w:eastAsia="Calibri" w:hAnsi="Calibri" w:cs="Times New Roman"/>
      <w:lang w:val="ru-RU"/>
    </w:rPr>
  </w:style>
  <w:style w:type="table" w:styleId="a6">
    <w:name w:val="Table Grid"/>
    <w:basedOn w:val="a1"/>
    <w:uiPriority w:val="59"/>
    <w:rsid w:val="00F23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A332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122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19C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snova">
    <w:name w:val="Osnova"/>
    <w:basedOn w:val="a"/>
    <w:rsid w:val="00EA719C"/>
    <w:pPr>
      <w:autoSpaceDE w:val="0"/>
      <w:autoSpaceDN w:val="0"/>
      <w:adjustRightInd w:val="0"/>
      <w:spacing w:line="240" w:lineRule="atLeast"/>
      <w:ind w:firstLine="340"/>
      <w:jc w:val="both"/>
    </w:pPr>
    <w:rPr>
      <w:rFonts w:ascii="NewtonC" w:hAnsi="NewtonC" w:cs="NewtonC"/>
      <w:color w:val="000000"/>
      <w:sz w:val="20"/>
      <w:szCs w:val="20"/>
      <w:lang w:val="uk-UA"/>
    </w:rPr>
  </w:style>
  <w:style w:type="paragraph" w:customStyle="1" w:styleId="Zag2-1">
    <w:name w:val="Zag2-1"/>
    <w:basedOn w:val="a"/>
    <w:rsid w:val="00EA719C"/>
    <w:pPr>
      <w:keepLines/>
      <w:tabs>
        <w:tab w:val="left" w:pos="340"/>
      </w:tabs>
      <w:autoSpaceDE w:val="0"/>
      <w:autoSpaceDN w:val="0"/>
      <w:adjustRightInd w:val="0"/>
      <w:spacing w:before="567" w:after="170" w:line="264" w:lineRule="atLeast"/>
      <w:ind w:left="340"/>
    </w:pPr>
    <w:rPr>
      <w:rFonts w:ascii="PragmaticaC" w:hAnsi="PragmaticaC" w:cs="PragmaticaC"/>
      <w:b/>
      <w:bCs/>
      <w:caps/>
      <w:color w:val="000000"/>
      <w:sz w:val="20"/>
      <w:szCs w:val="20"/>
      <w:lang w:val="uk-UA"/>
    </w:rPr>
  </w:style>
  <w:style w:type="paragraph" w:customStyle="1" w:styleId="Meta">
    <w:name w:val="Meta"/>
    <w:basedOn w:val="Osnova"/>
    <w:rsid w:val="00EA719C"/>
    <w:pPr>
      <w:tabs>
        <w:tab w:val="left" w:pos="1247"/>
      </w:tabs>
      <w:ind w:left="1247" w:hanging="1247"/>
    </w:pPr>
  </w:style>
  <w:style w:type="paragraph" w:customStyle="1" w:styleId="Hodyroka">
    <w:name w:val="Hod yroka"/>
    <w:basedOn w:val="a"/>
    <w:next w:val="a"/>
    <w:rsid w:val="00EA719C"/>
    <w:pPr>
      <w:keepNext/>
      <w:suppressAutoHyphens/>
      <w:autoSpaceDE w:val="0"/>
      <w:autoSpaceDN w:val="0"/>
      <w:adjustRightInd w:val="0"/>
      <w:spacing w:before="227" w:after="113" w:line="240" w:lineRule="atLeast"/>
      <w:ind w:firstLine="340"/>
    </w:pPr>
    <w:rPr>
      <w:rFonts w:ascii="PragmaticaC" w:hAnsi="PragmaticaC" w:cs="PragmaticaC"/>
      <w:caps/>
      <w:color w:val="000000"/>
      <w:sz w:val="20"/>
      <w:szCs w:val="20"/>
    </w:rPr>
  </w:style>
  <w:style w:type="paragraph" w:customStyle="1" w:styleId="Zag3">
    <w:name w:val="Zag3"/>
    <w:basedOn w:val="Osnova"/>
    <w:rsid w:val="00EA719C"/>
    <w:pPr>
      <w:keepLines/>
      <w:tabs>
        <w:tab w:val="left" w:pos="340"/>
      </w:tabs>
      <w:suppressAutoHyphens/>
      <w:spacing w:before="170" w:after="57"/>
      <w:ind w:left="340" w:firstLine="0"/>
      <w:jc w:val="left"/>
    </w:pPr>
    <w:rPr>
      <w:rFonts w:ascii="PragmaticaC" w:hAnsi="PragmaticaC" w:cs="PragmaticaC"/>
      <w:b/>
      <w:bCs/>
    </w:rPr>
  </w:style>
  <w:style w:type="paragraph" w:customStyle="1" w:styleId="Epigraf">
    <w:name w:val="Epigraf"/>
    <w:basedOn w:val="Osnova"/>
    <w:rsid w:val="00EA719C"/>
    <w:pPr>
      <w:suppressAutoHyphens/>
      <w:spacing w:line="216" w:lineRule="atLeast"/>
      <w:ind w:left="3402" w:firstLine="0"/>
    </w:pPr>
    <w:rPr>
      <w:i/>
      <w:iCs/>
      <w:sz w:val="18"/>
      <w:szCs w:val="18"/>
    </w:rPr>
  </w:style>
  <w:style w:type="paragraph" w:customStyle="1" w:styleId="Zag4">
    <w:name w:val="Zag4"/>
    <w:basedOn w:val="a"/>
    <w:next w:val="Osnova"/>
    <w:rsid w:val="00EA719C"/>
    <w:pPr>
      <w:keepLines/>
      <w:suppressAutoHyphens/>
      <w:autoSpaceDE w:val="0"/>
      <w:autoSpaceDN w:val="0"/>
      <w:adjustRightInd w:val="0"/>
      <w:spacing w:before="113" w:after="28" w:line="240" w:lineRule="atLeast"/>
      <w:ind w:left="340"/>
    </w:pPr>
    <w:rPr>
      <w:rFonts w:ascii="NewtonC" w:hAnsi="NewtonC" w:cs="NewtonC"/>
      <w:b/>
      <w:bCs/>
      <w:color w:val="000000"/>
      <w:sz w:val="20"/>
      <w:szCs w:val="20"/>
    </w:rPr>
  </w:style>
  <w:style w:type="paragraph" w:customStyle="1" w:styleId="1-9">
    <w:name w:val="Список1-9"/>
    <w:basedOn w:val="Osnova"/>
    <w:next w:val="a"/>
    <w:rsid w:val="00EA719C"/>
    <w:pPr>
      <w:spacing w:line="288" w:lineRule="auto"/>
      <w:ind w:left="340" w:hanging="227"/>
    </w:pPr>
  </w:style>
  <w:style w:type="paragraph" w:customStyle="1" w:styleId="Spisokzad">
    <w:name w:val="Spisok• zad"/>
    <w:basedOn w:val="a"/>
    <w:rsid w:val="00EA719C"/>
    <w:pPr>
      <w:tabs>
        <w:tab w:val="left" w:pos="680"/>
      </w:tabs>
      <w:autoSpaceDE w:val="0"/>
      <w:autoSpaceDN w:val="0"/>
      <w:adjustRightInd w:val="0"/>
      <w:spacing w:line="240" w:lineRule="atLeast"/>
      <w:ind w:left="340" w:hanging="227"/>
      <w:jc w:val="both"/>
    </w:pPr>
    <w:rPr>
      <w:rFonts w:ascii="NewtonC" w:hAnsi="NewtonC" w:cs="NewtonC"/>
      <w:color w:val="000000"/>
      <w:sz w:val="20"/>
      <w:szCs w:val="20"/>
      <w:lang w:val="uk-UA"/>
    </w:rPr>
  </w:style>
  <w:style w:type="paragraph" w:customStyle="1" w:styleId="Spisokzadot1">
    <w:name w:val="Spisok• zad ot 1"/>
    <w:basedOn w:val="Spisokzad"/>
    <w:rsid w:val="00EA719C"/>
    <w:pPr>
      <w:spacing w:after="28"/>
    </w:pPr>
  </w:style>
  <w:style w:type="paragraph" w:customStyle="1" w:styleId="Spisokzadpered1">
    <w:name w:val="Spisok• zad pered 1"/>
    <w:basedOn w:val="Spisokzadot1"/>
    <w:rsid w:val="00EA719C"/>
    <w:pPr>
      <w:spacing w:before="28" w:after="0"/>
    </w:pPr>
  </w:style>
  <w:style w:type="paragraph" w:customStyle="1" w:styleId="Osnovabullet">
    <w:name w:val="Osnova bullet"/>
    <w:basedOn w:val="Osnova"/>
    <w:next w:val="Osnova"/>
    <w:rsid w:val="00EA719C"/>
    <w:pPr>
      <w:ind w:left="340" w:hanging="227"/>
    </w:pPr>
  </w:style>
  <w:style w:type="paragraph" w:customStyle="1" w:styleId="1">
    <w:name w:val="Тест Список А)1"/>
    <w:aliases w:val="Б) Таб"/>
    <w:basedOn w:val="a"/>
    <w:rsid w:val="00EA719C"/>
    <w:pPr>
      <w:tabs>
        <w:tab w:val="left" w:pos="624"/>
      </w:tabs>
      <w:autoSpaceDE w:val="0"/>
      <w:autoSpaceDN w:val="0"/>
      <w:adjustRightInd w:val="0"/>
      <w:spacing w:after="0" w:line="240" w:lineRule="atLeast"/>
      <w:ind w:left="624" w:hanging="283"/>
    </w:pPr>
    <w:rPr>
      <w:rFonts w:ascii="NewtonC" w:hAnsi="NewtonC" w:cs="NewtonC"/>
      <w:color w:val="000000"/>
      <w:sz w:val="20"/>
      <w:szCs w:val="20"/>
      <w:lang w:val="uk-UA" w:eastAsia="ru-RU"/>
    </w:rPr>
  </w:style>
  <w:style w:type="character" w:customStyle="1" w:styleId="italic">
    <w:name w:val="italic"/>
    <w:rsid w:val="00EA719C"/>
    <w:rPr>
      <w:i/>
      <w:iCs/>
    </w:rPr>
  </w:style>
  <w:style w:type="character" w:customStyle="1" w:styleId="bold">
    <w:name w:val="bold"/>
    <w:rsid w:val="00EA719C"/>
    <w:rPr>
      <w:b/>
      <w:bCs/>
    </w:rPr>
  </w:style>
  <w:style w:type="character" w:customStyle="1" w:styleId="bolditalic">
    <w:name w:val="bolditalic"/>
    <w:rsid w:val="00EA719C"/>
    <w:rPr>
      <w:b/>
      <w:bCs/>
      <w:i/>
      <w:iCs/>
      <w:w w:val="100"/>
    </w:rPr>
  </w:style>
  <w:style w:type="paragraph" w:styleId="a3">
    <w:name w:val="Balloon Text"/>
    <w:basedOn w:val="a"/>
    <w:link w:val="a4"/>
    <w:uiPriority w:val="99"/>
    <w:semiHidden/>
    <w:unhideWhenUsed/>
    <w:rsid w:val="00EA7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719C"/>
    <w:rPr>
      <w:rFonts w:ascii="Tahoma" w:eastAsia="Calibri" w:hAnsi="Tahoma" w:cs="Tahoma"/>
      <w:sz w:val="16"/>
      <w:szCs w:val="16"/>
      <w:lang w:val="ru-RU"/>
    </w:rPr>
  </w:style>
  <w:style w:type="paragraph" w:styleId="a5">
    <w:name w:val="No Spacing"/>
    <w:uiPriority w:val="1"/>
    <w:qFormat/>
    <w:rsid w:val="00EA719C"/>
    <w:pPr>
      <w:spacing w:after="0" w:line="240" w:lineRule="auto"/>
    </w:pPr>
    <w:rPr>
      <w:rFonts w:ascii="Calibri" w:eastAsia="Calibri" w:hAnsi="Calibri" w:cs="Times New Roman"/>
      <w:lang w:val="ru-RU"/>
    </w:rPr>
  </w:style>
  <w:style w:type="table" w:styleId="a6">
    <w:name w:val="Table Grid"/>
    <w:basedOn w:val="a1"/>
    <w:uiPriority w:val="59"/>
    <w:rsid w:val="00F23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A332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122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74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125567461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5723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5895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2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2663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170290317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7969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235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2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5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130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75209219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40772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2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713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3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9017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71011439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9322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469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3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969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184019323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9445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629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89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9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4523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87354502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6910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062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5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0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7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15039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40811973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2677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706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78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081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121111218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7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8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24580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1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6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844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82092424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2132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7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751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9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1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16749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65918811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811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514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4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30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1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32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18560256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4938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2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004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4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36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8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534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154509778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5418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702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1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6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0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8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1640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111918357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362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961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3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7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73903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205580952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431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548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52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9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7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52735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137345812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325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935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6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2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4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86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196661706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4864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309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4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03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0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40299672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09750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8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98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180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31348632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8948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6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079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3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91745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31649948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1263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626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9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8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4769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31884736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7154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5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160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6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0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07089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45391033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1385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165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1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421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185349025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4538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789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6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18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145479240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00145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555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0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92714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209847664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618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9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705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3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8430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11293955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2156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767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4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3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3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09829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70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9335">
                      <w:marLeft w:val="0"/>
                      <w:marRight w:val="0"/>
                      <w:marTop w:val="15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3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900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9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5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aurok.com.ua/test/join?gamecode=699138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tinbaeva_l_m@school55.pp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Школа</cp:lastModifiedBy>
  <cp:revision>9</cp:revision>
  <dcterms:created xsi:type="dcterms:W3CDTF">2022-04-06T05:46:00Z</dcterms:created>
  <dcterms:modified xsi:type="dcterms:W3CDTF">2022-04-06T08:16:00Z</dcterms:modified>
</cp:coreProperties>
</file>