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8B4" w:rsidRDefault="00E05651">
      <w:pPr>
        <w:pStyle w:val="a5"/>
        <w:tabs>
          <w:tab w:val="left" w:pos="0"/>
        </w:tabs>
        <w:rPr>
          <w:rFonts w:hint="eastAsia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</w:rPr>
        <w:t>16</w:t>
      </w:r>
      <w:r>
        <w:rPr>
          <w:rFonts w:ascii="Times New Roman" w:hAnsi="Times New Roman" w:cs="Times New Roman"/>
          <w:b/>
          <w:i/>
          <w:sz w:val="28"/>
        </w:rPr>
        <w:t>.02.2022</w:t>
      </w:r>
    </w:p>
    <w:p w:rsidR="006C08B4" w:rsidRDefault="00E05651">
      <w:pPr>
        <w:pStyle w:val="a5"/>
        <w:spacing w:before="240"/>
        <w:rPr>
          <w:rFonts w:hint="eastAsia"/>
        </w:rPr>
      </w:pPr>
      <w:r>
        <w:rPr>
          <w:rFonts w:ascii="Times New Roman" w:hAnsi="Times New Roman" w:cs="Times New Roman"/>
          <w:b/>
          <w:i/>
          <w:sz w:val="28"/>
        </w:rPr>
        <w:t>Тема:  Сила струму</w:t>
      </w:r>
    </w:p>
    <w:p w:rsidR="006C08B4" w:rsidRDefault="00E05651">
      <w:pPr>
        <w:pStyle w:val="Standard"/>
        <w:spacing w:before="240"/>
        <w:rPr>
          <w:rFonts w:hint="eastAsia"/>
        </w:rPr>
      </w:pPr>
      <w:r>
        <w:rPr>
          <w:rFonts w:ascii="Times New Roman" w:hAnsi="Times New Roman" w:cs="Times New Roman"/>
          <w:b/>
          <w:color w:val="262626"/>
          <w:sz w:val="28"/>
        </w:rPr>
        <w:t>План уроку:</w:t>
      </w:r>
    </w:p>
    <w:p w:rsidR="006C08B4" w:rsidRDefault="00E05651">
      <w:pPr>
        <w:pStyle w:val="Standard"/>
        <w:spacing w:before="240" w:after="240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1. Опрацювати § 27: вивчити означення </w:t>
      </w:r>
      <w:r>
        <w:rPr>
          <w:rFonts w:ascii="Times New Roman" w:hAnsi="Times New Roman" w:cs="Times New Roman"/>
          <w:b/>
          <w:bCs/>
          <w:sz w:val="28"/>
        </w:rPr>
        <w:t>“сила струму”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(стор. 141), вивчити </w:t>
      </w:r>
      <w:r>
        <w:rPr>
          <w:rFonts w:ascii="Times New Roman" w:hAnsi="Times New Roman" w:cs="Times New Roman"/>
          <w:b/>
          <w:bCs/>
          <w:sz w:val="28"/>
        </w:rPr>
        <w:t xml:space="preserve">формулу для обчислення сили струму </w:t>
      </w:r>
      <w:r>
        <w:rPr>
          <w:rFonts w:ascii="Times New Roman" w:hAnsi="Times New Roman" w:cs="Times New Roman"/>
          <w:sz w:val="28"/>
        </w:rPr>
        <w:t xml:space="preserve">(стор. 141),  </w:t>
      </w:r>
      <w:r>
        <w:rPr>
          <w:rFonts w:ascii="Times New Roman" w:hAnsi="Times New Roman" w:cs="Times New Roman"/>
          <w:b/>
          <w:bCs/>
          <w:sz w:val="28"/>
        </w:rPr>
        <w:t xml:space="preserve">формули для обчислення заряду та часу проходження струму </w:t>
      </w:r>
      <w:r>
        <w:rPr>
          <w:rFonts w:ascii="Times New Roman" w:hAnsi="Times New Roman" w:cs="Times New Roman"/>
          <w:sz w:val="28"/>
        </w:rPr>
        <w:t>(стор. 143).</w:t>
      </w:r>
    </w:p>
    <w:p w:rsidR="006C08B4" w:rsidRDefault="00E05651">
      <w:pPr>
        <w:pStyle w:val="Standard"/>
        <w:spacing w:after="160" w:line="259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</w:rPr>
        <w:t>Дайте усні відповіді на конт</w:t>
      </w:r>
      <w:r>
        <w:rPr>
          <w:rFonts w:ascii="Times New Roman" w:hAnsi="Times New Roman" w:cs="Times New Roman"/>
          <w:sz w:val="28"/>
        </w:rPr>
        <w:t>рольні запитання після § 27 (стор.145).</w:t>
      </w:r>
    </w:p>
    <w:p w:rsidR="006C08B4" w:rsidRDefault="00E05651">
      <w:pPr>
        <w:pStyle w:val="Standard"/>
        <w:spacing w:after="160" w:line="259" w:lineRule="auto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3. Перегляньте презентацію: </w:t>
      </w:r>
      <w:hyperlink r:id="rId6" w:history="1">
        <w:r>
          <w:t>https://docs.google.com/presentatio</w:t>
        </w:r>
        <w:r>
          <w:t>n/d/1JhcIyqJWz6Eg65ZzbcfGocPW9QdjADr6/edit?usp=sharing&amp;ouid=118156380458410238258&amp;rtpof=true&amp;sd=true</w:t>
        </w:r>
      </w:hyperlink>
    </w:p>
    <w:p w:rsidR="006C08B4" w:rsidRDefault="00E05651">
      <w:pPr>
        <w:pStyle w:val="Standard"/>
        <w:spacing w:before="240"/>
        <w:rPr>
          <w:rFonts w:hint="eastAsia"/>
        </w:rPr>
      </w:pPr>
      <w:r>
        <w:rPr>
          <w:rFonts w:ascii="Times New Roman" w:hAnsi="Times New Roman" w:cs="Times New Roman"/>
          <w:sz w:val="28"/>
        </w:rPr>
        <w:t>4. Запишіть у зошитах конспект уроку:</w:t>
      </w:r>
    </w:p>
    <w:p w:rsidR="006C08B4" w:rsidRDefault="00E05651">
      <w:pPr>
        <w:pStyle w:val="Standard"/>
        <w:spacing w:before="240"/>
        <w:rPr>
          <w:rFonts w:hint="eastAsia"/>
        </w:rPr>
      </w:pPr>
      <w:hyperlink r:id="rId7" w:history="1">
        <w:r>
          <w:rPr>
            <w:sz w:val="28"/>
            <w:szCs w:val="28"/>
          </w:rPr>
          <w:t>https://drive.go</w:t>
        </w:r>
        <w:r>
          <w:rPr>
            <w:sz w:val="28"/>
            <w:szCs w:val="28"/>
          </w:rPr>
          <w:t>ogle.com/file/d/13Jvz2t5ymvxdVbGJjyh3BsPrrce52JKe/view?usp=sharing</w:t>
        </w:r>
      </w:hyperlink>
    </w:p>
    <w:p w:rsidR="006C08B4" w:rsidRDefault="00E05651">
      <w:pPr>
        <w:pStyle w:val="Standard"/>
        <w:spacing w:before="240"/>
        <w:rPr>
          <w:rFonts w:hint="eastAsia"/>
        </w:rPr>
      </w:pPr>
      <w:r>
        <w:rPr>
          <w:rFonts w:ascii="Times New Roman" w:hAnsi="Times New Roman" w:cs="Times New Roman"/>
          <w:sz w:val="28"/>
        </w:rPr>
        <w:t>5. Домашнє завдання: самостійно розв’яжіть задачі  № 2, 5 із вправи 27.</w:t>
      </w:r>
    </w:p>
    <w:p w:rsidR="006C08B4" w:rsidRDefault="00E05651">
      <w:pPr>
        <w:pStyle w:val="Standard"/>
        <w:rPr>
          <w:rFonts w:hint="eastAsia"/>
        </w:rPr>
      </w:pPr>
      <w:hyperlink r:id="rId8" w:history="1"/>
    </w:p>
    <w:sectPr w:rsidR="006C08B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651" w:rsidRDefault="00E05651">
      <w:pPr>
        <w:rPr>
          <w:rFonts w:hint="eastAsia"/>
        </w:rPr>
      </w:pPr>
      <w:r>
        <w:separator/>
      </w:r>
    </w:p>
  </w:endnote>
  <w:endnote w:type="continuationSeparator" w:id="0">
    <w:p w:rsidR="00E05651" w:rsidRDefault="00E056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651" w:rsidRDefault="00E0565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05651" w:rsidRDefault="00E0565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C08B4"/>
    <w:rsid w:val="004C46E6"/>
    <w:rsid w:val="006C08B4"/>
    <w:rsid w:val="00E0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3E01EF-F9CC-438E-8BE4-60C466AE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uk-U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 Spacing"/>
    <w:pPr>
      <w:widowControl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3Jvz2t5ymvxdVbGJjyh3BsPrrce52JKe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3Jvz2t5ymvxdVbGJjyh3BsPrrce52JKe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JhcIyqJWz6Eg65ZzbcfGocPW9QdjADr6/edit?usp=sharing&amp;ouid=118156380458410238258&amp;rtpof=true&amp;sd=tru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2022-02-16T14:00:00Z</dcterms:created>
  <dcterms:modified xsi:type="dcterms:W3CDTF">2022-02-16T14:00:00Z</dcterms:modified>
</cp:coreProperties>
</file>