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06.04</w:t>
      </w:r>
      <w:r w:rsidRPr="00C703EC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вивчені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Волейбол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proofErr w:type="spellEnd"/>
        <w:r w:rsidRPr="006B21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6B21A1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  <w:proofErr w:type="spellEnd"/>
      </w:hyperlink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C703EC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C703E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70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3E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03EC">
        <w:rPr>
          <w:rFonts w:ascii="Times New Roman" w:hAnsi="Times New Roman" w:cs="Times New Roman"/>
          <w:sz w:val="28"/>
          <w:szCs w:val="28"/>
        </w:rPr>
        <w:t>".</w:t>
      </w:r>
    </w:p>
    <w:bookmarkStart w:id="0" w:name="_GoBack"/>
    <w:p w:rsidR="00543032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C703EC">
        <w:rPr>
          <w:rFonts w:ascii="Times New Roman" w:hAnsi="Times New Roman" w:cs="Times New Roman"/>
          <w:sz w:val="28"/>
          <w:szCs w:val="28"/>
        </w:rPr>
        <w:instrText>https://www.youtube.com/watch?v=Rqw48XpdHek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B21A1">
        <w:rPr>
          <w:rStyle w:val="a3"/>
          <w:rFonts w:ascii="Times New Roman" w:hAnsi="Times New Roman" w:cs="Times New Roman"/>
          <w:sz w:val="28"/>
          <w:szCs w:val="28"/>
        </w:rPr>
        <w:t>https://www.youtube.com/watch?v=Rqw48XpdHek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C703EC" w:rsidRPr="00C703EC" w:rsidRDefault="00C703EC" w:rsidP="00C703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703EC" w:rsidRPr="00C703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D"/>
    <w:rsid w:val="00543032"/>
    <w:rsid w:val="00C703EC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2434"/>
  <w15:chartTrackingRefBased/>
  <w15:docId w15:val="{E7EA2CC2-7D19-4449-A161-D21DB830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2022-03-23T06:46:00Z</dcterms:created>
  <dcterms:modified xsi:type="dcterms:W3CDTF">2022-03-23T06:56:00Z</dcterms:modified>
</cp:coreProperties>
</file>