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128" w:rsidRDefault="00C65BEC">
      <w:r>
        <w:fldChar w:fldCharType="begin"/>
      </w:r>
      <w:r>
        <w:instrText xml:space="preserve"> HYPERLINK "</w:instrText>
      </w:r>
      <w:r w:rsidRPr="00C65BEC">
        <w:instrText>https://youtu.be/1JJR6nCcQ2o</w:instrText>
      </w:r>
      <w:r>
        <w:instrText xml:space="preserve">" </w:instrText>
      </w:r>
      <w:r>
        <w:fldChar w:fldCharType="separate"/>
      </w:r>
      <w:r w:rsidRPr="00A85478">
        <w:rPr>
          <w:rStyle w:val="a3"/>
        </w:rPr>
        <w:t>https://youtu.be/1JJR6nCcQ2o</w:t>
      </w:r>
      <w:r>
        <w:fldChar w:fldCharType="end"/>
      </w:r>
    </w:p>
    <w:p w:rsidR="00C65BEC" w:rsidRDefault="00C65BEC"/>
    <w:p w:rsidR="00C65BEC" w:rsidRDefault="00C65BEC">
      <w:proofErr w:type="spellStart"/>
      <w:r w:rsidRPr="00C65BEC">
        <w:t>Виконай</w:t>
      </w:r>
      <w:proofErr w:type="spellEnd"/>
      <w:r w:rsidRPr="00C65BEC">
        <w:t xml:space="preserve"> </w:t>
      </w:r>
      <w:proofErr w:type="spellStart"/>
      <w:r w:rsidRPr="00C65BEC">
        <w:t>вправи</w:t>
      </w:r>
      <w:proofErr w:type="spellEnd"/>
      <w:r w:rsidRPr="00C65BEC">
        <w:t xml:space="preserve"> на </w:t>
      </w:r>
      <w:proofErr w:type="spellStart"/>
      <w:r w:rsidRPr="00C65BEC">
        <w:t>рівновагу</w:t>
      </w:r>
      <w:proofErr w:type="spellEnd"/>
      <w:r w:rsidRPr="00C65BEC">
        <w:t xml:space="preserve"> </w:t>
      </w:r>
      <w:proofErr w:type="spellStart"/>
      <w:r w:rsidRPr="00C65BEC">
        <w:t>зніми</w:t>
      </w:r>
      <w:proofErr w:type="spellEnd"/>
      <w:r w:rsidRPr="00C65BEC">
        <w:t xml:space="preserve"> на </w:t>
      </w:r>
      <w:proofErr w:type="spellStart"/>
      <w:r w:rsidRPr="00C65BEC">
        <w:t>відео</w:t>
      </w:r>
      <w:proofErr w:type="spellEnd"/>
      <w:r w:rsidRPr="00C65BEC">
        <w:t xml:space="preserve"> та </w:t>
      </w:r>
      <w:proofErr w:type="spellStart"/>
      <w:r w:rsidRPr="00C65BEC">
        <w:t>відправ</w:t>
      </w:r>
      <w:proofErr w:type="spellEnd"/>
      <w:r w:rsidRPr="00C65BEC">
        <w:t xml:space="preserve"> за </w:t>
      </w:r>
      <w:proofErr w:type="spellStart"/>
      <w:r w:rsidRPr="00C65BEC">
        <w:t>адресою</w:t>
      </w:r>
      <w:proofErr w:type="spellEnd"/>
      <w:r w:rsidRPr="00C65BEC">
        <w:t xml:space="preserve"> </w:t>
      </w:r>
      <w:hyperlink r:id="rId4" w:history="1">
        <w:r w:rsidRPr="00C65BEC">
          <w:rPr>
            <w:rStyle w:val="a3"/>
          </w:rPr>
          <w:t>david.igor1961@gmail.com</w:t>
        </w:r>
      </w:hyperlink>
      <w:r w:rsidRPr="00C65BEC">
        <w:t xml:space="preserve"> </w:t>
      </w:r>
      <w:proofErr w:type="spellStart"/>
      <w:r w:rsidRPr="00C65BEC">
        <w:t>або</w:t>
      </w:r>
      <w:proofErr w:type="spellEnd"/>
      <w:r w:rsidRPr="00C65BEC">
        <w:t xml:space="preserve"> на </w:t>
      </w:r>
      <w:proofErr w:type="spellStart"/>
      <w:r w:rsidRPr="00C65BEC">
        <w:t>вайбер</w:t>
      </w:r>
      <w:proofErr w:type="spellEnd"/>
      <w:r w:rsidRPr="00C65BEC">
        <w:t xml:space="preserve"> </w:t>
      </w:r>
      <w:bookmarkStart w:id="0" w:name="_GoBack"/>
      <w:r w:rsidRPr="00C65BEC">
        <w:t>0987613794</w:t>
      </w:r>
      <w:bookmarkEnd w:id="0"/>
    </w:p>
    <w:sectPr w:rsidR="00C65B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88"/>
    <w:rsid w:val="00154128"/>
    <w:rsid w:val="00246488"/>
    <w:rsid w:val="00C6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8F703"/>
  <w15:chartTrackingRefBased/>
  <w15:docId w15:val="{FBB6B353-0310-426D-9FC7-C2D0A38C2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65B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david.igor1961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Школа</dc:creator>
  <cp:keywords/>
  <dc:description/>
  <cp:lastModifiedBy>Школа</cp:lastModifiedBy>
  <cp:revision>3</cp:revision>
  <dcterms:created xsi:type="dcterms:W3CDTF">2021-11-17T08:13:00Z</dcterms:created>
  <dcterms:modified xsi:type="dcterms:W3CDTF">2021-11-17T08:13:00Z</dcterms:modified>
</cp:coreProperties>
</file>