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F40" w:rsidRPr="005B2CFD" w:rsidRDefault="00A13F40" w:rsidP="00A13F40">
      <w:pPr>
        <w:rPr>
          <w:b/>
          <w:bCs/>
          <w:sz w:val="32"/>
          <w:szCs w:val="32"/>
        </w:rPr>
      </w:pPr>
      <w:r w:rsidRPr="005B2CFD">
        <w:rPr>
          <w:b/>
          <w:color w:val="FF0000"/>
          <w:sz w:val="32"/>
          <w:szCs w:val="32"/>
        </w:rPr>
        <w:t>Тема уроку.</w:t>
      </w:r>
      <w:r w:rsidRPr="005B2CFD">
        <w:rPr>
          <w:rFonts w:ascii="Arial" w:eastAsia="Times New Roman" w:hAnsi="Arial" w:cs="Arial"/>
          <w:b/>
          <w:bCs/>
          <w:color w:val="FF0000"/>
          <w:kern w:val="36"/>
          <w:sz w:val="32"/>
          <w:szCs w:val="32"/>
          <w:lang w:eastAsia="uk-UA"/>
        </w:rPr>
        <w:t xml:space="preserve"> </w:t>
      </w:r>
      <w:r w:rsidRPr="005B2CFD">
        <w:rPr>
          <w:b/>
          <w:bCs/>
          <w:sz w:val="32"/>
          <w:szCs w:val="32"/>
        </w:rPr>
        <w:t>Способи добування кислот</w:t>
      </w:r>
    </w:p>
    <w:p w:rsidR="00A13F40" w:rsidRPr="005B2CFD" w:rsidRDefault="00A13F40" w:rsidP="00A13F40">
      <w:pPr>
        <w:rPr>
          <w:sz w:val="32"/>
          <w:szCs w:val="32"/>
        </w:rPr>
      </w:pPr>
      <w:r w:rsidRPr="005B2CFD">
        <w:rPr>
          <w:b/>
          <w:bCs/>
          <w:sz w:val="32"/>
          <w:szCs w:val="32"/>
        </w:rPr>
        <w:t>Матеріал теми допоможе вам:</w:t>
      </w:r>
    </w:p>
    <w:p w:rsidR="00A13F40" w:rsidRPr="005B2CFD" w:rsidRDefault="00A13F40" w:rsidP="00A13F40">
      <w:pPr>
        <w:numPr>
          <w:ilvl w:val="0"/>
          <w:numId w:val="1"/>
        </w:numPr>
        <w:rPr>
          <w:sz w:val="32"/>
          <w:szCs w:val="32"/>
        </w:rPr>
      </w:pPr>
      <w:r w:rsidRPr="005B2CFD">
        <w:rPr>
          <w:sz w:val="32"/>
          <w:szCs w:val="32"/>
        </w:rPr>
        <w:t>обирати способи добування кислоти залежно від її складу і властивостей;</w:t>
      </w:r>
    </w:p>
    <w:p w:rsidR="00A13F40" w:rsidRPr="005B2CFD" w:rsidRDefault="00A13F40" w:rsidP="00A13F40">
      <w:pPr>
        <w:numPr>
          <w:ilvl w:val="0"/>
          <w:numId w:val="1"/>
        </w:numPr>
        <w:rPr>
          <w:sz w:val="32"/>
          <w:szCs w:val="32"/>
        </w:rPr>
      </w:pPr>
      <w:r w:rsidRPr="005B2CFD">
        <w:rPr>
          <w:sz w:val="32"/>
          <w:szCs w:val="32"/>
        </w:rPr>
        <w:t>визначати умови, за яких можна здійснити реакцію обміну з утворенням кислоти.</w:t>
      </w:r>
    </w:p>
    <w:p w:rsidR="00A13F40" w:rsidRPr="005B2CFD" w:rsidRDefault="00A13F40">
      <w:pPr>
        <w:rPr>
          <w:b/>
          <w:color w:val="FF0000"/>
          <w:sz w:val="32"/>
          <w:szCs w:val="32"/>
        </w:rPr>
      </w:pPr>
      <w:r w:rsidRPr="005B2CFD">
        <w:rPr>
          <w:b/>
          <w:color w:val="FF0000"/>
          <w:sz w:val="32"/>
          <w:szCs w:val="32"/>
        </w:rPr>
        <w:t>Пригадайте!</w:t>
      </w:r>
    </w:p>
    <w:p w:rsidR="005B2CFD" w:rsidRDefault="005B2CFD">
      <w:r>
        <w:t xml:space="preserve">                                               </w:t>
      </w:r>
      <w:r w:rsidRPr="00A13F40">
        <w:rPr>
          <w:noProof/>
          <w:lang w:eastAsia="uk-UA"/>
        </w:rPr>
        <w:drawing>
          <wp:inline distT="0" distB="0" distL="0" distR="0" wp14:anchorId="46EF0688" wp14:editId="5ADA5769">
            <wp:extent cx="5486400" cy="4286250"/>
            <wp:effectExtent l="0" t="0" r="0" b="0"/>
            <wp:docPr id="1" name="Рисунок 1" descr="C:\Users\Наталья\Document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A61" w:rsidRDefault="00F90A61" w:rsidP="005B2CFD">
      <w:pPr>
        <w:jc w:val="both"/>
        <w:rPr>
          <w:sz w:val="36"/>
          <w:szCs w:val="36"/>
        </w:rPr>
      </w:pPr>
    </w:p>
    <w:p w:rsidR="00A13F40" w:rsidRPr="005B2CFD" w:rsidRDefault="005B2CFD" w:rsidP="005B2CFD">
      <w:pPr>
        <w:jc w:val="both"/>
        <w:rPr>
          <w:sz w:val="36"/>
          <w:szCs w:val="36"/>
        </w:rPr>
      </w:pPr>
      <w:r w:rsidRPr="005B2CFD">
        <w:rPr>
          <w:sz w:val="36"/>
          <w:szCs w:val="36"/>
        </w:rPr>
        <w:t xml:space="preserve"> Залежно від складу кислоти обирають відповідний спосіб її добування.</w:t>
      </w:r>
    </w:p>
    <w:p w:rsidR="005B2CFD" w:rsidRDefault="005B2CFD">
      <w:r w:rsidRPr="00A13F40">
        <w:rPr>
          <w:noProof/>
          <w:lang w:eastAsia="uk-UA"/>
        </w:rPr>
        <w:lastRenderedPageBreak/>
        <w:drawing>
          <wp:inline distT="0" distB="0" distL="0" distR="0" wp14:anchorId="4C0C7177" wp14:editId="1469B3AE">
            <wp:extent cx="4914900" cy="2571750"/>
            <wp:effectExtent l="0" t="0" r="0" b="0"/>
            <wp:docPr id="2" name="Рисунок 2" descr="C:\Users\Наталья\Documents\thumb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thumb_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CFD" w:rsidRDefault="005B2CFD"/>
    <w:p w:rsidR="00A13F40" w:rsidRDefault="005B2CFD">
      <w:r w:rsidRPr="00A13F40">
        <w:rPr>
          <w:noProof/>
          <w:lang w:eastAsia="uk-UA"/>
        </w:rPr>
        <w:drawing>
          <wp:inline distT="0" distB="0" distL="0" distR="0" wp14:anchorId="5FC05D9C" wp14:editId="71D40921">
            <wp:extent cx="4953000" cy="2609850"/>
            <wp:effectExtent l="0" t="0" r="0" b="0"/>
            <wp:docPr id="3" name="Рисунок 3" descr="C:\Users\Наталья\Document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ья\Documents\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CFD" w:rsidRPr="005B2CFD" w:rsidRDefault="005B2CFD" w:rsidP="005B2CFD">
      <w:pPr>
        <w:jc w:val="center"/>
        <w:rPr>
          <w:color w:val="FF0000"/>
          <w:sz w:val="40"/>
          <w:szCs w:val="40"/>
        </w:rPr>
      </w:pPr>
      <w:r w:rsidRPr="005B2CFD">
        <w:rPr>
          <w:color w:val="FF0000"/>
          <w:sz w:val="40"/>
          <w:szCs w:val="40"/>
        </w:rPr>
        <w:t>Узагальнення:</w:t>
      </w:r>
    </w:p>
    <w:p w:rsidR="00A13F40" w:rsidRDefault="00A13F40"/>
    <w:p w:rsidR="00A13F40" w:rsidRDefault="00A13F40">
      <w:r w:rsidRPr="00A13F40">
        <w:rPr>
          <w:noProof/>
          <w:lang w:eastAsia="uk-UA"/>
        </w:rPr>
        <w:drawing>
          <wp:inline distT="0" distB="0" distL="0" distR="0">
            <wp:extent cx="4914900" cy="1704975"/>
            <wp:effectExtent l="0" t="0" r="0" b="9525"/>
            <wp:docPr id="4" name="Рисунок 4" descr="C:\Users\Наталья\Documents\image2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аталья\Documents\image23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C90" w:rsidRDefault="00DA1C90">
      <w:pPr>
        <w:rPr>
          <w:sz w:val="32"/>
          <w:szCs w:val="32"/>
        </w:rPr>
      </w:pPr>
    </w:p>
    <w:p w:rsidR="00DA1C90" w:rsidRDefault="00DA1C90">
      <w:pPr>
        <w:rPr>
          <w:sz w:val="32"/>
          <w:szCs w:val="32"/>
        </w:rPr>
      </w:pPr>
    </w:p>
    <w:p w:rsidR="00DA1C90" w:rsidRPr="00DA1C90" w:rsidRDefault="00DA1C90">
      <w:pPr>
        <w:rPr>
          <w:color w:val="FF0000"/>
          <w:sz w:val="32"/>
          <w:szCs w:val="32"/>
        </w:rPr>
      </w:pPr>
      <w:r w:rsidRPr="00DA1C90">
        <w:rPr>
          <w:color w:val="FF0000"/>
          <w:sz w:val="32"/>
          <w:szCs w:val="32"/>
        </w:rPr>
        <w:t>Завдання.</w:t>
      </w:r>
    </w:p>
    <w:p w:rsidR="00DA1C90" w:rsidRPr="00DA1C90" w:rsidRDefault="00DA1C90">
      <w:pPr>
        <w:rPr>
          <w:sz w:val="32"/>
          <w:szCs w:val="32"/>
        </w:rPr>
      </w:pPr>
      <w:r w:rsidRPr="00DA1C90">
        <w:rPr>
          <w:sz w:val="32"/>
          <w:szCs w:val="32"/>
        </w:rPr>
        <w:lastRenderedPageBreak/>
        <w:t>Опрацюйте параграф 35.</w:t>
      </w:r>
    </w:p>
    <w:p w:rsidR="00DA1C90" w:rsidRPr="00DA1C90" w:rsidRDefault="00DA1C90">
      <w:pPr>
        <w:rPr>
          <w:sz w:val="32"/>
          <w:szCs w:val="32"/>
        </w:rPr>
      </w:pPr>
      <w:r w:rsidRPr="00DA1C90">
        <w:rPr>
          <w:sz w:val="32"/>
          <w:szCs w:val="32"/>
        </w:rPr>
        <w:t>Виконайте вправи:</w:t>
      </w:r>
    </w:p>
    <w:p w:rsidR="00A13F40" w:rsidRDefault="00DA1C90" w:rsidP="00A13F40">
      <w:pPr>
        <w:pStyle w:val="a7"/>
        <w:rPr>
          <w:rFonts w:ascii="Tahoma" w:hAnsi="Tahoma" w:cs="Tahoma"/>
          <w:color w:val="493E24"/>
          <w:sz w:val="27"/>
          <w:szCs w:val="27"/>
        </w:rPr>
      </w:pPr>
      <w:r>
        <w:rPr>
          <w:rFonts w:ascii="Tahoma" w:hAnsi="Tahoma" w:cs="Tahoma"/>
          <w:color w:val="493E24"/>
          <w:sz w:val="27"/>
          <w:szCs w:val="27"/>
        </w:rPr>
        <w:t>1</w:t>
      </w:r>
      <w:r w:rsidR="00A13F40">
        <w:rPr>
          <w:rFonts w:ascii="Tahoma" w:hAnsi="Tahoma" w:cs="Tahoma"/>
          <w:color w:val="493E24"/>
          <w:sz w:val="27"/>
          <w:szCs w:val="27"/>
        </w:rPr>
        <w:t>. Вкажіть взаємодією яких речовин можна отримати сульфатну кислоту:</w:t>
      </w:r>
    </w:p>
    <w:p w:rsidR="00A13F40" w:rsidRDefault="00A13F40" w:rsidP="00A13F40">
      <w:pPr>
        <w:pStyle w:val="a7"/>
        <w:rPr>
          <w:rFonts w:ascii="Tahoma" w:hAnsi="Tahoma" w:cs="Tahoma"/>
          <w:color w:val="493E24"/>
          <w:sz w:val="27"/>
          <w:szCs w:val="27"/>
        </w:rPr>
      </w:pPr>
      <w:r>
        <w:rPr>
          <w:rFonts w:ascii="Tahoma" w:hAnsi="Tahoma" w:cs="Tahoma"/>
          <w:color w:val="493E24"/>
          <w:sz w:val="27"/>
          <w:szCs w:val="27"/>
        </w:rPr>
        <w:t>А) SO</w:t>
      </w:r>
      <w:r>
        <w:rPr>
          <w:rFonts w:ascii="Tahoma" w:hAnsi="Tahoma" w:cs="Tahoma"/>
          <w:color w:val="493E24"/>
          <w:sz w:val="27"/>
          <w:szCs w:val="27"/>
          <w:vertAlign w:val="subscript"/>
        </w:rPr>
        <w:t>2</w:t>
      </w:r>
      <w:r>
        <w:rPr>
          <w:rFonts w:ascii="Tahoma" w:hAnsi="Tahoma" w:cs="Tahoma"/>
          <w:color w:val="493E24"/>
          <w:sz w:val="27"/>
          <w:szCs w:val="27"/>
        </w:rPr>
        <w:t> + H</w:t>
      </w:r>
      <w:r>
        <w:rPr>
          <w:rFonts w:ascii="Tahoma" w:hAnsi="Tahoma" w:cs="Tahoma"/>
          <w:color w:val="493E24"/>
          <w:sz w:val="27"/>
          <w:szCs w:val="27"/>
          <w:vertAlign w:val="subscript"/>
        </w:rPr>
        <w:t>2</w:t>
      </w:r>
      <w:r>
        <w:rPr>
          <w:rFonts w:ascii="Tahoma" w:hAnsi="Tahoma" w:cs="Tahoma"/>
          <w:color w:val="493E24"/>
          <w:sz w:val="27"/>
          <w:szCs w:val="27"/>
        </w:rPr>
        <w:t xml:space="preserve">O </w:t>
      </w:r>
      <w:r>
        <w:rPr>
          <w:rFonts w:ascii="Arial" w:hAnsi="Arial" w:cs="Arial"/>
          <w:color w:val="493E24"/>
          <w:sz w:val="27"/>
          <w:szCs w:val="27"/>
        </w:rPr>
        <w:t>→</w:t>
      </w:r>
    </w:p>
    <w:p w:rsidR="00A13F40" w:rsidRDefault="00A13F40" w:rsidP="00A13F40">
      <w:pPr>
        <w:pStyle w:val="a7"/>
        <w:rPr>
          <w:rFonts w:ascii="Tahoma" w:hAnsi="Tahoma" w:cs="Tahoma"/>
          <w:color w:val="493E24"/>
          <w:sz w:val="27"/>
          <w:szCs w:val="27"/>
        </w:rPr>
      </w:pPr>
      <w:r>
        <w:rPr>
          <w:rFonts w:ascii="Tahoma" w:hAnsi="Tahoma" w:cs="Tahoma"/>
          <w:color w:val="493E24"/>
          <w:sz w:val="27"/>
          <w:szCs w:val="27"/>
        </w:rPr>
        <w:t> Б) SO</w:t>
      </w:r>
      <w:r>
        <w:rPr>
          <w:rFonts w:ascii="Tahoma" w:hAnsi="Tahoma" w:cs="Tahoma"/>
          <w:color w:val="493E24"/>
          <w:sz w:val="27"/>
          <w:szCs w:val="27"/>
          <w:vertAlign w:val="subscript"/>
        </w:rPr>
        <w:t>3</w:t>
      </w:r>
      <w:r>
        <w:rPr>
          <w:rFonts w:ascii="Tahoma" w:hAnsi="Tahoma" w:cs="Tahoma"/>
          <w:color w:val="493E24"/>
          <w:sz w:val="27"/>
          <w:szCs w:val="27"/>
        </w:rPr>
        <w:t> + H</w:t>
      </w:r>
      <w:r>
        <w:rPr>
          <w:rFonts w:ascii="Tahoma" w:hAnsi="Tahoma" w:cs="Tahoma"/>
          <w:color w:val="493E24"/>
          <w:sz w:val="27"/>
          <w:szCs w:val="27"/>
          <w:vertAlign w:val="subscript"/>
        </w:rPr>
        <w:t>2</w:t>
      </w:r>
      <w:r>
        <w:rPr>
          <w:rFonts w:ascii="Tahoma" w:hAnsi="Tahoma" w:cs="Tahoma"/>
          <w:color w:val="493E24"/>
          <w:sz w:val="27"/>
          <w:szCs w:val="27"/>
        </w:rPr>
        <w:t xml:space="preserve">O </w:t>
      </w:r>
      <w:r>
        <w:rPr>
          <w:rFonts w:ascii="Arial" w:hAnsi="Arial" w:cs="Arial"/>
          <w:color w:val="493E24"/>
          <w:sz w:val="27"/>
          <w:szCs w:val="27"/>
        </w:rPr>
        <w:t>→</w:t>
      </w:r>
      <w:r>
        <w:rPr>
          <w:rFonts w:ascii="Tahoma" w:hAnsi="Tahoma" w:cs="Tahoma"/>
          <w:color w:val="493E24"/>
          <w:sz w:val="27"/>
          <w:szCs w:val="27"/>
        </w:rPr>
        <w:t> </w:t>
      </w:r>
    </w:p>
    <w:p w:rsidR="00A13F40" w:rsidRDefault="00A13F40" w:rsidP="00A13F40">
      <w:pPr>
        <w:pStyle w:val="a7"/>
        <w:rPr>
          <w:rFonts w:ascii="Tahoma" w:hAnsi="Tahoma" w:cs="Tahoma"/>
          <w:color w:val="493E24"/>
          <w:sz w:val="27"/>
          <w:szCs w:val="27"/>
        </w:rPr>
      </w:pPr>
      <w:r>
        <w:rPr>
          <w:rFonts w:ascii="Tahoma" w:hAnsi="Tahoma" w:cs="Tahoma"/>
          <w:color w:val="493E24"/>
          <w:sz w:val="27"/>
          <w:szCs w:val="27"/>
        </w:rPr>
        <w:t>В) CO</w:t>
      </w:r>
      <w:r>
        <w:rPr>
          <w:rFonts w:ascii="Tahoma" w:hAnsi="Tahoma" w:cs="Tahoma"/>
          <w:color w:val="493E24"/>
          <w:sz w:val="27"/>
          <w:szCs w:val="27"/>
          <w:vertAlign w:val="subscript"/>
        </w:rPr>
        <w:t>2</w:t>
      </w:r>
      <w:r>
        <w:rPr>
          <w:rFonts w:ascii="Tahoma" w:hAnsi="Tahoma" w:cs="Tahoma"/>
          <w:color w:val="493E24"/>
          <w:sz w:val="27"/>
          <w:szCs w:val="27"/>
        </w:rPr>
        <w:t> + H</w:t>
      </w:r>
      <w:r>
        <w:rPr>
          <w:rFonts w:ascii="Tahoma" w:hAnsi="Tahoma" w:cs="Tahoma"/>
          <w:color w:val="493E24"/>
          <w:sz w:val="27"/>
          <w:szCs w:val="27"/>
          <w:vertAlign w:val="subscript"/>
        </w:rPr>
        <w:t>2</w:t>
      </w:r>
      <w:r>
        <w:rPr>
          <w:rFonts w:ascii="Tahoma" w:hAnsi="Tahoma" w:cs="Tahoma"/>
          <w:color w:val="493E24"/>
          <w:sz w:val="27"/>
          <w:szCs w:val="27"/>
        </w:rPr>
        <w:t xml:space="preserve">O </w:t>
      </w:r>
      <w:r>
        <w:rPr>
          <w:rFonts w:ascii="Arial" w:hAnsi="Arial" w:cs="Arial"/>
          <w:color w:val="493E24"/>
          <w:sz w:val="27"/>
          <w:szCs w:val="27"/>
        </w:rPr>
        <w:t>→</w:t>
      </w:r>
      <w:r>
        <w:rPr>
          <w:rFonts w:ascii="Tahoma" w:hAnsi="Tahoma" w:cs="Tahoma"/>
          <w:color w:val="493E24"/>
          <w:sz w:val="27"/>
          <w:szCs w:val="27"/>
        </w:rPr>
        <w:t> </w:t>
      </w:r>
    </w:p>
    <w:p w:rsidR="00A13F40" w:rsidRDefault="00A13F40" w:rsidP="00A13F40">
      <w:pPr>
        <w:pStyle w:val="a7"/>
        <w:rPr>
          <w:rFonts w:ascii="Tahoma" w:hAnsi="Tahoma" w:cs="Tahoma"/>
          <w:color w:val="493E24"/>
          <w:sz w:val="27"/>
          <w:szCs w:val="27"/>
        </w:rPr>
      </w:pPr>
      <w:r>
        <w:rPr>
          <w:rFonts w:ascii="Tahoma" w:hAnsi="Tahoma" w:cs="Tahoma"/>
          <w:color w:val="493E24"/>
          <w:sz w:val="27"/>
          <w:szCs w:val="27"/>
        </w:rPr>
        <w:t>Г) H</w:t>
      </w:r>
      <w:r>
        <w:rPr>
          <w:rFonts w:ascii="Tahoma" w:hAnsi="Tahoma" w:cs="Tahoma"/>
          <w:color w:val="493E24"/>
          <w:sz w:val="27"/>
          <w:szCs w:val="27"/>
          <w:vertAlign w:val="subscript"/>
        </w:rPr>
        <w:t>2</w:t>
      </w:r>
      <w:r>
        <w:rPr>
          <w:rFonts w:ascii="Tahoma" w:hAnsi="Tahoma" w:cs="Tahoma"/>
          <w:color w:val="493E24"/>
          <w:sz w:val="27"/>
          <w:szCs w:val="27"/>
        </w:rPr>
        <w:t>S + H</w:t>
      </w:r>
      <w:r>
        <w:rPr>
          <w:rFonts w:ascii="Tahoma" w:hAnsi="Tahoma" w:cs="Tahoma"/>
          <w:color w:val="493E24"/>
          <w:sz w:val="27"/>
          <w:szCs w:val="27"/>
          <w:vertAlign w:val="subscript"/>
        </w:rPr>
        <w:t>2</w:t>
      </w:r>
      <w:r>
        <w:rPr>
          <w:rFonts w:ascii="Tahoma" w:hAnsi="Tahoma" w:cs="Tahoma"/>
          <w:color w:val="493E24"/>
          <w:sz w:val="27"/>
          <w:szCs w:val="27"/>
        </w:rPr>
        <w:t xml:space="preserve">O </w:t>
      </w:r>
      <w:r>
        <w:rPr>
          <w:rFonts w:ascii="Arial" w:hAnsi="Arial" w:cs="Arial"/>
          <w:color w:val="493E24"/>
          <w:sz w:val="27"/>
          <w:szCs w:val="27"/>
        </w:rPr>
        <w:t>→</w:t>
      </w:r>
    </w:p>
    <w:p w:rsidR="00A13F40" w:rsidRDefault="00DA1C90" w:rsidP="00A13F40">
      <w:pPr>
        <w:pStyle w:val="a7"/>
        <w:rPr>
          <w:rFonts w:ascii="Tahoma" w:hAnsi="Tahoma" w:cs="Tahoma"/>
          <w:color w:val="493E24"/>
          <w:sz w:val="27"/>
          <w:szCs w:val="27"/>
        </w:rPr>
      </w:pPr>
      <w:r>
        <w:rPr>
          <w:rFonts w:ascii="Tahoma" w:hAnsi="Tahoma" w:cs="Tahoma"/>
          <w:color w:val="493E24"/>
          <w:sz w:val="27"/>
          <w:szCs w:val="27"/>
        </w:rPr>
        <w:t>2</w:t>
      </w:r>
      <w:r w:rsidR="00A13F40">
        <w:rPr>
          <w:rFonts w:ascii="Tahoma" w:hAnsi="Tahoma" w:cs="Tahoma"/>
          <w:color w:val="493E24"/>
          <w:sz w:val="27"/>
          <w:szCs w:val="27"/>
        </w:rPr>
        <w:t>. Вкажіть продукт реакції взаємодії водню із хлором:</w:t>
      </w:r>
    </w:p>
    <w:p w:rsidR="00A13F40" w:rsidRDefault="00A13F40" w:rsidP="00A13F40">
      <w:pPr>
        <w:pStyle w:val="a7"/>
        <w:rPr>
          <w:rFonts w:ascii="Tahoma" w:hAnsi="Tahoma" w:cs="Tahoma"/>
          <w:color w:val="493E24"/>
          <w:sz w:val="27"/>
          <w:szCs w:val="27"/>
        </w:rPr>
      </w:pPr>
      <w:r>
        <w:rPr>
          <w:rFonts w:ascii="Tahoma" w:hAnsi="Tahoma" w:cs="Tahoma"/>
          <w:color w:val="493E24"/>
          <w:sz w:val="27"/>
          <w:szCs w:val="27"/>
        </w:rPr>
        <w:t>а) хлоратна кислота;</w:t>
      </w:r>
    </w:p>
    <w:p w:rsidR="00A13F40" w:rsidRDefault="00A13F40" w:rsidP="00A13F40">
      <w:pPr>
        <w:pStyle w:val="a7"/>
        <w:rPr>
          <w:rFonts w:ascii="Tahoma" w:hAnsi="Tahoma" w:cs="Tahoma"/>
          <w:color w:val="493E24"/>
          <w:sz w:val="27"/>
          <w:szCs w:val="27"/>
        </w:rPr>
      </w:pPr>
      <w:r>
        <w:rPr>
          <w:rFonts w:ascii="Tahoma" w:hAnsi="Tahoma" w:cs="Tahoma"/>
          <w:color w:val="493E24"/>
          <w:sz w:val="27"/>
          <w:szCs w:val="27"/>
        </w:rPr>
        <w:t>б) хлоридна кислота;</w:t>
      </w:r>
    </w:p>
    <w:p w:rsidR="00A13F40" w:rsidRDefault="00A13F40" w:rsidP="00A13F40">
      <w:pPr>
        <w:pStyle w:val="a7"/>
        <w:rPr>
          <w:rFonts w:ascii="Tahoma" w:hAnsi="Tahoma" w:cs="Tahoma"/>
          <w:color w:val="493E24"/>
          <w:sz w:val="27"/>
          <w:szCs w:val="27"/>
        </w:rPr>
      </w:pPr>
      <w:r>
        <w:rPr>
          <w:rFonts w:ascii="Tahoma" w:hAnsi="Tahoma" w:cs="Tahoma"/>
          <w:color w:val="493E24"/>
          <w:sz w:val="27"/>
          <w:szCs w:val="27"/>
        </w:rPr>
        <w:t>в) хлоритна кислота; </w:t>
      </w:r>
    </w:p>
    <w:p w:rsidR="00A13F40" w:rsidRDefault="00A13F40" w:rsidP="00A13F40">
      <w:pPr>
        <w:pStyle w:val="a7"/>
        <w:rPr>
          <w:rFonts w:ascii="Tahoma" w:hAnsi="Tahoma" w:cs="Tahoma"/>
          <w:color w:val="493E24"/>
          <w:sz w:val="27"/>
          <w:szCs w:val="27"/>
        </w:rPr>
      </w:pPr>
      <w:r>
        <w:rPr>
          <w:rFonts w:ascii="Tahoma" w:hAnsi="Tahoma" w:cs="Tahoma"/>
          <w:color w:val="493E24"/>
          <w:sz w:val="27"/>
          <w:szCs w:val="27"/>
        </w:rPr>
        <w:t>г) перхлоратна кислота.</w:t>
      </w:r>
    </w:p>
    <w:p w:rsidR="00A13F40" w:rsidRDefault="00A13F40" w:rsidP="00A13F40">
      <w:pPr>
        <w:pStyle w:val="a7"/>
        <w:rPr>
          <w:rFonts w:ascii="Tahoma" w:hAnsi="Tahoma" w:cs="Tahoma"/>
          <w:color w:val="493E24"/>
          <w:sz w:val="27"/>
          <w:szCs w:val="27"/>
        </w:rPr>
      </w:pPr>
      <w:r>
        <w:rPr>
          <w:rFonts w:ascii="Tahoma" w:hAnsi="Tahoma" w:cs="Tahoma"/>
          <w:color w:val="493E24"/>
          <w:sz w:val="27"/>
          <w:szCs w:val="27"/>
        </w:rPr>
        <w:t>3. Запропонуйте пропущену речовину у рівнянні реакції   P</w:t>
      </w:r>
      <w:r>
        <w:rPr>
          <w:rFonts w:ascii="Tahoma" w:hAnsi="Tahoma" w:cs="Tahoma"/>
          <w:color w:val="493E24"/>
          <w:sz w:val="27"/>
          <w:szCs w:val="27"/>
          <w:vertAlign w:val="subscript"/>
        </w:rPr>
        <w:t>2</w:t>
      </w:r>
      <w:r>
        <w:rPr>
          <w:rFonts w:ascii="Tahoma" w:hAnsi="Tahoma" w:cs="Tahoma"/>
          <w:color w:val="493E24"/>
          <w:sz w:val="27"/>
          <w:szCs w:val="27"/>
        </w:rPr>
        <w:t>O</w:t>
      </w:r>
      <w:r>
        <w:rPr>
          <w:rFonts w:ascii="Tahoma" w:hAnsi="Tahoma" w:cs="Tahoma"/>
          <w:color w:val="493E24"/>
          <w:sz w:val="27"/>
          <w:szCs w:val="27"/>
          <w:vertAlign w:val="subscript"/>
        </w:rPr>
        <w:t>5</w:t>
      </w:r>
      <w:r>
        <w:rPr>
          <w:rFonts w:ascii="Tahoma" w:hAnsi="Tahoma" w:cs="Tahoma"/>
          <w:color w:val="493E24"/>
          <w:sz w:val="27"/>
          <w:szCs w:val="27"/>
        </w:rPr>
        <w:t> + 3H</w:t>
      </w:r>
      <w:r>
        <w:rPr>
          <w:rFonts w:ascii="Tahoma" w:hAnsi="Tahoma" w:cs="Tahoma"/>
          <w:color w:val="493E24"/>
          <w:sz w:val="27"/>
          <w:szCs w:val="27"/>
          <w:vertAlign w:val="subscript"/>
        </w:rPr>
        <w:t>2</w:t>
      </w:r>
      <w:r>
        <w:rPr>
          <w:rFonts w:ascii="Tahoma" w:hAnsi="Tahoma" w:cs="Tahoma"/>
          <w:color w:val="493E24"/>
          <w:sz w:val="27"/>
          <w:szCs w:val="27"/>
        </w:rPr>
        <w:t xml:space="preserve">O </w:t>
      </w:r>
      <w:r>
        <w:rPr>
          <w:rFonts w:ascii="Arial" w:hAnsi="Arial" w:cs="Arial"/>
          <w:color w:val="493E24"/>
          <w:sz w:val="27"/>
          <w:szCs w:val="27"/>
        </w:rPr>
        <w:t>→</w:t>
      </w:r>
      <w:r>
        <w:rPr>
          <w:rFonts w:ascii="Tahoma" w:hAnsi="Tahoma" w:cs="Tahoma"/>
          <w:color w:val="493E24"/>
          <w:sz w:val="27"/>
          <w:szCs w:val="27"/>
        </w:rPr>
        <w:t xml:space="preserve"> ….</w:t>
      </w:r>
    </w:p>
    <w:p w:rsidR="00A13F40" w:rsidRDefault="00A13F40" w:rsidP="00A13F40">
      <w:pPr>
        <w:pStyle w:val="a7"/>
        <w:rPr>
          <w:rFonts w:ascii="Tahoma" w:hAnsi="Tahoma" w:cs="Tahoma"/>
          <w:color w:val="493E24"/>
          <w:sz w:val="27"/>
          <w:szCs w:val="27"/>
        </w:rPr>
      </w:pPr>
      <w:r>
        <w:rPr>
          <w:rFonts w:ascii="Tahoma" w:hAnsi="Tahoma" w:cs="Tahoma"/>
          <w:color w:val="493E24"/>
          <w:sz w:val="27"/>
          <w:szCs w:val="27"/>
        </w:rPr>
        <w:t>А) HPO</w:t>
      </w:r>
      <w:r>
        <w:rPr>
          <w:rFonts w:ascii="Tahoma" w:hAnsi="Tahoma" w:cs="Tahoma"/>
          <w:color w:val="493E24"/>
          <w:sz w:val="27"/>
          <w:szCs w:val="27"/>
          <w:vertAlign w:val="subscript"/>
        </w:rPr>
        <w:t>3</w:t>
      </w:r>
      <w:r>
        <w:rPr>
          <w:rFonts w:ascii="Tahoma" w:hAnsi="Tahoma" w:cs="Tahoma"/>
          <w:color w:val="493E24"/>
          <w:sz w:val="27"/>
          <w:szCs w:val="27"/>
        </w:rPr>
        <w:t>;  Б) H</w:t>
      </w:r>
      <w:r>
        <w:rPr>
          <w:rFonts w:ascii="Tahoma" w:hAnsi="Tahoma" w:cs="Tahoma"/>
          <w:color w:val="493E24"/>
          <w:sz w:val="27"/>
          <w:szCs w:val="27"/>
          <w:vertAlign w:val="subscript"/>
        </w:rPr>
        <w:t>3</w:t>
      </w:r>
      <w:r>
        <w:rPr>
          <w:rFonts w:ascii="Tahoma" w:hAnsi="Tahoma" w:cs="Tahoma"/>
          <w:color w:val="493E24"/>
          <w:sz w:val="27"/>
          <w:szCs w:val="27"/>
        </w:rPr>
        <w:t>PO</w:t>
      </w:r>
      <w:r>
        <w:rPr>
          <w:rFonts w:ascii="Tahoma" w:hAnsi="Tahoma" w:cs="Tahoma"/>
          <w:color w:val="493E24"/>
          <w:sz w:val="27"/>
          <w:szCs w:val="27"/>
          <w:vertAlign w:val="subscript"/>
        </w:rPr>
        <w:t>3</w:t>
      </w:r>
      <w:r>
        <w:rPr>
          <w:rFonts w:ascii="Tahoma" w:hAnsi="Tahoma" w:cs="Tahoma"/>
          <w:color w:val="493E24"/>
          <w:sz w:val="27"/>
          <w:szCs w:val="27"/>
        </w:rPr>
        <w:t>;  В) H</w:t>
      </w:r>
      <w:r>
        <w:rPr>
          <w:rFonts w:ascii="Tahoma" w:hAnsi="Tahoma" w:cs="Tahoma"/>
          <w:color w:val="493E24"/>
          <w:sz w:val="27"/>
          <w:szCs w:val="27"/>
          <w:vertAlign w:val="subscript"/>
        </w:rPr>
        <w:t>3</w:t>
      </w:r>
      <w:r>
        <w:rPr>
          <w:rFonts w:ascii="Tahoma" w:hAnsi="Tahoma" w:cs="Tahoma"/>
          <w:color w:val="493E24"/>
          <w:sz w:val="27"/>
          <w:szCs w:val="27"/>
        </w:rPr>
        <w:t>PO</w:t>
      </w:r>
      <w:r>
        <w:rPr>
          <w:rFonts w:ascii="Tahoma" w:hAnsi="Tahoma" w:cs="Tahoma"/>
          <w:color w:val="493E24"/>
          <w:sz w:val="27"/>
          <w:szCs w:val="27"/>
          <w:vertAlign w:val="subscript"/>
        </w:rPr>
        <w:t>4</w:t>
      </w:r>
      <w:r>
        <w:rPr>
          <w:rFonts w:ascii="Tahoma" w:hAnsi="Tahoma" w:cs="Tahoma"/>
          <w:color w:val="493E24"/>
          <w:sz w:val="27"/>
          <w:szCs w:val="27"/>
        </w:rPr>
        <w:t>;  Г) PH</w:t>
      </w:r>
      <w:r>
        <w:rPr>
          <w:rFonts w:ascii="Tahoma" w:hAnsi="Tahoma" w:cs="Tahoma"/>
          <w:color w:val="493E24"/>
          <w:sz w:val="27"/>
          <w:szCs w:val="27"/>
          <w:vertAlign w:val="subscript"/>
        </w:rPr>
        <w:t>3</w:t>
      </w:r>
      <w:r>
        <w:rPr>
          <w:rFonts w:ascii="Tahoma" w:hAnsi="Tahoma" w:cs="Tahoma"/>
          <w:color w:val="493E24"/>
          <w:sz w:val="27"/>
          <w:szCs w:val="27"/>
        </w:rPr>
        <w:t>.</w:t>
      </w:r>
    </w:p>
    <w:p w:rsidR="000B50C0" w:rsidRDefault="000B50C0" w:rsidP="00A13F40">
      <w:pPr>
        <w:pStyle w:val="a7"/>
        <w:rPr>
          <w:rFonts w:ascii="Tahoma" w:hAnsi="Tahoma" w:cs="Tahoma"/>
          <w:color w:val="493E24"/>
          <w:sz w:val="27"/>
          <w:szCs w:val="27"/>
        </w:rPr>
      </w:pPr>
      <w:bookmarkStart w:id="0" w:name="_GoBack"/>
      <w:bookmarkEnd w:id="0"/>
    </w:p>
    <w:p w:rsidR="000B50C0" w:rsidRDefault="000B50C0" w:rsidP="00A13F40">
      <w:pPr>
        <w:pStyle w:val="a7"/>
        <w:rPr>
          <w:rFonts w:ascii="Tahoma" w:hAnsi="Tahoma" w:cs="Tahoma"/>
          <w:color w:val="493E24"/>
          <w:sz w:val="27"/>
          <w:szCs w:val="27"/>
        </w:rPr>
      </w:pPr>
    </w:p>
    <w:p w:rsidR="000D5138" w:rsidRPr="005E6A2C" w:rsidRDefault="000D5138" w:rsidP="000D51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355A1D">
        <w:rPr>
          <w:sz w:val="32"/>
          <w:szCs w:val="32"/>
        </w:rPr>
        <w:t>Відповіді надсилайте в Хьюмен або на електронну адресу</w:t>
      </w:r>
      <w:r>
        <w:t xml:space="preserve"> </w:t>
      </w:r>
      <w:hyperlink r:id="rId11" w:history="1">
        <w:r w:rsidRPr="005E6A2C">
          <w:rPr>
            <w:rStyle w:val="a8"/>
            <w:rFonts w:ascii="Arial" w:eastAsia="Times New Roman" w:hAnsi="Arial" w:cs="Arial"/>
            <w:sz w:val="28"/>
            <w:szCs w:val="28"/>
            <w:lang w:val="en-US" w:eastAsia="uk-UA"/>
          </w:rPr>
          <w:t>nftelepneva</w:t>
        </w:r>
        <w:r w:rsidRPr="005E6A2C">
          <w:rPr>
            <w:rStyle w:val="a8"/>
            <w:rFonts w:ascii="Arial" w:eastAsia="Times New Roman" w:hAnsi="Arial" w:cs="Arial"/>
            <w:sz w:val="28"/>
            <w:szCs w:val="28"/>
            <w:lang w:val="ru-RU" w:eastAsia="uk-UA"/>
          </w:rPr>
          <w:t>@</w:t>
        </w:r>
        <w:r w:rsidRPr="005E6A2C">
          <w:rPr>
            <w:rStyle w:val="a8"/>
            <w:rFonts w:ascii="Arial" w:eastAsia="Times New Roman" w:hAnsi="Arial" w:cs="Arial"/>
            <w:sz w:val="28"/>
            <w:szCs w:val="28"/>
            <w:lang w:val="en-US" w:eastAsia="uk-UA"/>
          </w:rPr>
          <w:t>gmail</w:t>
        </w:r>
        <w:r w:rsidRPr="005E6A2C">
          <w:rPr>
            <w:rStyle w:val="a8"/>
            <w:rFonts w:ascii="Arial" w:eastAsia="Times New Roman" w:hAnsi="Arial" w:cs="Arial"/>
            <w:sz w:val="28"/>
            <w:szCs w:val="28"/>
            <w:lang w:val="ru-RU" w:eastAsia="uk-UA"/>
          </w:rPr>
          <w:t>.</w:t>
        </w:r>
        <w:r w:rsidRPr="005E6A2C">
          <w:rPr>
            <w:rStyle w:val="a8"/>
            <w:rFonts w:ascii="Arial" w:eastAsia="Times New Roman" w:hAnsi="Arial" w:cs="Arial"/>
            <w:sz w:val="28"/>
            <w:szCs w:val="28"/>
            <w:lang w:val="en-US" w:eastAsia="uk-UA"/>
          </w:rPr>
          <w:t>com</w:t>
        </w:r>
      </w:hyperlink>
      <w:r w:rsidRPr="005E6A2C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</w:t>
      </w:r>
    </w:p>
    <w:p w:rsidR="000D5138" w:rsidRPr="00355A1D" w:rsidRDefault="000D5138" w:rsidP="000D5138">
      <w:pPr>
        <w:rPr>
          <w:lang w:val="ru-RU"/>
        </w:rPr>
      </w:pPr>
    </w:p>
    <w:p w:rsidR="000D5138" w:rsidRPr="000D5138" w:rsidRDefault="000D5138">
      <w:pPr>
        <w:rPr>
          <w:sz w:val="28"/>
          <w:szCs w:val="28"/>
          <w:lang w:val="ru-RU"/>
        </w:rPr>
      </w:pPr>
    </w:p>
    <w:sectPr w:rsidR="000D5138" w:rsidRPr="000D5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D59" w:rsidRDefault="00081D59" w:rsidP="00A13F40">
      <w:pPr>
        <w:spacing w:after="0" w:line="240" w:lineRule="auto"/>
      </w:pPr>
      <w:r>
        <w:separator/>
      </w:r>
    </w:p>
  </w:endnote>
  <w:endnote w:type="continuationSeparator" w:id="0">
    <w:p w:rsidR="00081D59" w:rsidRDefault="00081D59" w:rsidP="00A13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D59" w:rsidRDefault="00081D59" w:rsidP="00A13F40">
      <w:pPr>
        <w:spacing w:after="0" w:line="240" w:lineRule="auto"/>
      </w:pPr>
      <w:r>
        <w:separator/>
      </w:r>
    </w:p>
  </w:footnote>
  <w:footnote w:type="continuationSeparator" w:id="0">
    <w:p w:rsidR="00081D59" w:rsidRDefault="00081D59" w:rsidP="00A13F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F36E3"/>
    <w:multiLevelType w:val="multilevel"/>
    <w:tmpl w:val="A522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F40"/>
    <w:rsid w:val="00081D59"/>
    <w:rsid w:val="000B50C0"/>
    <w:rsid w:val="000D5138"/>
    <w:rsid w:val="00260A78"/>
    <w:rsid w:val="00593CC5"/>
    <w:rsid w:val="005B2CFD"/>
    <w:rsid w:val="005F60D8"/>
    <w:rsid w:val="00632581"/>
    <w:rsid w:val="00A13F40"/>
    <w:rsid w:val="00A6081E"/>
    <w:rsid w:val="00DA1C90"/>
    <w:rsid w:val="00F9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F168C-AE32-424A-866E-3CB5B75F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3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3F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3F40"/>
  </w:style>
  <w:style w:type="paragraph" w:styleId="a5">
    <w:name w:val="footer"/>
    <w:basedOn w:val="a"/>
    <w:link w:val="a6"/>
    <w:uiPriority w:val="99"/>
    <w:unhideWhenUsed/>
    <w:rsid w:val="00A13F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3F40"/>
  </w:style>
  <w:style w:type="character" w:customStyle="1" w:styleId="10">
    <w:name w:val="Заголовок 1 Знак"/>
    <w:basedOn w:val="a0"/>
    <w:link w:val="1"/>
    <w:uiPriority w:val="9"/>
    <w:rsid w:val="00A13F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A13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8">
    <w:name w:val="Hyperlink"/>
    <w:basedOn w:val="a0"/>
    <w:uiPriority w:val="99"/>
    <w:unhideWhenUsed/>
    <w:rsid w:val="000D51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ftelepneva@gmai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596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6</cp:revision>
  <dcterms:created xsi:type="dcterms:W3CDTF">2021-04-06T14:05:00Z</dcterms:created>
  <dcterms:modified xsi:type="dcterms:W3CDTF">2022-04-19T10:10:00Z</dcterms:modified>
</cp:coreProperties>
</file>