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81" w:rsidRDefault="00925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="00197D81">
        <w:rPr>
          <w:rFonts w:ascii="Times New Roman" w:hAnsi="Times New Roman" w:cs="Times New Roman"/>
          <w:b/>
          <w:sz w:val="28"/>
          <w:szCs w:val="28"/>
          <w:lang w:val="uk-UA"/>
        </w:rPr>
        <w:t>.11.21</w:t>
      </w:r>
    </w:p>
    <w:p w:rsidR="00197D81" w:rsidRDefault="00925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9454DE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</w:p>
    <w:p w:rsidR="00197D81" w:rsidRDefault="00197D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25277" w:rsidRDefault="00197D81" w:rsidP="00925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522026" w:rsidRDefault="00F72355" w:rsidP="009252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23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925277">
        <w:rPr>
          <w:rFonts w:ascii="Times New Roman" w:hAnsi="Times New Roman" w:cs="Times New Roman"/>
          <w:b/>
          <w:sz w:val="28"/>
          <w:szCs w:val="28"/>
          <w:lang w:val="uk-UA"/>
        </w:rPr>
        <w:t>Адміністративно-територіальний устрій у складі Австро-Угорщини.</w:t>
      </w:r>
    </w:p>
    <w:p w:rsidR="00394230" w:rsidRPr="00394230" w:rsidRDefault="00394230" w:rsidP="0039423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опорний конспект.</w:t>
      </w:r>
    </w:p>
    <w:p w:rsidR="00394230" w:rsidRPr="00394230" w:rsidRDefault="00394230" w:rsidP="003942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sz w:val="28"/>
          <w:szCs w:val="28"/>
          <w:lang w:val="uk-UA"/>
        </w:rPr>
        <w:t>Наприкінці XVIII ст. Австрійська імперія володіла приблизно 15 % українських земель, а саме: Східною Галичиною, Північною Буковиною та Закарпаттям (див. схему). Підвладні Австрії території називалися західноукраїнськими землями.</w:t>
      </w:r>
    </w:p>
    <w:p w:rsidR="00394230" w:rsidRPr="00394230" w:rsidRDefault="00394230" w:rsidP="003942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sz w:val="28"/>
          <w:szCs w:val="28"/>
          <w:lang w:val="uk-UA"/>
        </w:rPr>
        <w:t>Австрійська імперія була багатонаціональною державою. У «клаптиковій» імперії Габсбургів, як її називали, не існувало єдиної уніфікованої системи управління, унаслідок чого землі, заселені українцями, входили до різних адміністративних одиниць монархії з певними відмінностями в умовах життя.</w:t>
      </w:r>
    </w:p>
    <w:p w:rsidR="00925277" w:rsidRDefault="00394230" w:rsidP="003942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sz w:val="28"/>
          <w:szCs w:val="28"/>
          <w:lang w:val="uk-UA"/>
        </w:rPr>
        <w:t>Першим у складі володінь австрійських Габсбургів опинилося Закарпаття. У 1699 р. воно разом зі Східною Угорщиною перейшло під австрійську владу. Однак панівні позиції в краї, як і раніше, посідали угорці. Заселене українцями Закарпаття поділялося на чотири адміністративні р</w:t>
      </w:r>
      <w:r>
        <w:rPr>
          <w:rFonts w:ascii="Times New Roman" w:hAnsi="Times New Roman" w:cs="Times New Roman"/>
          <w:sz w:val="28"/>
          <w:szCs w:val="28"/>
          <w:lang w:val="uk-UA"/>
        </w:rPr>
        <w:t>егіони — комітати (жупи).</w:t>
      </w:r>
    </w:p>
    <w:p w:rsidR="00394230" w:rsidRPr="00394230" w:rsidRDefault="00394230" w:rsidP="0039423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схему.</w:t>
      </w:r>
    </w:p>
    <w:p w:rsidR="00394230" w:rsidRPr="00394230" w:rsidRDefault="00394230" w:rsidP="00394230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09411" cy="3230880"/>
            <wp:effectExtent l="0" t="0" r="1270" b="7620"/>
            <wp:docPr id="2" name="Рисунок 2" descr="https://mozok.click/uploads/ist-ukr9-gisem-pohlyb_files/ist-ukr9-gisem-pohlyb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ozok.click/uploads/ist-ukr9-gisem-pohlyb_files/ist-ukr9-gisem-pohlyb-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55" cy="324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30" w:rsidRPr="00394230" w:rsidRDefault="00394230" w:rsidP="003942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2355" w:rsidRPr="00394230" w:rsidRDefault="00F72355" w:rsidP="0039423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423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34E0C" w:rsidRPr="00534E0C">
        <w:t xml:space="preserve"> </w:t>
      </w:r>
      <w:r w:rsidR="00534E0C" w:rsidRPr="003942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7D81" w:rsidRPr="003942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394230" w:rsidRPr="009D52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https://youtu.be/oUOPeUdCkKg</w:t>
        </w:r>
      </w:hyperlink>
      <w:r w:rsidR="003942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72355" w:rsidRPr="00F72355" w:rsidRDefault="00F723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9252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proofErr w:type="spellStart"/>
      <w:r w:rsidR="00925277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9252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конспект.</w:t>
      </w:r>
    </w:p>
    <w:sectPr w:rsidR="00F72355" w:rsidRPr="00F7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803"/>
    <w:multiLevelType w:val="hybridMultilevel"/>
    <w:tmpl w:val="BDEA4D3E"/>
    <w:lvl w:ilvl="0" w:tplc="AD562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BE7"/>
    <w:multiLevelType w:val="hybridMultilevel"/>
    <w:tmpl w:val="F9C49452"/>
    <w:lvl w:ilvl="0" w:tplc="404053D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2770B"/>
    <w:multiLevelType w:val="hybridMultilevel"/>
    <w:tmpl w:val="A822D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5425"/>
    <w:multiLevelType w:val="hybridMultilevel"/>
    <w:tmpl w:val="95E8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77"/>
    <w:rsid w:val="00197D81"/>
    <w:rsid w:val="00252E77"/>
    <w:rsid w:val="00383353"/>
    <w:rsid w:val="00394230"/>
    <w:rsid w:val="00522026"/>
    <w:rsid w:val="00534E0C"/>
    <w:rsid w:val="00627060"/>
    <w:rsid w:val="00751EAB"/>
    <w:rsid w:val="00925277"/>
    <w:rsid w:val="009454DE"/>
    <w:rsid w:val="00F535BC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BD577-675E-4A3F-803B-6DC20851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E0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D8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4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UOPeUdCkK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Windows User</cp:lastModifiedBy>
  <cp:revision>8</cp:revision>
  <dcterms:created xsi:type="dcterms:W3CDTF">2021-11-04T08:55:00Z</dcterms:created>
  <dcterms:modified xsi:type="dcterms:W3CDTF">2021-11-18T18:21:00Z</dcterms:modified>
</cp:coreProperties>
</file>