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0B1" w:rsidRPr="009D4333" w:rsidRDefault="00982972" w:rsidP="009D4333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D4333">
        <w:rPr>
          <w:rFonts w:ascii="Times New Roman" w:hAnsi="Times New Roman" w:cs="Times New Roman"/>
          <w:sz w:val="24"/>
          <w:szCs w:val="24"/>
          <w:lang w:val="uk-UA"/>
        </w:rPr>
        <w:t xml:space="preserve">Читаємо п32. Для розв’язання задач краще використовувати решітку </w:t>
      </w:r>
      <w:proofErr w:type="spellStart"/>
      <w:r w:rsidRPr="009D4333">
        <w:rPr>
          <w:rFonts w:ascii="Times New Roman" w:hAnsi="Times New Roman" w:cs="Times New Roman"/>
          <w:sz w:val="24"/>
          <w:szCs w:val="24"/>
          <w:lang w:val="uk-UA"/>
        </w:rPr>
        <w:t>Пенетта</w:t>
      </w:r>
      <w:proofErr w:type="spellEnd"/>
      <w:r w:rsidRPr="009D4333">
        <w:rPr>
          <w:rFonts w:ascii="Times New Roman" w:hAnsi="Times New Roman" w:cs="Times New Roman"/>
          <w:sz w:val="24"/>
          <w:szCs w:val="24"/>
          <w:lang w:val="uk-UA"/>
        </w:rPr>
        <w:t>. Уважно на малюнку розгляньте її будову. Нагадує таблицю множення.</w:t>
      </w:r>
    </w:p>
    <w:p w:rsidR="00982972" w:rsidRPr="009D4333" w:rsidRDefault="00982972" w:rsidP="009D4333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D433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Таке схрещування, за якого вивчають закономірності успадкування двох ознак, називають </w:t>
      </w:r>
      <w:proofErr w:type="spellStart"/>
      <w:r w:rsidRPr="009D433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дигібридним</w:t>
      </w:r>
      <w:proofErr w:type="spellEnd"/>
      <w:r w:rsidRPr="009D433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.</w:t>
      </w:r>
      <w:r w:rsidRPr="009D433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П</w:t>
      </w:r>
      <w:r w:rsidRPr="009D433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ершою ознакою добре відоме забарвлення горошин, а другою — форму горошин, яка буває або гладенькою (домінантна ознака), або зморшкуватою (рецесивна ознака).</w:t>
      </w:r>
      <w:r w:rsidRPr="009D433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Це </w:t>
      </w:r>
      <w:proofErr w:type="spellStart"/>
      <w:r w:rsidRPr="009D433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пзначається</w:t>
      </w:r>
      <w:proofErr w:type="spellEnd"/>
      <w:r w:rsidRPr="009D433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різною парою </w:t>
      </w:r>
      <w:proofErr w:type="spellStart"/>
      <w:r w:rsidRPr="009D433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літер.при</w:t>
      </w:r>
      <w:proofErr w:type="spellEnd"/>
      <w:r w:rsidRPr="009D433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цьому утворюються різні варіанти гамет. Створюємо решітку – по вертикалі – чоловічі, по </w:t>
      </w:r>
      <w:proofErr w:type="spellStart"/>
      <w:r w:rsidRPr="009D433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горізонталі</w:t>
      </w:r>
      <w:proofErr w:type="spellEnd"/>
      <w:r w:rsidRPr="009D433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– жіночі гамети. Таким чином ми не переплутаємо отримане потомство.</w:t>
      </w:r>
    </w:p>
    <w:p w:rsidR="009D4333" w:rsidRPr="009D4333" w:rsidRDefault="009D4333" w:rsidP="009D4333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D433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Зверніть увагу на розщеплення.9:3:3:1. Але в залежності від генотипу батьківських форм, варіанти будуть різні.</w:t>
      </w:r>
    </w:p>
    <w:p w:rsidR="009D4333" w:rsidRPr="009D4333" w:rsidRDefault="009D4333" w:rsidP="009D4333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D433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Вивчити п32. Спробувати розв’язати задачу із горошинами самостійно. Пройти тестування</w:t>
      </w:r>
    </w:p>
    <w:p w:rsidR="002A729A" w:rsidRPr="009D4333" w:rsidRDefault="002A729A" w:rsidP="009D433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2A729A" w:rsidRPr="009D4333" w:rsidRDefault="002A729A" w:rsidP="009D4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D4333">
        <w:rPr>
          <w:rFonts w:ascii="Times New Roman" w:hAnsi="Times New Roman" w:cs="Times New Roman"/>
          <w:b/>
          <w:sz w:val="24"/>
          <w:szCs w:val="24"/>
          <w:lang w:val="uk-UA"/>
        </w:rPr>
        <w:t>Тема:</w:t>
      </w:r>
      <w:r w:rsidRPr="009D433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9D4333">
        <w:rPr>
          <w:rFonts w:ascii="Times New Roman" w:hAnsi="Times New Roman" w:cs="Times New Roman"/>
          <w:b/>
          <w:sz w:val="24"/>
          <w:szCs w:val="24"/>
          <w:lang w:val="uk-UA"/>
        </w:rPr>
        <w:t>Третій закон Менделя, їх статистичний характер і цитологічні основи</w:t>
      </w:r>
    </w:p>
    <w:p w:rsidR="002A729A" w:rsidRPr="009D4333" w:rsidRDefault="002A729A" w:rsidP="009D4333">
      <w:pPr>
        <w:tabs>
          <w:tab w:val="left" w:pos="166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D4333">
        <w:rPr>
          <w:rFonts w:ascii="Times New Roman" w:hAnsi="Times New Roman" w:cs="Times New Roman"/>
          <w:b/>
          <w:sz w:val="24"/>
          <w:szCs w:val="24"/>
          <w:lang w:val="uk-UA"/>
        </w:rPr>
        <w:t>Мета :</w:t>
      </w:r>
      <w:r w:rsidRPr="009D4333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Навчальна : ознайомити учнів із законами Г. </w:t>
      </w:r>
      <w:r w:rsidRPr="009D43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Менделя, </w:t>
      </w:r>
      <w:proofErr w:type="spellStart"/>
      <w:r w:rsidRPr="009D4333">
        <w:rPr>
          <w:rFonts w:ascii="Times New Roman" w:hAnsi="Times New Roman" w:cs="Times New Roman"/>
          <w:sz w:val="24"/>
          <w:szCs w:val="24"/>
          <w:shd w:val="clear" w:color="auto" w:fill="FFFFFF"/>
        </w:rPr>
        <w:t>розглянути</w:t>
      </w:r>
      <w:proofErr w:type="spellEnd"/>
      <w:r w:rsidRPr="009D43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D4333">
        <w:rPr>
          <w:rFonts w:ascii="Times New Roman" w:hAnsi="Times New Roman" w:cs="Times New Roman"/>
          <w:sz w:val="24"/>
          <w:szCs w:val="24"/>
          <w:shd w:val="clear" w:color="auto" w:fill="FFFFFF"/>
        </w:rPr>
        <w:t>їх</w:t>
      </w:r>
      <w:proofErr w:type="spellEnd"/>
      <w:r w:rsidRPr="009D43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D4333">
        <w:rPr>
          <w:rFonts w:ascii="Times New Roman" w:hAnsi="Times New Roman" w:cs="Times New Roman"/>
          <w:sz w:val="24"/>
          <w:szCs w:val="24"/>
          <w:shd w:val="clear" w:color="auto" w:fill="FFFFFF"/>
        </w:rPr>
        <w:t>статистичний</w:t>
      </w:r>
      <w:proofErr w:type="spellEnd"/>
      <w:r w:rsidRPr="009D43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характер і </w:t>
      </w:r>
      <w:proofErr w:type="spellStart"/>
      <w:r w:rsidRPr="009D4333">
        <w:rPr>
          <w:rFonts w:ascii="Times New Roman" w:hAnsi="Times New Roman" w:cs="Times New Roman"/>
          <w:sz w:val="24"/>
          <w:szCs w:val="24"/>
          <w:shd w:val="clear" w:color="auto" w:fill="FFFFFF"/>
        </w:rPr>
        <w:t>цитологічні</w:t>
      </w:r>
      <w:proofErr w:type="spellEnd"/>
      <w:r w:rsidRPr="009D43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D4333">
        <w:rPr>
          <w:rFonts w:ascii="Times New Roman" w:hAnsi="Times New Roman" w:cs="Times New Roman"/>
          <w:sz w:val="24"/>
          <w:szCs w:val="24"/>
          <w:shd w:val="clear" w:color="auto" w:fill="FFFFFF"/>
        </w:rPr>
        <w:t>основи</w:t>
      </w:r>
      <w:proofErr w:type="spellEnd"/>
      <w:r w:rsidRPr="009D43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proofErr w:type="spellStart"/>
      <w:r w:rsidRPr="009D4333">
        <w:rPr>
          <w:rFonts w:ascii="Times New Roman" w:hAnsi="Times New Roman" w:cs="Times New Roman"/>
          <w:sz w:val="24"/>
          <w:szCs w:val="24"/>
          <w:shd w:val="clear" w:color="auto" w:fill="FFFFFF"/>
        </w:rPr>
        <w:t>Розвивальна</w:t>
      </w:r>
      <w:proofErr w:type="spellEnd"/>
      <w:proofErr w:type="gramStart"/>
      <w:r w:rsidRPr="009D43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:</w:t>
      </w:r>
      <w:proofErr w:type="gramEnd"/>
      <w:r w:rsidRPr="009D43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D4333">
        <w:rPr>
          <w:rFonts w:ascii="Times New Roman" w:hAnsi="Times New Roman" w:cs="Times New Roman"/>
          <w:sz w:val="24"/>
          <w:szCs w:val="24"/>
          <w:shd w:val="clear" w:color="auto" w:fill="FFFFFF"/>
        </w:rPr>
        <w:t>розвивати</w:t>
      </w:r>
      <w:proofErr w:type="spellEnd"/>
      <w:r w:rsidRPr="009D43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D4333">
        <w:rPr>
          <w:rFonts w:ascii="Times New Roman" w:hAnsi="Times New Roman" w:cs="Times New Roman"/>
          <w:sz w:val="24"/>
          <w:szCs w:val="24"/>
          <w:shd w:val="clear" w:color="auto" w:fill="FFFFFF"/>
        </w:rPr>
        <w:t>вміння</w:t>
      </w:r>
      <w:proofErr w:type="spellEnd"/>
      <w:r w:rsidRPr="009D43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D4333">
        <w:rPr>
          <w:rFonts w:ascii="Times New Roman" w:hAnsi="Times New Roman" w:cs="Times New Roman"/>
          <w:sz w:val="24"/>
          <w:szCs w:val="24"/>
          <w:shd w:val="clear" w:color="auto" w:fill="FFFFFF"/>
        </w:rPr>
        <w:t>пов’язувати</w:t>
      </w:r>
      <w:proofErr w:type="spellEnd"/>
      <w:r w:rsidRPr="009D43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D4333">
        <w:rPr>
          <w:rFonts w:ascii="Times New Roman" w:hAnsi="Times New Roman" w:cs="Times New Roman"/>
          <w:sz w:val="24"/>
          <w:szCs w:val="24"/>
          <w:shd w:val="clear" w:color="auto" w:fill="FFFFFF"/>
        </w:rPr>
        <w:t>виконання</w:t>
      </w:r>
      <w:proofErr w:type="spellEnd"/>
      <w:r w:rsidRPr="009D43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D4333">
        <w:rPr>
          <w:rFonts w:ascii="Times New Roman" w:hAnsi="Times New Roman" w:cs="Times New Roman"/>
          <w:sz w:val="24"/>
          <w:szCs w:val="24"/>
          <w:shd w:val="clear" w:color="auto" w:fill="FFFFFF"/>
        </w:rPr>
        <w:t>функцій</w:t>
      </w:r>
      <w:proofErr w:type="spellEnd"/>
      <w:r w:rsidRPr="009D43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D4333">
        <w:rPr>
          <w:rFonts w:ascii="Times New Roman" w:hAnsi="Times New Roman" w:cs="Times New Roman"/>
          <w:sz w:val="24"/>
          <w:szCs w:val="24"/>
          <w:shd w:val="clear" w:color="auto" w:fill="FFFFFF"/>
        </w:rPr>
        <w:t>певними</w:t>
      </w:r>
      <w:proofErr w:type="spellEnd"/>
      <w:r w:rsidRPr="009D43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структурами з </w:t>
      </w:r>
      <w:proofErr w:type="spellStart"/>
      <w:r w:rsidRPr="009D4333">
        <w:rPr>
          <w:rFonts w:ascii="Times New Roman" w:hAnsi="Times New Roman" w:cs="Times New Roman"/>
          <w:sz w:val="24"/>
          <w:szCs w:val="24"/>
          <w:shd w:val="clear" w:color="auto" w:fill="FFFFFF"/>
        </w:rPr>
        <w:t>особливостями</w:t>
      </w:r>
      <w:proofErr w:type="spellEnd"/>
      <w:r w:rsidRPr="009D43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D4333">
        <w:rPr>
          <w:rFonts w:ascii="Times New Roman" w:hAnsi="Times New Roman" w:cs="Times New Roman"/>
          <w:sz w:val="24"/>
          <w:szCs w:val="24"/>
          <w:shd w:val="clear" w:color="auto" w:fill="FFFFFF"/>
        </w:rPr>
        <w:t>їхньої</w:t>
      </w:r>
      <w:proofErr w:type="spellEnd"/>
      <w:r w:rsidRPr="009D43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D4333">
        <w:rPr>
          <w:rFonts w:ascii="Times New Roman" w:hAnsi="Times New Roman" w:cs="Times New Roman"/>
          <w:sz w:val="24"/>
          <w:szCs w:val="24"/>
          <w:shd w:val="clear" w:color="auto" w:fill="FFFFFF"/>
        </w:rPr>
        <w:t>будови</w:t>
      </w:r>
      <w:proofErr w:type="spellEnd"/>
      <w:r w:rsidR="009D4333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.</w:t>
      </w:r>
    </w:p>
    <w:p w:rsidR="002A729A" w:rsidRPr="009D4333" w:rsidRDefault="002A729A" w:rsidP="009D433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D4333">
        <w:rPr>
          <w:rFonts w:ascii="Times New Roman" w:hAnsi="Times New Roman" w:cs="Times New Roman"/>
          <w:sz w:val="24"/>
          <w:szCs w:val="24"/>
          <w:lang w:val="uk-UA"/>
        </w:rPr>
        <w:t>Хід уроку.</w:t>
      </w:r>
    </w:p>
    <w:p w:rsidR="002A729A" w:rsidRPr="009D4333" w:rsidRDefault="002A729A" w:rsidP="009D433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D4333">
        <w:rPr>
          <w:rFonts w:ascii="Times New Roman" w:hAnsi="Times New Roman" w:cs="Times New Roman"/>
          <w:sz w:val="24"/>
          <w:szCs w:val="24"/>
          <w:lang w:val="uk-UA"/>
        </w:rPr>
        <w:t xml:space="preserve">  Вивчення нового матеріалу</w:t>
      </w:r>
    </w:p>
    <w:p w:rsidR="002A729A" w:rsidRPr="009D4333" w:rsidRDefault="002A729A" w:rsidP="009D4333">
      <w:pPr>
        <w:shd w:val="clear" w:color="auto" w:fill="FFFFFF"/>
        <w:spacing w:before="375" w:after="375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D4333">
        <w:rPr>
          <w:rFonts w:ascii="Times New Roman" w:eastAsia="Times New Roman" w:hAnsi="Times New Roman" w:cs="Times New Roman"/>
          <w:b/>
          <w:bCs/>
          <w:sz w:val="24"/>
          <w:szCs w:val="24"/>
        </w:rPr>
        <w:t>Схрещування</w:t>
      </w:r>
      <w:proofErr w:type="spellEnd"/>
      <w:r w:rsidRPr="009D43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при </w:t>
      </w:r>
      <w:proofErr w:type="spellStart"/>
      <w:r w:rsidRPr="009D4333">
        <w:rPr>
          <w:rFonts w:ascii="Times New Roman" w:eastAsia="Times New Roman" w:hAnsi="Times New Roman" w:cs="Times New Roman"/>
          <w:b/>
          <w:bCs/>
          <w:sz w:val="24"/>
          <w:szCs w:val="24"/>
        </w:rPr>
        <w:t>якому</w:t>
      </w:r>
      <w:proofErr w:type="spellEnd"/>
      <w:r w:rsidRPr="009D43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D4333">
        <w:rPr>
          <w:rFonts w:ascii="Times New Roman" w:eastAsia="Times New Roman" w:hAnsi="Times New Roman" w:cs="Times New Roman"/>
          <w:b/>
          <w:bCs/>
          <w:sz w:val="24"/>
          <w:szCs w:val="24"/>
        </w:rPr>
        <w:t>батьківські</w:t>
      </w:r>
      <w:proofErr w:type="spellEnd"/>
      <w:r w:rsidRPr="009D43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D4333">
        <w:rPr>
          <w:rFonts w:ascii="Times New Roman" w:eastAsia="Times New Roman" w:hAnsi="Times New Roman" w:cs="Times New Roman"/>
          <w:b/>
          <w:bCs/>
          <w:sz w:val="24"/>
          <w:szCs w:val="24"/>
        </w:rPr>
        <w:t>особини</w:t>
      </w:r>
      <w:proofErr w:type="spellEnd"/>
      <w:r w:rsidRPr="009D43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D4333">
        <w:rPr>
          <w:rFonts w:ascii="Times New Roman" w:eastAsia="Times New Roman" w:hAnsi="Times New Roman" w:cs="Times New Roman"/>
          <w:b/>
          <w:bCs/>
          <w:sz w:val="24"/>
          <w:szCs w:val="24"/>
        </w:rPr>
        <w:t>ві</w:t>
      </w:r>
      <w:proofErr w:type="gramStart"/>
      <w:r w:rsidRPr="009D4333">
        <w:rPr>
          <w:rFonts w:ascii="Times New Roman" w:eastAsia="Times New Roman" w:hAnsi="Times New Roman" w:cs="Times New Roman"/>
          <w:b/>
          <w:bCs/>
          <w:sz w:val="24"/>
          <w:szCs w:val="24"/>
        </w:rPr>
        <w:t>др</w:t>
      </w:r>
      <w:proofErr w:type="gramEnd"/>
      <w:r w:rsidRPr="009D4333">
        <w:rPr>
          <w:rFonts w:ascii="Times New Roman" w:eastAsia="Times New Roman" w:hAnsi="Times New Roman" w:cs="Times New Roman"/>
          <w:b/>
          <w:bCs/>
          <w:sz w:val="24"/>
          <w:szCs w:val="24"/>
        </w:rPr>
        <w:t>ізняються</w:t>
      </w:r>
      <w:proofErr w:type="spellEnd"/>
      <w:r w:rsidRPr="009D43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за </w:t>
      </w:r>
      <w:proofErr w:type="spellStart"/>
      <w:r w:rsidRPr="009D4333">
        <w:rPr>
          <w:rFonts w:ascii="Times New Roman" w:eastAsia="Times New Roman" w:hAnsi="Times New Roman" w:cs="Times New Roman"/>
          <w:b/>
          <w:bCs/>
          <w:sz w:val="24"/>
          <w:szCs w:val="24"/>
        </w:rPr>
        <w:t>двома</w:t>
      </w:r>
      <w:proofErr w:type="spellEnd"/>
      <w:r w:rsidRPr="009D43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парами </w:t>
      </w:r>
      <w:proofErr w:type="spellStart"/>
      <w:r w:rsidRPr="009D4333">
        <w:rPr>
          <w:rFonts w:ascii="Times New Roman" w:eastAsia="Times New Roman" w:hAnsi="Times New Roman" w:cs="Times New Roman"/>
          <w:b/>
          <w:bCs/>
          <w:sz w:val="24"/>
          <w:szCs w:val="24"/>
        </w:rPr>
        <w:t>алелей</w:t>
      </w:r>
      <w:proofErr w:type="spellEnd"/>
      <w:r w:rsidRPr="009D43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9D4333">
        <w:rPr>
          <w:rFonts w:ascii="Times New Roman" w:eastAsia="Times New Roman" w:hAnsi="Times New Roman" w:cs="Times New Roman"/>
          <w:b/>
          <w:bCs/>
          <w:sz w:val="24"/>
          <w:szCs w:val="24"/>
        </w:rPr>
        <w:t>називається</w:t>
      </w:r>
      <w:proofErr w:type="spellEnd"/>
      <w:r w:rsidRPr="009D4333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9D4333">
        <w:rPr>
          <w:rFonts w:ascii="Times New Roman" w:eastAsia="Times New Roman" w:hAnsi="Times New Roman" w:cs="Times New Roman"/>
          <w:b/>
          <w:bCs/>
          <w:sz w:val="24"/>
          <w:szCs w:val="24"/>
        </w:rPr>
        <w:t>дигібридним</w:t>
      </w:r>
      <w:proofErr w:type="spellEnd"/>
      <w:r w:rsidRPr="009D4333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2A729A" w:rsidRPr="009D4333" w:rsidRDefault="002A729A" w:rsidP="009D4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33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Гібриди</w:t>
      </w:r>
      <w:proofErr w:type="spellEnd"/>
      <w:r w:rsidRPr="009D433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9D433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гетерозиготні</w:t>
      </w:r>
      <w:proofErr w:type="spellEnd"/>
      <w:r w:rsidRPr="009D433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за </w:t>
      </w:r>
      <w:proofErr w:type="spellStart"/>
      <w:r w:rsidRPr="009D433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двома</w:t>
      </w:r>
      <w:proofErr w:type="spellEnd"/>
      <w:r w:rsidRPr="009D433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генами, </w:t>
      </w:r>
      <w:proofErr w:type="spellStart"/>
      <w:r w:rsidRPr="009D433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називають</w:t>
      </w:r>
      <w:proofErr w:type="spellEnd"/>
      <w:r w:rsidRPr="009D433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D433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дигетерозиготними</w:t>
      </w:r>
      <w:proofErr w:type="spellEnd"/>
      <w:r w:rsidRPr="009D433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9D433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Їх</w:t>
      </w:r>
      <w:proofErr w:type="spellEnd"/>
      <w:r w:rsidRPr="009D433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генотип — </w:t>
      </w:r>
      <w:proofErr w:type="spellStart"/>
      <w:r w:rsidRPr="009D433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aabb</w:t>
      </w:r>
      <w:proofErr w:type="spellEnd"/>
      <w:r w:rsidRPr="009D433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  <w:r w:rsidRPr="009D4333">
        <w:rPr>
          <w:rFonts w:ascii="Times New Roman" w:eastAsia="Times New Roman" w:hAnsi="Times New Roman" w:cs="Times New Roman"/>
          <w:sz w:val="24"/>
          <w:szCs w:val="24"/>
        </w:rPr>
        <w:br/>
      </w:r>
      <w:r w:rsidRPr="009D433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9D433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Закономірності</w:t>
      </w:r>
      <w:proofErr w:type="spellEnd"/>
      <w:r w:rsidRPr="009D433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D433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успадкування</w:t>
      </w:r>
      <w:proofErr w:type="spellEnd"/>
      <w:r w:rsidRPr="009D433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D433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декількох</w:t>
      </w:r>
      <w:proofErr w:type="spellEnd"/>
      <w:r w:rsidRPr="009D433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пар </w:t>
      </w:r>
      <w:proofErr w:type="spellStart"/>
      <w:r w:rsidRPr="009D433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ознак</w:t>
      </w:r>
      <w:proofErr w:type="spellEnd"/>
      <w:r w:rsidRPr="009D433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D433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вивчав</w:t>
      </w:r>
      <w:proofErr w:type="spellEnd"/>
      <w:r w:rsidRPr="009D433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Г. Мендель. Для </w:t>
      </w:r>
      <w:proofErr w:type="spellStart"/>
      <w:r w:rsidRPr="009D433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дигибридного</w:t>
      </w:r>
      <w:proofErr w:type="spellEnd"/>
      <w:r w:rsidRPr="009D433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D433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схрещування</w:t>
      </w:r>
      <w:proofErr w:type="spellEnd"/>
      <w:r w:rsidRPr="009D433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D433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він</w:t>
      </w:r>
      <w:proofErr w:type="spellEnd"/>
      <w:r w:rsidRPr="009D433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D433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використовував</w:t>
      </w:r>
      <w:proofErr w:type="spellEnd"/>
      <w:r w:rsidRPr="009D433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D433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чисті</w:t>
      </w:r>
      <w:proofErr w:type="spellEnd"/>
      <w:r w:rsidRPr="009D433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D433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лінії</w:t>
      </w:r>
      <w:proofErr w:type="spellEnd"/>
      <w:r w:rsidRPr="009D433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гороху, </w:t>
      </w:r>
      <w:proofErr w:type="spellStart"/>
      <w:r w:rsidRPr="009D433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9D433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D433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ві</w:t>
      </w:r>
      <w:proofErr w:type="gramStart"/>
      <w:r w:rsidRPr="009D433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др</w:t>
      </w:r>
      <w:proofErr w:type="gramEnd"/>
      <w:r w:rsidRPr="009D433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ізняються</w:t>
      </w:r>
      <w:proofErr w:type="spellEnd"/>
      <w:r w:rsidRPr="009D433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за </w:t>
      </w:r>
      <w:proofErr w:type="spellStart"/>
      <w:r w:rsidRPr="009D433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двома</w:t>
      </w:r>
      <w:proofErr w:type="spellEnd"/>
      <w:r w:rsidRPr="009D433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парами </w:t>
      </w:r>
      <w:proofErr w:type="spellStart"/>
      <w:r w:rsidRPr="009D433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ознак</w:t>
      </w:r>
      <w:proofErr w:type="spellEnd"/>
      <w:r w:rsidRPr="009D433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Pr="009D433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жовте</w:t>
      </w:r>
      <w:proofErr w:type="spellEnd"/>
      <w:r w:rsidRPr="009D433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D433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гладке</w:t>
      </w:r>
      <w:proofErr w:type="spellEnd"/>
      <w:r w:rsidRPr="009D433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D433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насіння</w:t>
      </w:r>
      <w:proofErr w:type="spellEnd"/>
      <w:r w:rsidRPr="009D433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spellStart"/>
      <w:r w:rsidRPr="009D433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зелене</w:t>
      </w:r>
      <w:proofErr w:type="spellEnd"/>
      <w:r w:rsidRPr="009D433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D433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зморшкувате</w:t>
      </w:r>
      <w:proofErr w:type="spellEnd"/>
      <w:r w:rsidRPr="009D433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  <w:r w:rsidRPr="009D4333">
        <w:rPr>
          <w:rFonts w:ascii="Times New Roman" w:eastAsia="Times New Roman" w:hAnsi="Times New Roman" w:cs="Times New Roman"/>
          <w:sz w:val="24"/>
          <w:szCs w:val="24"/>
        </w:rPr>
        <w:br/>
      </w:r>
      <w:r w:rsidRPr="009D433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 У </w:t>
      </w:r>
      <w:proofErr w:type="spellStart"/>
      <w:r w:rsidRPr="009D433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всіх</w:t>
      </w:r>
      <w:proofErr w:type="spellEnd"/>
      <w:r w:rsidRPr="009D433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D433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г</w:t>
      </w:r>
      <w:proofErr w:type="gramEnd"/>
      <w:r w:rsidRPr="009D433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ібридів</w:t>
      </w:r>
      <w:proofErr w:type="spellEnd"/>
      <w:r w:rsidRPr="009D433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D433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першого</w:t>
      </w:r>
      <w:proofErr w:type="spellEnd"/>
      <w:r w:rsidRPr="009D433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D433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покоління</w:t>
      </w:r>
      <w:proofErr w:type="spellEnd"/>
      <w:r w:rsidRPr="009D433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D433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було</w:t>
      </w:r>
      <w:proofErr w:type="spellEnd"/>
      <w:r w:rsidRPr="009D433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D433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жовте</w:t>
      </w:r>
      <w:proofErr w:type="spellEnd"/>
      <w:r w:rsidRPr="009D433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D433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гладке</w:t>
      </w:r>
      <w:proofErr w:type="spellEnd"/>
      <w:r w:rsidRPr="009D433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D433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насіння</w:t>
      </w:r>
      <w:proofErr w:type="spellEnd"/>
      <w:r w:rsidRPr="009D433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9D433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тобто</w:t>
      </w:r>
      <w:proofErr w:type="spellEnd"/>
      <w:r w:rsidRPr="009D433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D433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спостерігалося</w:t>
      </w:r>
      <w:proofErr w:type="spellEnd"/>
      <w:r w:rsidRPr="009D433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D433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одноманітність</w:t>
      </w:r>
      <w:proofErr w:type="spellEnd"/>
      <w:r w:rsidRPr="009D433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D433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першого</w:t>
      </w:r>
      <w:proofErr w:type="spellEnd"/>
      <w:r w:rsidRPr="009D433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D433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покоління</w:t>
      </w:r>
      <w:proofErr w:type="spellEnd"/>
      <w:r w:rsidRPr="009D433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:rsidR="002A729A" w:rsidRPr="009D4333" w:rsidRDefault="002A729A" w:rsidP="009D4333">
      <w:pPr>
        <w:pStyle w:val="a3"/>
        <w:numPr>
          <w:ilvl w:val="0"/>
          <w:numId w:val="2"/>
        </w:numPr>
        <w:shd w:val="clear" w:color="auto" w:fill="FFFFFF"/>
        <w:spacing w:after="120" w:line="240" w:lineRule="auto"/>
        <w:ind w:left="426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 w:rsidRPr="009D4333">
        <w:rPr>
          <w:rFonts w:ascii="Times New Roman" w:eastAsia="Times New Roman" w:hAnsi="Times New Roman" w:cs="Times New Roman"/>
          <w:i/>
          <w:iCs/>
          <w:sz w:val="24"/>
          <w:szCs w:val="24"/>
        </w:rPr>
        <w:t>Зверни</w:t>
      </w:r>
      <w:proofErr w:type="spellEnd"/>
      <w:r w:rsidRPr="009D433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D4333">
        <w:rPr>
          <w:rFonts w:ascii="Times New Roman" w:eastAsia="Times New Roman" w:hAnsi="Times New Roman" w:cs="Times New Roman"/>
          <w:i/>
          <w:iCs/>
          <w:sz w:val="24"/>
          <w:szCs w:val="24"/>
        </w:rPr>
        <w:t>увагу</w:t>
      </w:r>
      <w:proofErr w:type="spellEnd"/>
      <w:r w:rsidRPr="009D4333">
        <w:rPr>
          <w:rFonts w:ascii="Times New Roman" w:eastAsia="Times New Roman" w:hAnsi="Times New Roman" w:cs="Times New Roman"/>
          <w:i/>
          <w:iCs/>
          <w:sz w:val="24"/>
          <w:szCs w:val="24"/>
        </w:rPr>
        <w:t>!</w:t>
      </w:r>
    </w:p>
    <w:p w:rsidR="002A729A" w:rsidRPr="009D4333" w:rsidRDefault="002A729A" w:rsidP="009D43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Позначимо</w:t>
      </w:r>
      <w:proofErr w:type="spellEnd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алелі</w:t>
      </w:r>
      <w:proofErr w:type="spellEnd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жовтого</w:t>
      </w:r>
      <w:proofErr w:type="spellEnd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забарвлення</w:t>
      </w:r>
      <w:proofErr w:type="spellEnd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9D433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A</w:t>
      </w:r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зеленого </w:t>
      </w:r>
      <w:proofErr w:type="spellStart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забарвлення</w:t>
      </w:r>
      <w:proofErr w:type="spellEnd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 </w:t>
      </w:r>
      <w:r w:rsidRPr="009D433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a</w:t>
      </w:r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 гладкою формою </w:t>
      </w:r>
      <w:proofErr w:type="spellStart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насіння</w:t>
      </w:r>
      <w:proofErr w:type="spellEnd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 </w:t>
      </w:r>
      <w:r w:rsidRPr="009D433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B</w:t>
      </w:r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зі</w:t>
      </w:r>
      <w:proofErr w:type="spellEnd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зморшкуватою</w:t>
      </w:r>
      <w:proofErr w:type="spellEnd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формою — </w:t>
      </w:r>
      <w:r w:rsidRPr="009D433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b</w:t>
      </w:r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proofErr w:type="spellStart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Батьківські</w:t>
      </w:r>
      <w:proofErr w:type="spellEnd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рослини</w:t>
      </w:r>
      <w:proofErr w:type="spellEnd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цьому</w:t>
      </w:r>
      <w:proofErr w:type="spellEnd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випадку</w:t>
      </w:r>
      <w:proofErr w:type="spellEnd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мають</w:t>
      </w:r>
      <w:proofErr w:type="spellEnd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генотипи</w:t>
      </w:r>
      <w:proofErr w:type="spellEnd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9D433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AABB</w:t>
      </w:r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 і </w:t>
      </w:r>
      <w:proofErr w:type="spellStart"/>
      <w:r w:rsidRPr="009D433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aabb</w:t>
      </w:r>
      <w:proofErr w:type="spellEnd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</w:t>
      </w:r>
      <w:proofErr w:type="spellStart"/>
      <w:proofErr w:type="gramStart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proofErr w:type="gramEnd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ібриди</w:t>
      </w:r>
      <w:proofErr w:type="spellEnd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9D433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F1</w:t>
      </w:r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 — </w:t>
      </w:r>
      <w:proofErr w:type="spellStart"/>
      <w:r w:rsidRPr="009D433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aabb</w:t>
      </w:r>
      <w:proofErr w:type="spellEnd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</w:p>
    <w:p w:rsidR="002A729A" w:rsidRPr="009D4333" w:rsidRDefault="002A729A" w:rsidP="009D43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тобто</w:t>
      </w:r>
      <w:proofErr w:type="spellEnd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proofErr w:type="spellStart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дигетерозиготними</w:t>
      </w:r>
      <w:proofErr w:type="spellEnd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A729A" w:rsidRPr="009D4333" w:rsidRDefault="002A729A" w:rsidP="009D43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2A729A" w:rsidRPr="002A729A" w:rsidRDefault="002A729A" w:rsidP="009D43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A729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Решітка </w:t>
      </w:r>
      <w:proofErr w:type="spellStart"/>
      <w:r w:rsidRPr="002A729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Пеннета</w:t>
      </w:r>
      <w:proofErr w:type="spellEnd"/>
      <w:r w:rsidRPr="002A729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</w:t>
      </w:r>
      <w:r w:rsidR="009D43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                       </w:t>
      </w:r>
      <w:r w:rsidRPr="009D433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P</w:t>
      </w:r>
      <w:r w:rsidRPr="009D433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uk-UA" w:eastAsia="ru-RU"/>
        </w:rPr>
        <w:t>:</w:t>
      </w:r>
      <w:r w:rsidRPr="009D433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AABB</w:t>
      </w:r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9D433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uk-UA" w:eastAsia="ru-RU"/>
        </w:rPr>
        <w:t>×</w:t>
      </w:r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9D433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aabb</w:t>
      </w:r>
      <w:proofErr w:type="spellEnd"/>
    </w:p>
    <w:p w:rsidR="002A729A" w:rsidRPr="002A729A" w:rsidRDefault="002A729A" w:rsidP="009D43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75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8"/>
        <w:gridCol w:w="1543"/>
        <w:gridCol w:w="1543"/>
        <w:gridCol w:w="1543"/>
        <w:gridCol w:w="1543"/>
      </w:tblGrid>
      <w:tr w:rsidR="002A729A" w:rsidRPr="009D4333" w:rsidTr="002A72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729A" w:rsidRPr="002A729A" w:rsidRDefault="002A729A" w:rsidP="009D4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72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♀\♂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729A" w:rsidRPr="002A729A" w:rsidRDefault="002A729A" w:rsidP="009D4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433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AB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729A" w:rsidRPr="002A729A" w:rsidRDefault="002A729A" w:rsidP="009D4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433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AB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729A" w:rsidRPr="002A729A" w:rsidRDefault="002A729A" w:rsidP="009D4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433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AB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729A" w:rsidRPr="002A729A" w:rsidRDefault="002A729A" w:rsidP="009D4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433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AB</w:t>
            </w:r>
          </w:p>
        </w:tc>
      </w:tr>
      <w:tr w:rsidR="002A729A" w:rsidRPr="009D4333" w:rsidTr="002A72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729A" w:rsidRPr="002A729A" w:rsidRDefault="002A729A" w:rsidP="009D4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D433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Ab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729A" w:rsidRPr="002A729A" w:rsidRDefault="002A729A" w:rsidP="009D4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D433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Aabb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729A" w:rsidRPr="002A729A" w:rsidRDefault="002A729A" w:rsidP="009D4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D433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Aabb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729A" w:rsidRPr="002A729A" w:rsidRDefault="002A729A" w:rsidP="009D4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D433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Aabb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729A" w:rsidRPr="002A729A" w:rsidRDefault="002A729A" w:rsidP="009D4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D433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Aabb</w:t>
            </w:r>
            <w:proofErr w:type="spellEnd"/>
          </w:p>
        </w:tc>
      </w:tr>
      <w:tr w:rsidR="002A729A" w:rsidRPr="009D4333" w:rsidTr="002A72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729A" w:rsidRPr="002A729A" w:rsidRDefault="002A729A" w:rsidP="009D4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D433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Ab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729A" w:rsidRPr="002A729A" w:rsidRDefault="002A729A" w:rsidP="009D4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D433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Aabb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729A" w:rsidRPr="002A729A" w:rsidRDefault="002A729A" w:rsidP="009D4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D433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Aabb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729A" w:rsidRPr="002A729A" w:rsidRDefault="002A729A" w:rsidP="009D4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D433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Aabb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729A" w:rsidRPr="002A729A" w:rsidRDefault="002A729A" w:rsidP="009D4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D433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Aabb</w:t>
            </w:r>
            <w:proofErr w:type="spellEnd"/>
          </w:p>
        </w:tc>
      </w:tr>
      <w:tr w:rsidR="002A729A" w:rsidRPr="009D4333" w:rsidTr="002A72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729A" w:rsidRPr="002A729A" w:rsidRDefault="002A729A" w:rsidP="009D4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D433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Ab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729A" w:rsidRPr="002A729A" w:rsidRDefault="002A729A" w:rsidP="009D4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D433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Aabb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729A" w:rsidRPr="002A729A" w:rsidRDefault="002A729A" w:rsidP="009D4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D433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Aabb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729A" w:rsidRPr="002A729A" w:rsidRDefault="002A729A" w:rsidP="009D4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D433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Aabb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729A" w:rsidRPr="002A729A" w:rsidRDefault="002A729A" w:rsidP="009D4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D433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Aabb</w:t>
            </w:r>
            <w:proofErr w:type="spellEnd"/>
          </w:p>
        </w:tc>
      </w:tr>
      <w:tr w:rsidR="002A729A" w:rsidRPr="009D4333" w:rsidTr="002A72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729A" w:rsidRPr="002A729A" w:rsidRDefault="002A729A" w:rsidP="009D4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D433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Ab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729A" w:rsidRPr="002A729A" w:rsidRDefault="002A729A" w:rsidP="009D4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D433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Aabb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729A" w:rsidRPr="002A729A" w:rsidRDefault="002A729A" w:rsidP="009D4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D433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Aabb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729A" w:rsidRPr="002A729A" w:rsidRDefault="002A729A" w:rsidP="009D4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D433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Aabb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729A" w:rsidRPr="002A729A" w:rsidRDefault="002A729A" w:rsidP="009D4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D433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Aabb</w:t>
            </w:r>
            <w:proofErr w:type="spellEnd"/>
          </w:p>
        </w:tc>
      </w:tr>
    </w:tbl>
    <w:p w:rsidR="002A729A" w:rsidRPr="002A729A" w:rsidRDefault="002A729A" w:rsidP="009D43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2A729A" w:rsidRPr="002A729A" w:rsidRDefault="002A729A" w:rsidP="009D43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Усе </w:t>
      </w:r>
      <w:proofErr w:type="spellStart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насіння</w:t>
      </w:r>
      <w:proofErr w:type="spellEnd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жовте</w:t>
      </w:r>
      <w:proofErr w:type="spellEnd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гладке</w:t>
      </w:r>
      <w:proofErr w:type="spellEnd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A729A" w:rsidRPr="002A729A" w:rsidRDefault="002A729A" w:rsidP="009D43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У другому </w:t>
      </w:r>
      <w:proofErr w:type="spellStart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поколінні</w:t>
      </w:r>
      <w:proofErr w:type="spellEnd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ісля</w:t>
      </w:r>
      <w:proofErr w:type="spellEnd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самозапилення</w:t>
      </w:r>
      <w:proofErr w:type="spellEnd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гібридів</w:t>
      </w:r>
      <w:proofErr w:type="spellEnd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9D433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F1</w:t>
      </w:r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знову</w:t>
      </w:r>
      <w:proofErr w:type="spellEnd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з'явилося</w:t>
      </w:r>
      <w:proofErr w:type="spellEnd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зморшкувате</w:t>
      </w:r>
      <w:proofErr w:type="spellEnd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зелене</w:t>
      </w:r>
      <w:proofErr w:type="spellEnd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насіння</w:t>
      </w:r>
      <w:proofErr w:type="spellEnd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A729A" w:rsidRPr="002A729A" w:rsidRDefault="002A729A" w:rsidP="009D43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2A729A" w:rsidRPr="002A729A" w:rsidRDefault="002A729A" w:rsidP="009D43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33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P:aabb</w:t>
      </w:r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9D433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×</w:t>
      </w:r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9D433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aabb</w:t>
      </w:r>
      <w:proofErr w:type="spellEnd"/>
    </w:p>
    <w:p w:rsidR="002A729A" w:rsidRPr="002A729A" w:rsidRDefault="002A729A" w:rsidP="009D43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75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1391"/>
        <w:gridCol w:w="2047"/>
        <w:gridCol w:w="1419"/>
        <w:gridCol w:w="2066"/>
      </w:tblGrid>
      <w:tr w:rsidR="002A729A" w:rsidRPr="009D4333" w:rsidTr="002A72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729A" w:rsidRPr="002A729A" w:rsidRDefault="002A729A" w:rsidP="009D4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72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♀\♂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729A" w:rsidRPr="002A729A" w:rsidRDefault="002A729A" w:rsidP="009D4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433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AB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729A" w:rsidRPr="002A729A" w:rsidRDefault="002A729A" w:rsidP="009D4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D433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Ab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729A" w:rsidRPr="002A729A" w:rsidRDefault="002A729A" w:rsidP="009D4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D433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Ab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729A" w:rsidRPr="002A729A" w:rsidRDefault="002A729A" w:rsidP="009D4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D433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Ab</w:t>
            </w:r>
            <w:proofErr w:type="spellEnd"/>
          </w:p>
        </w:tc>
      </w:tr>
      <w:tr w:rsidR="002A729A" w:rsidRPr="009D4333" w:rsidTr="002A72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729A" w:rsidRPr="002A729A" w:rsidRDefault="002A729A" w:rsidP="009D4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433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AB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729A" w:rsidRPr="002A729A" w:rsidRDefault="002A729A" w:rsidP="009D4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433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AABB</w:t>
            </w:r>
          </w:p>
          <w:p w:rsidR="002A729A" w:rsidRPr="002A729A" w:rsidRDefault="002A729A" w:rsidP="009D4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D4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Жовте</w:t>
            </w:r>
            <w:proofErr w:type="spellEnd"/>
            <w:r w:rsidRPr="002A72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2A72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гладке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729A" w:rsidRPr="002A729A" w:rsidRDefault="002A729A" w:rsidP="009D4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D433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Aabb</w:t>
            </w:r>
            <w:proofErr w:type="spellEnd"/>
          </w:p>
          <w:p w:rsidR="002A729A" w:rsidRPr="002A729A" w:rsidRDefault="002A729A" w:rsidP="009D4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D4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Жовте</w:t>
            </w:r>
            <w:proofErr w:type="spellEnd"/>
            <w:r w:rsidRPr="002A72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2A72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гладке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729A" w:rsidRPr="002A729A" w:rsidRDefault="002A729A" w:rsidP="009D4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D433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Aabb</w:t>
            </w:r>
            <w:proofErr w:type="spellEnd"/>
          </w:p>
          <w:p w:rsidR="002A729A" w:rsidRPr="002A729A" w:rsidRDefault="002A729A" w:rsidP="009D4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D4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Жовте</w:t>
            </w:r>
            <w:proofErr w:type="spellEnd"/>
            <w:r w:rsidRPr="002A72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2A72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гладке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729A" w:rsidRPr="002A729A" w:rsidRDefault="002A729A" w:rsidP="009D4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D433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Aabb</w:t>
            </w:r>
            <w:proofErr w:type="spellEnd"/>
          </w:p>
          <w:p w:rsidR="002A729A" w:rsidRPr="002A729A" w:rsidRDefault="002A729A" w:rsidP="009D4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D4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Жовте</w:t>
            </w:r>
            <w:proofErr w:type="spellEnd"/>
            <w:r w:rsidRPr="002A72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2A72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гладке</w:t>
            </w:r>
            <w:proofErr w:type="spellEnd"/>
          </w:p>
        </w:tc>
      </w:tr>
      <w:tr w:rsidR="002A729A" w:rsidRPr="009D4333" w:rsidTr="002A72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729A" w:rsidRPr="002A729A" w:rsidRDefault="002A729A" w:rsidP="009D4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D433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Ab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729A" w:rsidRPr="002A729A" w:rsidRDefault="002A729A" w:rsidP="009D4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D433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Aabb</w:t>
            </w:r>
            <w:proofErr w:type="spellEnd"/>
          </w:p>
          <w:p w:rsidR="002A729A" w:rsidRPr="002A729A" w:rsidRDefault="002A729A" w:rsidP="009D4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D4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Жовте</w:t>
            </w:r>
            <w:proofErr w:type="spellEnd"/>
            <w:r w:rsidRPr="002A72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2A72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гладке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729A" w:rsidRPr="002A729A" w:rsidRDefault="002A729A" w:rsidP="009D4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D433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Aabb</w:t>
            </w:r>
            <w:proofErr w:type="spellEnd"/>
          </w:p>
          <w:p w:rsidR="002A729A" w:rsidRPr="002A729A" w:rsidRDefault="002A729A" w:rsidP="009D4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D4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Жовте</w:t>
            </w:r>
            <w:proofErr w:type="spellEnd"/>
            <w:r w:rsidRPr="002A72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2A72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зморшкувате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729A" w:rsidRPr="002A729A" w:rsidRDefault="002A729A" w:rsidP="009D4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D433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Aabb</w:t>
            </w:r>
            <w:proofErr w:type="spellEnd"/>
          </w:p>
          <w:p w:rsidR="002A729A" w:rsidRPr="002A729A" w:rsidRDefault="002A729A" w:rsidP="009D4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D4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Жовте</w:t>
            </w:r>
            <w:proofErr w:type="spellEnd"/>
            <w:r w:rsidRPr="002A72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2A72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гладке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729A" w:rsidRPr="002A729A" w:rsidRDefault="002A729A" w:rsidP="009D4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D433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Aabb</w:t>
            </w:r>
            <w:proofErr w:type="spellEnd"/>
          </w:p>
          <w:p w:rsidR="002A729A" w:rsidRPr="002A729A" w:rsidRDefault="002A729A" w:rsidP="009D4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D4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Жовте</w:t>
            </w:r>
            <w:proofErr w:type="spellEnd"/>
            <w:r w:rsidRPr="002A72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2A72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зморшкувате</w:t>
            </w:r>
            <w:proofErr w:type="spellEnd"/>
          </w:p>
        </w:tc>
      </w:tr>
      <w:tr w:rsidR="002A729A" w:rsidRPr="009D4333" w:rsidTr="002A72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729A" w:rsidRPr="002A729A" w:rsidRDefault="002A729A" w:rsidP="009D4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D433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Ab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729A" w:rsidRPr="002A729A" w:rsidRDefault="002A729A" w:rsidP="009D4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D433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Aabb</w:t>
            </w:r>
            <w:proofErr w:type="spellEnd"/>
          </w:p>
          <w:p w:rsidR="002A729A" w:rsidRPr="002A729A" w:rsidRDefault="002A729A" w:rsidP="009D4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D4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Жовте</w:t>
            </w:r>
            <w:proofErr w:type="spellEnd"/>
            <w:r w:rsidRPr="002A72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2A72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гладке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729A" w:rsidRPr="002A729A" w:rsidRDefault="002A729A" w:rsidP="009D4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D433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Aabb</w:t>
            </w:r>
            <w:proofErr w:type="spellEnd"/>
          </w:p>
          <w:p w:rsidR="002A729A" w:rsidRPr="002A729A" w:rsidRDefault="002A729A" w:rsidP="009D4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D4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Жовте</w:t>
            </w:r>
            <w:proofErr w:type="spellEnd"/>
            <w:r w:rsidRPr="002A72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2A72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гладке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729A" w:rsidRPr="002A729A" w:rsidRDefault="002A729A" w:rsidP="009D4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D433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Aabb</w:t>
            </w:r>
            <w:proofErr w:type="spellEnd"/>
          </w:p>
          <w:p w:rsidR="002A729A" w:rsidRPr="002A729A" w:rsidRDefault="002A729A" w:rsidP="009D4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D4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Зелене</w:t>
            </w:r>
            <w:proofErr w:type="spellEnd"/>
            <w:r w:rsidRPr="002A72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2A72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гладке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729A" w:rsidRPr="002A729A" w:rsidRDefault="002A729A" w:rsidP="009D4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D433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Aabb</w:t>
            </w:r>
            <w:proofErr w:type="spellEnd"/>
          </w:p>
          <w:p w:rsidR="002A729A" w:rsidRPr="002A729A" w:rsidRDefault="002A729A" w:rsidP="009D4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D4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Зелене</w:t>
            </w:r>
            <w:proofErr w:type="spellEnd"/>
            <w:r w:rsidRPr="002A72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2A72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гладке</w:t>
            </w:r>
            <w:proofErr w:type="spellEnd"/>
          </w:p>
        </w:tc>
      </w:tr>
      <w:tr w:rsidR="002A729A" w:rsidRPr="009D4333" w:rsidTr="002A72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729A" w:rsidRPr="002A729A" w:rsidRDefault="002A729A" w:rsidP="009D4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D433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Ab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729A" w:rsidRPr="002A729A" w:rsidRDefault="002A729A" w:rsidP="009D4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D433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Aabb</w:t>
            </w:r>
            <w:proofErr w:type="spellEnd"/>
          </w:p>
          <w:p w:rsidR="002A729A" w:rsidRPr="002A729A" w:rsidRDefault="002A729A" w:rsidP="009D4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D4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Жовте</w:t>
            </w:r>
            <w:proofErr w:type="spellEnd"/>
            <w:r w:rsidRPr="002A72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2A72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гладке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729A" w:rsidRPr="002A729A" w:rsidRDefault="002A729A" w:rsidP="009D4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D433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Aabb</w:t>
            </w:r>
            <w:proofErr w:type="spellEnd"/>
          </w:p>
          <w:p w:rsidR="002A729A" w:rsidRPr="002A729A" w:rsidRDefault="002A729A" w:rsidP="009D4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D4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Жовте</w:t>
            </w:r>
            <w:proofErr w:type="spellEnd"/>
            <w:r w:rsidRPr="002A72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2A72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зморшкувате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729A" w:rsidRPr="002A729A" w:rsidRDefault="002A729A" w:rsidP="009D4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D433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Aabb</w:t>
            </w:r>
            <w:proofErr w:type="spellEnd"/>
          </w:p>
          <w:p w:rsidR="002A729A" w:rsidRPr="002A729A" w:rsidRDefault="002A729A" w:rsidP="009D4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D4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Зелене</w:t>
            </w:r>
            <w:proofErr w:type="spellEnd"/>
            <w:r w:rsidRPr="002A72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2A72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гладке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729A" w:rsidRPr="002A729A" w:rsidRDefault="002A729A" w:rsidP="009D4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D433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Aabb</w:t>
            </w:r>
            <w:proofErr w:type="spellEnd"/>
          </w:p>
          <w:p w:rsidR="002A729A" w:rsidRPr="002A729A" w:rsidRDefault="002A729A" w:rsidP="009D4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D4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Зелене</w:t>
            </w:r>
            <w:proofErr w:type="spellEnd"/>
            <w:r w:rsidRPr="002A72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2A72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зморшкувате</w:t>
            </w:r>
            <w:proofErr w:type="spellEnd"/>
          </w:p>
        </w:tc>
      </w:tr>
    </w:tbl>
    <w:p w:rsidR="002A729A" w:rsidRPr="002A729A" w:rsidRDefault="002A729A" w:rsidP="009D43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При </w:t>
      </w:r>
      <w:proofErr w:type="spellStart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цьому</w:t>
      </w:r>
      <w:proofErr w:type="spellEnd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було</w:t>
      </w:r>
      <w:proofErr w:type="spellEnd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отримано</w:t>
      </w:r>
      <w:proofErr w:type="spellEnd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чотири</w:t>
      </w:r>
      <w:proofErr w:type="spellEnd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фенотичні</w:t>
      </w:r>
      <w:proofErr w:type="spellEnd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групи</w:t>
      </w:r>
      <w:proofErr w:type="spellEnd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у </w:t>
      </w:r>
      <w:proofErr w:type="spellStart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наступному</w:t>
      </w:r>
      <w:proofErr w:type="spellEnd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спі</w:t>
      </w:r>
      <w:proofErr w:type="gramStart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вв</w:t>
      </w:r>
      <w:proofErr w:type="gramEnd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ідношенні</w:t>
      </w:r>
      <w:proofErr w:type="spellEnd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: </w:t>
      </w:r>
      <w:r w:rsidRPr="009D433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315</w:t>
      </w:r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штук — </w:t>
      </w:r>
      <w:proofErr w:type="spellStart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жовте</w:t>
      </w:r>
      <w:proofErr w:type="spellEnd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гладке</w:t>
      </w:r>
      <w:proofErr w:type="spellEnd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насіння</w:t>
      </w:r>
      <w:proofErr w:type="spellEnd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9D433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101</w:t>
      </w:r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</w:t>
      </w:r>
      <w:proofErr w:type="spellStart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жовте</w:t>
      </w:r>
      <w:proofErr w:type="spellEnd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зморшкувате</w:t>
      </w:r>
      <w:proofErr w:type="spellEnd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9D433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108</w:t>
      </w:r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</w:t>
      </w:r>
      <w:proofErr w:type="spellStart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зелене</w:t>
      </w:r>
      <w:proofErr w:type="spellEnd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гладке</w:t>
      </w:r>
      <w:proofErr w:type="spellEnd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9D433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32</w:t>
      </w:r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</w:t>
      </w:r>
      <w:proofErr w:type="spellStart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зелене</w:t>
      </w:r>
      <w:proofErr w:type="spellEnd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зморшкувате</w:t>
      </w:r>
      <w:proofErr w:type="spellEnd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насіння</w:t>
      </w:r>
      <w:proofErr w:type="spellEnd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proofErr w:type="spellStart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дуже</w:t>
      </w:r>
      <w:proofErr w:type="spellEnd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близько</w:t>
      </w:r>
      <w:proofErr w:type="spellEnd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спі</w:t>
      </w:r>
      <w:proofErr w:type="gramStart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вв</w:t>
      </w:r>
      <w:proofErr w:type="gramEnd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ідношення</w:t>
      </w:r>
      <w:proofErr w:type="spellEnd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9D433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9:3:3:1</w:t>
      </w:r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982972" w:rsidRPr="009D43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gramStart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proofErr w:type="gramEnd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9D433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556</w:t>
      </w:r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насінин</w:t>
      </w:r>
      <w:proofErr w:type="spellEnd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Мендель </w:t>
      </w:r>
      <w:proofErr w:type="spellStart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отримав</w:t>
      </w:r>
      <w:proofErr w:type="spellEnd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9D433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423</w:t>
      </w:r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 гладких і </w:t>
      </w:r>
      <w:r w:rsidRPr="009D433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133</w:t>
      </w:r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зморшкуватих</w:t>
      </w:r>
      <w:proofErr w:type="spellEnd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9D433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416</w:t>
      </w:r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жовтих</w:t>
      </w:r>
      <w:proofErr w:type="spellEnd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 </w:t>
      </w:r>
      <w:r w:rsidRPr="009D433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140</w:t>
      </w:r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зелених</w:t>
      </w:r>
      <w:proofErr w:type="spellEnd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Спі</w:t>
      </w:r>
      <w:proofErr w:type="gramStart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вв</w:t>
      </w:r>
      <w:proofErr w:type="gramEnd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ідношення</w:t>
      </w:r>
      <w:proofErr w:type="spellEnd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кожною парою </w:t>
      </w:r>
      <w:proofErr w:type="spellStart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ознак</w:t>
      </w:r>
      <w:proofErr w:type="spellEnd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як і при </w:t>
      </w:r>
      <w:proofErr w:type="spellStart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моногібридному</w:t>
      </w:r>
      <w:proofErr w:type="spellEnd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схрещуванні</w:t>
      </w:r>
      <w:proofErr w:type="spellEnd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склало</w:t>
      </w:r>
      <w:proofErr w:type="spellEnd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9D433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3:1</w:t>
      </w:r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A729A" w:rsidRPr="002A729A" w:rsidRDefault="002A729A" w:rsidP="009D43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2A729A" w:rsidRPr="002A729A" w:rsidRDefault="002A729A" w:rsidP="009D43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Отже</w:t>
      </w:r>
      <w:proofErr w:type="spellEnd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дигібридне</w:t>
      </w:r>
      <w:proofErr w:type="spellEnd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розщеплення</w:t>
      </w:r>
      <w:proofErr w:type="spellEnd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являє</w:t>
      </w:r>
      <w:proofErr w:type="spellEnd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собою два </w:t>
      </w:r>
      <w:proofErr w:type="spellStart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моногібридні</w:t>
      </w:r>
      <w:proofErr w:type="spellEnd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відбуваються</w:t>
      </w:r>
      <w:proofErr w:type="spellEnd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незалежно</w:t>
      </w:r>
      <w:proofErr w:type="spellEnd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і </w:t>
      </w:r>
      <w:proofErr w:type="spellStart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ніби</w:t>
      </w:r>
      <w:proofErr w:type="spellEnd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накладаються</w:t>
      </w:r>
      <w:proofErr w:type="spellEnd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одне</w:t>
      </w:r>
      <w:proofErr w:type="spellEnd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інше</w:t>
      </w:r>
      <w:proofErr w:type="spellEnd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Окремі</w:t>
      </w:r>
      <w:proofErr w:type="spellEnd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пари </w:t>
      </w:r>
      <w:proofErr w:type="spellStart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ознак</w:t>
      </w:r>
      <w:proofErr w:type="spellEnd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успадковуються</w:t>
      </w:r>
      <w:proofErr w:type="spellEnd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незалежно</w:t>
      </w:r>
      <w:proofErr w:type="spellEnd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У </w:t>
      </w:r>
      <w:proofErr w:type="spellStart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цьому</w:t>
      </w:r>
      <w:proofErr w:type="spellEnd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суть </w:t>
      </w:r>
      <w:proofErr w:type="spellStart"/>
      <w:r w:rsidRPr="009D43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третього</w:t>
      </w:r>
      <w:proofErr w:type="spellEnd"/>
      <w:r w:rsidRPr="009D43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закону Менделя</w:t>
      </w:r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 — </w:t>
      </w:r>
      <w:r w:rsidRPr="009D43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закону </w:t>
      </w:r>
      <w:proofErr w:type="spellStart"/>
      <w:r w:rsidRPr="009D43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незалежного</w:t>
      </w:r>
      <w:proofErr w:type="spellEnd"/>
      <w:r w:rsidRPr="009D43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D43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успадкування</w:t>
      </w:r>
      <w:proofErr w:type="spellEnd"/>
      <w:r w:rsidRPr="009D43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D43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ознак</w:t>
      </w:r>
      <w:proofErr w:type="spellEnd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A729A" w:rsidRPr="002A729A" w:rsidRDefault="002A729A" w:rsidP="009D433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A72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При </w:t>
      </w:r>
      <w:proofErr w:type="spellStart"/>
      <w:r w:rsidRPr="002A72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схрещуванні</w:t>
      </w:r>
      <w:proofErr w:type="spellEnd"/>
      <w:r w:rsidRPr="002A72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A72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особин</w:t>
      </w:r>
      <w:proofErr w:type="spellEnd"/>
      <w:r w:rsidRPr="002A72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2A72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що</w:t>
      </w:r>
      <w:proofErr w:type="spellEnd"/>
      <w:r w:rsidRPr="002A72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A72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ві</w:t>
      </w:r>
      <w:proofErr w:type="gramStart"/>
      <w:r w:rsidRPr="002A72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др</w:t>
      </w:r>
      <w:proofErr w:type="gramEnd"/>
      <w:r w:rsidRPr="002A72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ізняються</w:t>
      </w:r>
      <w:proofErr w:type="spellEnd"/>
      <w:r w:rsidRPr="002A72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одна </w:t>
      </w:r>
      <w:proofErr w:type="spellStart"/>
      <w:r w:rsidRPr="002A72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від</w:t>
      </w:r>
      <w:proofErr w:type="spellEnd"/>
      <w:r w:rsidRPr="002A72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A72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одної</w:t>
      </w:r>
      <w:proofErr w:type="spellEnd"/>
      <w:r w:rsidRPr="002A72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за </w:t>
      </w:r>
      <w:proofErr w:type="spellStart"/>
      <w:r w:rsidRPr="002A72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двома</w:t>
      </w:r>
      <w:proofErr w:type="spellEnd"/>
      <w:r w:rsidRPr="002A72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і </w:t>
      </w:r>
      <w:proofErr w:type="spellStart"/>
      <w:r w:rsidRPr="002A72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більше</w:t>
      </w:r>
      <w:proofErr w:type="spellEnd"/>
      <w:r w:rsidRPr="002A72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парами </w:t>
      </w:r>
      <w:proofErr w:type="spellStart"/>
      <w:r w:rsidRPr="002A72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альтернативних</w:t>
      </w:r>
      <w:proofErr w:type="spellEnd"/>
      <w:r w:rsidRPr="002A72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A72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ознак</w:t>
      </w:r>
      <w:proofErr w:type="spellEnd"/>
      <w:r w:rsidRPr="002A72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2A72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гени</w:t>
      </w:r>
      <w:proofErr w:type="spellEnd"/>
      <w:r w:rsidRPr="002A72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і </w:t>
      </w:r>
      <w:proofErr w:type="spellStart"/>
      <w:r w:rsidRPr="002A72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відповідні</w:t>
      </w:r>
      <w:proofErr w:type="spellEnd"/>
      <w:r w:rsidRPr="002A72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A72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їм</w:t>
      </w:r>
      <w:proofErr w:type="spellEnd"/>
      <w:r w:rsidRPr="002A72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A72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ознаки</w:t>
      </w:r>
      <w:proofErr w:type="spellEnd"/>
      <w:r w:rsidRPr="002A72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A72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успадковуються</w:t>
      </w:r>
      <w:proofErr w:type="spellEnd"/>
      <w:r w:rsidRPr="002A72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A72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незалежно</w:t>
      </w:r>
      <w:proofErr w:type="spellEnd"/>
      <w:r w:rsidRPr="002A72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A72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одні</w:t>
      </w:r>
      <w:proofErr w:type="spellEnd"/>
      <w:r w:rsidRPr="002A72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A72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від</w:t>
      </w:r>
      <w:proofErr w:type="spellEnd"/>
      <w:r w:rsidRPr="002A72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одних і </w:t>
      </w:r>
      <w:proofErr w:type="spellStart"/>
      <w:r w:rsidRPr="002A72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комбінуються</w:t>
      </w:r>
      <w:proofErr w:type="spellEnd"/>
      <w:r w:rsidRPr="002A72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 </w:t>
      </w:r>
      <w:proofErr w:type="spellStart"/>
      <w:r w:rsidRPr="002A72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усіх</w:t>
      </w:r>
      <w:proofErr w:type="spellEnd"/>
      <w:r w:rsidRPr="002A72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A72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можливих</w:t>
      </w:r>
      <w:proofErr w:type="spellEnd"/>
      <w:r w:rsidRPr="002A72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A72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поєднаннях</w:t>
      </w:r>
      <w:proofErr w:type="spellEnd"/>
      <w:r w:rsidRPr="002A72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2A729A" w:rsidRPr="002A729A" w:rsidRDefault="002A729A" w:rsidP="009D4333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A72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Зверни</w:t>
      </w:r>
      <w:proofErr w:type="spellEnd"/>
      <w:r w:rsidRPr="002A72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2A72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увагу</w:t>
      </w:r>
      <w:proofErr w:type="spellEnd"/>
      <w:r w:rsidRPr="002A72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!</w:t>
      </w:r>
      <w:r w:rsidR="009D4333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  <w:t xml:space="preserve">  </w:t>
      </w:r>
      <w:proofErr w:type="spellStart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Третій</w:t>
      </w:r>
      <w:proofErr w:type="spellEnd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закон Менделя </w:t>
      </w:r>
      <w:proofErr w:type="spellStart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виконується</w:t>
      </w:r>
      <w:proofErr w:type="spellEnd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лише</w:t>
      </w:r>
      <w:proofErr w:type="spellEnd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генів</w:t>
      </w:r>
      <w:proofErr w:type="spellEnd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локалізованих</w:t>
      </w:r>
      <w:proofErr w:type="spellEnd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proofErr w:type="gramStart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ізних</w:t>
      </w:r>
      <w:proofErr w:type="spellEnd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парах </w:t>
      </w:r>
      <w:proofErr w:type="spellStart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>гомологічних</w:t>
      </w:r>
      <w:proofErr w:type="spellEnd"/>
      <w:r w:rsidRPr="002A7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хромосом.</w:t>
      </w:r>
    </w:p>
    <w:p w:rsidR="002A729A" w:rsidRPr="009D4333" w:rsidRDefault="00982972" w:rsidP="009D4333">
      <w:pPr>
        <w:spacing w:line="240" w:lineRule="auto"/>
        <w:ind w:left="426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r w:rsidRPr="009D4333">
        <w:rPr>
          <w:noProof/>
        </w:rPr>
        <w:drawing>
          <wp:inline distT="0" distB="0" distL="0" distR="0" wp14:anchorId="2CD25917" wp14:editId="1CB0A265">
            <wp:extent cx="3364302" cy="2136501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291" cy="21390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2A729A" w:rsidRPr="009D43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4759E"/>
    <w:multiLevelType w:val="hybridMultilevel"/>
    <w:tmpl w:val="5FA46F08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701ADD"/>
    <w:multiLevelType w:val="hybridMultilevel"/>
    <w:tmpl w:val="39108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FF4334"/>
    <w:multiLevelType w:val="hybridMultilevel"/>
    <w:tmpl w:val="9A841F2A"/>
    <w:lvl w:ilvl="0" w:tplc="F7E837C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0A9"/>
    <w:rsid w:val="002700B1"/>
    <w:rsid w:val="002A729A"/>
    <w:rsid w:val="007A30A9"/>
    <w:rsid w:val="00982972"/>
    <w:rsid w:val="009D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729A"/>
    <w:pPr>
      <w:ind w:left="720"/>
      <w:contextualSpacing/>
    </w:pPr>
    <w:rPr>
      <w:rFonts w:eastAsiaTheme="minorEastAsia"/>
      <w:lang w:eastAsia="ru-RU"/>
    </w:rPr>
  </w:style>
  <w:style w:type="character" w:styleId="a4">
    <w:name w:val="Strong"/>
    <w:basedOn w:val="a0"/>
    <w:uiPriority w:val="22"/>
    <w:qFormat/>
    <w:rsid w:val="002A729A"/>
    <w:rPr>
      <w:b/>
      <w:bCs/>
    </w:rPr>
  </w:style>
  <w:style w:type="character" w:customStyle="1" w:styleId="mi">
    <w:name w:val="mi"/>
    <w:basedOn w:val="a0"/>
    <w:rsid w:val="002A729A"/>
  </w:style>
  <w:style w:type="character" w:customStyle="1" w:styleId="mn">
    <w:name w:val="mn"/>
    <w:basedOn w:val="a0"/>
    <w:rsid w:val="002A729A"/>
  </w:style>
  <w:style w:type="character" w:customStyle="1" w:styleId="mo">
    <w:name w:val="mo"/>
    <w:basedOn w:val="a0"/>
    <w:rsid w:val="002A729A"/>
  </w:style>
  <w:style w:type="paragraph" w:styleId="a5">
    <w:name w:val="Balloon Text"/>
    <w:basedOn w:val="a"/>
    <w:link w:val="a6"/>
    <w:uiPriority w:val="99"/>
    <w:semiHidden/>
    <w:unhideWhenUsed/>
    <w:rsid w:val="002A7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A72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729A"/>
    <w:pPr>
      <w:ind w:left="720"/>
      <w:contextualSpacing/>
    </w:pPr>
    <w:rPr>
      <w:rFonts w:eastAsiaTheme="minorEastAsia"/>
      <w:lang w:eastAsia="ru-RU"/>
    </w:rPr>
  </w:style>
  <w:style w:type="character" w:styleId="a4">
    <w:name w:val="Strong"/>
    <w:basedOn w:val="a0"/>
    <w:uiPriority w:val="22"/>
    <w:qFormat/>
    <w:rsid w:val="002A729A"/>
    <w:rPr>
      <w:b/>
      <w:bCs/>
    </w:rPr>
  </w:style>
  <w:style w:type="character" w:customStyle="1" w:styleId="mi">
    <w:name w:val="mi"/>
    <w:basedOn w:val="a0"/>
    <w:rsid w:val="002A729A"/>
  </w:style>
  <w:style w:type="character" w:customStyle="1" w:styleId="mn">
    <w:name w:val="mn"/>
    <w:basedOn w:val="a0"/>
    <w:rsid w:val="002A729A"/>
  </w:style>
  <w:style w:type="character" w:customStyle="1" w:styleId="mo">
    <w:name w:val="mo"/>
    <w:basedOn w:val="a0"/>
    <w:rsid w:val="002A729A"/>
  </w:style>
  <w:style w:type="paragraph" w:styleId="a5">
    <w:name w:val="Balloon Text"/>
    <w:basedOn w:val="a"/>
    <w:link w:val="a6"/>
    <w:uiPriority w:val="99"/>
    <w:semiHidden/>
    <w:unhideWhenUsed/>
    <w:rsid w:val="002A7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A72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4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385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19133">
              <w:marLeft w:val="0"/>
              <w:marRight w:val="0"/>
              <w:marTop w:val="375"/>
              <w:marBottom w:val="375"/>
              <w:divBdr>
                <w:top w:val="single" w:sz="6" w:space="15" w:color="76A900"/>
                <w:left w:val="single" w:sz="6" w:space="19" w:color="76A900"/>
                <w:bottom w:val="single" w:sz="6" w:space="15" w:color="76A900"/>
                <w:right w:val="single" w:sz="6" w:space="19" w:color="76A900"/>
              </w:divBdr>
            </w:div>
          </w:divsChild>
        </w:div>
        <w:div w:id="276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5205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1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37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62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80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10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72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22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94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61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91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74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51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2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88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56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5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8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9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1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65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80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37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10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2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7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23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87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93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95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3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55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8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62616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7078">
              <w:marLeft w:val="0"/>
              <w:marRight w:val="0"/>
              <w:marTop w:val="375"/>
              <w:marBottom w:val="375"/>
              <w:divBdr>
                <w:top w:val="single" w:sz="6" w:space="15" w:color="76A900"/>
                <w:left w:val="single" w:sz="6" w:space="19" w:color="76A900"/>
                <w:bottom w:val="single" w:sz="6" w:space="15" w:color="76A900"/>
                <w:right w:val="single" w:sz="6" w:space="19" w:color="76A900"/>
              </w:divBdr>
            </w:div>
          </w:divsChild>
        </w:div>
        <w:div w:id="939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235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793">
              <w:marLeft w:val="0"/>
              <w:marRight w:val="0"/>
              <w:marTop w:val="375"/>
              <w:marBottom w:val="375"/>
              <w:divBdr>
                <w:top w:val="single" w:sz="6" w:space="15" w:color="76A900"/>
                <w:left w:val="none" w:sz="0" w:space="31" w:color="auto"/>
                <w:bottom w:val="single" w:sz="6" w:space="15" w:color="76A900"/>
                <w:right w:val="none" w:sz="0" w:space="19" w:color="auto"/>
              </w:divBdr>
            </w:div>
          </w:divsChild>
        </w:div>
      </w:divsChild>
    </w:div>
    <w:div w:id="1908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2022-01-26T08:33:00Z</dcterms:created>
  <dcterms:modified xsi:type="dcterms:W3CDTF">2022-01-26T08:59:00Z</dcterms:modified>
</cp:coreProperties>
</file>