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9C" w:rsidRPr="00E65B07" w:rsidRDefault="00E85E9C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08.04.2022 р.</w:t>
      </w:r>
    </w:p>
    <w:p w:rsidR="00E85E9C" w:rsidRPr="00E65B07" w:rsidRDefault="002E3F76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</w:t>
      </w:r>
      <w:bookmarkStart w:id="0" w:name="_GoBack"/>
      <w:bookmarkEnd w:id="0"/>
      <w:r w:rsidR="00E85E9C"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</w:t>
      </w:r>
    </w:p>
    <w:p w:rsidR="00E85E9C" w:rsidRPr="00E65B07" w:rsidRDefault="00E85E9C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E85E9C" w:rsidRDefault="00E85E9C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D643B9" w:rsidRPr="00E65B07" w:rsidRDefault="00D643B9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85E9C" w:rsidRPr="00E65B07" w:rsidRDefault="00E85E9C" w:rsidP="00E65B0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E65B0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93931" w:rsidRPr="00E65B07">
        <w:rPr>
          <w:rFonts w:ascii="Times New Roman" w:eastAsia="Calibri" w:hAnsi="Times New Roman" w:cs="Times New Roman"/>
          <w:sz w:val="28"/>
          <w:szCs w:val="28"/>
          <w:lang w:val="uk-UA"/>
        </w:rPr>
        <w:t>Транспорт, його роль у національній економіці та формуванні світового господарства. Види транспорту, їхні переваги й недоліки.</w:t>
      </w:r>
    </w:p>
    <w:p w:rsidR="00E85E9C" w:rsidRDefault="00E85E9C" w:rsidP="00E65B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="00CD73BC" w:rsidRPr="00E65B07">
        <w:rPr>
          <w:rFonts w:ascii="Times New Roman" w:hAnsi="Times New Roman" w:cs="Times New Roman"/>
          <w:sz w:val="28"/>
          <w:szCs w:val="28"/>
          <w:lang w:val="uk-UA"/>
        </w:rPr>
        <w:t>формувати знання про значення транспорту та його види, дати уявлення про переваги і недоліки різних видів транспорту; показати своєр</w:t>
      </w:r>
      <w:r w:rsidR="00D643B9">
        <w:rPr>
          <w:rFonts w:ascii="Times New Roman" w:hAnsi="Times New Roman" w:cs="Times New Roman"/>
          <w:sz w:val="28"/>
          <w:szCs w:val="28"/>
          <w:lang w:val="uk-UA"/>
        </w:rPr>
        <w:t>ідність кожного виду транспорту.</w:t>
      </w:r>
    </w:p>
    <w:p w:rsidR="00D643B9" w:rsidRPr="00E65B07" w:rsidRDefault="00D643B9" w:rsidP="00E65B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</w:p>
    <w:p w:rsidR="00E85E9C" w:rsidRPr="00E65B07" w:rsidRDefault="00E85E9C" w:rsidP="00E65B07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D13D3B" w:rsidRPr="00E65B07" w:rsidRDefault="00D13D3B" w:rsidP="00E65B07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Транспорт та його роль.</w:t>
      </w:r>
    </w:p>
    <w:p w:rsidR="00D13D3B" w:rsidRPr="00E65B07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належить до третинного сектору економіки. Він надає послуги з перевезення людей і вантажів. </w:t>
      </w:r>
    </w:p>
    <w:p w:rsidR="00D13D3B" w:rsidRPr="00E65B07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Транспорт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(від латин. Transporto- “переношу”)-це одна з найважливіших галузей сфери послуг, що забезпечує потреби господарства й населення в усіх видах перевезень. </w:t>
      </w:r>
    </w:p>
    <w:p w:rsidR="00D13D3B" w:rsidRPr="00E65B07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є необхідною умовою функціонування господарства: забезпечує виробництва сировиною, матеріалами, обладнанням і перевозить готові вироби до споживачів. Без транспортного сполучення неможливо раціонально розмістити підприємства, освоїти нові території й природні багатства.</w:t>
      </w:r>
    </w:p>
    <w:p w:rsidR="00D13D3B" w:rsidRPr="00E65B07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Транспорт поділяють на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>пасажирський і вантажний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залежно від того,що він перевозить.</w:t>
      </w:r>
    </w:p>
    <w:p w:rsidR="00D13D3B" w:rsidRPr="00E65B07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забезпечує не лише побутові, робочі та туристичні поїздки людей, а й медичне обслуговування суспільства.</w:t>
      </w:r>
    </w:p>
    <w:p w:rsidR="00D13D3B" w:rsidRPr="00E65B07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Показники ефективності роботи різних видів транспорту:</w:t>
      </w:r>
    </w:p>
    <w:p w:rsidR="00D13D3B" w:rsidRPr="00E65B07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Обсяг перевезень </w:t>
      </w: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-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маса перевезених вантажів (або кількість пасажирів)за певний проміжок часу.</w:t>
      </w:r>
    </w:p>
    <w:p w:rsidR="00D13D3B" w:rsidRPr="00E65B07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Вантажообіг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– це кілmкість вантажу, що перевозиться за певний період на певну відстань(т*км)</w:t>
      </w:r>
    </w:p>
    <w:p w:rsidR="00D13D3B" w:rsidRPr="00E65B07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Пасажирообіг</w:t>
      </w: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– це кількість пасажирів, що перевозиться за певний період на певну відстань (пасажири на кілометр)</w:t>
      </w:r>
    </w:p>
    <w:p w:rsidR="00D13D3B" w:rsidRPr="00E65B07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2.Види транспорту.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Завдяки рівнинній території в Україні добре розвинена транспортна мережа. За географічним положенням Україна перебуває в дуже вигідних умовах. Цей факт впливає на розвиток її господарства.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 Розглянемо основні особливості транспортної мережі України. Транспорт образно називають «кровоносною системою» економіки країни.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Україна характеризується досить густою транспортною мережею і високим рівнем розвитку основних видів транспорту.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3.Елементи територіальної організації транспортної системи.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  Транспортна система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– це сукупність усіх видів транспорту, пов’язаних між собою з метою задоволеня потреб населення і держави в перевезеннях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 xml:space="preserve">пасажирів і вантажів. Вона містить у собі транспортні пункти, транспортні вузли і транспортні магістралі. 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 Унаслідок взаємодії національних транспортних систем формуються регіональні та глобальна (світова)транспортні системи. Між окремими регіонами і країнами світу наявні суттєві відмінності щодо рівня розвитку й ролі видів транспорту в перевезенні вантажів і пасажирів. Найбільш потужні й розвинені національні транспортні системи сформувалися в країнах Великої сімки (насамперед США), Китаї і Росії, а регіональні- у Європі, Північній Америці та Східній Азії.(Європейська регіональна ТС,Північноамериканська, Східноазійська регіональна ТС)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Завдання  транспортної системи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  забезпечення стійких зв’язків між окремими галузями й районами країни, своєчасне й повне задоволення потреб господарства й населення в перевезеннях.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 вузли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– це місця перетину або розгалуження трьох і більше шляхів сполучення одного або декількох видів транспорту. Залежно від видів транспорту, що стикаються, вузли поділяються на залізничні, залізнично-автодорожні, залізнично-автодорожньо-морські та ін.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</w:t>
      </w: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Транспортна мережа-  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сукупність усіх шляхів сполучення, що зв’язують між собою підприємства, населені пункти або регіони.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Густота транспортної мережі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 довжина шляхів сполучення певного виду транспорту на одиницю площі.</w:t>
      </w:r>
    </w:p>
    <w:p w:rsidR="00C5474A" w:rsidRPr="00E65B07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магістралі-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найважливіші транспортні шляхи з високою пропускною здатністю. Розрізняють спеціальні (залізничні, автомобільні) транспортні магістралі та полімагістралі, що містять шляхи сполучення двох або навіть трьох видів транспорту.</w:t>
      </w:r>
    </w:p>
    <w:p w:rsidR="00E85E9C" w:rsidRPr="00D643B9" w:rsidRDefault="00C5474A" w:rsidP="00D643B9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65B07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коридори-</w:t>
      </w:r>
      <w:r w:rsidRPr="00E65B07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це полімагістралі, які забезпечують масове перевезення вантажів і пасажирів у напрямку їх найбільшої концентрації та мають розвинену інфраструктуру. Розрізняють національні та міжнародні транспортні коридори (МТК).</w:t>
      </w:r>
    </w:p>
    <w:p w:rsidR="00E85E9C" w:rsidRPr="00E65B07" w:rsidRDefault="00E85E9C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E85E9C" w:rsidRPr="00E65B07" w:rsidRDefault="00E85E9C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34  підручника.</w:t>
      </w:r>
    </w:p>
    <w:p w:rsidR="00E85E9C" w:rsidRPr="00E65B07" w:rsidRDefault="00E85E9C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1F2A97" w:rsidRPr="00E65B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https://www.youtube.com/watch?v=ou4Nhw25Nsk</w:t>
        </w:r>
      </w:hyperlink>
      <w:r w:rsidR="001F2A97" w:rsidRPr="00E65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17772C" w:rsidRPr="00E65B07" w:rsidRDefault="0017772C" w:rsidP="00E65B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7772C" w:rsidRPr="00E65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405"/>
    <w:multiLevelType w:val="hybridMultilevel"/>
    <w:tmpl w:val="542A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11395"/>
    <w:multiLevelType w:val="hybridMultilevel"/>
    <w:tmpl w:val="B6A694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E631E"/>
    <w:multiLevelType w:val="hybridMultilevel"/>
    <w:tmpl w:val="918A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947B5"/>
    <w:multiLevelType w:val="hybridMultilevel"/>
    <w:tmpl w:val="8CCE5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B06F6"/>
    <w:multiLevelType w:val="multilevel"/>
    <w:tmpl w:val="6AC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91919"/>
    <w:multiLevelType w:val="hybridMultilevel"/>
    <w:tmpl w:val="F7E48A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AF"/>
    <w:rsid w:val="00040AAF"/>
    <w:rsid w:val="0017772C"/>
    <w:rsid w:val="001F2A97"/>
    <w:rsid w:val="002E3F76"/>
    <w:rsid w:val="00C5474A"/>
    <w:rsid w:val="00C93931"/>
    <w:rsid w:val="00CD73BC"/>
    <w:rsid w:val="00D13D3B"/>
    <w:rsid w:val="00D643B9"/>
    <w:rsid w:val="00E65B07"/>
    <w:rsid w:val="00E8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5E9C"/>
    <w:rPr>
      <w:b/>
      <w:bCs/>
    </w:rPr>
  </w:style>
  <w:style w:type="character" w:styleId="a4">
    <w:name w:val="Hyperlink"/>
    <w:basedOn w:val="a0"/>
    <w:uiPriority w:val="99"/>
    <w:unhideWhenUsed/>
    <w:rsid w:val="00E85E9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85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5E9C"/>
    <w:rPr>
      <w:b/>
      <w:bCs/>
    </w:rPr>
  </w:style>
  <w:style w:type="character" w:styleId="a4">
    <w:name w:val="Hyperlink"/>
    <w:basedOn w:val="a0"/>
    <w:uiPriority w:val="99"/>
    <w:unhideWhenUsed/>
    <w:rsid w:val="00E85E9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8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u4Nhw25N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2022-04-01T09:54:00Z</dcterms:created>
  <dcterms:modified xsi:type="dcterms:W3CDTF">2022-04-07T09:55:00Z</dcterms:modified>
</cp:coreProperties>
</file>