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287D" w:rsidRPr="0050287D" w:rsidRDefault="00A432AA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28</w:t>
      </w:r>
      <w:bookmarkStart w:id="0" w:name="_GoBack"/>
      <w:bookmarkEnd w:id="0"/>
      <w:r w:rsidR="00502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.04.2022  </w:t>
      </w:r>
      <w:proofErr w:type="spellStart"/>
      <w:r w:rsidR="0050287D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="005028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здоров</w:t>
      </w:r>
      <w:r w:rsidR="0050287D" w:rsidRPr="0050287D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5028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                                       </w:t>
      </w:r>
      <w:proofErr w:type="spellStart"/>
      <w:r w:rsidR="0050287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вчитель</w:t>
      </w:r>
      <w:proofErr w:type="spellEnd"/>
      <w:r w:rsidR="005028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0287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Вахненко</w:t>
      </w:r>
      <w:proofErr w:type="spellEnd"/>
      <w:r w:rsidR="005028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В.М.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0287D" w:rsidRDefault="00A432AA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03046">
        <w:rPr>
          <w:rFonts w:ascii="Times New Roman" w:hAnsi="Times New Roman" w:cs="Times New Roman"/>
          <w:sz w:val="28"/>
          <w:szCs w:val="28"/>
          <w:lang w:val="ru-RU"/>
        </w:rPr>
        <w:t xml:space="preserve"> урок  9 - Б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97578">
        <w:rPr>
          <w:rFonts w:ascii="Times New Roman" w:hAnsi="Times New Roman" w:cs="Times New Roman"/>
          <w:b/>
          <w:bCs/>
          <w:i/>
          <w:sz w:val="28"/>
          <w:szCs w:val="28"/>
        </w:rPr>
        <w:t>Національна безпека України</w:t>
      </w:r>
    </w:p>
    <w:p w:rsidR="00ED645F" w:rsidRPr="00397578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397578" w:rsidRPr="00397578">
        <w:rPr>
          <w:rFonts w:ascii="Times New Roman" w:hAnsi="Times New Roman" w:cs="Times New Roman"/>
          <w:sz w:val="28"/>
          <w:szCs w:val="28"/>
        </w:rPr>
        <w:t>розширити в учнів поняття про поняття «безпека» та «загроза»; уявлення про національну безпеку України та її сфери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780" w:rsidRDefault="005C7780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Робота над темою</w:t>
      </w:r>
    </w:p>
    <w:p w:rsidR="005C7780" w:rsidRDefault="005C7780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156" w:rsidRPr="00C4541B" w:rsidRDefault="00ED645F" w:rsidP="00C4541B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41B">
        <w:rPr>
          <w:rFonts w:ascii="Times New Roman" w:hAnsi="Times New Roman" w:cs="Times New Roman"/>
          <w:sz w:val="28"/>
          <w:szCs w:val="28"/>
        </w:rPr>
        <w:t>Сьогодні ви</w:t>
      </w:r>
      <w:r w:rsidR="00397578" w:rsidRPr="00C4541B">
        <w:rPr>
          <w:rFonts w:ascii="Times New Roman" w:hAnsi="Times New Roman" w:cs="Times New Roman"/>
          <w:sz w:val="28"/>
          <w:szCs w:val="28"/>
        </w:rPr>
        <w:t xml:space="preserve"> ознайомитесь із засадами національної безпеки України та її сфери, проаналізуєте основні загрози національній безпеці України.</w:t>
      </w:r>
    </w:p>
    <w:p w:rsidR="002C0156" w:rsidRPr="00EB0D30" w:rsidRDefault="002C0156" w:rsidP="002C0156">
      <w:pPr>
        <w:pStyle w:val="a3"/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6F87" w:rsidRPr="00397578" w:rsidRDefault="001F384B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Верховна Рада України 19 червня 2003 року ухвалила Закон України «Про основи національної безпеки України». Згідно з цим документом об’єктами національної безпеки є:</w:t>
      </w:r>
    </w:p>
    <w:p w:rsidR="00376F87" w:rsidRPr="00397578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громадяни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їхні права і свободи;</w:t>
      </w:r>
    </w:p>
    <w:p w:rsidR="00376F87" w:rsidRPr="00397578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суспільство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його духовні та матеріальні цінності;</w:t>
      </w:r>
    </w:p>
    <w:p w:rsidR="00376F87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держава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її конституційний лад, суверенітет, територіальна</w:t>
      </w:r>
      <w:r w:rsid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цілісність і недоторканність кордонів.</w:t>
      </w:r>
    </w:p>
    <w:p w:rsidR="00376F87" w:rsidRPr="00397578" w:rsidRDefault="001F384B" w:rsidP="003975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Національна безпека — це стан захищеності життєво важливих інтересів ос</w:t>
      </w:r>
      <w:r w:rsidRPr="00397578">
        <w:rPr>
          <w:rFonts w:ascii="Times New Roman" w:hAnsi="Times New Roman" w:cs="Times New Roman"/>
          <w:sz w:val="28"/>
          <w:szCs w:val="28"/>
        </w:rPr>
        <w:t>обистості, суспільства і держави. У законі визначено, зокрема, такі принципи забезпечення національної безпеки України: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пріоритет прав і свобод людини і громадянина;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верховенство права;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пріоритет договірних (мирних) засобів у розв’язанні конфліктів;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чітке розмежування повноважень та взаємодія органів державної влади у забезпеченні національної безпеки;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демократичний цивільний контроль над Воєнною організацією держави;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використання в інтересах України міждержавних систем та механізмів міжнародної колективної безпеки.</w:t>
      </w:r>
    </w:p>
    <w:p w:rsidR="00397578" w:rsidRPr="00397578" w:rsidRDefault="00397578" w:rsidP="003975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578">
        <w:rPr>
          <w:rFonts w:ascii="Times New Roman" w:hAnsi="Times New Roman" w:cs="Times New Roman"/>
          <w:bCs/>
          <w:sz w:val="28"/>
          <w:szCs w:val="28"/>
        </w:rPr>
        <w:t>Пріоритетами національних інтересів України є: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гарантування конституційних прав і свобод людини і громадянина;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розвиток громадянського суспільства, його демократичних інститутів;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захист державного суверенітету і територіальної цілісності;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досягнення національної злагоди і стабільності;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створення соціально орієнтованої ринкової економіки;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забезпечення екологічно безпечних умов життєдіяльності громадян і суспільства;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збереження та зміцнення науково-технічного потенціалу;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lastRenderedPageBreak/>
        <w:t>зміцнення інтелектуального потенціалу українського народу, його фізичного і морального здоров’я;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розвиток української нації, а також самобутності громадян усіх національностей, що становлять український народ;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налагодження відносин з усіма державами;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інтегрування в європейську і світову спільноту.</w:t>
      </w:r>
    </w:p>
    <w:p w:rsidR="00397578" w:rsidRDefault="00397578" w:rsidP="0039757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Економічна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Продовольча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Воєнна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Екологічна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Інформаційна безпека</w:t>
      </w:r>
    </w:p>
    <w:p w:rsidR="00792FAE" w:rsidRDefault="001F384B" w:rsidP="00792F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2828">
        <w:rPr>
          <w:rFonts w:ascii="Times New Roman" w:hAnsi="Times New Roman" w:cs="Times New Roman"/>
          <w:sz w:val="28"/>
          <w:szCs w:val="28"/>
        </w:rPr>
        <w:t>Використовуючи текст підручника на с.196-198, підготуйте повідомлення про важливість вказаного напрямку безпеки для України.</w:t>
      </w:r>
    </w:p>
    <w:p w:rsidR="00792FAE" w:rsidRDefault="00792FAE" w:rsidP="00792FAE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 </w:t>
      </w:r>
    </w:p>
    <w:p w:rsidR="003E2828" w:rsidRPr="004B4FA7" w:rsidRDefault="003E2828" w:rsidP="004B4F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A7">
        <w:rPr>
          <w:rFonts w:ascii="Times New Roman" w:hAnsi="Times New Roman" w:cs="Times New Roman"/>
          <w:sz w:val="28"/>
          <w:szCs w:val="28"/>
        </w:rPr>
        <w:t>Переставити правильно групи  слів у реченні та прочитати визначення поняття.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B4FA7" w:rsidTr="004B4FA7">
        <w:tc>
          <w:tcPr>
            <w:tcW w:w="4785" w:type="dxa"/>
          </w:tcPr>
          <w:p w:rsidR="004B4FA7" w:rsidRPr="004B4FA7" w:rsidRDefault="004B4FA7" w:rsidP="004B4F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 xml:space="preserve"> призвести до відхилення у здоров’ї чи погіршенні стану навколишнього середовища -  у якій за певних умов можливе виникнення небажаних подій -  небезпека -  вплив яких на людину -  ситуація в навколишньому середовищі</w:t>
            </w:r>
          </w:p>
        </w:tc>
        <w:tc>
          <w:tcPr>
            <w:tcW w:w="4785" w:type="dxa"/>
          </w:tcPr>
          <w:p w:rsidR="004B4FA7" w:rsidRPr="004B4FA7" w:rsidRDefault="004B4FA7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>Небезпека - ситуація в навколишньому середовищі,  у якій за певних умов можливе виникнення небажаних подій, вплив яких на людину може призвести до відхилення у здоров’ї чи погіршенні стану навколишнього середовища.</w:t>
            </w:r>
          </w:p>
        </w:tc>
      </w:tr>
      <w:tr w:rsidR="00B52D10" w:rsidTr="004B4FA7">
        <w:tc>
          <w:tcPr>
            <w:tcW w:w="4785" w:type="dxa"/>
          </w:tcPr>
          <w:p w:rsidR="00B52D10" w:rsidRDefault="00B52D10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Загроз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її життю, здоров’ю і добробуту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важливим інтересам людини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— це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езпека</w:t>
            </w:r>
            <w:r w:rsidRPr="00B52D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відсутність життєво.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 </w:t>
            </w:r>
          </w:p>
        </w:tc>
        <w:tc>
          <w:tcPr>
            <w:tcW w:w="4785" w:type="dxa"/>
          </w:tcPr>
          <w:p w:rsidR="00B52D10" w:rsidRDefault="00B52D10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Безпека</w:t>
            </w:r>
            <w:r w:rsidRPr="00B52D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 це відсутність загроз життєво важливим інтересам людини: її життю, здоров’ю і добробуту.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 </w:t>
            </w:r>
          </w:p>
        </w:tc>
      </w:tr>
      <w:tr w:rsidR="00B52D10" w:rsidTr="004B4FA7">
        <w:tc>
          <w:tcPr>
            <w:tcW w:w="4785" w:type="dxa"/>
          </w:tcPr>
          <w:p w:rsidR="00B52D10" w:rsidRPr="00B52D10" w:rsidRDefault="005148F8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Основу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життя </w:t>
            </w:r>
            <w:r w:rsidR="00B52D10"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захисту фундаментальних прав і свобод, що становлять людини. – це забезпечення </w:t>
            </w:r>
            <w:r w:rsid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</w:t>
            </w:r>
            <w:r w:rsidR="00B52D10"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езпека людини </w:t>
            </w:r>
          </w:p>
        </w:tc>
        <w:tc>
          <w:tcPr>
            <w:tcW w:w="4785" w:type="dxa"/>
          </w:tcPr>
          <w:p w:rsidR="00B52D10" w:rsidRPr="00B52D10" w:rsidRDefault="00B52D10" w:rsidP="00B52D1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Безпека людини – це забезпечення захисту фундаментальних прав і свобод, що становлять основу життя людини. </w:t>
            </w:r>
          </w:p>
        </w:tc>
      </w:tr>
      <w:tr w:rsidR="005148F8" w:rsidTr="004B4FA7">
        <w:tc>
          <w:tcPr>
            <w:tcW w:w="4785" w:type="dxa"/>
          </w:tcPr>
          <w:p w:rsidR="005148F8" w:rsidRPr="00B52D10" w:rsidRDefault="005148F8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Можливість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проживання в екологічно чистому середовищі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передбачає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е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кологічна безпека</w:t>
            </w:r>
            <w:r w:rsidRPr="005148F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28"/>
              </w:rPr>
              <w:t> 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наявність чистого повітря й води захист від екологічних катастроф та екологічного забруднення,; й придбання екологічно безпечної їжі.</w:t>
            </w:r>
          </w:p>
        </w:tc>
        <w:tc>
          <w:tcPr>
            <w:tcW w:w="4785" w:type="dxa"/>
          </w:tcPr>
          <w:p w:rsidR="005148F8" w:rsidRPr="00B52D10" w:rsidRDefault="001F384B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Екологічна безпека</w:t>
            </w:r>
            <w:r w:rsidRPr="005148F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28"/>
              </w:rPr>
              <w:t> 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передбачає захист від екологічних катастроф та екологічного забруднення, наявність чистого повітря й води; можливість проживання в екологічно чистому середовищі й придбання екологічно безпечної їжі.</w:t>
            </w:r>
          </w:p>
        </w:tc>
      </w:tr>
      <w:tr w:rsidR="00BC0FBF" w:rsidTr="004B4FA7">
        <w:tc>
          <w:tcPr>
            <w:tcW w:w="4785" w:type="dxa"/>
          </w:tcPr>
          <w:p w:rsidR="00BC0FBF" w:rsidRPr="005148F8" w:rsidRDefault="00BC0FBF" w:rsidP="00BC0FB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>іяльності людей на об’єктах або території спричинених аварією яка призвела до загибелі людей і порушення нормальних умов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 xml:space="preserve"> життя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>адзвичайна ситуація -, стихійним лихом чи іншою небезпечною ситуацією, та значних матеріальних втрат</w:t>
            </w:r>
          </w:p>
        </w:tc>
        <w:tc>
          <w:tcPr>
            <w:tcW w:w="4785" w:type="dxa"/>
          </w:tcPr>
          <w:p w:rsidR="00BC0FBF" w:rsidRPr="00BC0FBF" w:rsidRDefault="00BC0FBF" w:rsidP="005148F8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C0F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Надзвичайна ситуація - порушення нормальних умов життя і діяльності людей на об’єктах або території спричинених аварією, стихійним 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лихом чи іншою небезпечною ситуацією, яка призвела до загибелі людей та значних матеріальних втрат</w:t>
            </w:r>
          </w:p>
        </w:tc>
      </w:tr>
    </w:tbl>
    <w:p w:rsidR="005148F8" w:rsidRDefault="005148F8" w:rsidP="004B4FA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</w:p>
    <w:p w:rsidR="004B4FA7" w:rsidRPr="004B4FA7" w:rsidRDefault="004B4FA7" w:rsidP="004B4FA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4B4FA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Самостійна робота</w:t>
      </w:r>
    </w:p>
    <w:p w:rsidR="00376F87" w:rsidRPr="004B4FA7" w:rsidRDefault="001F384B" w:rsidP="004B4FA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4FA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 матеріал підручника на с.199-200, складіть концептуальну карту «</w:t>
      </w:r>
      <w:r w:rsidRPr="00B52D10">
        <w:rPr>
          <w:rFonts w:ascii="Times New Roman" w:hAnsi="Times New Roman" w:cs="Times New Roman"/>
          <w:color w:val="000000" w:themeColor="text1"/>
          <w:sz w:val="28"/>
          <w:szCs w:val="28"/>
        </w:rPr>
        <w:t>Загрози національній безпеці України</w:t>
      </w:r>
      <w:r w:rsidRPr="004B4F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4B4FA7" w:rsidRDefault="004B4FA7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6F87" w:rsidRPr="00B52D10" w:rsidRDefault="001F384B" w:rsidP="00B5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У зв’язку з агресією Російської Федерації та окупацією частини території України Рада національної безпеки і оборони України у травні 2015 року схвалила Стратегію національної безпеки і оборони.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Стратегія відносить до основних загроз національній безпеці: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агресивну політику Російської Федерації;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неефективність системи забезпечення національної безпеки України;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корупцію та неефективну систему державного управління;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економічну кризу, виснаження фінансових ресурсів держави, зниження рівня життя населення;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загрози енергетичній, інформаційній, екологічній і техногенній безпеці.</w:t>
      </w:r>
    </w:p>
    <w:p w:rsidR="00B52D10" w:rsidRPr="003429A8" w:rsidRDefault="00B52D10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137D" w:rsidRPr="0042147B" w:rsidRDefault="0042147B" w:rsidP="0042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47B">
        <w:rPr>
          <w:rFonts w:ascii="Times New Roman" w:hAnsi="Times New Roman" w:cs="Times New Roman"/>
          <w:sz w:val="28"/>
          <w:szCs w:val="28"/>
        </w:rPr>
        <w:t>Національна безпека – стан захищеності життєво важливих інтересів особистості, суспільства і держави.</w:t>
      </w:r>
    </w:p>
    <w:p w:rsidR="0042147B" w:rsidRPr="0042147B" w:rsidRDefault="0042147B" w:rsidP="0042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3F9" w:rsidRPr="00E35148" w:rsidRDefault="004733F9" w:rsidP="004733F9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B221FE" w:rsidRPr="00B221FE" w:rsidRDefault="00ED645F" w:rsidP="00397578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397578">
        <w:rPr>
          <w:bCs/>
          <w:sz w:val="28"/>
          <w:szCs w:val="28"/>
          <w:lang w:val="uk-UA"/>
        </w:rPr>
        <w:t>8.</w:t>
      </w:r>
    </w:p>
    <w:p w:rsidR="00192BFE" w:rsidRPr="003429A8" w:rsidRDefault="00192BFE" w:rsidP="00EA35BC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BFE" w:rsidRPr="003429A8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65" w:rsidRDefault="00030B65" w:rsidP="00D34FC8">
      <w:pPr>
        <w:spacing w:after="0" w:line="240" w:lineRule="auto"/>
      </w:pPr>
      <w:r>
        <w:separator/>
      </w:r>
    </w:p>
  </w:endnote>
  <w:endnote w:type="continuationSeparator" w:id="0">
    <w:p w:rsidR="00030B65" w:rsidRDefault="00030B65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65" w:rsidRDefault="00030B65" w:rsidP="00D34FC8">
      <w:pPr>
        <w:spacing w:after="0" w:line="240" w:lineRule="auto"/>
      </w:pPr>
      <w:r>
        <w:separator/>
      </w:r>
    </w:p>
  </w:footnote>
  <w:footnote w:type="continuationSeparator" w:id="0">
    <w:p w:rsidR="00030B65" w:rsidRDefault="00030B65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0B65"/>
    <w:rsid w:val="0003409A"/>
    <w:rsid w:val="00051D14"/>
    <w:rsid w:val="00056C01"/>
    <w:rsid w:val="00096992"/>
    <w:rsid w:val="000C35E3"/>
    <w:rsid w:val="000E5DC9"/>
    <w:rsid w:val="00103046"/>
    <w:rsid w:val="00110EA4"/>
    <w:rsid w:val="00192BFE"/>
    <w:rsid w:val="001A6274"/>
    <w:rsid w:val="001A7649"/>
    <w:rsid w:val="001E1D0D"/>
    <w:rsid w:val="001F384B"/>
    <w:rsid w:val="00215516"/>
    <w:rsid w:val="0023157D"/>
    <w:rsid w:val="00233053"/>
    <w:rsid w:val="002357B1"/>
    <w:rsid w:val="002473D9"/>
    <w:rsid w:val="00250FD6"/>
    <w:rsid w:val="002C0156"/>
    <w:rsid w:val="002E3233"/>
    <w:rsid w:val="00301206"/>
    <w:rsid w:val="00312349"/>
    <w:rsid w:val="00312C19"/>
    <w:rsid w:val="00313AF7"/>
    <w:rsid w:val="003429A8"/>
    <w:rsid w:val="00376F87"/>
    <w:rsid w:val="0038298D"/>
    <w:rsid w:val="00397578"/>
    <w:rsid w:val="003B0871"/>
    <w:rsid w:val="003B18D7"/>
    <w:rsid w:val="003B2349"/>
    <w:rsid w:val="003B38FA"/>
    <w:rsid w:val="003B47A7"/>
    <w:rsid w:val="003E2828"/>
    <w:rsid w:val="00416ADD"/>
    <w:rsid w:val="0042147B"/>
    <w:rsid w:val="00431133"/>
    <w:rsid w:val="00445B23"/>
    <w:rsid w:val="004733F9"/>
    <w:rsid w:val="00475CD6"/>
    <w:rsid w:val="004A69AE"/>
    <w:rsid w:val="004B4FA7"/>
    <w:rsid w:val="0050287D"/>
    <w:rsid w:val="005148F8"/>
    <w:rsid w:val="00541426"/>
    <w:rsid w:val="005772A4"/>
    <w:rsid w:val="00594036"/>
    <w:rsid w:val="005C5185"/>
    <w:rsid w:val="005C7780"/>
    <w:rsid w:val="005D40F4"/>
    <w:rsid w:val="005F1C0A"/>
    <w:rsid w:val="005F2593"/>
    <w:rsid w:val="0061053F"/>
    <w:rsid w:val="0062410E"/>
    <w:rsid w:val="0063332E"/>
    <w:rsid w:val="00640768"/>
    <w:rsid w:val="006413C8"/>
    <w:rsid w:val="00646431"/>
    <w:rsid w:val="0065754C"/>
    <w:rsid w:val="00673DF4"/>
    <w:rsid w:val="006A3CFE"/>
    <w:rsid w:val="006A423E"/>
    <w:rsid w:val="006B566A"/>
    <w:rsid w:val="006C07FE"/>
    <w:rsid w:val="006C45AD"/>
    <w:rsid w:val="006E0EBA"/>
    <w:rsid w:val="007435D4"/>
    <w:rsid w:val="00754A09"/>
    <w:rsid w:val="00766881"/>
    <w:rsid w:val="0079137D"/>
    <w:rsid w:val="00792FAE"/>
    <w:rsid w:val="00797C68"/>
    <w:rsid w:val="007D0AE2"/>
    <w:rsid w:val="0085243C"/>
    <w:rsid w:val="00856CFE"/>
    <w:rsid w:val="0086617E"/>
    <w:rsid w:val="008B6DD3"/>
    <w:rsid w:val="008C5FB9"/>
    <w:rsid w:val="008F0315"/>
    <w:rsid w:val="008F1CC0"/>
    <w:rsid w:val="00902C11"/>
    <w:rsid w:val="0090612A"/>
    <w:rsid w:val="00975B2A"/>
    <w:rsid w:val="009C47E7"/>
    <w:rsid w:val="009D2014"/>
    <w:rsid w:val="00A018D9"/>
    <w:rsid w:val="00A13CD9"/>
    <w:rsid w:val="00A15CCE"/>
    <w:rsid w:val="00A2494E"/>
    <w:rsid w:val="00A252AE"/>
    <w:rsid w:val="00A432AA"/>
    <w:rsid w:val="00A81275"/>
    <w:rsid w:val="00AA5E64"/>
    <w:rsid w:val="00AA7FB4"/>
    <w:rsid w:val="00B0196E"/>
    <w:rsid w:val="00B02157"/>
    <w:rsid w:val="00B04BB6"/>
    <w:rsid w:val="00B221FE"/>
    <w:rsid w:val="00B3502F"/>
    <w:rsid w:val="00B45EB5"/>
    <w:rsid w:val="00B52D10"/>
    <w:rsid w:val="00B85C6F"/>
    <w:rsid w:val="00BB1BDC"/>
    <w:rsid w:val="00BC0FBF"/>
    <w:rsid w:val="00BD3602"/>
    <w:rsid w:val="00BD64D6"/>
    <w:rsid w:val="00C0309E"/>
    <w:rsid w:val="00C16D94"/>
    <w:rsid w:val="00C4541B"/>
    <w:rsid w:val="00C906B1"/>
    <w:rsid w:val="00D1102E"/>
    <w:rsid w:val="00D26A40"/>
    <w:rsid w:val="00D34FC8"/>
    <w:rsid w:val="00D70F40"/>
    <w:rsid w:val="00D821F7"/>
    <w:rsid w:val="00D9340C"/>
    <w:rsid w:val="00D946E5"/>
    <w:rsid w:val="00DC409D"/>
    <w:rsid w:val="00DC5243"/>
    <w:rsid w:val="00DE238B"/>
    <w:rsid w:val="00DF09B7"/>
    <w:rsid w:val="00DF5B1B"/>
    <w:rsid w:val="00E267CF"/>
    <w:rsid w:val="00E35148"/>
    <w:rsid w:val="00E67EB3"/>
    <w:rsid w:val="00E947D9"/>
    <w:rsid w:val="00EA153D"/>
    <w:rsid w:val="00EA35BC"/>
    <w:rsid w:val="00EB0D30"/>
    <w:rsid w:val="00EC1B71"/>
    <w:rsid w:val="00EC76E3"/>
    <w:rsid w:val="00ED645F"/>
    <w:rsid w:val="00EE6EF0"/>
    <w:rsid w:val="00F12688"/>
    <w:rsid w:val="00F5696D"/>
    <w:rsid w:val="00F6024B"/>
    <w:rsid w:val="00F633E5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9D757-7FD4-4026-8D49-B14A470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39</cp:revision>
  <dcterms:created xsi:type="dcterms:W3CDTF">2020-01-06T15:06:00Z</dcterms:created>
  <dcterms:modified xsi:type="dcterms:W3CDTF">2022-04-23T17:50:00Z</dcterms:modified>
</cp:coreProperties>
</file>