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5F9" w:rsidRDefault="007E15F9" w:rsidP="007E15F9">
      <w:pPr>
        <w:rPr>
          <w:b/>
          <w:sz w:val="24"/>
          <w:szCs w:val="24"/>
          <w:lang w:val="uk-UA"/>
        </w:rPr>
      </w:pPr>
      <w:r>
        <w:rPr>
          <w:b/>
          <w:sz w:val="24"/>
          <w:szCs w:val="24"/>
          <w:lang w:val="uk-UA"/>
        </w:rPr>
        <w:t>27.04.                      9-Б</w:t>
      </w:r>
      <w:bookmarkStart w:id="0" w:name="_GoBack"/>
      <w:bookmarkEnd w:id="0"/>
      <w:r>
        <w:rPr>
          <w:b/>
          <w:sz w:val="24"/>
          <w:szCs w:val="24"/>
          <w:lang w:val="uk-UA"/>
        </w:rPr>
        <w:t xml:space="preserve">                            </w:t>
      </w:r>
      <w:proofErr w:type="spellStart"/>
      <w:r>
        <w:rPr>
          <w:b/>
          <w:sz w:val="24"/>
          <w:szCs w:val="24"/>
          <w:lang w:val="uk-UA"/>
        </w:rPr>
        <w:t>укр.література</w:t>
      </w:r>
      <w:proofErr w:type="spellEnd"/>
      <w:r>
        <w:rPr>
          <w:b/>
          <w:sz w:val="24"/>
          <w:szCs w:val="24"/>
          <w:lang w:val="uk-UA"/>
        </w:rPr>
        <w:t xml:space="preserve">                 Добровольська В.Е. </w:t>
      </w:r>
    </w:p>
    <w:p w:rsidR="007E15F9" w:rsidRDefault="007E15F9" w:rsidP="007E15F9">
      <w:pPr>
        <w:rPr>
          <w:b/>
          <w:sz w:val="24"/>
          <w:szCs w:val="24"/>
          <w:lang w:val="uk-UA"/>
        </w:rPr>
      </w:pPr>
    </w:p>
    <w:p w:rsidR="007E15F9" w:rsidRDefault="007E15F9" w:rsidP="007E15F9">
      <w:pPr>
        <w:jc w:val="center"/>
        <w:rPr>
          <w:b/>
          <w:sz w:val="32"/>
          <w:szCs w:val="32"/>
          <w:lang w:val="uk-UA"/>
        </w:rPr>
      </w:pPr>
      <w:r>
        <w:rPr>
          <w:b/>
          <w:sz w:val="32"/>
          <w:szCs w:val="32"/>
          <w:lang w:val="uk-UA"/>
        </w:rPr>
        <w:t>П. Куліш – відомий письменник, перший український професійний літературний критик, перекладач, автор підручників для школи, українського правопису.</w:t>
      </w:r>
    </w:p>
    <w:p w:rsidR="007E15F9" w:rsidRDefault="007E15F9" w:rsidP="007E15F9">
      <w:pPr>
        <w:rPr>
          <w:b/>
          <w:sz w:val="24"/>
          <w:szCs w:val="24"/>
          <w:lang w:val="uk-UA"/>
        </w:rPr>
      </w:pPr>
    </w:p>
    <w:p w:rsidR="007E15F9" w:rsidRDefault="007E15F9" w:rsidP="007E15F9">
      <w:pPr>
        <w:rPr>
          <w:b/>
          <w:sz w:val="24"/>
          <w:szCs w:val="24"/>
          <w:lang w:val="uk-UA"/>
        </w:rPr>
      </w:pPr>
    </w:p>
    <w:p w:rsidR="007E15F9" w:rsidRDefault="007E15F9" w:rsidP="007E15F9">
      <w:pPr>
        <w:rPr>
          <w:b/>
          <w:sz w:val="24"/>
          <w:szCs w:val="24"/>
          <w:lang w:val="uk-UA"/>
        </w:rPr>
      </w:pPr>
    </w:p>
    <w:p w:rsidR="007E15F9" w:rsidRDefault="007E15F9" w:rsidP="007E15F9">
      <w:pPr>
        <w:rPr>
          <w:b/>
          <w:sz w:val="32"/>
          <w:szCs w:val="32"/>
          <w:lang w:val="uk-UA"/>
        </w:rPr>
      </w:pPr>
      <w:r>
        <w:rPr>
          <w:b/>
          <w:sz w:val="32"/>
          <w:szCs w:val="32"/>
          <w:lang w:val="uk-UA"/>
        </w:rPr>
        <w:t>І. Знайомство з Пантелеймоном Кулішем</w:t>
      </w:r>
    </w:p>
    <w:p w:rsidR="007E15F9" w:rsidRDefault="007E15F9" w:rsidP="007E15F9">
      <w:pPr>
        <w:rPr>
          <w:sz w:val="28"/>
          <w:szCs w:val="28"/>
          <w:lang w:val="uk-UA"/>
        </w:rPr>
      </w:pPr>
      <w:r>
        <w:rPr>
          <w:sz w:val="28"/>
          <w:szCs w:val="28"/>
          <w:lang w:val="uk-UA"/>
        </w:rPr>
        <w:t xml:space="preserve">У  </w:t>
      </w:r>
      <w:proofErr w:type="spellStart"/>
      <w:r>
        <w:rPr>
          <w:sz w:val="28"/>
          <w:szCs w:val="28"/>
          <w:lang w:val="uk-UA"/>
        </w:rPr>
        <w:t>М.Зерова</w:t>
      </w:r>
      <w:proofErr w:type="spellEnd"/>
      <w:r>
        <w:rPr>
          <w:sz w:val="28"/>
          <w:szCs w:val="28"/>
          <w:lang w:val="uk-UA"/>
        </w:rPr>
        <w:t xml:space="preserve"> були підстави для таких слів. </w:t>
      </w:r>
    </w:p>
    <w:p w:rsidR="007E15F9" w:rsidRDefault="007E15F9" w:rsidP="007E15F9">
      <w:pPr>
        <w:ind w:firstLine="709"/>
        <w:rPr>
          <w:sz w:val="28"/>
          <w:szCs w:val="28"/>
          <w:lang w:val="uk-UA"/>
        </w:rPr>
      </w:pPr>
      <w:r>
        <w:rPr>
          <w:sz w:val="28"/>
          <w:szCs w:val="28"/>
          <w:lang w:val="uk-UA"/>
        </w:rPr>
        <w:t xml:space="preserve">… Куліш працював. Він працював – </w:t>
      </w:r>
      <w:proofErr w:type="spellStart"/>
      <w:r>
        <w:rPr>
          <w:sz w:val="28"/>
          <w:szCs w:val="28"/>
          <w:lang w:val="uk-UA"/>
        </w:rPr>
        <w:t>хліборобствував</w:t>
      </w:r>
      <w:proofErr w:type="spellEnd"/>
      <w:r>
        <w:rPr>
          <w:sz w:val="28"/>
          <w:szCs w:val="28"/>
          <w:lang w:val="uk-UA"/>
        </w:rPr>
        <w:t xml:space="preserve"> на своєму хуторі, він працював як видавець та письменник у Києві та Петербурзі. І, перебуваючи за кордоном, теж невтомно, навіть тяжко працював. Це був другий (після Івана Франка) титан української науки та письменства.</w:t>
      </w:r>
    </w:p>
    <w:p w:rsidR="007E15F9" w:rsidRDefault="007E15F9" w:rsidP="007E15F9">
      <w:pPr>
        <w:jc w:val="both"/>
        <w:rPr>
          <w:sz w:val="28"/>
          <w:szCs w:val="28"/>
          <w:lang w:val="uk-UA"/>
        </w:rPr>
      </w:pPr>
      <w:r>
        <w:rPr>
          <w:sz w:val="28"/>
          <w:szCs w:val="28"/>
          <w:lang w:val="uk-UA"/>
        </w:rPr>
        <w:tab/>
        <w:t>Куліш працював захоплено, з насолодою, самовіддано, натхненно. Працівник з нього був високого європейського рівня. Він міг просидіти за своїм творчим верстатом чотирнадцять годин на добу – по п</w:t>
      </w:r>
      <w:r>
        <w:rPr>
          <w:sz w:val="28"/>
          <w:szCs w:val="28"/>
        </w:rPr>
        <w:t>’</w:t>
      </w:r>
      <w:r>
        <w:rPr>
          <w:sz w:val="28"/>
          <w:szCs w:val="28"/>
          <w:lang w:val="uk-UA"/>
        </w:rPr>
        <w:t>ять-шість годин не встаючи з-за столу. Куліш чинив над собою насильство, бо його тіло було створено раювати на свіжому повітрі, на хуторі серед лісів та степів. Перевантажуючи себе надміру, він працював майже без перерв, без прогулянок. Упертість фанатичного письменника й науковця він поєднував з дивовижною, якоюсь нереальною працездатністю, помноженою на євангельську безкорисливість в ім’я кращого майбуття своєї нації, такої ж самобутньо обдарованої, як він, і такої ж безталанної. Це була інстинктивна ретельність бджоли, і впертість вола, і натхненний героїзм Дон Кіхота, і розрахунок старого німця-педанта.</w:t>
      </w:r>
    </w:p>
    <w:p w:rsidR="007E15F9" w:rsidRDefault="007E15F9" w:rsidP="007E15F9">
      <w:pPr>
        <w:jc w:val="both"/>
        <w:rPr>
          <w:sz w:val="28"/>
          <w:szCs w:val="28"/>
          <w:lang w:val="uk-UA"/>
        </w:rPr>
      </w:pPr>
      <w:r>
        <w:rPr>
          <w:sz w:val="28"/>
          <w:szCs w:val="28"/>
          <w:lang w:val="uk-UA"/>
        </w:rPr>
        <w:tab/>
        <w:t>Неймовірно, але факт: Куліш одночасно писав, видавав твори. Влаштувавши власну друкарню, він, окрім переліченого, переглядав-редагував 3-4 аркуші коректури щодня. А ще – колосальний збірник народних пісень, а ще – вагомий словник української мови, а ще – переклади, а ще – по п</w:t>
      </w:r>
      <w:r>
        <w:rPr>
          <w:sz w:val="28"/>
          <w:szCs w:val="28"/>
        </w:rPr>
        <w:t>’</w:t>
      </w:r>
      <w:r>
        <w:rPr>
          <w:sz w:val="28"/>
          <w:szCs w:val="28"/>
          <w:lang w:val="uk-UA"/>
        </w:rPr>
        <w:t>ять-шість листів щоденно…</w:t>
      </w:r>
    </w:p>
    <w:p w:rsidR="007E15F9" w:rsidRDefault="007E15F9" w:rsidP="007E15F9">
      <w:pPr>
        <w:jc w:val="both"/>
        <w:rPr>
          <w:sz w:val="28"/>
          <w:szCs w:val="28"/>
          <w:lang w:val="uk-UA"/>
        </w:rPr>
      </w:pPr>
      <w:r>
        <w:rPr>
          <w:sz w:val="28"/>
          <w:szCs w:val="28"/>
          <w:lang w:val="uk-UA"/>
        </w:rPr>
        <w:tab/>
        <w:t xml:space="preserve">Крім цього, Куліш сам розсилав передплатникам свої видання, особисто ходив у цензурний департамент, клопочучись, аби добитися дозволу на видання українських книжок, українського часопису, українського </w:t>
      </w:r>
      <w:proofErr w:type="spellStart"/>
      <w:r>
        <w:rPr>
          <w:sz w:val="28"/>
          <w:szCs w:val="28"/>
          <w:lang w:val="uk-UA"/>
        </w:rPr>
        <w:t>букваря</w:t>
      </w:r>
      <w:proofErr w:type="spellEnd"/>
      <w:r>
        <w:rPr>
          <w:sz w:val="28"/>
          <w:szCs w:val="28"/>
          <w:lang w:val="uk-UA"/>
        </w:rPr>
        <w:t xml:space="preserve"> і </w:t>
      </w:r>
      <w:proofErr w:type="spellStart"/>
      <w:r>
        <w:rPr>
          <w:sz w:val="28"/>
          <w:szCs w:val="28"/>
          <w:lang w:val="uk-UA"/>
        </w:rPr>
        <w:t>т.п</w:t>
      </w:r>
      <w:proofErr w:type="spellEnd"/>
      <w:r>
        <w:rPr>
          <w:sz w:val="28"/>
          <w:szCs w:val="28"/>
          <w:lang w:val="uk-UA"/>
        </w:rPr>
        <w:t>.  Так що це був, образно кажучи, потужний мотор української культури.</w:t>
      </w:r>
    </w:p>
    <w:p w:rsidR="007E15F9" w:rsidRDefault="007E15F9" w:rsidP="007E15F9">
      <w:pPr>
        <w:ind w:firstLine="709"/>
        <w:jc w:val="both"/>
        <w:rPr>
          <w:sz w:val="28"/>
          <w:szCs w:val="28"/>
          <w:lang w:val="uk-UA"/>
        </w:rPr>
      </w:pPr>
      <w:r>
        <w:rPr>
          <w:sz w:val="28"/>
          <w:szCs w:val="28"/>
          <w:lang w:val="uk-UA"/>
        </w:rPr>
        <w:t xml:space="preserve">Отже, праця, праця і ще раз праця!  Що й казати: коли б у добі було не 24, а 36, 48 годин, то для кожної з них знайшлася б у Куліша відповідна праця і водночас логічна думка про те, що і цього часу ще не досить. Це була людина – Титан Праці. Показовим є останній, передсмертний штрих у цьому плані: вмираючи, в останні хвилини свого </w:t>
      </w:r>
      <w:proofErr w:type="spellStart"/>
      <w:r>
        <w:rPr>
          <w:sz w:val="28"/>
          <w:szCs w:val="28"/>
          <w:lang w:val="uk-UA"/>
        </w:rPr>
        <w:t>суперспрацьованого</w:t>
      </w:r>
      <w:proofErr w:type="spellEnd"/>
      <w:r>
        <w:rPr>
          <w:sz w:val="28"/>
          <w:szCs w:val="28"/>
          <w:lang w:val="uk-UA"/>
        </w:rPr>
        <w:t xml:space="preserve"> життя Куліш пальцем у повітрі виводив букви недописаного твору.</w:t>
      </w:r>
    </w:p>
    <w:p w:rsidR="007E15F9" w:rsidRDefault="007E15F9" w:rsidP="007E15F9">
      <w:pPr>
        <w:jc w:val="both"/>
        <w:rPr>
          <w:b/>
          <w:sz w:val="28"/>
          <w:szCs w:val="28"/>
          <w:lang w:val="uk-UA"/>
        </w:rPr>
      </w:pPr>
      <w:r>
        <w:rPr>
          <w:sz w:val="28"/>
          <w:szCs w:val="28"/>
          <w:lang w:val="uk-UA"/>
        </w:rPr>
        <w:lastRenderedPageBreak/>
        <w:tab/>
      </w:r>
      <w:r>
        <w:rPr>
          <w:b/>
          <w:sz w:val="28"/>
          <w:szCs w:val="28"/>
          <w:lang w:val="uk-UA"/>
        </w:rPr>
        <w:t xml:space="preserve">Хто ж він? Звідки, з якого краю вийшов у світ цей Титан Праці? Де вчився? Під впливом кого й чого формувався його світогляд? Кого знав, з ким товаришував, кого любив і цінував?  </w:t>
      </w:r>
      <w:proofErr w:type="spellStart"/>
      <w:r>
        <w:rPr>
          <w:b/>
          <w:sz w:val="28"/>
          <w:szCs w:val="28"/>
          <w:lang w:val="uk-UA"/>
        </w:rPr>
        <w:t>Учому</w:t>
      </w:r>
      <w:proofErr w:type="spellEnd"/>
      <w:r>
        <w:rPr>
          <w:b/>
          <w:sz w:val="28"/>
          <w:szCs w:val="28"/>
          <w:lang w:val="uk-UA"/>
        </w:rPr>
        <w:t xml:space="preserve"> полягає його громадянський подвиг? Який результат його титанічної праці? Як пов’язане його ім’я з Буковиною? </w:t>
      </w:r>
    </w:p>
    <w:p w:rsidR="007E15F9" w:rsidRDefault="007E15F9" w:rsidP="007E15F9">
      <w:pPr>
        <w:rPr>
          <w:b/>
          <w:sz w:val="24"/>
          <w:szCs w:val="24"/>
          <w:lang w:val="uk-UA"/>
        </w:rPr>
      </w:pPr>
    </w:p>
    <w:p w:rsidR="007E15F9" w:rsidRDefault="007E15F9" w:rsidP="007E15F9">
      <w:pPr>
        <w:rPr>
          <w:b/>
          <w:sz w:val="24"/>
          <w:szCs w:val="24"/>
          <w:lang w:val="uk-UA"/>
        </w:rPr>
      </w:pPr>
    </w:p>
    <w:p w:rsidR="007E15F9" w:rsidRDefault="007E15F9" w:rsidP="007E15F9">
      <w:pPr>
        <w:rPr>
          <w:b/>
          <w:sz w:val="24"/>
          <w:szCs w:val="24"/>
          <w:lang w:val="uk-UA"/>
        </w:rPr>
      </w:pPr>
    </w:p>
    <w:p w:rsidR="007E15F9" w:rsidRDefault="007E15F9" w:rsidP="007E15F9">
      <w:pPr>
        <w:jc w:val="both"/>
        <w:rPr>
          <w:b/>
          <w:sz w:val="24"/>
          <w:szCs w:val="24"/>
          <w:lang w:val="uk-UA"/>
        </w:rPr>
      </w:pPr>
      <w:r>
        <w:rPr>
          <w:b/>
          <w:sz w:val="24"/>
          <w:szCs w:val="24"/>
          <w:lang w:val="uk-UA"/>
        </w:rPr>
        <w:t>ІІ. ЗАКРІПЛЕННЯ ВИВЧЕНОГО</w:t>
      </w:r>
    </w:p>
    <w:p w:rsidR="007E15F9" w:rsidRDefault="007E15F9" w:rsidP="007E15F9">
      <w:pPr>
        <w:rPr>
          <w:sz w:val="24"/>
          <w:szCs w:val="24"/>
          <w:lang w:val="uk-UA"/>
        </w:rPr>
      </w:pPr>
      <w:r>
        <w:rPr>
          <w:b/>
          <w:sz w:val="24"/>
          <w:szCs w:val="24"/>
          <w:lang w:val="uk-UA"/>
        </w:rPr>
        <w:t xml:space="preserve">     Експрес – діагностування. Завдання: </w:t>
      </w:r>
      <w:r>
        <w:rPr>
          <w:sz w:val="24"/>
          <w:szCs w:val="24"/>
          <w:lang w:val="uk-UA"/>
        </w:rPr>
        <w:t>одним – двома реченнями висловити своє розуміння одного з висловлювань:</w:t>
      </w:r>
    </w:p>
    <w:p w:rsidR="007E15F9" w:rsidRDefault="007E15F9" w:rsidP="007E15F9">
      <w:pPr>
        <w:numPr>
          <w:ilvl w:val="0"/>
          <w:numId w:val="1"/>
        </w:numPr>
        <w:rPr>
          <w:sz w:val="24"/>
          <w:szCs w:val="24"/>
          <w:lang w:val="uk-UA"/>
        </w:rPr>
      </w:pPr>
      <w:r>
        <w:rPr>
          <w:sz w:val="24"/>
          <w:szCs w:val="24"/>
          <w:lang w:val="uk-UA"/>
        </w:rPr>
        <w:t xml:space="preserve">“Нема в нашій літературі більш химерної </w:t>
      </w:r>
      <w:proofErr w:type="spellStart"/>
      <w:r>
        <w:rPr>
          <w:sz w:val="24"/>
          <w:szCs w:val="24"/>
          <w:lang w:val="uk-UA"/>
        </w:rPr>
        <w:t>постатті</w:t>
      </w:r>
      <w:proofErr w:type="spellEnd"/>
      <w:r>
        <w:rPr>
          <w:sz w:val="24"/>
          <w:szCs w:val="24"/>
          <w:lang w:val="uk-UA"/>
        </w:rPr>
        <w:t>, ніж Панько Куліш. Це була людина з тисячею масок”.  (</w:t>
      </w:r>
      <w:proofErr w:type="spellStart"/>
      <w:r>
        <w:rPr>
          <w:sz w:val="24"/>
          <w:szCs w:val="24"/>
          <w:lang w:val="uk-UA"/>
        </w:rPr>
        <w:t>Д.Донцов</w:t>
      </w:r>
      <w:proofErr w:type="spellEnd"/>
      <w:r>
        <w:rPr>
          <w:sz w:val="24"/>
          <w:szCs w:val="24"/>
          <w:lang w:val="uk-UA"/>
        </w:rPr>
        <w:t>)</w:t>
      </w:r>
    </w:p>
    <w:p w:rsidR="007E15F9" w:rsidRDefault="007E15F9" w:rsidP="007E15F9">
      <w:pPr>
        <w:numPr>
          <w:ilvl w:val="0"/>
          <w:numId w:val="1"/>
        </w:numPr>
        <w:rPr>
          <w:sz w:val="24"/>
          <w:szCs w:val="24"/>
          <w:lang w:val="uk-UA"/>
        </w:rPr>
      </w:pPr>
      <w:r>
        <w:rPr>
          <w:sz w:val="24"/>
          <w:szCs w:val="24"/>
          <w:lang w:val="uk-UA"/>
        </w:rPr>
        <w:t xml:space="preserve">  “Нехай за нас наше діло говорить, а не наші </w:t>
      </w:r>
      <w:proofErr w:type="spellStart"/>
      <w:r>
        <w:rPr>
          <w:sz w:val="24"/>
          <w:szCs w:val="24"/>
          <w:lang w:val="uk-UA"/>
        </w:rPr>
        <w:t>орації</w:t>
      </w:r>
      <w:proofErr w:type="spellEnd"/>
      <w:r>
        <w:rPr>
          <w:sz w:val="24"/>
          <w:szCs w:val="24"/>
          <w:lang w:val="uk-UA"/>
        </w:rPr>
        <w:t>…, нехай нашим ворогам буде тяжко від нашої розумної праці” (</w:t>
      </w:r>
      <w:proofErr w:type="spellStart"/>
      <w:r>
        <w:rPr>
          <w:sz w:val="24"/>
          <w:szCs w:val="24"/>
          <w:lang w:val="uk-UA"/>
        </w:rPr>
        <w:t>П.Куліш</w:t>
      </w:r>
      <w:proofErr w:type="spellEnd"/>
      <w:r>
        <w:rPr>
          <w:sz w:val="24"/>
          <w:szCs w:val="24"/>
          <w:lang w:val="uk-UA"/>
        </w:rPr>
        <w:t>).</w:t>
      </w:r>
    </w:p>
    <w:p w:rsidR="007E15F9" w:rsidRDefault="007E15F9" w:rsidP="007E15F9">
      <w:pPr>
        <w:rPr>
          <w:sz w:val="24"/>
          <w:szCs w:val="24"/>
          <w:lang w:val="uk-UA"/>
        </w:rPr>
      </w:pPr>
    </w:p>
    <w:p w:rsidR="007E15F9" w:rsidRDefault="007E15F9" w:rsidP="007E15F9">
      <w:pPr>
        <w:rPr>
          <w:b/>
          <w:sz w:val="24"/>
          <w:szCs w:val="24"/>
          <w:lang w:val="uk-UA"/>
        </w:rPr>
      </w:pPr>
      <w:r>
        <w:rPr>
          <w:b/>
          <w:sz w:val="24"/>
          <w:szCs w:val="24"/>
          <w:lang w:val="uk-UA"/>
        </w:rPr>
        <w:t>ІІІ. ПІДСУМОК УРОКУ.  ЗАКЛЮЧНЕ СЛОВО ВЧИТЕЛЯ</w:t>
      </w:r>
    </w:p>
    <w:p w:rsidR="007E15F9" w:rsidRDefault="007E15F9" w:rsidP="007E15F9">
      <w:pPr>
        <w:rPr>
          <w:sz w:val="24"/>
          <w:szCs w:val="24"/>
          <w:lang w:val="uk-UA"/>
        </w:rPr>
      </w:pPr>
      <w:r>
        <w:rPr>
          <w:sz w:val="24"/>
          <w:szCs w:val="24"/>
          <w:lang w:val="uk-UA"/>
        </w:rPr>
        <w:tab/>
        <w:t xml:space="preserve">Вивчаючи творчість </w:t>
      </w:r>
      <w:proofErr w:type="spellStart"/>
      <w:r>
        <w:rPr>
          <w:sz w:val="24"/>
          <w:szCs w:val="24"/>
          <w:lang w:val="uk-UA"/>
        </w:rPr>
        <w:t>П.Куліша</w:t>
      </w:r>
      <w:proofErr w:type="spellEnd"/>
      <w:r>
        <w:rPr>
          <w:sz w:val="24"/>
          <w:szCs w:val="24"/>
          <w:lang w:val="uk-UA"/>
        </w:rPr>
        <w:t xml:space="preserve">, ми причащаємося цілющою водою з криниці духовності. Через десятиліття напучуванням вашому поколінню звучать слова письменника: “Дбаймо про свою будучину, знаймо добре, що ми в себе вдома, серед рідної сім’ї, у своїй рідній хаті, що ніхто нам її не дасть, ніхто не </w:t>
      </w:r>
      <w:proofErr w:type="spellStart"/>
      <w:r>
        <w:rPr>
          <w:sz w:val="24"/>
          <w:szCs w:val="24"/>
          <w:lang w:val="uk-UA"/>
        </w:rPr>
        <w:t>підійме</w:t>
      </w:r>
      <w:proofErr w:type="spellEnd"/>
      <w:r>
        <w:rPr>
          <w:sz w:val="24"/>
          <w:szCs w:val="24"/>
          <w:lang w:val="uk-UA"/>
        </w:rPr>
        <w:t>, ніхто ж і не обігріє та й не освітить так, як ми самі”. У цих словах заклик і спонукання до праці.  Дерзаймо !</w:t>
      </w:r>
    </w:p>
    <w:p w:rsidR="007E15F9" w:rsidRDefault="007E15F9" w:rsidP="007E15F9">
      <w:pPr>
        <w:rPr>
          <w:sz w:val="24"/>
          <w:szCs w:val="24"/>
          <w:lang w:val="uk-UA"/>
        </w:rPr>
      </w:pPr>
    </w:p>
    <w:p w:rsidR="007E15F9" w:rsidRDefault="007E15F9" w:rsidP="007E15F9">
      <w:pPr>
        <w:rPr>
          <w:b/>
          <w:sz w:val="24"/>
          <w:szCs w:val="24"/>
          <w:lang w:val="uk-UA"/>
        </w:rPr>
      </w:pPr>
      <w:r>
        <w:rPr>
          <w:b/>
          <w:sz w:val="24"/>
          <w:szCs w:val="24"/>
          <w:lang w:val="uk-UA"/>
        </w:rPr>
        <w:t xml:space="preserve">ІV. ДОМАШНЄ ЗАВДАННЯ.         </w:t>
      </w:r>
    </w:p>
    <w:p w:rsidR="007E15F9" w:rsidRDefault="007E15F9" w:rsidP="007E15F9">
      <w:pPr>
        <w:numPr>
          <w:ilvl w:val="0"/>
          <w:numId w:val="2"/>
        </w:numPr>
        <w:rPr>
          <w:sz w:val="24"/>
          <w:szCs w:val="24"/>
          <w:lang w:val="uk-UA"/>
        </w:rPr>
      </w:pPr>
      <w:r>
        <w:rPr>
          <w:sz w:val="24"/>
          <w:szCs w:val="24"/>
          <w:lang w:val="uk-UA"/>
        </w:rPr>
        <w:t>Прочитати роман «Чорна рада».</w:t>
      </w:r>
    </w:p>
    <w:p w:rsidR="007E15F9" w:rsidRDefault="007E15F9" w:rsidP="007E15F9">
      <w:pPr>
        <w:rPr>
          <w:sz w:val="24"/>
          <w:szCs w:val="24"/>
          <w:lang w:val="uk-UA"/>
        </w:rPr>
      </w:pPr>
      <w:r>
        <w:rPr>
          <w:sz w:val="24"/>
          <w:szCs w:val="24"/>
          <w:lang w:val="uk-UA"/>
        </w:rPr>
        <w:t xml:space="preserve">  </w:t>
      </w:r>
    </w:p>
    <w:p w:rsidR="007E15F9" w:rsidRDefault="007E15F9" w:rsidP="007E15F9">
      <w:pPr>
        <w:rPr>
          <w:sz w:val="24"/>
          <w:szCs w:val="24"/>
          <w:lang w:val="uk-UA"/>
        </w:rPr>
      </w:pPr>
    </w:p>
    <w:p w:rsidR="003C7057" w:rsidRDefault="003C7057"/>
    <w:sectPr w:rsidR="003C705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85DCB"/>
    <w:multiLevelType w:val="hybridMultilevel"/>
    <w:tmpl w:val="F8EE648E"/>
    <w:lvl w:ilvl="0" w:tplc="09CC1D80">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nsid w:val="30EE67F9"/>
    <w:multiLevelType w:val="singleLevel"/>
    <w:tmpl w:val="0419000F"/>
    <w:lvl w:ilvl="0">
      <w:start w:val="1"/>
      <w:numFmt w:val="decimal"/>
      <w:lvlText w:val="%1."/>
      <w:lvlJc w:val="left"/>
      <w:pPr>
        <w:tabs>
          <w:tab w:val="num" w:pos="360"/>
        </w:tabs>
        <w:ind w:left="360" w:hanging="360"/>
      </w:pPr>
    </w:lvl>
  </w:abstractNum>
  <w:num w:numId="1">
    <w:abstractNumId w:val="1"/>
    <w:lvlOverride w:ilvl="0">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F9"/>
    <w:rsid w:val="003C7057"/>
    <w:rsid w:val="007E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B9A9F-0FB6-4D0A-A2AA-8E0DEACB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15F9"/>
    <w:pPr>
      <w:spacing w:after="0" w:line="240" w:lineRule="auto"/>
    </w:pPr>
    <w:rPr>
      <w:rFonts w:ascii="Times New Roman" w:eastAsia="Times New Roman"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8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3088</Characters>
  <Application>Microsoft Office Word</Application>
  <DocSecurity>0</DocSecurity>
  <Lines>25</Lines>
  <Paragraphs>7</Paragraphs>
  <ScaleCrop>false</ScaleCrop>
  <Company>HP</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2022-04-23T14:28:00Z</dcterms:created>
  <dcterms:modified xsi:type="dcterms:W3CDTF">2022-04-23T14:29:00Z</dcterms:modified>
</cp:coreProperties>
</file>