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87" w:rsidRDefault="00BE1087" w:rsidP="005E7852">
      <w:pPr>
        <w:tabs>
          <w:tab w:val="left" w:pos="0"/>
        </w:tabs>
        <w:rPr>
          <w:rFonts w:ascii="Times New Roman" w:hAnsi="Times New Roman"/>
          <w:b/>
          <w:i/>
          <w:sz w:val="28"/>
          <w:szCs w:val="28"/>
        </w:rPr>
      </w:pPr>
      <w:r>
        <w:rPr>
          <w:rFonts w:ascii="Times New Roman" w:hAnsi="Times New Roman"/>
          <w:b/>
          <w:i/>
          <w:sz w:val="28"/>
          <w:szCs w:val="28"/>
        </w:rPr>
        <w:t xml:space="preserve">30.04.  </w:t>
      </w:r>
      <w:r w:rsidR="00D279F3">
        <w:rPr>
          <w:rFonts w:ascii="Times New Roman" w:hAnsi="Times New Roman"/>
          <w:b/>
          <w:i/>
          <w:sz w:val="28"/>
          <w:szCs w:val="28"/>
        </w:rPr>
        <w:t xml:space="preserve">                          9- А                  </w:t>
      </w:r>
      <w:proofErr w:type="spellStart"/>
      <w:r w:rsidR="00D279F3">
        <w:rPr>
          <w:rFonts w:ascii="Times New Roman" w:hAnsi="Times New Roman"/>
          <w:b/>
          <w:i/>
          <w:sz w:val="28"/>
          <w:szCs w:val="28"/>
        </w:rPr>
        <w:t>укр.літ</w:t>
      </w:r>
      <w:proofErr w:type="spellEnd"/>
      <w:r w:rsidR="00D279F3">
        <w:rPr>
          <w:rFonts w:ascii="Times New Roman" w:hAnsi="Times New Roman"/>
          <w:b/>
          <w:i/>
          <w:sz w:val="28"/>
          <w:szCs w:val="28"/>
        </w:rPr>
        <w:t xml:space="preserve">             Добровольська В.Е. </w:t>
      </w:r>
    </w:p>
    <w:p w:rsidR="00BE1087" w:rsidRDefault="00D279F3" w:rsidP="005E7852">
      <w:pPr>
        <w:tabs>
          <w:tab w:val="left" w:pos="0"/>
        </w:tabs>
        <w:rPr>
          <w:rFonts w:ascii="Times New Roman" w:hAnsi="Times New Roman"/>
          <w:b/>
          <w:i/>
          <w:sz w:val="28"/>
          <w:szCs w:val="28"/>
        </w:rPr>
      </w:pPr>
      <w:r>
        <w:rPr>
          <w:rFonts w:ascii="Times New Roman" w:hAnsi="Times New Roman"/>
          <w:b/>
          <w:i/>
          <w:sz w:val="28"/>
          <w:szCs w:val="28"/>
        </w:rPr>
        <w:t xml:space="preserve">                          </w:t>
      </w:r>
      <w:r w:rsidR="00BE1087">
        <w:rPr>
          <w:rFonts w:ascii="Times New Roman" w:hAnsi="Times New Roman"/>
          <w:b/>
          <w:i/>
          <w:sz w:val="28"/>
          <w:szCs w:val="28"/>
        </w:rPr>
        <w:t>Еволюція жіночого образу «Наймичка»</w:t>
      </w:r>
    </w:p>
    <w:p w:rsidR="00BE1087" w:rsidRDefault="00D279F3" w:rsidP="00D279F3">
      <w:pPr>
        <w:tabs>
          <w:tab w:val="left" w:pos="0"/>
        </w:tabs>
        <w:jc w:val="center"/>
        <w:rPr>
          <w:rFonts w:ascii="Times New Roman" w:hAnsi="Times New Roman"/>
          <w:b/>
          <w:i/>
          <w:sz w:val="28"/>
          <w:szCs w:val="28"/>
        </w:rPr>
      </w:pPr>
      <w:r>
        <w:rPr>
          <w:rFonts w:ascii="Times New Roman" w:hAnsi="Times New Roman"/>
          <w:b/>
          <w:i/>
          <w:sz w:val="28"/>
          <w:szCs w:val="28"/>
        </w:rPr>
        <w:t>Хід уроку</w:t>
      </w:r>
    </w:p>
    <w:p w:rsidR="005E7852" w:rsidRPr="00752D86" w:rsidRDefault="005E7852" w:rsidP="005E7852">
      <w:pPr>
        <w:tabs>
          <w:tab w:val="left" w:pos="0"/>
        </w:tabs>
        <w:rPr>
          <w:rFonts w:ascii="Times New Roman" w:hAnsi="Times New Roman"/>
          <w:b/>
          <w:i/>
          <w:sz w:val="28"/>
          <w:szCs w:val="28"/>
        </w:rPr>
      </w:pPr>
      <w:r>
        <w:rPr>
          <w:rFonts w:ascii="Times New Roman" w:hAnsi="Times New Roman"/>
          <w:b/>
          <w:i/>
          <w:sz w:val="28"/>
          <w:szCs w:val="28"/>
        </w:rPr>
        <w:t xml:space="preserve"> </w:t>
      </w:r>
      <w:r w:rsidR="00D279F3">
        <w:rPr>
          <w:rFonts w:ascii="Times New Roman" w:hAnsi="Times New Roman"/>
          <w:b/>
          <w:i/>
          <w:sz w:val="28"/>
          <w:szCs w:val="28"/>
        </w:rPr>
        <w:t>І. Опрацювання навчального матеріалу</w:t>
      </w:r>
    </w:p>
    <w:p w:rsidR="005E7852" w:rsidRPr="00B927DD" w:rsidRDefault="005E7852" w:rsidP="005E7852">
      <w:pPr>
        <w:tabs>
          <w:tab w:val="left" w:pos="0"/>
        </w:tabs>
        <w:jc w:val="both"/>
        <w:rPr>
          <w:rFonts w:ascii="Times New Roman" w:hAnsi="Times New Roman"/>
          <w:i/>
          <w:sz w:val="28"/>
          <w:szCs w:val="28"/>
        </w:rPr>
      </w:pPr>
      <w:r w:rsidRPr="00B927DD">
        <w:rPr>
          <w:rFonts w:ascii="Times New Roman" w:hAnsi="Times New Roman"/>
          <w:i/>
          <w:sz w:val="28"/>
          <w:szCs w:val="28"/>
        </w:rPr>
        <w:t xml:space="preserve"> 1. Повідомлення учнів про етимологію слова</w:t>
      </w:r>
    </w:p>
    <w:p w:rsidR="005E7852" w:rsidRPr="00B927DD" w:rsidRDefault="005E7852" w:rsidP="005E7852">
      <w:pPr>
        <w:tabs>
          <w:tab w:val="left" w:pos="6899"/>
        </w:tabs>
        <w:spacing w:line="360" w:lineRule="auto"/>
        <w:jc w:val="both"/>
        <w:rPr>
          <w:rFonts w:ascii="Times New Roman" w:hAnsi="Times New Roman"/>
          <w:sz w:val="28"/>
          <w:szCs w:val="28"/>
        </w:rPr>
      </w:pPr>
      <w:r w:rsidRPr="00B927DD">
        <w:rPr>
          <w:rFonts w:ascii="Times New Roman" w:hAnsi="Times New Roman"/>
          <w:b/>
          <w:sz w:val="28"/>
          <w:szCs w:val="28"/>
        </w:rPr>
        <w:t xml:space="preserve">Ганна </w:t>
      </w:r>
      <w:r w:rsidRPr="00B927DD">
        <w:rPr>
          <w:rFonts w:ascii="Times New Roman" w:hAnsi="Times New Roman"/>
          <w:sz w:val="28"/>
          <w:szCs w:val="28"/>
        </w:rPr>
        <w:t>–</w:t>
      </w:r>
      <w:proofErr w:type="spellStart"/>
      <w:r w:rsidRPr="00B927DD">
        <w:rPr>
          <w:rFonts w:ascii="Times New Roman" w:hAnsi="Times New Roman"/>
          <w:sz w:val="28"/>
          <w:szCs w:val="28"/>
        </w:rPr>
        <w:t>давньоєвр</w:t>
      </w:r>
      <w:r>
        <w:rPr>
          <w:rFonts w:ascii="Times New Roman" w:hAnsi="Times New Roman"/>
          <w:sz w:val="28"/>
          <w:szCs w:val="28"/>
        </w:rPr>
        <w:t>оп</w:t>
      </w:r>
      <w:r w:rsidRPr="00B927DD">
        <w:rPr>
          <w:rFonts w:ascii="Times New Roman" w:hAnsi="Times New Roman"/>
          <w:sz w:val="28"/>
          <w:szCs w:val="28"/>
        </w:rPr>
        <w:t>ейське</w:t>
      </w:r>
      <w:proofErr w:type="spellEnd"/>
      <w:r w:rsidRPr="00B927DD">
        <w:rPr>
          <w:rFonts w:ascii="Times New Roman" w:hAnsi="Times New Roman"/>
          <w:sz w:val="28"/>
          <w:szCs w:val="28"/>
        </w:rPr>
        <w:t xml:space="preserve">  ім’я –«вона була милостива, виявляла ласку, благодать»</w:t>
      </w:r>
    </w:p>
    <w:p w:rsidR="005E7852" w:rsidRPr="00B927DD" w:rsidRDefault="005E7852" w:rsidP="005E7852">
      <w:pPr>
        <w:rPr>
          <w:rFonts w:ascii="Times New Roman" w:hAnsi="Times New Roman"/>
          <w:i/>
          <w:sz w:val="28"/>
          <w:szCs w:val="28"/>
        </w:rPr>
      </w:pPr>
      <w:r w:rsidRPr="00B927DD">
        <w:rPr>
          <w:rFonts w:ascii="Times New Roman" w:hAnsi="Times New Roman"/>
          <w:sz w:val="28"/>
          <w:szCs w:val="28"/>
        </w:rPr>
        <w:t xml:space="preserve"> 2. </w:t>
      </w:r>
      <w:r w:rsidRPr="00B927DD">
        <w:rPr>
          <w:rFonts w:ascii="Times New Roman" w:hAnsi="Times New Roman"/>
          <w:i/>
          <w:sz w:val="28"/>
          <w:szCs w:val="28"/>
        </w:rPr>
        <w:t>Повідомлення</w:t>
      </w:r>
      <w:r>
        <w:rPr>
          <w:rFonts w:ascii="Times New Roman" w:hAnsi="Times New Roman"/>
          <w:i/>
          <w:sz w:val="28"/>
          <w:szCs w:val="28"/>
        </w:rPr>
        <w:t xml:space="preserve">  «</w:t>
      </w:r>
      <w:r w:rsidRPr="00B927DD">
        <w:rPr>
          <w:rFonts w:ascii="Times New Roman" w:hAnsi="Times New Roman"/>
          <w:i/>
          <w:sz w:val="28"/>
          <w:szCs w:val="28"/>
        </w:rPr>
        <w:t xml:space="preserve"> літературознавців</w:t>
      </w:r>
      <w:r>
        <w:rPr>
          <w:rFonts w:ascii="Times New Roman" w:hAnsi="Times New Roman"/>
          <w:i/>
          <w:sz w:val="28"/>
          <w:szCs w:val="28"/>
        </w:rPr>
        <w:t>»</w:t>
      </w:r>
    </w:p>
    <w:p w:rsidR="005E7852" w:rsidRPr="00B927DD" w:rsidRDefault="005E7852" w:rsidP="005E7852">
      <w:pPr>
        <w:rPr>
          <w:rFonts w:ascii="Times New Roman" w:hAnsi="Times New Roman"/>
          <w:sz w:val="28"/>
          <w:szCs w:val="28"/>
        </w:rPr>
      </w:pPr>
      <w:r w:rsidRPr="00B927DD">
        <w:rPr>
          <w:rFonts w:ascii="Times New Roman" w:hAnsi="Times New Roman"/>
          <w:b/>
          <w:sz w:val="28"/>
          <w:szCs w:val="28"/>
        </w:rPr>
        <w:t>І. Франко</w:t>
      </w:r>
      <w:r w:rsidRPr="00B927DD">
        <w:rPr>
          <w:rFonts w:ascii="Times New Roman" w:hAnsi="Times New Roman"/>
          <w:sz w:val="28"/>
          <w:szCs w:val="28"/>
        </w:rPr>
        <w:t xml:space="preserve"> про «Наймичку» Т. Шевченка.</w:t>
      </w:r>
    </w:p>
    <w:p w:rsidR="005E7852" w:rsidRPr="00115F9A" w:rsidRDefault="005E7852" w:rsidP="005E7852">
      <w:pPr>
        <w:pStyle w:val="a3"/>
        <w:numPr>
          <w:ilvl w:val="0"/>
          <w:numId w:val="1"/>
        </w:numPr>
        <w:ind w:left="567" w:firstLine="0"/>
        <w:rPr>
          <w:rFonts w:ascii="Times New Roman" w:hAnsi="Times New Roman"/>
          <w:sz w:val="28"/>
          <w:szCs w:val="28"/>
          <w:lang w:val="uk-UA"/>
        </w:rPr>
      </w:pPr>
      <w:r w:rsidRPr="00115F9A">
        <w:rPr>
          <w:rFonts w:ascii="Times New Roman" w:hAnsi="Times New Roman"/>
          <w:sz w:val="28"/>
          <w:szCs w:val="28"/>
          <w:lang w:val="uk-UA"/>
        </w:rPr>
        <w:t>«Наймичка» — натура безмірно глибша, чуття у неї не тільки живе, але сильне та високе, любов до дитини така могуча, що перемагає все інше, заслонює перед нею весь світ, заставляє забути про себе саму, віддати все своє життя не для хвилевої покути, але для довгої жертви на користь своєї дитини.»</w:t>
      </w:r>
    </w:p>
    <w:p w:rsidR="005E7852" w:rsidRPr="004D0298" w:rsidRDefault="005E7852" w:rsidP="005E7852">
      <w:pPr>
        <w:pStyle w:val="a3"/>
        <w:numPr>
          <w:ilvl w:val="0"/>
          <w:numId w:val="1"/>
        </w:numPr>
        <w:rPr>
          <w:rFonts w:ascii="Times New Roman" w:hAnsi="Times New Roman"/>
          <w:sz w:val="28"/>
          <w:szCs w:val="28"/>
          <w:lang w:val="uk-UA"/>
        </w:rPr>
      </w:pPr>
      <w:r w:rsidRPr="00115F9A">
        <w:rPr>
          <w:rFonts w:ascii="Times New Roman" w:hAnsi="Times New Roman"/>
          <w:sz w:val="28"/>
          <w:szCs w:val="28"/>
          <w:lang w:val="uk-UA"/>
        </w:rPr>
        <w:t xml:space="preserve">« </w:t>
      </w:r>
      <w:r w:rsidRPr="00752D86">
        <w:rPr>
          <w:rFonts w:ascii="Times New Roman" w:hAnsi="Times New Roman"/>
          <w:sz w:val="28"/>
          <w:szCs w:val="28"/>
          <w:lang w:val="uk-UA"/>
        </w:rPr>
        <w:t xml:space="preserve">Поема "Наймичка" належить до </w:t>
      </w:r>
      <w:proofErr w:type="spellStart"/>
      <w:r w:rsidRPr="00752D86">
        <w:rPr>
          <w:rFonts w:ascii="Times New Roman" w:hAnsi="Times New Roman"/>
          <w:sz w:val="28"/>
          <w:szCs w:val="28"/>
          <w:lang w:val="uk-UA"/>
        </w:rPr>
        <w:t>найб</w:t>
      </w:r>
      <w:proofErr w:type="spellEnd"/>
      <w:r w:rsidRPr="00115F9A">
        <w:rPr>
          <w:rFonts w:ascii="Times New Roman" w:hAnsi="Times New Roman"/>
          <w:sz w:val="28"/>
          <w:szCs w:val="28"/>
        </w:rPr>
        <w:t>i</w:t>
      </w:r>
      <w:proofErr w:type="spellStart"/>
      <w:r w:rsidRPr="00752D86">
        <w:rPr>
          <w:rFonts w:ascii="Times New Roman" w:hAnsi="Times New Roman"/>
          <w:sz w:val="28"/>
          <w:szCs w:val="28"/>
          <w:lang w:val="uk-UA"/>
        </w:rPr>
        <w:t>льших</w:t>
      </w:r>
      <w:proofErr w:type="spellEnd"/>
      <w:r>
        <w:rPr>
          <w:rFonts w:ascii="Times New Roman" w:hAnsi="Times New Roman"/>
          <w:sz w:val="28"/>
          <w:szCs w:val="28"/>
          <w:lang w:val="uk-UA"/>
        </w:rPr>
        <w:t xml:space="preserve"> </w:t>
      </w:r>
      <w:proofErr w:type="spellStart"/>
      <w:r w:rsidRPr="00752D86">
        <w:rPr>
          <w:rFonts w:ascii="Times New Roman" w:hAnsi="Times New Roman"/>
          <w:sz w:val="28"/>
          <w:szCs w:val="28"/>
          <w:lang w:val="uk-UA"/>
        </w:rPr>
        <w:t>тр</w:t>
      </w:r>
      <w:proofErr w:type="spellEnd"/>
      <w:r w:rsidRPr="00115F9A">
        <w:rPr>
          <w:rFonts w:ascii="Times New Roman" w:hAnsi="Times New Roman"/>
          <w:sz w:val="28"/>
          <w:szCs w:val="28"/>
        </w:rPr>
        <w:t>i</w:t>
      </w:r>
      <w:proofErr w:type="spellStart"/>
      <w:r w:rsidRPr="00752D86">
        <w:rPr>
          <w:rFonts w:ascii="Times New Roman" w:hAnsi="Times New Roman"/>
          <w:sz w:val="28"/>
          <w:szCs w:val="28"/>
          <w:lang w:val="uk-UA"/>
        </w:rPr>
        <w:t>умф</w:t>
      </w:r>
      <w:proofErr w:type="spellEnd"/>
      <w:r w:rsidRPr="00115F9A">
        <w:rPr>
          <w:rFonts w:ascii="Times New Roman" w:hAnsi="Times New Roman"/>
          <w:sz w:val="28"/>
          <w:szCs w:val="28"/>
        </w:rPr>
        <w:t>i</w:t>
      </w:r>
      <w:r w:rsidRPr="00752D86">
        <w:rPr>
          <w:rFonts w:ascii="Times New Roman" w:hAnsi="Times New Roman"/>
          <w:sz w:val="28"/>
          <w:szCs w:val="28"/>
          <w:lang w:val="uk-UA"/>
        </w:rPr>
        <w:t>в</w:t>
      </w:r>
      <w:r>
        <w:rPr>
          <w:rFonts w:ascii="Times New Roman" w:hAnsi="Times New Roman"/>
          <w:sz w:val="28"/>
          <w:szCs w:val="28"/>
          <w:lang w:val="uk-UA"/>
        </w:rPr>
        <w:t xml:space="preserve"> </w:t>
      </w:r>
      <w:proofErr w:type="spellStart"/>
      <w:r>
        <w:rPr>
          <w:rFonts w:ascii="Times New Roman" w:hAnsi="Times New Roman"/>
          <w:sz w:val="28"/>
          <w:szCs w:val="28"/>
          <w:lang w:val="uk-UA"/>
        </w:rPr>
        <w:t>правдивоï</w:t>
      </w:r>
      <w:proofErr w:type="spellEnd"/>
      <w:r>
        <w:rPr>
          <w:rFonts w:ascii="Times New Roman" w:hAnsi="Times New Roman"/>
          <w:sz w:val="28"/>
          <w:szCs w:val="28"/>
          <w:lang w:val="uk-UA"/>
        </w:rPr>
        <w:t xml:space="preserve"> штуки й </w:t>
      </w:r>
      <w:r w:rsidRPr="00752D86">
        <w:rPr>
          <w:rFonts w:ascii="Times New Roman" w:hAnsi="Times New Roman"/>
          <w:sz w:val="28"/>
          <w:szCs w:val="28"/>
          <w:lang w:val="uk-UA"/>
        </w:rPr>
        <w:t>мусить</w:t>
      </w:r>
      <w:r>
        <w:rPr>
          <w:rFonts w:ascii="Times New Roman" w:hAnsi="Times New Roman"/>
          <w:sz w:val="28"/>
          <w:szCs w:val="28"/>
          <w:lang w:val="uk-UA"/>
        </w:rPr>
        <w:t xml:space="preserve"> </w:t>
      </w:r>
      <w:r w:rsidRPr="00752D86">
        <w:rPr>
          <w:rFonts w:ascii="Times New Roman" w:hAnsi="Times New Roman"/>
          <w:sz w:val="28"/>
          <w:szCs w:val="28"/>
          <w:lang w:val="uk-UA"/>
        </w:rPr>
        <w:t>вважатися</w:t>
      </w:r>
      <w:r>
        <w:rPr>
          <w:rFonts w:ascii="Times New Roman" w:hAnsi="Times New Roman"/>
          <w:sz w:val="28"/>
          <w:szCs w:val="28"/>
          <w:lang w:val="uk-UA"/>
        </w:rPr>
        <w:t xml:space="preserve"> </w:t>
      </w:r>
      <w:r w:rsidRPr="00752D86">
        <w:rPr>
          <w:rFonts w:ascii="Times New Roman" w:hAnsi="Times New Roman"/>
          <w:sz w:val="28"/>
          <w:szCs w:val="28"/>
          <w:lang w:val="uk-UA"/>
        </w:rPr>
        <w:t>найкращим</w:t>
      </w:r>
      <w:r>
        <w:rPr>
          <w:rFonts w:ascii="Times New Roman" w:hAnsi="Times New Roman"/>
          <w:sz w:val="28"/>
          <w:szCs w:val="28"/>
          <w:lang w:val="uk-UA"/>
        </w:rPr>
        <w:t xml:space="preserve"> </w:t>
      </w:r>
      <w:r w:rsidRPr="00752D86">
        <w:rPr>
          <w:rFonts w:ascii="Times New Roman" w:hAnsi="Times New Roman"/>
          <w:sz w:val="28"/>
          <w:szCs w:val="28"/>
          <w:lang w:val="uk-UA"/>
        </w:rPr>
        <w:t>доказом</w:t>
      </w:r>
      <w:r>
        <w:rPr>
          <w:rFonts w:ascii="Times New Roman" w:hAnsi="Times New Roman"/>
          <w:sz w:val="28"/>
          <w:szCs w:val="28"/>
          <w:lang w:val="uk-UA"/>
        </w:rPr>
        <w:t xml:space="preserve"> </w:t>
      </w:r>
      <w:proofErr w:type="spellStart"/>
      <w:r w:rsidRPr="00752D86">
        <w:rPr>
          <w:rFonts w:ascii="Times New Roman" w:hAnsi="Times New Roman"/>
          <w:sz w:val="28"/>
          <w:szCs w:val="28"/>
          <w:lang w:val="uk-UA"/>
        </w:rPr>
        <w:t>великоï</w:t>
      </w:r>
      <w:proofErr w:type="spellEnd"/>
      <w:r>
        <w:rPr>
          <w:rFonts w:ascii="Times New Roman" w:hAnsi="Times New Roman"/>
          <w:sz w:val="28"/>
          <w:szCs w:val="28"/>
          <w:lang w:val="uk-UA"/>
        </w:rPr>
        <w:t xml:space="preserve"> </w:t>
      </w:r>
      <w:r w:rsidRPr="00752D86">
        <w:rPr>
          <w:rFonts w:ascii="Times New Roman" w:hAnsi="Times New Roman"/>
          <w:sz w:val="28"/>
          <w:szCs w:val="28"/>
          <w:lang w:val="uk-UA"/>
        </w:rPr>
        <w:t>ген</w:t>
      </w:r>
      <w:r w:rsidRPr="00115F9A">
        <w:rPr>
          <w:rFonts w:ascii="Times New Roman" w:hAnsi="Times New Roman"/>
          <w:sz w:val="28"/>
          <w:szCs w:val="28"/>
        </w:rPr>
        <w:t>i</w:t>
      </w:r>
      <w:proofErr w:type="spellStart"/>
      <w:r w:rsidRPr="00752D86">
        <w:rPr>
          <w:rFonts w:ascii="Times New Roman" w:hAnsi="Times New Roman"/>
          <w:sz w:val="28"/>
          <w:szCs w:val="28"/>
          <w:lang w:val="uk-UA"/>
        </w:rPr>
        <w:t>альност</w:t>
      </w:r>
      <w:proofErr w:type="spellEnd"/>
      <w:r w:rsidRPr="00115F9A">
        <w:rPr>
          <w:rFonts w:ascii="Times New Roman" w:hAnsi="Times New Roman"/>
          <w:sz w:val="28"/>
          <w:szCs w:val="28"/>
        </w:rPr>
        <w:t>i</w:t>
      </w:r>
      <w:r>
        <w:rPr>
          <w:rFonts w:ascii="Times New Roman" w:hAnsi="Times New Roman"/>
          <w:sz w:val="28"/>
          <w:szCs w:val="28"/>
          <w:lang w:val="uk-UA"/>
        </w:rPr>
        <w:t xml:space="preserve"> </w:t>
      </w:r>
      <w:r w:rsidRPr="00752D86">
        <w:rPr>
          <w:rFonts w:ascii="Times New Roman" w:hAnsi="Times New Roman"/>
          <w:sz w:val="28"/>
          <w:szCs w:val="28"/>
          <w:lang w:val="uk-UA"/>
        </w:rPr>
        <w:t>Шевченка</w:t>
      </w:r>
      <w:r w:rsidRPr="00115F9A">
        <w:rPr>
          <w:rFonts w:ascii="Times New Roman" w:hAnsi="Times New Roman"/>
          <w:sz w:val="28"/>
          <w:szCs w:val="28"/>
          <w:lang w:val="uk-UA"/>
        </w:rPr>
        <w:t>»</w:t>
      </w:r>
      <w:r w:rsidRPr="00752D86">
        <w:rPr>
          <w:rFonts w:ascii="Times New Roman" w:hAnsi="Times New Roman"/>
          <w:sz w:val="28"/>
          <w:szCs w:val="28"/>
          <w:lang w:val="uk-UA"/>
        </w:rPr>
        <w:t>.</w:t>
      </w:r>
    </w:p>
    <w:p w:rsidR="005E7852" w:rsidRPr="00B927DD" w:rsidRDefault="005E7852" w:rsidP="005E7852">
      <w:pPr>
        <w:spacing w:line="360" w:lineRule="auto"/>
        <w:rPr>
          <w:rFonts w:ascii="Times New Roman" w:hAnsi="Times New Roman"/>
          <w:b/>
          <w:i/>
          <w:sz w:val="28"/>
          <w:szCs w:val="28"/>
        </w:rPr>
      </w:pPr>
      <w:r>
        <w:rPr>
          <w:rFonts w:ascii="Times New Roman" w:hAnsi="Times New Roman"/>
          <w:b/>
          <w:i/>
          <w:sz w:val="28"/>
          <w:szCs w:val="28"/>
        </w:rPr>
        <w:t>3.  Робот</w:t>
      </w:r>
      <w:r w:rsidRPr="00B927DD">
        <w:rPr>
          <w:rFonts w:ascii="Times New Roman" w:hAnsi="Times New Roman"/>
          <w:b/>
          <w:i/>
          <w:sz w:val="28"/>
          <w:szCs w:val="28"/>
        </w:rPr>
        <w:t>а  над змістом поеми «Наймичка»:</w:t>
      </w:r>
    </w:p>
    <w:p w:rsidR="005E7852" w:rsidRPr="00B927DD" w:rsidRDefault="005E7852" w:rsidP="005E7852">
      <w:pPr>
        <w:spacing w:line="360" w:lineRule="auto"/>
        <w:rPr>
          <w:rFonts w:ascii="Times New Roman" w:hAnsi="Times New Roman"/>
          <w:b/>
          <w:i/>
          <w:sz w:val="28"/>
          <w:szCs w:val="28"/>
        </w:rPr>
      </w:pPr>
      <w:r w:rsidRPr="00B927DD">
        <w:rPr>
          <w:rFonts w:ascii="Times New Roman" w:hAnsi="Times New Roman"/>
          <w:i/>
          <w:sz w:val="28"/>
          <w:szCs w:val="28"/>
        </w:rPr>
        <w:t>(Відповіді на питання підтвердити рядками з твору)</w:t>
      </w:r>
    </w:p>
    <w:p w:rsidR="005E7852" w:rsidRPr="00B927DD" w:rsidRDefault="005E7852" w:rsidP="005E7852">
      <w:pPr>
        <w:pStyle w:val="a3"/>
        <w:numPr>
          <w:ilvl w:val="0"/>
          <w:numId w:val="2"/>
        </w:numPr>
        <w:spacing w:line="360" w:lineRule="auto"/>
        <w:ind w:left="22" w:hanging="22"/>
        <w:rPr>
          <w:rFonts w:ascii="Times New Roman" w:hAnsi="Times New Roman"/>
          <w:sz w:val="28"/>
          <w:szCs w:val="28"/>
          <w:lang w:val="uk-UA"/>
        </w:rPr>
      </w:pPr>
      <w:r w:rsidRPr="00B927DD">
        <w:rPr>
          <w:rFonts w:ascii="Times New Roman" w:hAnsi="Times New Roman"/>
          <w:sz w:val="28"/>
          <w:szCs w:val="28"/>
          <w:lang w:val="uk-UA"/>
        </w:rPr>
        <w:t>Як потрапила Ганна до подружжя?</w:t>
      </w:r>
    </w:p>
    <w:p w:rsidR="005E7852" w:rsidRPr="00B927DD" w:rsidRDefault="005E7852" w:rsidP="005E7852">
      <w:pPr>
        <w:pStyle w:val="a3"/>
        <w:numPr>
          <w:ilvl w:val="0"/>
          <w:numId w:val="2"/>
        </w:numPr>
        <w:spacing w:line="360" w:lineRule="auto"/>
        <w:ind w:left="22" w:hanging="22"/>
        <w:rPr>
          <w:rFonts w:ascii="Times New Roman" w:hAnsi="Times New Roman"/>
          <w:sz w:val="28"/>
          <w:szCs w:val="28"/>
          <w:lang w:val="uk-UA"/>
        </w:rPr>
      </w:pPr>
      <w:r w:rsidRPr="00B927DD">
        <w:rPr>
          <w:rFonts w:ascii="Times New Roman" w:hAnsi="Times New Roman"/>
          <w:sz w:val="28"/>
          <w:szCs w:val="28"/>
          <w:lang w:val="uk-UA"/>
        </w:rPr>
        <w:t xml:space="preserve">Чому вона відмовилась бути «матір </w:t>
      </w:r>
      <w:r w:rsidRPr="00B927DD">
        <w:rPr>
          <w:rFonts w:ascii="Tahoma" w:hAnsi="Tahoma" w:cs="Tahoma"/>
          <w:sz w:val="28"/>
          <w:szCs w:val="28"/>
          <w:lang w:val="uk-UA"/>
        </w:rPr>
        <w:t>̓</w:t>
      </w:r>
      <w:r w:rsidRPr="00B927DD">
        <w:rPr>
          <w:rFonts w:ascii="Times New Roman" w:hAnsi="Times New Roman"/>
          <w:sz w:val="28"/>
          <w:szCs w:val="28"/>
          <w:lang w:val="uk-UA"/>
        </w:rPr>
        <w:t>ю» на весіллі?</w:t>
      </w:r>
    </w:p>
    <w:p w:rsidR="005E7852" w:rsidRPr="00B927DD" w:rsidRDefault="005E7852" w:rsidP="005E7852">
      <w:pPr>
        <w:pStyle w:val="a3"/>
        <w:numPr>
          <w:ilvl w:val="0"/>
          <w:numId w:val="2"/>
        </w:numPr>
        <w:spacing w:line="360" w:lineRule="auto"/>
        <w:ind w:left="0" w:firstLine="0"/>
        <w:rPr>
          <w:rFonts w:ascii="Times New Roman" w:hAnsi="Times New Roman"/>
          <w:sz w:val="28"/>
          <w:szCs w:val="28"/>
          <w:lang w:val="uk-UA"/>
        </w:rPr>
      </w:pPr>
      <w:r w:rsidRPr="00B927DD">
        <w:rPr>
          <w:rFonts w:ascii="Times New Roman" w:hAnsi="Times New Roman"/>
          <w:sz w:val="28"/>
          <w:szCs w:val="28"/>
          <w:lang w:val="uk-UA"/>
        </w:rPr>
        <w:t>Чому Трохим і Настя вирішили прийняти до себе наймичку?</w:t>
      </w:r>
    </w:p>
    <w:p w:rsidR="005E7852" w:rsidRPr="00115F9A" w:rsidRDefault="005E7852" w:rsidP="005E7852">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Чим пояснити радість наймички?</w:t>
      </w:r>
    </w:p>
    <w:p w:rsidR="005E7852" w:rsidRPr="00115F9A" w:rsidRDefault="005E7852" w:rsidP="005E7852">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Як Ганна покарала себе за гріх?</w:t>
      </w:r>
    </w:p>
    <w:p w:rsidR="005E7852" w:rsidRPr="00115F9A" w:rsidRDefault="005E7852" w:rsidP="005E7852">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Чому, на думку Ганни, « …тяжко вмирати у чужій теплій хаті»?</w:t>
      </w:r>
    </w:p>
    <w:p w:rsidR="005E7852" w:rsidRPr="00115F9A" w:rsidRDefault="005E7852" w:rsidP="005E7852">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 xml:space="preserve">Чим пояснити те, що після смерті Ганни «земля </w:t>
      </w:r>
      <w:proofErr w:type="spellStart"/>
      <w:r w:rsidRPr="00115F9A">
        <w:rPr>
          <w:rFonts w:ascii="Times New Roman" w:hAnsi="Times New Roman"/>
          <w:sz w:val="28"/>
          <w:szCs w:val="28"/>
          <w:lang w:val="uk-UA"/>
        </w:rPr>
        <w:t>задрожала</w:t>
      </w:r>
      <w:proofErr w:type="spellEnd"/>
      <w:r w:rsidRPr="00115F9A">
        <w:rPr>
          <w:rFonts w:ascii="Times New Roman" w:hAnsi="Times New Roman"/>
          <w:sz w:val="28"/>
          <w:szCs w:val="28"/>
          <w:lang w:val="uk-UA"/>
        </w:rPr>
        <w:t>»?</w:t>
      </w:r>
    </w:p>
    <w:p w:rsidR="005E7852" w:rsidRPr="00B927DD" w:rsidRDefault="005E7852" w:rsidP="005E7852">
      <w:pPr>
        <w:pStyle w:val="a3"/>
        <w:numPr>
          <w:ilvl w:val="0"/>
          <w:numId w:val="3"/>
        </w:numPr>
        <w:spacing w:line="360" w:lineRule="auto"/>
        <w:ind w:left="22" w:hanging="22"/>
        <w:jc w:val="both"/>
        <w:rPr>
          <w:rFonts w:ascii="Times New Roman" w:hAnsi="Times New Roman"/>
          <w:sz w:val="28"/>
          <w:szCs w:val="28"/>
          <w:lang w:val="uk-UA"/>
        </w:rPr>
      </w:pPr>
      <w:r w:rsidRPr="00B927DD">
        <w:rPr>
          <w:rFonts w:ascii="Times New Roman" w:hAnsi="Times New Roman"/>
          <w:sz w:val="28"/>
          <w:szCs w:val="28"/>
          <w:lang w:val="uk-UA"/>
        </w:rPr>
        <w:t xml:space="preserve">Ганна </w:t>
      </w:r>
      <w:r>
        <w:rPr>
          <w:rFonts w:ascii="Times New Roman" w:hAnsi="Times New Roman"/>
          <w:sz w:val="28"/>
          <w:szCs w:val="28"/>
          <w:lang w:val="uk-UA"/>
        </w:rPr>
        <w:t>-</w:t>
      </w:r>
      <w:r w:rsidRPr="00B927DD">
        <w:rPr>
          <w:rFonts w:ascii="Times New Roman" w:hAnsi="Times New Roman"/>
          <w:sz w:val="28"/>
          <w:szCs w:val="28"/>
          <w:lang w:val="uk-UA"/>
        </w:rPr>
        <w:t>це сильна чи слабка натура?</w:t>
      </w:r>
    </w:p>
    <w:p w:rsidR="005E7852" w:rsidRPr="00B927DD" w:rsidRDefault="005E7852" w:rsidP="005E7852">
      <w:pPr>
        <w:pStyle w:val="a3"/>
        <w:numPr>
          <w:ilvl w:val="0"/>
          <w:numId w:val="3"/>
        </w:numPr>
        <w:spacing w:line="360" w:lineRule="auto"/>
        <w:ind w:left="22" w:hanging="22"/>
        <w:jc w:val="both"/>
        <w:rPr>
          <w:rFonts w:ascii="Times New Roman" w:hAnsi="Times New Roman"/>
          <w:sz w:val="28"/>
          <w:szCs w:val="28"/>
          <w:lang w:val="uk-UA"/>
        </w:rPr>
      </w:pPr>
      <w:r w:rsidRPr="00B927DD">
        <w:rPr>
          <w:rFonts w:ascii="Times New Roman" w:hAnsi="Times New Roman"/>
          <w:sz w:val="28"/>
          <w:szCs w:val="28"/>
          <w:lang w:val="uk-UA"/>
        </w:rPr>
        <w:lastRenderedPageBreak/>
        <w:t>Над чим змушує задуматися поема, після закінчення її читання?</w:t>
      </w:r>
    </w:p>
    <w:p w:rsidR="005E7852" w:rsidRDefault="005E7852" w:rsidP="005E7852">
      <w:pPr>
        <w:pStyle w:val="a3"/>
        <w:numPr>
          <w:ilvl w:val="0"/>
          <w:numId w:val="3"/>
        </w:numPr>
        <w:spacing w:line="360" w:lineRule="auto"/>
        <w:ind w:left="0" w:firstLine="0"/>
        <w:jc w:val="both"/>
        <w:rPr>
          <w:rFonts w:ascii="Times New Roman" w:hAnsi="Times New Roman"/>
          <w:sz w:val="28"/>
          <w:szCs w:val="28"/>
          <w:lang w:val="uk-UA"/>
        </w:rPr>
      </w:pPr>
      <w:r w:rsidRPr="00B927DD">
        <w:rPr>
          <w:rFonts w:ascii="Times New Roman" w:hAnsi="Times New Roman"/>
          <w:sz w:val="28"/>
          <w:szCs w:val="28"/>
          <w:lang w:val="uk-UA"/>
        </w:rPr>
        <w:t xml:space="preserve">Висловіть власне припущення щодо того, як Марко сприйняв звістку про те, що Ганна — його мати. </w:t>
      </w:r>
    </w:p>
    <w:p w:rsidR="005E7852" w:rsidRDefault="005E7852" w:rsidP="005E7852">
      <w:pPr>
        <w:pStyle w:val="a3"/>
        <w:spacing w:line="360" w:lineRule="auto"/>
        <w:ind w:left="0"/>
        <w:jc w:val="both"/>
        <w:rPr>
          <w:rFonts w:ascii="Times New Roman" w:hAnsi="Times New Roman"/>
          <w:sz w:val="28"/>
          <w:szCs w:val="28"/>
          <w:lang w:val="uk-UA"/>
        </w:rPr>
      </w:pPr>
      <w:r>
        <w:rPr>
          <w:noProof/>
          <w:lang w:val="en-US"/>
        </w:rPr>
        <w:drawing>
          <wp:anchor distT="0" distB="0" distL="114300" distR="114300" simplePos="0" relativeHeight="251659264" behindDoc="0" locked="0" layoutInCell="1" allowOverlap="1">
            <wp:simplePos x="0" y="0"/>
            <wp:positionH relativeFrom="column">
              <wp:posOffset>-40640</wp:posOffset>
            </wp:positionH>
            <wp:positionV relativeFrom="paragraph">
              <wp:posOffset>187325</wp:posOffset>
            </wp:positionV>
            <wp:extent cx="1838325" cy="24955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495550"/>
                    </a:xfrm>
                    <a:prstGeom prst="rect">
                      <a:avLst/>
                    </a:prstGeom>
                    <a:noFill/>
                  </pic:spPr>
                </pic:pic>
              </a:graphicData>
            </a:graphic>
            <wp14:sizeRelH relativeFrom="page">
              <wp14:pctWidth>0</wp14:pctWidth>
            </wp14:sizeRelH>
            <wp14:sizeRelV relativeFrom="page">
              <wp14:pctHeight>0</wp14:pctHeight>
            </wp14:sizeRelV>
          </wp:anchor>
        </w:drawing>
      </w:r>
    </w:p>
    <w:p w:rsidR="005E7852" w:rsidRPr="004D0298" w:rsidRDefault="005E7852" w:rsidP="005E7852">
      <w:pPr>
        <w:pStyle w:val="a3"/>
        <w:ind w:left="0"/>
        <w:jc w:val="both"/>
        <w:rPr>
          <w:rFonts w:ascii="Times New Roman" w:hAnsi="Times New Roman"/>
          <w:b/>
          <w:sz w:val="28"/>
          <w:szCs w:val="28"/>
          <w:lang w:val="uk-UA"/>
        </w:rPr>
      </w:pPr>
      <w:proofErr w:type="spellStart"/>
      <w:r w:rsidRPr="004D0298">
        <w:rPr>
          <w:rFonts w:ascii="Times New Roman" w:hAnsi="Times New Roman"/>
          <w:b/>
          <w:sz w:val="28"/>
          <w:szCs w:val="28"/>
        </w:rPr>
        <w:t>Прокоментуйте</w:t>
      </w:r>
      <w:proofErr w:type="spellEnd"/>
      <w:r w:rsidRPr="004D0298">
        <w:rPr>
          <w:rFonts w:ascii="Times New Roman" w:hAnsi="Times New Roman"/>
          <w:b/>
          <w:sz w:val="28"/>
          <w:szCs w:val="28"/>
        </w:rPr>
        <w:t xml:space="preserve"> </w:t>
      </w:r>
      <w:proofErr w:type="spellStart"/>
      <w:r w:rsidRPr="004D0298">
        <w:rPr>
          <w:rFonts w:ascii="Times New Roman" w:hAnsi="Times New Roman"/>
          <w:b/>
          <w:sz w:val="28"/>
          <w:szCs w:val="28"/>
        </w:rPr>
        <w:t>зображення</w:t>
      </w:r>
      <w:proofErr w:type="spellEnd"/>
      <w:r w:rsidRPr="004D0298">
        <w:rPr>
          <w:rFonts w:ascii="Times New Roman" w:hAnsi="Times New Roman"/>
          <w:b/>
          <w:sz w:val="28"/>
          <w:szCs w:val="28"/>
        </w:rPr>
        <w:t xml:space="preserve"> на </w:t>
      </w:r>
      <w:proofErr w:type="spellStart"/>
      <w:r w:rsidRPr="004D0298">
        <w:rPr>
          <w:rFonts w:ascii="Times New Roman" w:hAnsi="Times New Roman"/>
          <w:b/>
          <w:sz w:val="28"/>
          <w:szCs w:val="28"/>
        </w:rPr>
        <w:t>картині</w:t>
      </w:r>
      <w:proofErr w:type="spellEnd"/>
      <w:r w:rsidRPr="004D0298">
        <w:rPr>
          <w:rFonts w:ascii="Times New Roman" w:hAnsi="Times New Roman"/>
          <w:b/>
          <w:sz w:val="28"/>
          <w:szCs w:val="28"/>
        </w:rPr>
        <w:t xml:space="preserve"> </w:t>
      </w:r>
      <w:proofErr w:type="spellStart"/>
      <w:proofErr w:type="gramStart"/>
      <w:r w:rsidRPr="004D0298">
        <w:rPr>
          <w:rFonts w:ascii="Times New Roman" w:hAnsi="Times New Roman"/>
          <w:b/>
          <w:sz w:val="28"/>
          <w:szCs w:val="28"/>
        </w:rPr>
        <w:t>відповідними</w:t>
      </w:r>
      <w:proofErr w:type="spellEnd"/>
      <w:r w:rsidRPr="004D0298">
        <w:rPr>
          <w:rFonts w:ascii="Times New Roman" w:hAnsi="Times New Roman"/>
          <w:b/>
          <w:sz w:val="28"/>
          <w:szCs w:val="28"/>
        </w:rPr>
        <w:t xml:space="preserve">  цитатами</w:t>
      </w:r>
      <w:proofErr w:type="gramEnd"/>
      <w:r w:rsidRPr="004D0298">
        <w:rPr>
          <w:rFonts w:ascii="Times New Roman" w:hAnsi="Times New Roman"/>
          <w:b/>
          <w:sz w:val="28"/>
          <w:szCs w:val="28"/>
        </w:rPr>
        <w:t xml:space="preserve"> з тексту.</w:t>
      </w:r>
    </w:p>
    <w:p w:rsidR="005E7852" w:rsidRPr="00430DA2" w:rsidRDefault="005E7852" w:rsidP="005E7852">
      <w:pPr>
        <w:rPr>
          <w:rFonts w:ascii="Times New Roman" w:hAnsi="Times New Roman"/>
          <w:b/>
          <w:sz w:val="28"/>
          <w:szCs w:val="28"/>
        </w:rPr>
      </w:pPr>
    </w:p>
    <w:p w:rsidR="007E6166" w:rsidRDefault="007E6166">
      <w:bookmarkStart w:id="0" w:name="_GoBack"/>
      <w:bookmarkEnd w:id="0"/>
    </w:p>
    <w:sectPr w:rsidR="007E61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4515F"/>
    <w:multiLevelType w:val="hybridMultilevel"/>
    <w:tmpl w:val="DD162878"/>
    <w:lvl w:ilvl="0" w:tplc="0419000F">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43A42D0B"/>
    <w:multiLevelType w:val="hybridMultilevel"/>
    <w:tmpl w:val="72408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8301A4C"/>
    <w:multiLevelType w:val="hybridMultilevel"/>
    <w:tmpl w:val="318AE728"/>
    <w:lvl w:ilvl="0" w:tplc="04190009">
      <w:start w:val="1"/>
      <w:numFmt w:val="bullet"/>
      <w:lvlText w:val=""/>
      <w:lvlJc w:val="left"/>
      <w:pPr>
        <w:ind w:left="731" w:hanging="360"/>
      </w:pPr>
      <w:rPr>
        <w:rFonts w:ascii="Wingdings" w:hAnsi="Wingdings" w:hint="default"/>
      </w:rPr>
    </w:lvl>
    <w:lvl w:ilvl="1" w:tplc="04190003" w:tentative="1">
      <w:start w:val="1"/>
      <w:numFmt w:val="bullet"/>
      <w:lvlText w:val="o"/>
      <w:lvlJc w:val="left"/>
      <w:pPr>
        <w:ind w:left="1451" w:hanging="360"/>
      </w:pPr>
      <w:rPr>
        <w:rFonts w:ascii="Courier New" w:hAnsi="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3">
    <w:nsid w:val="4DD70489"/>
    <w:multiLevelType w:val="hybridMultilevel"/>
    <w:tmpl w:val="CFEC2C98"/>
    <w:lvl w:ilvl="0" w:tplc="04190009">
      <w:start w:val="1"/>
      <w:numFmt w:val="bullet"/>
      <w:lvlText w:val=""/>
      <w:lvlJc w:val="left"/>
      <w:pPr>
        <w:ind w:left="731" w:hanging="360"/>
      </w:pPr>
      <w:rPr>
        <w:rFonts w:ascii="Wingdings" w:hAnsi="Wingdings" w:hint="default"/>
      </w:rPr>
    </w:lvl>
    <w:lvl w:ilvl="1" w:tplc="04190003" w:tentative="1">
      <w:start w:val="1"/>
      <w:numFmt w:val="bullet"/>
      <w:lvlText w:val="o"/>
      <w:lvlJc w:val="left"/>
      <w:pPr>
        <w:ind w:left="1451" w:hanging="360"/>
      </w:pPr>
      <w:rPr>
        <w:rFonts w:ascii="Courier New" w:hAnsi="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4">
    <w:nsid w:val="646A0442"/>
    <w:multiLevelType w:val="hybridMultilevel"/>
    <w:tmpl w:val="FE4E984E"/>
    <w:lvl w:ilvl="0" w:tplc="0419000B">
      <w:start w:val="1"/>
      <w:numFmt w:val="bullet"/>
      <w:lvlText w:val=""/>
      <w:lvlJc w:val="left"/>
      <w:pPr>
        <w:ind w:left="855" w:hanging="360"/>
      </w:pPr>
      <w:rPr>
        <w:rFonts w:ascii="Wingdings" w:hAnsi="Wingdings" w:hint="default"/>
      </w:rPr>
    </w:lvl>
    <w:lvl w:ilvl="1" w:tplc="04190003" w:tentative="1">
      <w:start w:val="1"/>
      <w:numFmt w:val="bullet"/>
      <w:lvlText w:val="o"/>
      <w:lvlJc w:val="left"/>
      <w:pPr>
        <w:ind w:left="1575" w:hanging="360"/>
      </w:pPr>
      <w:rPr>
        <w:rFonts w:ascii="Courier New" w:hAnsi="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hint="default"/>
      </w:rPr>
    </w:lvl>
    <w:lvl w:ilvl="8" w:tplc="04190005" w:tentative="1">
      <w:start w:val="1"/>
      <w:numFmt w:val="bullet"/>
      <w:lvlText w:val=""/>
      <w:lvlJc w:val="left"/>
      <w:pPr>
        <w:ind w:left="6615"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52"/>
    <w:rsid w:val="004E3EB0"/>
    <w:rsid w:val="005E7852"/>
    <w:rsid w:val="007E6166"/>
    <w:rsid w:val="00BE1087"/>
    <w:rsid w:val="00D2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7B802-97FE-48F7-B1C2-089C9DF3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852"/>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E7852"/>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226</Words>
  <Characters>1293</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2022-03-28T16:57:00Z</dcterms:created>
  <dcterms:modified xsi:type="dcterms:W3CDTF">2022-03-28T17:29:00Z</dcterms:modified>
</cp:coreProperties>
</file>