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8DE" w:rsidRDefault="00F668DE" w:rsidP="007A6955">
      <w:pPr>
        <w:shd w:val="clear" w:color="auto" w:fill="FFFFFF"/>
        <w:ind w:left="31" w:right="5" w:firstLine="36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31.01.                      9-А       </w:t>
      </w:r>
      <w:proofErr w:type="spellStart"/>
      <w:r>
        <w:rPr>
          <w:b/>
          <w:sz w:val="28"/>
          <w:szCs w:val="28"/>
          <w:lang w:val="uk-UA"/>
        </w:rPr>
        <w:t>укр.літ</w:t>
      </w:r>
      <w:proofErr w:type="spellEnd"/>
      <w:r>
        <w:rPr>
          <w:b/>
          <w:sz w:val="28"/>
          <w:szCs w:val="28"/>
          <w:lang w:val="uk-UA"/>
        </w:rPr>
        <w:t>.             Добровольська В.Е.</w:t>
      </w:r>
    </w:p>
    <w:p w:rsidR="00F668DE" w:rsidRPr="00F668DE" w:rsidRDefault="00F668DE" w:rsidP="007A6955">
      <w:pPr>
        <w:shd w:val="clear" w:color="auto" w:fill="FFFFFF"/>
        <w:ind w:left="31" w:right="5" w:firstLine="360"/>
        <w:jc w:val="both"/>
        <w:rPr>
          <w:b/>
          <w:sz w:val="28"/>
          <w:szCs w:val="28"/>
          <w:lang w:val="uk-UA"/>
        </w:rPr>
      </w:pPr>
    </w:p>
    <w:p w:rsidR="007A6955" w:rsidRPr="007A6955" w:rsidRDefault="007A6955" w:rsidP="007A6955">
      <w:pPr>
        <w:shd w:val="clear" w:color="auto" w:fill="FFFFFF"/>
        <w:ind w:left="31" w:right="5" w:firstLine="360"/>
        <w:jc w:val="both"/>
        <w:rPr>
          <w:sz w:val="28"/>
          <w:szCs w:val="28"/>
          <w:lang w:val="uk-UA"/>
        </w:rPr>
      </w:pPr>
      <w:r w:rsidRPr="007A6955">
        <w:rPr>
          <w:b/>
          <w:sz w:val="28"/>
          <w:szCs w:val="28"/>
        </w:rPr>
        <w:t>Тема.</w:t>
      </w:r>
      <w:r w:rsidRPr="007A6955">
        <w:rPr>
          <w:sz w:val="28"/>
          <w:szCs w:val="28"/>
          <w:lang w:val="uk-UA"/>
        </w:rPr>
        <w:t xml:space="preserve"> </w:t>
      </w:r>
      <w:r w:rsidRPr="007A6955">
        <w:rPr>
          <w:b/>
          <w:sz w:val="28"/>
          <w:szCs w:val="28"/>
          <w:lang w:val="uk-UA"/>
        </w:rPr>
        <w:t>Колізія морального й національно-культурного вибору  в образах синів Тараса та Андрія. Вплив творчості М. Гоголя на розвиток українського письменства</w:t>
      </w:r>
    </w:p>
    <w:p w:rsidR="007A6955" w:rsidRPr="007A6955" w:rsidRDefault="007A6955" w:rsidP="007A6955">
      <w:pPr>
        <w:shd w:val="clear" w:color="auto" w:fill="FFFFFF"/>
        <w:ind w:left="7" w:right="60" w:firstLine="360"/>
        <w:jc w:val="both"/>
        <w:rPr>
          <w:color w:val="000000"/>
          <w:spacing w:val="-9"/>
          <w:sz w:val="28"/>
          <w:szCs w:val="28"/>
          <w:lang w:val="uk-UA"/>
        </w:rPr>
      </w:pPr>
      <w:r w:rsidRPr="007A6955">
        <w:rPr>
          <w:b/>
          <w:iCs/>
          <w:color w:val="000000"/>
          <w:spacing w:val="-5"/>
          <w:sz w:val="28"/>
          <w:szCs w:val="28"/>
          <w:lang w:val="uk-UA"/>
        </w:rPr>
        <w:t>Мета:</w:t>
      </w:r>
      <w:r w:rsidRPr="007A6955">
        <w:rPr>
          <w:i/>
          <w:iCs/>
          <w:color w:val="000000"/>
          <w:spacing w:val="-5"/>
          <w:sz w:val="28"/>
          <w:szCs w:val="28"/>
          <w:lang w:val="uk-UA"/>
        </w:rPr>
        <w:t xml:space="preserve"> </w:t>
      </w:r>
      <w:r w:rsidRPr="007A6955">
        <w:rPr>
          <w:color w:val="000000"/>
          <w:spacing w:val="-5"/>
          <w:sz w:val="28"/>
          <w:szCs w:val="28"/>
          <w:lang w:val="uk-UA"/>
        </w:rPr>
        <w:t>розкрити</w:t>
      </w:r>
      <w:r>
        <w:rPr>
          <w:color w:val="000000"/>
          <w:spacing w:val="-5"/>
          <w:sz w:val="28"/>
          <w:szCs w:val="28"/>
          <w:lang w:val="uk-UA"/>
        </w:rPr>
        <w:t xml:space="preserve"> причини трагічної долі Андрія та</w:t>
      </w:r>
      <w:r w:rsidRPr="007A6955">
        <w:rPr>
          <w:color w:val="000000"/>
          <w:spacing w:val="-8"/>
          <w:sz w:val="28"/>
          <w:szCs w:val="28"/>
          <w:lang w:val="uk-UA"/>
        </w:rPr>
        <w:t xml:space="preserve"> Остапа; розвивати вмін</w:t>
      </w:r>
      <w:r w:rsidRPr="007A6955">
        <w:rPr>
          <w:color w:val="000000"/>
          <w:spacing w:val="-8"/>
          <w:sz w:val="28"/>
          <w:szCs w:val="28"/>
          <w:lang w:val="uk-UA"/>
        </w:rPr>
        <w:softHyphen/>
      </w:r>
      <w:r w:rsidRPr="007A6955">
        <w:rPr>
          <w:color w:val="000000"/>
          <w:spacing w:val="-9"/>
          <w:sz w:val="28"/>
          <w:szCs w:val="28"/>
          <w:lang w:val="uk-UA"/>
        </w:rPr>
        <w:t>ня порівнювати персонажів; фор</w:t>
      </w:r>
      <w:r w:rsidRPr="007A6955">
        <w:rPr>
          <w:color w:val="000000"/>
          <w:spacing w:val="-9"/>
          <w:sz w:val="28"/>
          <w:szCs w:val="28"/>
          <w:lang w:val="uk-UA"/>
        </w:rPr>
        <w:softHyphen/>
        <w:t xml:space="preserve">мувати уявлення про сильну особистість, </w:t>
      </w:r>
      <w:r w:rsidRPr="007A6955">
        <w:rPr>
          <w:color w:val="000000"/>
          <w:spacing w:val="-5"/>
          <w:sz w:val="28"/>
          <w:szCs w:val="28"/>
          <w:lang w:val="uk-UA"/>
        </w:rPr>
        <w:t>розвивати ус</w:t>
      </w:r>
      <w:r w:rsidRPr="007A6955">
        <w:rPr>
          <w:color w:val="000000"/>
          <w:spacing w:val="-5"/>
          <w:sz w:val="28"/>
          <w:szCs w:val="28"/>
          <w:lang w:val="uk-UA"/>
        </w:rPr>
        <w:softHyphen/>
      </w:r>
      <w:r w:rsidRPr="007A6955">
        <w:rPr>
          <w:color w:val="000000"/>
          <w:spacing w:val="-9"/>
          <w:sz w:val="28"/>
          <w:szCs w:val="28"/>
          <w:lang w:val="uk-UA"/>
        </w:rPr>
        <w:t>не мовлення учнів; навички складання порівняльної характе</w:t>
      </w:r>
      <w:r w:rsidRPr="007A6955">
        <w:rPr>
          <w:color w:val="000000"/>
          <w:spacing w:val="-9"/>
          <w:sz w:val="28"/>
          <w:szCs w:val="28"/>
          <w:lang w:val="uk-UA"/>
        </w:rPr>
        <w:softHyphen/>
      </w:r>
      <w:r w:rsidRPr="007A6955">
        <w:rPr>
          <w:color w:val="000000"/>
          <w:spacing w:val="-7"/>
          <w:sz w:val="28"/>
          <w:szCs w:val="28"/>
          <w:lang w:val="uk-UA"/>
        </w:rPr>
        <w:t>ристики персонажів; формувати  критичний погляд на жит</w:t>
      </w:r>
      <w:r w:rsidRPr="007A6955">
        <w:rPr>
          <w:color w:val="000000"/>
          <w:spacing w:val="-7"/>
          <w:sz w:val="28"/>
          <w:szCs w:val="28"/>
          <w:lang w:val="uk-UA"/>
        </w:rPr>
        <w:softHyphen/>
      </w:r>
      <w:r w:rsidRPr="007A6955">
        <w:rPr>
          <w:color w:val="000000"/>
          <w:spacing w:val="-9"/>
          <w:sz w:val="28"/>
          <w:szCs w:val="28"/>
          <w:lang w:val="uk-UA"/>
        </w:rPr>
        <w:t>тєві явища, описані в художній літературі.</w:t>
      </w:r>
    </w:p>
    <w:p w:rsidR="007A6955" w:rsidRPr="007A6955" w:rsidRDefault="007A6955" w:rsidP="007A6955">
      <w:pPr>
        <w:ind w:firstLine="329"/>
        <w:jc w:val="center"/>
        <w:rPr>
          <w:b/>
          <w:sz w:val="28"/>
          <w:szCs w:val="28"/>
          <w:lang w:val="uk-UA"/>
        </w:rPr>
      </w:pPr>
      <w:r w:rsidRPr="007A6955">
        <w:rPr>
          <w:b/>
          <w:sz w:val="28"/>
          <w:szCs w:val="28"/>
          <w:lang w:val="uk-UA"/>
        </w:rPr>
        <w:t>Перебіг уроку</w:t>
      </w:r>
    </w:p>
    <w:p w:rsidR="007A6955" w:rsidRPr="007A6955" w:rsidRDefault="007A6955" w:rsidP="007A6955">
      <w:pPr>
        <w:ind w:firstLine="329"/>
        <w:jc w:val="both"/>
        <w:rPr>
          <w:b/>
          <w:sz w:val="28"/>
          <w:szCs w:val="28"/>
          <w:lang w:val="uk-UA"/>
        </w:rPr>
      </w:pPr>
      <w:r w:rsidRPr="007A6955">
        <w:rPr>
          <w:b/>
          <w:sz w:val="28"/>
          <w:szCs w:val="28"/>
          <w:lang w:val="uk-UA"/>
        </w:rPr>
        <w:t xml:space="preserve">І. Мотиваційний етап. </w:t>
      </w:r>
    </w:p>
    <w:p w:rsidR="007A6955" w:rsidRPr="007A6955" w:rsidRDefault="00F668DE" w:rsidP="007A6955">
      <w:pPr>
        <w:shd w:val="clear" w:color="auto" w:fill="FFFFFF"/>
        <w:ind w:firstLine="360"/>
        <w:jc w:val="both"/>
        <w:rPr>
          <w:b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Дайте відповіді на питання:</w:t>
      </w:r>
    </w:p>
    <w:p w:rsidR="007A6955" w:rsidRPr="007A6955" w:rsidRDefault="007A6955" w:rsidP="007A6955">
      <w:pPr>
        <w:shd w:val="clear" w:color="auto" w:fill="FFFFFF"/>
        <w:ind w:firstLine="360"/>
        <w:jc w:val="both"/>
        <w:rPr>
          <w:color w:val="000000"/>
          <w:sz w:val="28"/>
          <w:szCs w:val="28"/>
          <w:lang w:val="uk-UA"/>
        </w:rPr>
      </w:pPr>
      <w:r w:rsidRPr="007A6955">
        <w:rPr>
          <w:color w:val="000000"/>
          <w:sz w:val="28"/>
          <w:szCs w:val="28"/>
          <w:lang w:val="uk-UA"/>
        </w:rPr>
        <w:t>- Що люди вкладають у поняття права і обов’язку? Які права має людина? Які обов’язки людини перед батьками, батьківщиною?</w:t>
      </w:r>
    </w:p>
    <w:p w:rsidR="007A6955" w:rsidRPr="007A6955" w:rsidRDefault="007A6955" w:rsidP="007A6955">
      <w:pPr>
        <w:shd w:val="clear" w:color="auto" w:fill="FFFFFF"/>
        <w:ind w:firstLine="360"/>
        <w:jc w:val="both"/>
        <w:rPr>
          <w:iCs/>
          <w:color w:val="000000"/>
          <w:sz w:val="28"/>
          <w:szCs w:val="28"/>
          <w:lang w:val="uk-UA"/>
        </w:rPr>
      </w:pPr>
      <w:r w:rsidRPr="007A6955">
        <w:rPr>
          <w:color w:val="000000"/>
          <w:sz w:val="28"/>
          <w:szCs w:val="28"/>
          <w:lang w:val="uk-UA"/>
        </w:rPr>
        <w:t>- Чому</w:t>
      </w:r>
      <w:r w:rsidRPr="007A6955">
        <w:rPr>
          <w:iCs/>
          <w:color w:val="000000"/>
          <w:sz w:val="28"/>
          <w:szCs w:val="28"/>
          <w:lang w:val="uk-UA"/>
        </w:rPr>
        <w:t xml:space="preserve"> Андрій переходить на сторону своїх вчорашніх ворогів? Хто сьогодні йому стає ворогом? Яку оцінку вчинку Андрія дає автор? А ви?</w:t>
      </w:r>
    </w:p>
    <w:p w:rsidR="007A6955" w:rsidRPr="007A6955" w:rsidRDefault="007A6955" w:rsidP="007A6955">
      <w:pPr>
        <w:shd w:val="clear" w:color="auto" w:fill="FFFFFF"/>
        <w:ind w:firstLine="360"/>
        <w:jc w:val="both"/>
        <w:rPr>
          <w:b/>
          <w:iCs/>
          <w:color w:val="000000"/>
          <w:sz w:val="28"/>
          <w:szCs w:val="28"/>
          <w:lang w:val="uk-UA"/>
        </w:rPr>
      </w:pPr>
      <w:r w:rsidRPr="007A6955">
        <w:rPr>
          <w:b/>
          <w:iCs/>
          <w:color w:val="000000"/>
          <w:sz w:val="28"/>
          <w:szCs w:val="28"/>
          <w:lang w:val="uk-UA"/>
        </w:rPr>
        <w:t xml:space="preserve">- </w:t>
      </w:r>
      <w:r w:rsidRPr="007A6955">
        <w:rPr>
          <w:iCs/>
          <w:color w:val="000000"/>
          <w:sz w:val="28"/>
          <w:szCs w:val="28"/>
          <w:lang w:val="uk-UA"/>
        </w:rPr>
        <w:t>Чи міг би Андрій примирити воюючі сторони, уникнути кровопролиття з обох сторін?</w:t>
      </w:r>
      <w:r w:rsidRPr="007A6955">
        <w:rPr>
          <w:b/>
          <w:iCs/>
          <w:color w:val="000000"/>
          <w:sz w:val="28"/>
          <w:szCs w:val="28"/>
          <w:lang w:val="uk-UA"/>
        </w:rPr>
        <w:t xml:space="preserve"> </w:t>
      </w:r>
    </w:p>
    <w:p w:rsidR="007A6955" w:rsidRPr="007A6955" w:rsidRDefault="007A6955" w:rsidP="007A6955">
      <w:pPr>
        <w:shd w:val="clear" w:color="auto" w:fill="FFFFFF"/>
        <w:ind w:firstLine="360"/>
        <w:jc w:val="both"/>
        <w:rPr>
          <w:iCs/>
          <w:color w:val="000000"/>
          <w:sz w:val="28"/>
          <w:szCs w:val="28"/>
          <w:lang w:val="uk-UA"/>
        </w:rPr>
      </w:pPr>
      <w:r w:rsidRPr="007A6955">
        <w:rPr>
          <w:b/>
          <w:iCs/>
          <w:color w:val="000000"/>
          <w:sz w:val="28"/>
          <w:szCs w:val="28"/>
          <w:lang w:val="uk-UA"/>
        </w:rPr>
        <w:t xml:space="preserve">- </w:t>
      </w:r>
      <w:r w:rsidRPr="007A6955">
        <w:rPr>
          <w:iCs/>
          <w:color w:val="000000"/>
          <w:sz w:val="28"/>
          <w:szCs w:val="28"/>
          <w:lang w:val="uk-UA"/>
        </w:rPr>
        <w:t>Чому Тарас убиває власного сина?</w:t>
      </w:r>
    </w:p>
    <w:p w:rsidR="007A6955" w:rsidRPr="007A6955" w:rsidRDefault="007A6955" w:rsidP="007A6955">
      <w:pPr>
        <w:shd w:val="clear" w:color="auto" w:fill="FFFFFF"/>
        <w:ind w:firstLine="360"/>
        <w:jc w:val="both"/>
        <w:rPr>
          <w:iCs/>
          <w:color w:val="000000"/>
          <w:sz w:val="28"/>
          <w:szCs w:val="28"/>
          <w:lang w:val="uk-UA"/>
        </w:rPr>
      </w:pPr>
      <w:r w:rsidRPr="007A6955">
        <w:rPr>
          <w:b/>
          <w:iCs/>
          <w:color w:val="000000"/>
          <w:sz w:val="28"/>
          <w:szCs w:val="28"/>
          <w:lang w:val="uk-UA"/>
        </w:rPr>
        <w:t xml:space="preserve">- </w:t>
      </w:r>
      <w:r w:rsidRPr="007A6955">
        <w:rPr>
          <w:iCs/>
          <w:color w:val="000000"/>
          <w:sz w:val="28"/>
          <w:szCs w:val="28"/>
          <w:lang w:val="uk-UA"/>
        </w:rPr>
        <w:t>Які почуття у автора (у вас?) викликає сцена покарання батьком Андрія?</w:t>
      </w:r>
    </w:p>
    <w:p w:rsidR="007A6955" w:rsidRPr="007A6955" w:rsidRDefault="007A6955" w:rsidP="007A6955">
      <w:pPr>
        <w:shd w:val="clear" w:color="auto" w:fill="FFFFFF"/>
        <w:ind w:firstLine="360"/>
        <w:jc w:val="both"/>
        <w:rPr>
          <w:iCs/>
          <w:color w:val="000000"/>
          <w:sz w:val="28"/>
          <w:szCs w:val="28"/>
          <w:lang w:val="uk-UA"/>
        </w:rPr>
      </w:pPr>
      <w:r w:rsidRPr="007A6955">
        <w:rPr>
          <w:b/>
          <w:color w:val="000000"/>
          <w:sz w:val="28"/>
          <w:szCs w:val="28"/>
          <w:lang w:val="uk-UA"/>
        </w:rPr>
        <w:t xml:space="preserve">- </w:t>
      </w:r>
      <w:r w:rsidRPr="007A6955">
        <w:rPr>
          <w:color w:val="000000"/>
          <w:sz w:val="28"/>
          <w:szCs w:val="28"/>
          <w:lang w:val="uk-UA"/>
        </w:rPr>
        <w:t xml:space="preserve"> </w:t>
      </w:r>
      <w:r w:rsidRPr="007A6955">
        <w:rPr>
          <w:iCs/>
          <w:color w:val="000000"/>
          <w:sz w:val="28"/>
          <w:szCs w:val="28"/>
          <w:lang w:val="uk-UA"/>
        </w:rPr>
        <w:t>Що дає сили вистояти і героїчно загинути Ос</w:t>
      </w:r>
      <w:r w:rsidRPr="007A6955">
        <w:rPr>
          <w:iCs/>
          <w:color w:val="000000"/>
          <w:sz w:val="28"/>
          <w:szCs w:val="28"/>
          <w:lang w:val="uk-UA"/>
        </w:rPr>
        <w:softHyphen/>
        <w:t>тапу?</w:t>
      </w:r>
    </w:p>
    <w:p w:rsidR="007A6955" w:rsidRPr="007A6955" w:rsidRDefault="007A6955" w:rsidP="007A6955">
      <w:pPr>
        <w:shd w:val="clear" w:color="auto" w:fill="FFFFFF"/>
        <w:ind w:firstLine="360"/>
        <w:jc w:val="both"/>
        <w:rPr>
          <w:iCs/>
          <w:color w:val="000000"/>
          <w:sz w:val="28"/>
          <w:szCs w:val="28"/>
          <w:lang w:val="uk-UA"/>
        </w:rPr>
      </w:pPr>
      <w:r w:rsidRPr="007A6955">
        <w:rPr>
          <w:b/>
          <w:iCs/>
          <w:color w:val="000000"/>
          <w:sz w:val="28"/>
          <w:szCs w:val="28"/>
          <w:lang w:val="uk-UA"/>
        </w:rPr>
        <w:t>-</w:t>
      </w:r>
      <w:r w:rsidRPr="007A6955">
        <w:rPr>
          <w:iCs/>
          <w:color w:val="000000"/>
          <w:sz w:val="28"/>
          <w:szCs w:val="28"/>
          <w:lang w:val="uk-UA"/>
        </w:rPr>
        <w:t xml:space="preserve"> Які почуття у вас викликає сцена трагічної смерті Остапа?</w:t>
      </w:r>
    </w:p>
    <w:p w:rsidR="007A6955" w:rsidRPr="007A6955" w:rsidRDefault="007A6955" w:rsidP="007A6955">
      <w:pPr>
        <w:shd w:val="clear" w:color="auto" w:fill="FFFFFF"/>
        <w:ind w:firstLine="360"/>
        <w:jc w:val="both"/>
        <w:rPr>
          <w:iCs/>
          <w:color w:val="000000"/>
          <w:sz w:val="28"/>
          <w:szCs w:val="28"/>
          <w:lang w:val="uk-UA"/>
        </w:rPr>
      </w:pPr>
      <w:r w:rsidRPr="007A6955">
        <w:rPr>
          <w:iCs/>
          <w:color w:val="000000"/>
          <w:sz w:val="28"/>
          <w:szCs w:val="28"/>
          <w:lang w:val="uk-UA"/>
        </w:rPr>
        <w:t>- Чому, на ваш погляд, брати виросли такими різними?</w:t>
      </w:r>
    </w:p>
    <w:p w:rsidR="007A6955" w:rsidRPr="007A6955" w:rsidRDefault="00F668DE" w:rsidP="007A6955">
      <w:pPr>
        <w:ind w:firstLine="36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</w:t>
      </w:r>
      <w:r w:rsidR="007A6955" w:rsidRPr="007A6955">
        <w:rPr>
          <w:b/>
          <w:sz w:val="28"/>
          <w:szCs w:val="28"/>
          <w:lang w:val="uk-UA"/>
        </w:rPr>
        <w:t>І. Виконавчий етап (застосування вивченого матеріалу)</w:t>
      </w:r>
    </w:p>
    <w:p w:rsidR="007A6955" w:rsidRPr="007A6955" w:rsidRDefault="007A6955" w:rsidP="007A6955">
      <w:pPr>
        <w:ind w:firstLine="360"/>
        <w:jc w:val="both"/>
        <w:rPr>
          <w:b/>
          <w:sz w:val="28"/>
          <w:szCs w:val="28"/>
          <w:lang w:val="uk-UA"/>
        </w:rPr>
      </w:pPr>
      <w:r w:rsidRPr="007A6955">
        <w:rPr>
          <w:b/>
          <w:sz w:val="28"/>
          <w:szCs w:val="28"/>
          <w:lang w:val="uk-UA"/>
        </w:rPr>
        <w:t>Робота з таблицею</w:t>
      </w:r>
    </w:p>
    <w:p w:rsidR="007A6955" w:rsidRPr="007A6955" w:rsidRDefault="007A6955" w:rsidP="007A6955">
      <w:pPr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Заповніть порівняльну таблицю «Життя братів </w:t>
      </w:r>
      <w:proofErr w:type="spellStart"/>
      <w:r>
        <w:rPr>
          <w:sz w:val="28"/>
          <w:szCs w:val="28"/>
          <w:lang w:val="uk-UA"/>
        </w:rPr>
        <w:t>Бульбенків</w:t>
      </w:r>
      <w:proofErr w:type="spellEnd"/>
      <w:r>
        <w:rPr>
          <w:sz w:val="28"/>
          <w:szCs w:val="28"/>
          <w:lang w:val="uk-UA"/>
        </w:rPr>
        <w:t>»</w:t>
      </w:r>
      <w:r w:rsidRPr="007A6955">
        <w:rPr>
          <w:sz w:val="28"/>
          <w:szCs w:val="28"/>
          <w:lang w:val="uk-UA"/>
        </w:rPr>
        <w:t>.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2100"/>
        <w:gridCol w:w="3190"/>
        <w:gridCol w:w="3898"/>
      </w:tblGrid>
      <w:tr w:rsidR="007A6955" w:rsidRPr="007A6955" w:rsidTr="007A695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  <w:r w:rsidRPr="007A6955">
              <w:rPr>
                <w:sz w:val="28"/>
                <w:szCs w:val="28"/>
                <w:lang w:val="uk-UA" w:eastAsia="en-US"/>
              </w:rPr>
              <w:t xml:space="preserve">Пункти </w:t>
            </w:r>
          </w:p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  <w:r w:rsidRPr="007A6955">
              <w:rPr>
                <w:sz w:val="28"/>
                <w:szCs w:val="28"/>
                <w:lang w:val="uk-UA" w:eastAsia="en-US"/>
              </w:rPr>
              <w:t>характеристики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  <w:r w:rsidRPr="007A6955">
              <w:rPr>
                <w:sz w:val="28"/>
                <w:szCs w:val="28"/>
                <w:lang w:val="uk-UA" w:eastAsia="en-US"/>
              </w:rPr>
              <w:t>Остап</w:t>
            </w: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  <w:r w:rsidRPr="007A6955">
              <w:rPr>
                <w:sz w:val="28"/>
                <w:szCs w:val="28"/>
                <w:lang w:val="uk-UA" w:eastAsia="en-US"/>
              </w:rPr>
              <w:t>Андрій</w:t>
            </w:r>
          </w:p>
        </w:tc>
      </w:tr>
      <w:tr w:rsidR="007A6955" w:rsidRPr="007A6955" w:rsidTr="007A6955">
        <w:trPr>
          <w:trHeight w:val="43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  <w:r w:rsidRPr="007A6955">
              <w:rPr>
                <w:sz w:val="28"/>
                <w:szCs w:val="28"/>
                <w:lang w:val="uk-UA" w:eastAsia="en-US"/>
              </w:rPr>
              <w:t>Поведінка під час навчання в бурсі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A6955" w:rsidRPr="007A6955" w:rsidTr="007A6955">
        <w:trPr>
          <w:trHeight w:val="4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6955" w:rsidRPr="007A6955" w:rsidRDefault="007A6955">
            <w:pPr>
              <w:widowControl/>
              <w:autoSpaceDE/>
              <w:autoSpaceDN/>
              <w:adjustRightInd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A6955" w:rsidRPr="007A6955" w:rsidTr="007A6955">
        <w:trPr>
          <w:gridAfter w:val="2"/>
          <w:wAfter w:w="7088" w:type="dxa"/>
          <w:trHeight w:val="32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6955" w:rsidRPr="007A6955" w:rsidRDefault="007A6955">
            <w:pPr>
              <w:widowControl/>
              <w:autoSpaceDE/>
              <w:autoSpaceDN/>
              <w:adjustRightInd/>
              <w:rPr>
                <w:sz w:val="28"/>
                <w:szCs w:val="28"/>
                <w:lang w:val="uk-UA" w:eastAsia="en-US"/>
              </w:rPr>
            </w:pPr>
          </w:p>
        </w:tc>
      </w:tr>
      <w:tr w:rsidR="007A6955" w:rsidRPr="007A6955" w:rsidTr="007A6955">
        <w:trPr>
          <w:trHeight w:val="43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  <w:r w:rsidRPr="007A6955">
              <w:rPr>
                <w:sz w:val="28"/>
                <w:szCs w:val="28"/>
                <w:lang w:val="uk-UA" w:eastAsia="en-US"/>
              </w:rPr>
              <w:t xml:space="preserve">Поведінка на Січі </w:t>
            </w:r>
          </w:p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A6955" w:rsidRPr="007A6955" w:rsidTr="007A6955">
        <w:trPr>
          <w:trHeight w:val="4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6955" w:rsidRPr="007A6955" w:rsidRDefault="007A6955">
            <w:pPr>
              <w:widowControl/>
              <w:autoSpaceDE/>
              <w:autoSpaceDN/>
              <w:adjustRightInd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A6955" w:rsidRPr="007A6955" w:rsidTr="007A6955">
        <w:trPr>
          <w:trHeight w:val="43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  <w:r w:rsidRPr="007A6955">
              <w:rPr>
                <w:sz w:val="28"/>
                <w:szCs w:val="28"/>
                <w:lang w:val="uk-UA" w:eastAsia="en-US"/>
              </w:rPr>
              <w:t>Поведінка в бою під Дубно (думка козацтва про братів)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A6955" w:rsidRPr="007A6955" w:rsidTr="007A6955">
        <w:trPr>
          <w:trHeight w:val="4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6955" w:rsidRPr="007A6955" w:rsidRDefault="007A6955">
            <w:pPr>
              <w:widowControl/>
              <w:autoSpaceDE/>
              <w:autoSpaceDN/>
              <w:adjustRightInd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A6955" w:rsidRPr="007A6955" w:rsidTr="007A6955">
        <w:trPr>
          <w:trHeight w:val="4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6955" w:rsidRPr="007A6955" w:rsidRDefault="007A6955">
            <w:pPr>
              <w:widowControl/>
              <w:autoSpaceDE/>
              <w:autoSpaceDN/>
              <w:adjustRightInd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A6955" w:rsidRPr="007A6955" w:rsidTr="007A6955">
        <w:trPr>
          <w:trHeight w:val="43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  <w:r w:rsidRPr="007A6955">
              <w:rPr>
                <w:sz w:val="28"/>
                <w:szCs w:val="28"/>
                <w:lang w:val="uk-UA" w:eastAsia="en-US"/>
              </w:rPr>
              <w:t>Поведінка у смертний час</w:t>
            </w:r>
          </w:p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A6955" w:rsidRPr="007A6955" w:rsidTr="007A6955">
        <w:trPr>
          <w:trHeight w:val="4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6955" w:rsidRPr="007A6955" w:rsidRDefault="007A6955">
            <w:pPr>
              <w:widowControl/>
              <w:autoSpaceDE/>
              <w:autoSpaceDN/>
              <w:adjustRightInd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</w:tbl>
    <w:p w:rsidR="007A6955" w:rsidRPr="007A6955" w:rsidRDefault="007A6955" w:rsidP="007A6955">
      <w:pPr>
        <w:jc w:val="both"/>
        <w:rPr>
          <w:sz w:val="28"/>
          <w:szCs w:val="28"/>
          <w:lang w:val="uk-UA"/>
        </w:rPr>
      </w:pPr>
    </w:p>
    <w:p w:rsidR="007A6955" w:rsidRPr="007A6955" w:rsidRDefault="007A6955" w:rsidP="007A6955">
      <w:pPr>
        <w:jc w:val="both"/>
        <w:rPr>
          <w:sz w:val="28"/>
          <w:szCs w:val="28"/>
          <w:lang w:val="uk-UA"/>
        </w:rPr>
      </w:pPr>
      <w:r w:rsidRPr="007A6955">
        <w:rPr>
          <w:sz w:val="28"/>
          <w:szCs w:val="28"/>
          <w:lang w:val="uk-UA"/>
        </w:rPr>
        <w:t xml:space="preserve"> Порівняйте братів</w:t>
      </w:r>
      <w:r w:rsidR="00F668DE">
        <w:rPr>
          <w:sz w:val="28"/>
          <w:szCs w:val="28"/>
          <w:lang w:val="uk-UA"/>
        </w:rPr>
        <w:t>, запишіть результати у таблицю(фото надіслати на перевірку).</w:t>
      </w:r>
      <w:bookmarkStart w:id="0" w:name="_GoBack"/>
      <w:bookmarkEnd w:id="0"/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1700"/>
        <w:gridCol w:w="2480"/>
        <w:gridCol w:w="2480"/>
        <w:gridCol w:w="2480"/>
      </w:tblGrid>
      <w:tr w:rsidR="007A6955" w:rsidRPr="007A6955" w:rsidTr="007A6955">
        <w:trPr>
          <w:trHeight w:val="345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  <w:r w:rsidRPr="007A6955">
              <w:rPr>
                <w:sz w:val="28"/>
                <w:szCs w:val="28"/>
                <w:lang w:val="uk-UA" w:eastAsia="en-US"/>
              </w:rPr>
              <w:t>Остап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955" w:rsidRPr="007A6955" w:rsidRDefault="007A6955">
            <w:pPr>
              <w:jc w:val="both"/>
              <w:rPr>
                <w:sz w:val="28"/>
                <w:szCs w:val="28"/>
                <w:lang w:val="uk-UA" w:eastAsia="en-US"/>
              </w:rPr>
            </w:pPr>
            <w:r w:rsidRPr="007A6955">
              <w:rPr>
                <w:sz w:val="28"/>
                <w:szCs w:val="28"/>
                <w:lang w:val="uk-UA" w:eastAsia="en-US"/>
              </w:rPr>
              <w:t>Спільне в братах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  <w:r w:rsidRPr="007A6955">
              <w:rPr>
                <w:sz w:val="28"/>
                <w:szCs w:val="28"/>
                <w:lang w:val="uk-UA" w:eastAsia="en-US"/>
              </w:rPr>
              <w:t>Андрій</w:t>
            </w:r>
          </w:p>
        </w:tc>
      </w:tr>
      <w:tr w:rsidR="007A6955" w:rsidRPr="007A6955" w:rsidTr="007A6955">
        <w:trPr>
          <w:trHeight w:val="273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955" w:rsidRPr="007A6955" w:rsidRDefault="007A6955">
            <w:pPr>
              <w:jc w:val="both"/>
              <w:rPr>
                <w:sz w:val="28"/>
                <w:szCs w:val="28"/>
                <w:lang w:val="uk-UA" w:eastAsia="en-US"/>
              </w:rPr>
            </w:pPr>
            <w:r w:rsidRPr="007A6955">
              <w:rPr>
                <w:sz w:val="28"/>
                <w:szCs w:val="28"/>
                <w:lang w:val="uk-UA" w:eastAsia="en-US"/>
              </w:rPr>
              <w:t>Ставлення до батька, матері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A6955" w:rsidRPr="007A6955" w:rsidTr="007A6955">
        <w:trPr>
          <w:trHeight w:val="3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6955" w:rsidRPr="007A6955" w:rsidRDefault="007A6955">
            <w:pPr>
              <w:widowControl/>
              <w:autoSpaceDE/>
              <w:autoSpaceDN/>
              <w:adjustRightInd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A6955" w:rsidRPr="007A6955" w:rsidTr="007A6955">
        <w:trPr>
          <w:trHeight w:val="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6955" w:rsidRPr="007A6955" w:rsidRDefault="007A6955">
            <w:pPr>
              <w:widowControl/>
              <w:autoSpaceDE/>
              <w:autoSpaceDN/>
              <w:adjustRightInd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A6955" w:rsidRPr="007A6955" w:rsidTr="007A6955">
        <w:trPr>
          <w:trHeight w:val="41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955" w:rsidRPr="007A6955" w:rsidRDefault="007A6955">
            <w:pPr>
              <w:jc w:val="both"/>
              <w:rPr>
                <w:sz w:val="28"/>
                <w:szCs w:val="28"/>
                <w:lang w:val="uk-UA" w:eastAsia="en-US"/>
              </w:rPr>
            </w:pPr>
            <w:r w:rsidRPr="007A6955">
              <w:rPr>
                <w:sz w:val="28"/>
                <w:szCs w:val="28"/>
                <w:lang w:val="uk-UA" w:eastAsia="en-US"/>
              </w:rPr>
              <w:t>Ставлення до побратимів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A6955" w:rsidRPr="007A6955" w:rsidTr="007A6955">
        <w:trPr>
          <w:trHeight w:val="4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6955" w:rsidRPr="007A6955" w:rsidRDefault="007A6955">
            <w:pPr>
              <w:widowControl/>
              <w:autoSpaceDE/>
              <w:autoSpaceDN/>
              <w:adjustRightInd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A6955" w:rsidRPr="007A6955" w:rsidTr="007A6955">
        <w:trPr>
          <w:trHeight w:val="289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955" w:rsidRPr="007A6955" w:rsidRDefault="007A6955">
            <w:pPr>
              <w:jc w:val="both"/>
              <w:rPr>
                <w:sz w:val="28"/>
                <w:szCs w:val="28"/>
                <w:lang w:val="uk-UA" w:eastAsia="en-US"/>
              </w:rPr>
            </w:pPr>
            <w:r w:rsidRPr="007A6955">
              <w:rPr>
                <w:sz w:val="28"/>
                <w:szCs w:val="28"/>
                <w:lang w:val="uk-UA" w:eastAsia="en-US"/>
              </w:rPr>
              <w:t>Життєві цілі, цінності, спонукання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A6955" w:rsidRPr="007A6955" w:rsidTr="007A6955">
        <w:trPr>
          <w:trHeight w:val="3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6955" w:rsidRPr="007A6955" w:rsidRDefault="007A6955">
            <w:pPr>
              <w:widowControl/>
              <w:autoSpaceDE/>
              <w:autoSpaceDN/>
              <w:adjustRightInd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A6955" w:rsidRPr="007A6955" w:rsidTr="007A6955">
        <w:trPr>
          <w:trHeight w:val="12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6955" w:rsidRPr="007A6955" w:rsidRDefault="007A6955">
            <w:pPr>
              <w:widowControl/>
              <w:autoSpaceDE/>
              <w:autoSpaceDN/>
              <w:adjustRightInd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A6955" w:rsidRPr="007A6955" w:rsidTr="007A6955">
        <w:trPr>
          <w:trHeight w:val="456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jc w:val="both"/>
              <w:rPr>
                <w:sz w:val="28"/>
                <w:szCs w:val="28"/>
                <w:lang w:val="uk-UA" w:eastAsia="en-US"/>
              </w:rPr>
            </w:pPr>
            <w:r w:rsidRPr="007A6955">
              <w:rPr>
                <w:sz w:val="28"/>
                <w:szCs w:val="28"/>
                <w:lang w:val="uk-UA" w:eastAsia="en-US"/>
              </w:rPr>
              <w:t xml:space="preserve">Характери братів </w:t>
            </w:r>
          </w:p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A6955" w:rsidRPr="007A6955" w:rsidTr="007A6955">
        <w:trPr>
          <w:trHeight w:val="36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6955" w:rsidRPr="007A6955" w:rsidRDefault="007A6955">
            <w:pPr>
              <w:widowControl/>
              <w:autoSpaceDE/>
              <w:autoSpaceDN/>
              <w:adjustRightInd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55" w:rsidRPr="007A6955" w:rsidRDefault="007A6955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</w:tbl>
    <w:p w:rsidR="007A6955" w:rsidRPr="007A6955" w:rsidRDefault="00F668DE" w:rsidP="007A6955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IІІ</w:t>
      </w:r>
      <w:r w:rsidR="007A6955" w:rsidRPr="007A6955">
        <w:rPr>
          <w:b/>
          <w:sz w:val="28"/>
          <w:szCs w:val="28"/>
          <w:lang w:val="uk-UA"/>
        </w:rPr>
        <w:t>. Контрольно-коригуючий етап</w:t>
      </w:r>
    </w:p>
    <w:p w:rsidR="007A6955" w:rsidRPr="007A6955" w:rsidRDefault="007A6955" w:rsidP="007A6955">
      <w:pPr>
        <w:shd w:val="clear" w:color="auto" w:fill="FFFFFF"/>
        <w:tabs>
          <w:tab w:val="left" w:pos="384"/>
        </w:tabs>
        <w:ind w:firstLine="360"/>
        <w:jc w:val="both"/>
        <w:rPr>
          <w:iCs/>
          <w:color w:val="000000"/>
          <w:spacing w:val="-6"/>
          <w:sz w:val="28"/>
          <w:szCs w:val="28"/>
          <w:lang w:val="uk-UA"/>
        </w:rPr>
      </w:pPr>
      <w:r w:rsidRPr="007A6955">
        <w:rPr>
          <w:iCs/>
          <w:color w:val="000000"/>
          <w:spacing w:val="-6"/>
          <w:sz w:val="28"/>
          <w:szCs w:val="28"/>
          <w:lang w:val="uk-UA"/>
        </w:rPr>
        <w:t>- Ч</w:t>
      </w:r>
      <w:r w:rsidRPr="007A6955">
        <w:rPr>
          <w:iCs/>
          <w:color w:val="000000"/>
          <w:spacing w:val="-7"/>
          <w:sz w:val="28"/>
          <w:szCs w:val="28"/>
          <w:lang w:val="uk-UA"/>
        </w:rPr>
        <w:t xml:space="preserve">и усвідомлював Андрій, що став </w:t>
      </w:r>
      <w:r w:rsidRPr="007A6955">
        <w:rPr>
          <w:color w:val="000000"/>
          <w:spacing w:val="-7"/>
          <w:sz w:val="28"/>
          <w:szCs w:val="28"/>
          <w:lang w:val="uk-UA"/>
        </w:rPr>
        <w:t xml:space="preserve"> </w:t>
      </w:r>
      <w:r w:rsidRPr="007A6955">
        <w:rPr>
          <w:iCs/>
          <w:color w:val="000000"/>
          <w:spacing w:val="-6"/>
          <w:sz w:val="28"/>
          <w:szCs w:val="28"/>
          <w:lang w:val="uk-UA"/>
        </w:rPr>
        <w:t xml:space="preserve">зрадником? Що спонукало його до зради? </w:t>
      </w:r>
    </w:p>
    <w:p w:rsidR="007A6955" w:rsidRPr="007A6955" w:rsidRDefault="007A6955" w:rsidP="007A6955">
      <w:pPr>
        <w:shd w:val="clear" w:color="auto" w:fill="FFFFFF"/>
        <w:tabs>
          <w:tab w:val="left" w:pos="384"/>
        </w:tabs>
        <w:ind w:firstLine="360"/>
        <w:jc w:val="both"/>
        <w:rPr>
          <w:iCs/>
          <w:color w:val="000000"/>
          <w:spacing w:val="-6"/>
          <w:sz w:val="28"/>
          <w:szCs w:val="28"/>
          <w:lang w:val="uk-UA"/>
        </w:rPr>
      </w:pPr>
      <w:r w:rsidRPr="007A6955">
        <w:rPr>
          <w:iCs/>
          <w:color w:val="000000"/>
          <w:spacing w:val="-6"/>
          <w:sz w:val="28"/>
          <w:szCs w:val="28"/>
          <w:lang w:val="uk-UA"/>
        </w:rPr>
        <w:t>- Ч</w:t>
      </w:r>
      <w:r w:rsidRPr="007A6955">
        <w:rPr>
          <w:iCs/>
          <w:color w:val="000000"/>
          <w:spacing w:val="-7"/>
          <w:sz w:val="28"/>
          <w:szCs w:val="28"/>
          <w:lang w:val="uk-UA"/>
        </w:rPr>
        <w:t>и усвідомлював Остап, що може загинути</w:t>
      </w:r>
      <w:r w:rsidRPr="007A6955">
        <w:rPr>
          <w:iCs/>
          <w:color w:val="000000"/>
          <w:spacing w:val="-6"/>
          <w:sz w:val="28"/>
          <w:szCs w:val="28"/>
          <w:lang w:val="uk-UA"/>
        </w:rPr>
        <w:t xml:space="preserve">?  Чим мотивовані його дії ? </w:t>
      </w:r>
    </w:p>
    <w:p w:rsidR="007A6955" w:rsidRPr="007A6955" w:rsidRDefault="007A6955" w:rsidP="007A6955">
      <w:pPr>
        <w:shd w:val="clear" w:color="auto" w:fill="FFFFFF"/>
        <w:tabs>
          <w:tab w:val="left" w:pos="4781"/>
        </w:tabs>
        <w:ind w:firstLine="360"/>
        <w:jc w:val="both"/>
        <w:rPr>
          <w:iCs/>
          <w:color w:val="000000"/>
          <w:spacing w:val="-6"/>
          <w:sz w:val="28"/>
          <w:szCs w:val="28"/>
          <w:lang w:val="uk-UA"/>
        </w:rPr>
      </w:pPr>
      <w:r w:rsidRPr="007A6955">
        <w:rPr>
          <w:iCs/>
          <w:color w:val="000000"/>
          <w:spacing w:val="-7"/>
          <w:sz w:val="28"/>
          <w:szCs w:val="28"/>
          <w:lang w:val="uk-UA"/>
        </w:rPr>
        <w:t xml:space="preserve">- </w:t>
      </w:r>
      <w:r w:rsidRPr="007A6955">
        <w:rPr>
          <w:iCs/>
          <w:color w:val="000000"/>
          <w:spacing w:val="-6"/>
          <w:sz w:val="28"/>
          <w:szCs w:val="28"/>
          <w:lang w:val="uk-UA"/>
        </w:rPr>
        <w:t xml:space="preserve">У чому полягає трагізм долі братів </w:t>
      </w:r>
      <w:proofErr w:type="spellStart"/>
      <w:r w:rsidRPr="007A6955">
        <w:rPr>
          <w:iCs/>
          <w:color w:val="000000"/>
          <w:spacing w:val="-6"/>
          <w:sz w:val="28"/>
          <w:szCs w:val="28"/>
          <w:lang w:val="uk-UA"/>
        </w:rPr>
        <w:t>Бульбенків</w:t>
      </w:r>
      <w:proofErr w:type="spellEnd"/>
      <w:r w:rsidRPr="007A6955">
        <w:rPr>
          <w:iCs/>
          <w:color w:val="000000"/>
          <w:spacing w:val="-6"/>
          <w:sz w:val="28"/>
          <w:szCs w:val="28"/>
          <w:lang w:val="uk-UA"/>
        </w:rPr>
        <w:t>? Чи була у них можливість вибору свого шляху?</w:t>
      </w:r>
    </w:p>
    <w:p w:rsidR="007A6955" w:rsidRPr="007A6955" w:rsidRDefault="007A6955" w:rsidP="007A6955">
      <w:pPr>
        <w:shd w:val="clear" w:color="auto" w:fill="FFFFFF"/>
        <w:ind w:firstLine="360"/>
        <w:jc w:val="both"/>
        <w:rPr>
          <w:iCs/>
          <w:color w:val="000000"/>
          <w:sz w:val="28"/>
          <w:szCs w:val="28"/>
          <w:lang w:val="uk-UA"/>
        </w:rPr>
      </w:pPr>
      <w:r w:rsidRPr="007A6955">
        <w:rPr>
          <w:iCs/>
          <w:color w:val="000000"/>
          <w:sz w:val="28"/>
          <w:szCs w:val="28"/>
          <w:lang w:val="uk-UA"/>
        </w:rPr>
        <w:t>- Як ви гадаєте, у чому сила, у чому слабкість Остапа, Андрія?</w:t>
      </w:r>
    </w:p>
    <w:p w:rsidR="00F668DE" w:rsidRDefault="00F668DE" w:rsidP="007A6955">
      <w:pPr>
        <w:shd w:val="clear" w:color="auto" w:fill="FFFFFF"/>
        <w:ind w:firstLine="567"/>
        <w:jc w:val="both"/>
        <w:rPr>
          <w:b/>
          <w:sz w:val="28"/>
          <w:szCs w:val="28"/>
          <w:lang w:val="uk-UA"/>
        </w:rPr>
      </w:pPr>
    </w:p>
    <w:p w:rsidR="007A6955" w:rsidRPr="007A6955" w:rsidRDefault="007A6955" w:rsidP="007A6955">
      <w:pPr>
        <w:jc w:val="both"/>
        <w:rPr>
          <w:b/>
          <w:sz w:val="28"/>
          <w:szCs w:val="28"/>
          <w:lang w:val="uk-UA"/>
        </w:rPr>
      </w:pPr>
      <w:r w:rsidRPr="007A6955">
        <w:rPr>
          <w:b/>
          <w:sz w:val="28"/>
          <w:szCs w:val="28"/>
          <w:lang w:val="uk-UA"/>
        </w:rPr>
        <w:t>Домашнє завдання.</w:t>
      </w:r>
    </w:p>
    <w:p w:rsidR="007A6955" w:rsidRPr="007A6955" w:rsidRDefault="007A6955" w:rsidP="007A6955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7A6955">
        <w:rPr>
          <w:sz w:val="28"/>
          <w:szCs w:val="28"/>
          <w:lang w:val="uk-UA"/>
        </w:rPr>
        <w:t>Опрацювати теоретичний матеріал за підручником</w:t>
      </w:r>
    </w:p>
    <w:p w:rsidR="007A6955" w:rsidRPr="007A6955" w:rsidRDefault="00F668DE" w:rsidP="007A6955">
      <w:pPr>
        <w:ind w:firstLine="36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Повторити твір, готуватися до контрольної роботи.</w:t>
      </w:r>
    </w:p>
    <w:p w:rsidR="00CA2EB2" w:rsidRPr="007A6955" w:rsidRDefault="00CA2EB2">
      <w:pPr>
        <w:rPr>
          <w:sz w:val="28"/>
          <w:szCs w:val="28"/>
          <w:lang w:val="uk-UA"/>
        </w:rPr>
      </w:pPr>
    </w:p>
    <w:sectPr w:rsidR="00CA2EB2" w:rsidRPr="007A6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C69FD"/>
    <w:multiLevelType w:val="hybridMultilevel"/>
    <w:tmpl w:val="AD88E210"/>
    <w:lvl w:ilvl="0" w:tplc="24DED840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003"/>
    <w:rsid w:val="007A6955"/>
    <w:rsid w:val="00CA2EB2"/>
    <w:rsid w:val="00D11003"/>
    <w:rsid w:val="00F6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B7DD38-CDD8-4CCF-A151-AD95B560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95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955"/>
    <w:pPr>
      <w:widowControl/>
      <w:autoSpaceDE/>
      <w:autoSpaceDN/>
      <w:adjustRightInd/>
      <w:ind w:left="720"/>
      <w:contextualSpacing/>
    </w:pPr>
    <w:rPr>
      <w:sz w:val="24"/>
      <w:szCs w:val="24"/>
      <w:lang w:val="uk-UA" w:eastAsia="uk-UA"/>
    </w:rPr>
  </w:style>
  <w:style w:type="table" w:styleId="a4">
    <w:name w:val="Table Grid"/>
    <w:basedOn w:val="a1"/>
    <w:uiPriority w:val="59"/>
    <w:rsid w:val="007A69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2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</cp:lastModifiedBy>
  <cp:revision>3</cp:revision>
  <dcterms:created xsi:type="dcterms:W3CDTF">2020-03-31T18:41:00Z</dcterms:created>
  <dcterms:modified xsi:type="dcterms:W3CDTF">2022-01-29T14:51:00Z</dcterms:modified>
</cp:coreProperties>
</file>