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56" w:rsidRDefault="003A718C" w:rsidP="00D725BA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00456"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  <w:t>23.10.                         9 – А клас             укр.мова                            Добровольська В.Е.</w:t>
      </w:r>
    </w:p>
    <w:p w:rsidR="00200456" w:rsidRDefault="00200456" w:rsidP="00D725BA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Контрольна робота</w:t>
      </w:r>
      <w:r w:rsidR="003A718C"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200456" w:rsidRDefault="00200456" w:rsidP="00D725BA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</w:pPr>
    </w:p>
    <w:p w:rsidR="00200456" w:rsidRPr="00200456" w:rsidRDefault="00200456" w:rsidP="00D725BA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</w:pPr>
      <w:r w:rsidRPr="00200456">
        <w:rPr>
          <w:rStyle w:val="1MicrosoftSansSerif125pt"/>
          <w:rFonts w:ascii="Times New Roman" w:hAnsi="Times New Roman" w:cs="Times New Roman"/>
          <w:b/>
          <w:sz w:val="28"/>
          <w:szCs w:val="28"/>
          <w:lang w:val="uk-UA"/>
        </w:rPr>
        <w:t>Запис у зошит</w:t>
      </w:r>
      <w:r w:rsidRPr="00200456">
        <w:rPr>
          <w:rStyle w:val="1MicrosoftSansSerif125pt"/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Pr="00200456">
        <w:rPr>
          <w:rStyle w:val="1MicrosoftSansSerif125pt"/>
          <w:rFonts w:ascii="Times New Roman" w:hAnsi="Times New Roman" w:cs="Times New Roman"/>
          <w:i/>
          <w:sz w:val="28"/>
          <w:szCs w:val="28"/>
          <w:lang w:val="uk-UA"/>
        </w:rPr>
        <w:t xml:space="preserve">                 </w:t>
      </w:r>
      <w:r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</w:t>
      </w:r>
      <w:r w:rsidRPr="00200456"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   Двадцять третє жовтня</w:t>
      </w:r>
      <w:r w:rsidR="003A718C" w:rsidRPr="00200456"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                              </w:t>
      </w:r>
      <w:r w:rsidRPr="00200456"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         </w:t>
      </w:r>
      <w:r w:rsidR="00D725BA" w:rsidRPr="00200456"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  </w:t>
      </w:r>
    </w:p>
    <w:p w:rsidR="00D725BA" w:rsidRPr="00200456" w:rsidRDefault="00200456" w:rsidP="00D725BA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</w:pPr>
      <w:r w:rsidRPr="00200456"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           </w:t>
      </w:r>
      <w:r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                         </w:t>
      </w:r>
      <w:r w:rsidRPr="00200456"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</w:t>
      </w:r>
      <w:r w:rsidR="00D725BA" w:rsidRPr="00200456">
        <w:rPr>
          <w:rStyle w:val="1MicrosoftSansSerif125pt"/>
          <w:rFonts w:ascii="Times New Roman" w:hAnsi="Times New Roman" w:cs="Times New Roman"/>
          <w:i/>
          <w:sz w:val="36"/>
          <w:szCs w:val="36"/>
        </w:rPr>
        <w:t>Складносурядне речення</w:t>
      </w:r>
      <w:r w:rsidR="00D725BA" w:rsidRPr="00200456"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</w:t>
      </w:r>
    </w:p>
    <w:p w:rsidR="00200456" w:rsidRDefault="00200456" w:rsidP="00D725BA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</w:pPr>
      <w:r w:rsidRPr="00200456"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                   </w:t>
      </w:r>
      <w:r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                   </w:t>
      </w:r>
      <w:r w:rsidRPr="00200456"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  <w:t xml:space="preserve">        (тестування)</w:t>
      </w:r>
    </w:p>
    <w:p w:rsidR="00200456" w:rsidRDefault="00200456" w:rsidP="00D725BA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125pt"/>
          <w:rFonts w:ascii="Times New Roman" w:hAnsi="Times New Roman" w:cs="Times New Roman"/>
          <w:i/>
          <w:sz w:val="36"/>
          <w:szCs w:val="36"/>
          <w:lang w:val="uk-UA"/>
        </w:rPr>
      </w:pPr>
    </w:p>
    <w:p w:rsidR="00200456" w:rsidRDefault="00200456" w:rsidP="00D725BA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</w:pPr>
      <w:r w:rsidRPr="00200456">
        <w:rPr>
          <w:rStyle w:val="1MicrosoftSansSerif125pt"/>
          <w:rFonts w:ascii="Times New Roman" w:hAnsi="Times New Roman" w:cs="Times New Roman"/>
          <w:b/>
          <w:sz w:val="28"/>
          <w:szCs w:val="28"/>
          <w:lang w:val="uk-UA"/>
        </w:rPr>
        <w:t xml:space="preserve">Інструктаж щодо виконання роботи: </w:t>
      </w:r>
      <w:r>
        <w:rPr>
          <w:rStyle w:val="1MicrosoftSansSerif125p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00456">
        <w:rPr>
          <w:rStyle w:val="1MicrosoftSansSerif125pt"/>
          <w:rFonts w:ascii="Times New Roman" w:hAnsi="Times New Roman" w:cs="Times New Roman"/>
          <w:sz w:val="28"/>
          <w:szCs w:val="28"/>
          <w:u w:val="single"/>
          <w:lang w:val="uk-UA"/>
        </w:rPr>
        <w:t>все як завжди</w:t>
      </w:r>
      <w:r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  <w:t>:</w:t>
      </w:r>
      <w:r w:rsidRPr="00200456"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  <w:t xml:space="preserve"> пишете номер завдання (по порядку виконуйте), букву, дужку і за дужкою речення…!!!</w:t>
      </w:r>
      <w:r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0456" w:rsidRPr="00200456" w:rsidRDefault="00200456" w:rsidP="00D725BA">
      <w:pPr>
        <w:pStyle w:val="10"/>
        <w:keepNext/>
        <w:keepLines/>
        <w:shd w:val="clear" w:color="auto" w:fill="auto"/>
        <w:spacing w:after="7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Style w:val="1MicrosoftSansSerif125pt"/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         </w:t>
      </w:r>
      <w:r w:rsidRPr="00200456">
        <w:rPr>
          <w:rStyle w:val="1MicrosoftSansSerif125pt"/>
          <w:rFonts w:ascii="Times New Roman" w:hAnsi="Times New Roman" w:cs="Times New Roman"/>
          <w:i/>
          <w:sz w:val="28"/>
          <w:szCs w:val="28"/>
          <w:lang w:val="uk-UA"/>
        </w:rPr>
        <w:t>Бажаю успіхів!</w:t>
      </w:r>
    </w:p>
    <w:p w:rsidR="00D725BA" w:rsidRPr="003A718C" w:rsidRDefault="00D725BA" w:rsidP="00313848">
      <w:pPr>
        <w:pStyle w:val="11"/>
        <w:shd w:val="clear" w:color="auto" w:fill="auto"/>
        <w:spacing w:before="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3A718C">
        <w:rPr>
          <w:rStyle w:val="TimesNewRoman10pt"/>
          <w:rFonts w:eastAsia="Century Schoolbook"/>
          <w:sz w:val="28"/>
          <w:szCs w:val="28"/>
        </w:rPr>
        <w:t xml:space="preserve">1. </w:t>
      </w:r>
      <w:r w:rsidRPr="003A718C">
        <w:rPr>
          <w:rStyle w:val="TimesNewRoman10pt"/>
          <w:rFonts w:eastAsia="Century Schoolbook"/>
          <w:sz w:val="28"/>
          <w:szCs w:val="28"/>
          <w:lang w:val="uk-UA"/>
        </w:rPr>
        <w:t xml:space="preserve">   </w:t>
      </w:r>
      <w:r w:rsidRPr="003A718C">
        <w:rPr>
          <w:rStyle w:val="TimesNewRoman10pt"/>
          <w:rFonts w:eastAsia="Century Schoolbook"/>
          <w:b/>
          <w:sz w:val="28"/>
          <w:szCs w:val="28"/>
        </w:rPr>
        <w:t>Складносурядні речення - це речення, у яких:</w:t>
      </w:r>
    </w:p>
    <w:p w:rsidR="001D7647" w:rsidRDefault="00CF384C" w:rsidP="00313848">
      <w:pPr>
        <w:pStyle w:val="11"/>
        <w:shd w:val="clear" w:color="auto" w:fill="auto"/>
        <w:tabs>
          <w:tab w:val="left" w:pos="434"/>
        </w:tabs>
        <w:spacing w:before="0" w:line="240" w:lineRule="auto"/>
        <w:ind w:left="284" w:right="18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А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>одне просте речення за змістом граматично залежить від іншого й з'єднується</w:t>
      </w:r>
    </w:p>
    <w:p w:rsidR="00D725BA" w:rsidRPr="003A718C" w:rsidRDefault="001D7647" w:rsidP="00313848">
      <w:pPr>
        <w:pStyle w:val="11"/>
        <w:shd w:val="clear" w:color="auto" w:fill="auto"/>
        <w:tabs>
          <w:tab w:val="left" w:pos="434"/>
        </w:tabs>
        <w:spacing w:before="0" w:line="240" w:lineRule="auto"/>
        <w:ind w:left="284" w:right="18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 з 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ним 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>за допомогою підрядного сполучника або сполучного слова;</w:t>
      </w:r>
    </w:p>
    <w:p w:rsidR="00D725BA" w:rsidRPr="003A718C" w:rsidRDefault="00CF384C" w:rsidP="00313848">
      <w:pPr>
        <w:pStyle w:val="11"/>
        <w:shd w:val="clear" w:color="auto" w:fill="auto"/>
        <w:tabs>
          <w:tab w:val="left" w:pos="434"/>
        </w:tabs>
        <w:spacing w:before="0" w:line="240" w:lineRule="auto"/>
        <w:ind w:left="284" w:right="18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</w:rPr>
        <w:t>Б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>прості речення рівноправні за змістом і пов'язані сурядним сполучником;</w:t>
      </w:r>
    </w:p>
    <w:p w:rsidR="00D725BA" w:rsidRPr="003A718C" w:rsidRDefault="00CF384C" w:rsidP="00313848">
      <w:pPr>
        <w:pStyle w:val="11"/>
        <w:shd w:val="clear" w:color="auto" w:fill="auto"/>
        <w:tabs>
          <w:tab w:val="left" w:pos="439"/>
        </w:tabs>
        <w:spacing w:before="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В </w:t>
      </w:r>
      <w:r w:rsidR="001D7647">
        <w:rPr>
          <w:rStyle w:val="TimesNewRoman10pt"/>
          <w:rFonts w:eastAsia="Century Schoolbook"/>
          <w:sz w:val="28"/>
          <w:szCs w:val="28"/>
          <w:lang w:val="uk-UA"/>
        </w:rPr>
        <w:t xml:space="preserve">  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>наявний лише один головний член;</w:t>
      </w:r>
    </w:p>
    <w:p w:rsidR="00D725BA" w:rsidRDefault="00D725BA" w:rsidP="00313848">
      <w:pPr>
        <w:pStyle w:val="11"/>
        <w:shd w:val="clear" w:color="auto" w:fill="auto"/>
        <w:tabs>
          <w:tab w:val="left" w:pos="420"/>
        </w:tabs>
        <w:spacing w:before="0" w:line="240" w:lineRule="auto"/>
        <w:ind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</w:t>
      </w:r>
      <w:r w:rsidR="00CF384C">
        <w:rPr>
          <w:rStyle w:val="TimesNewRoman10pt"/>
          <w:rFonts w:eastAsia="Century Schoolbook"/>
          <w:sz w:val="28"/>
          <w:szCs w:val="28"/>
        </w:rPr>
        <w:t>Г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</w:t>
      </w:r>
      <w:r w:rsidR="001D7647">
        <w:rPr>
          <w:rStyle w:val="TimesNewRoman10pt"/>
          <w:rFonts w:eastAsia="Century Schoolbook"/>
          <w:sz w:val="28"/>
          <w:szCs w:val="28"/>
          <w:lang w:val="uk-UA"/>
        </w:rPr>
        <w:t xml:space="preserve">   </w:t>
      </w:r>
      <w:r w:rsidRPr="003A718C">
        <w:rPr>
          <w:rStyle w:val="TimesNewRoman10pt"/>
          <w:rFonts w:eastAsia="Century Schoolbook"/>
          <w:sz w:val="28"/>
          <w:szCs w:val="28"/>
        </w:rPr>
        <w:t>три головні члени.</w:t>
      </w:r>
    </w:p>
    <w:p w:rsidR="00D725BA" w:rsidRPr="002249DC" w:rsidRDefault="00D725BA" w:rsidP="00313848">
      <w:pPr>
        <w:pStyle w:val="11"/>
        <w:shd w:val="clear" w:color="auto" w:fill="auto"/>
        <w:tabs>
          <w:tab w:val="left" w:pos="420"/>
        </w:tabs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725BA" w:rsidRPr="003A718C" w:rsidRDefault="00D725BA" w:rsidP="00313848">
      <w:pPr>
        <w:pStyle w:val="11"/>
        <w:numPr>
          <w:ilvl w:val="0"/>
          <w:numId w:val="1"/>
        </w:numPr>
        <w:shd w:val="clear" w:color="auto" w:fill="auto"/>
        <w:tabs>
          <w:tab w:val="left" w:pos="571"/>
        </w:tabs>
        <w:spacing w:before="0" w:line="240" w:lineRule="auto"/>
        <w:ind w:left="284" w:right="60" w:firstLine="0"/>
        <w:rPr>
          <w:rFonts w:ascii="Times New Roman" w:hAnsi="Times New Roman" w:cs="Times New Roman"/>
          <w:b/>
          <w:sz w:val="28"/>
          <w:szCs w:val="28"/>
        </w:rPr>
      </w:pPr>
      <w:r w:rsidRPr="003A718C">
        <w:rPr>
          <w:rStyle w:val="TimesNewRoman10pt"/>
          <w:rFonts w:eastAsia="Century Schoolbook"/>
          <w:b/>
          <w:sz w:val="28"/>
          <w:szCs w:val="28"/>
        </w:rPr>
        <w:t>Між частинами складносурядного речення кома не ставиться, якщо:</w:t>
      </w:r>
    </w:p>
    <w:p w:rsidR="001D7647" w:rsidRDefault="00D725BA" w:rsidP="00313848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CF384C">
        <w:rPr>
          <w:rStyle w:val="TimesNewRoman10pt"/>
          <w:rFonts w:eastAsia="Century Schoolbook"/>
          <w:sz w:val="28"/>
          <w:szCs w:val="28"/>
          <w:lang w:val="uk-UA"/>
        </w:rPr>
        <w:t>А</w:t>
      </w:r>
      <w:r w:rsidRPr="003A718C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1D7647">
        <w:rPr>
          <w:rStyle w:val="TimesNewRoman10pt"/>
          <w:rFonts w:eastAsia="Century Schoolbook"/>
          <w:sz w:val="28"/>
          <w:szCs w:val="28"/>
          <w:lang w:val="uk-UA"/>
        </w:rPr>
        <w:t xml:space="preserve">   </w:t>
      </w:r>
      <w:r w:rsidRPr="003A718C">
        <w:rPr>
          <w:rStyle w:val="TimesNewRoman10pt"/>
          <w:rFonts w:eastAsia="Century Schoolbook"/>
          <w:sz w:val="28"/>
          <w:szCs w:val="28"/>
        </w:rPr>
        <w:t>у простих реченнях, які входять у складносурядне, гово</w:t>
      </w:r>
      <w:r w:rsidRPr="003A718C">
        <w:rPr>
          <w:rStyle w:val="TimesNewRoman10pt"/>
          <w:rFonts w:eastAsia="Century Schoolbook"/>
          <w:sz w:val="28"/>
          <w:szCs w:val="28"/>
        </w:rPr>
        <w:softHyphen/>
        <w:t xml:space="preserve">риться про швидку </w:t>
      </w:r>
    </w:p>
    <w:p w:rsidR="00D725BA" w:rsidRPr="003A718C" w:rsidRDefault="001D7647" w:rsidP="00313848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зміну </w:t>
      </w:r>
      <w:r w:rsidR="00D725BA" w:rsidRPr="003A718C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>подій, явищ;</w:t>
      </w:r>
    </w:p>
    <w:p w:rsidR="00D725BA" w:rsidRPr="003A718C" w:rsidRDefault="00D725BA" w:rsidP="00313848">
      <w:pPr>
        <w:pStyle w:val="11"/>
        <w:shd w:val="clear" w:color="auto" w:fill="auto"/>
        <w:tabs>
          <w:tab w:val="left" w:pos="775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CF384C">
        <w:rPr>
          <w:rStyle w:val="TimesNewRoman10pt"/>
          <w:rFonts w:eastAsia="Century Schoolbook"/>
          <w:sz w:val="28"/>
          <w:szCs w:val="28"/>
          <w:lang w:val="uk-UA"/>
        </w:rPr>
        <w:t>Б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1D7647">
        <w:rPr>
          <w:rStyle w:val="TimesNewRoman10pt"/>
          <w:rFonts w:eastAsia="Century Schoolbook"/>
          <w:sz w:val="28"/>
          <w:szCs w:val="28"/>
          <w:lang w:val="uk-UA"/>
        </w:rPr>
        <w:t xml:space="preserve">  </w:t>
      </w:r>
      <w:r w:rsidRPr="003A718C">
        <w:rPr>
          <w:rStyle w:val="TimesNewRoman10pt"/>
          <w:rFonts w:eastAsia="Century Schoolbook"/>
          <w:sz w:val="28"/>
          <w:szCs w:val="28"/>
        </w:rPr>
        <w:t>друге речення містить у собі несподіваний наслідок чи різке протиставлення;</w:t>
      </w:r>
    </w:p>
    <w:p w:rsidR="001D7647" w:rsidRDefault="00D725BA" w:rsidP="00313848">
      <w:pPr>
        <w:pStyle w:val="11"/>
        <w:shd w:val="clear" w:color="auto" w:fill="auto"/>
        <w:tabs>
          <w:tab w:val="left" w:pos="780"/>
        </w:tabs>
        <w:spacing w:before="0" w:line="240" w:lineRule="auto"/>
        <w:ind w:left="284" w:right="6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CF384C">
        <w:rPr>
          <w:rStyle w:val="TimesNewRoman10pt"/>
          <w:rFonts w:eastAsia="Century Schoolbook"/>
          <w:sz w:val="28"/>
          <w:szCs w:val="28"/>
          <w:lang w:val="uk-UA"/>
        </w:rPr>
        <w:t>В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1D7647">
        <w:rPr>
          <w:rStyle w:val="TimesNewRoman10pt"/>
          <w:rFonts w:eastAsia="Century Schoolbook"/>
          <w:sz w:val="28"/>
          <w:szCs w:val="28"/>
          <w:lang w:val="uk-UA"/>
        </w:rPr>
        <w:t xml:space="preserve">  </w:t>
      </w:r>
      <w:r w:rsidRPr="003A718C">
        <w:rPr>
          <w:rStyle w:val="TimesNewRoman10pt"/>
          <w:rFonts w:eastAsia="Century Schoolbook"/>
          <w:sz w:val="28"/>
          <w:szCs w:val="28"/>
        </w:rPr>
        <w:t xml:space="preserve">у складносурядному реченні є спільний другорядний член, що стосується </w:t>
      </w:r>
    </w:p>
    <w:p w:rsidR="00D725BA" w:rsidRPr="003A718C" w:rsidRDefault="001D7647" w:rsidP="00313848">
      <w:pPr>
        <w:pStyle w:val="11"/>
        <w:shd w:val="clear" w:color="auto" w:fill="auto"/>
        <w:tabs>
          <w:tab w:val="left" w:pos="780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>обох простих речень;</w:t>
      </w:r>
    </w:p>
    <w:p w:rsidR="00D725BA" w:rsidRDefault="00CF384C" w:rsidP="00313848">
      <w:pPr>
        <w:pStyle w:val="11"/>
        <w:shd w:val="clear" w:color="auto" w:fill="auto"/>
        <w:tabs>
          <w:tab w:val="left" w:pos="775"/>
        </w:tabs>
        <w:spacing w:before="0" w:line="240" w:lineRule="auto"/>
        <w:ind w:left="284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Г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>прості речення з'єднані підрядними сполучниками.</w:t>
      </w:r>
    </w:p>
    <w:p w:rsidR="00D725BA" w:rsidRPr="002249DC" w:rsidRDefault="00D725BA" w:rsidP="00313848">
      <w:pPr>
        <w:pStyle w:val="11"/>
        <w:shd w:val="clear" w:color="auto" w:fill="auto"/>
        <w:tabs>
          <w:tab w:val="left" w:pos="775"/>
        </w:tabs>
        <w:spacing w:before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725BA" w:rsidRPr="003A718C" w:rsidRDefault="00D725BA" w:rsidP="00313848">
      <w:pPr>
        <w:pStyle w:val="11"/>
        <w:numPr>
          <w:ilvl w:val="0"/>
          <w:numId w:val="1"/>
        </w:numPr>
        <w:shd w:val="clear" w:color="auto" w:fill="auto"/>
        <w:tabs>
          <w:tab w:val="left" w:pos="374"/>
        </w:tabs>
        <w:spacing w:before="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C34719">
        <w:rPr>
          <w:rStyle w:val="TimesNewRoman10pt"/>
          <w:rFonts w:eastAsia="Century Schoolbook"/>
          <w:b/>
          <w:sz w:val="28"/>
          <w:szCs w:val="28"/>
        </w:rPr>
        <w:t>Виділіть складносурядне речення</w:t>
      </w:r>
      <w:r w:rsidRPr="003A718C">
        <w:rPr>
          <w:rStyle w:val="TimesNewRoman10pt"/>
          <w:rFonts w:eastAsia="Century Schoolbook"/>
          <w:sz w:val="28"/>
          <w:szCs w:val="28"/>
        </w:rPr>
        <w:t>:</w:t>
      </w:r>
    </w:p>
    <w:p w:rsidR="001D7647" w:rsidRDefault="00CF384C" w:rsidP="00313848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А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>Кирило лишився сам і байдужно дивився, як ніч обгортала садок - чорна, густа</w:t>
      </w:r>
    </w:p>
    <w:p w:rsidR="00D725BA" w:rsidRPr="003A718C" w:rsidRDefault="001D7647" w:rsidP="00313848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 і тепла</w:t>
      </w:r>
      <w:r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="00D725BA" w:rsidRPr="003A718C">
        <w:rPr>
          <w:rStyle w:val="TimesNewRoman10pt0pt"/>
          <w:rFonts w:eastAsia="Century Schoolbook"/>
          <w:sz w:val="28"/>
          <w:szCs w:val="28"/>
        </w:rPr>
        <w:t xml:space="preserve"> </w:t>
      </w:r>
    </w:p>
    <w:p w:rsidR="00D725BA" w:rsidRPr="00C34719" w:rsidRDefault="00CF384C" w:rsidP="00313848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Б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 xml:space="preserve">Посріблені ліси окуталися тінню, а небосхил горить і віти золотить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1D7647" w:rsidRDefault="00CF384C" w:rsidP="00313848">
      <w:pPr>
        <w:pStyle w:val="11"/>
        <w:shd w:val="clear" w:color="auto" w:fill="auto"/>
        <w:tabs>
          <w:tab w:val="left" w:pos="780"/>
        </w:tabs>
        <w:spacing w:before="0" w:line="240" w:lineRule="auto"/>
        <w:ind w:left="284" w:right="6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В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 xml:space="preserve">А хіба не святим став той день, коли ти сам торкався до чепіг і проводив </w:t>
      </w:r>
    </w:p>
    <w:p w:rsidR="00D725BA" w:rsidRPr="003A718C" w:rsidRDefault="001D7647" w:rsidP="00313848">
      <w:pPr>
        <w:pStyle w:val="11"/>
        <w:shd w:val="clear" w:color="auto" w:fill="auto"/>
        <w:tabs>
          <w:tab w:val="left" w:pos="780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>свою першу борозну?</w:t>
      </w:r>
      <w:r w:rsidR="00D725BA" w:rsidRPr="003A718C">
        <w:rPr>
          <w:rStyle w:val="TimesNewRoman10pt0pt"/>
          <w:rFonts w:eastAsia="Century Schoolbook"/>
          <w:sz w:val="28"/>
          <w:szCs w:val="28"/>
        </w:rPr>
        <w:t xml:space="preserve"> </w:t>
      </w:r>
    </w:p>
    <w:p w:rsidR="001D7647" w:rsidRDefault="00CF384C" w:rsidP="00313848">
      <w:pPr>
        <w:pStyle w:val="11"/>
        <w:shd w:val="clear" w:color="auto" w:fill="auto"/>
        <w:tabs>
          <w:tab w:val="left" w:pos="766"/>
        </w:tabs>
        <w:spacing w:before="0" w:line="240" w:lineRule="auto"/>
        <w:ind w:left="284" w:right="6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Г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 xml:space="preserve">А там, де сонце торкнулось вершечків дерев, листя спалахнуло золото-зеленим </w:t>
      </w:r>
      <w:r w:rsidR="001D7647">
        <w:rPr>
          <w:rStyle w:val="TimesNewRoman10pt"/>
          <w:rFonts w:eastAsia="Century Schoolbook"/>
          <w:sz w:val="28"/>
          <w:szCs w:val="28"/>
          <w:lang w:val="uk-UA"/>
        </w:rPr>
        <w:t xml:space="preserve">  </w:t>
      </w:r>
    </w:p>
    <w:p w:rsidR="00D725BA" w:rsidRDefault="001D7647" w:rsidP="00313848">
      <w:pPr>
        <w:pStyle w:val="11"/>
        <w:shd w:val="clear" w:color="auto" w:fill="auto"/>
        <w:tabs>
          <w:tab w:val="left" w:pos="766"/>
        </w:tabs>
        <w:spacing w:before="0" w:line="240" w:lineRule="auto"/>
        <w:ind w:left="284" w:right="6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вогнем і стало прозорим, як скло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Pr="00C34719" w:rsidRDefault="00D725BA" w:rsidP="00313848">
      <w:pPr>
        <w:pStyle w:val="11"/>
        <w:shd w:val="clear" w:color="auto" w:fill="auto"/>
        <w:tabs>
          <w:tab w:val="left" w:pos="766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725BA" w:rsidRPr="00C34719" w:rsidRDefault="00D725BA" w:rsidP="00313848">
      <w:pPr>
        <w:pStyle w:val="11"/>
        <w:numPr>
          <w:ilvl w:val="0"/>
          <w:numId w:val="1"/>
        </w:numPr>
        <w:shd w:val="clear" w:color="auto" w:fill="auto"/>
        <w:tabs>
          <w:tab w:val="left" w:pos="518"/>
        </w:tabs>
        <w:spacing w:before="0" w:line="240" w:lineRule="auto"/>
        <w:ind w:left="284" w:right="60" w:firstLine="0"/>
        <w:rPr>
          <w:rFonts w:ascii="Times New Roman" w:hAnsi="Times New Roman" w:cs="Times New Roman"/>
          <w:b/>
          <w:sz w:val="28"/>
          <w:szCs w:val="28"/>
        </w:rPr>
      </w:pPr>
      <w:r w:rsidRPr="00C34719">
        <w:rPr>
          <w:rStyle w:val="TimesNewRoman10pt"/>
          <w:rFonts w:eastAsia="Century Schoolbook"/>
          <w:b/>
          <w:sz w:val="28"/>
          <w:szCs w:val="28"/>
        </w:rPr>
        <w:t>Яке з поданих складносурядних речень має спільний другорядний член?</w:t>
      </w:r>
    </w:p>
    <w:p w:rsidR="001D7647" w:rsidRDefault="00CF384C" w:rsidP="00313848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А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>Минуло кілька недовгих хвилин, і вони сиділи поруч над во</w:t>
      </w:r>
      <w:r w:rsidR="00D725BA" w:rsidRPr="003A718C">
        <w:rPr>
          <w:rStyle w:val="TimesNewRoman10pt"/>
          <w:rFonts w:eastAsia="Century Schoolbook"/>
          <w:sz w:val="28"/>
          <w:szCs w:val="28"/>
        </w:rPr>
        <w:softHyphen/>
        <w:t xml:space="preserve">дою, в гущавині </w:t>
      </w:r>
    </w:p>
    <w:p w:rsidR="00D725BA" w:rsidRPr="003A718C" w:rsidRDefault="001D7647" w:rsidP="00313848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>дикого терника на камені</w:t>
      </w:r>
      <w:r w:rsidR="00D725BA" w:rsidRPr="003A718C">
        <w:rPr>
          <w:rStyle w:val="TimesNewRoman10pt0pt"/>
          <w:rFonts w:eastAsia="Century Schoolbook"/>
          <w:sz w:val="28"/>
          <w:szCs w:val="28"/>
        </w:rPr>
        <w:t xml:space="preserve"> .</w:t>
      </w:r>
    </w:p>
    <w:p w:rsidR="00D725BA" w:rsidRPr="00C34719" w:rsidRDefault="00CF384C" w:rsidP="00313848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Б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 xml:space="preserve">Був час обідньої перерви - і все живе поховалося в затінки, вщухло, принишкло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Pr="00C34719" w:rsidRDefault="00CF384C" w:rsidP="00313848">
      <w:pPr>
        <w:pStyle w:val="11"/>
        <w:shd w:val="clear" w:color="auto" w:fill="auto"/>
        <w:tabs>
          <w:tab w:val="left" w:pos="775"/>
        </w:tabs>
        <w:spacing w:before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В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 xml:space="preserve">Співають ідучи дівчата, а матері вечерять ждуть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Default="00CF384C" w:rsidP="00313848">
      <w:pPr>
        <w:pStyle w:val="11"/>
        <w:shd w:val="clear" w:color="auto" w:fill="auto"/>
        <w:tabs>
          <w:tab w:val="left" w:pos="766"/>
        </w:tabs>
        <w:spacing w:before="0" w:line="240" w:lineRule="auto"/>
        <w:ind w:left="284" w:right="6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Г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>Де-не-де біля вирв сивіє безводний полин або кущиться паху</w:t>
      </w:r>
      <w:r w:rsidR="00D725BA" w:rsidRPr="003A718C">
        <w:rPr>
          <w:rStyle w:val="TimesNewRoman10pt"/>
          <w:rFonts w:eastAsia="Century Schoolbook"/>
          <w:sz w:val="28"/>
          <w:szCs w:val="28"/>
        </w:rPr>
        <w:softHyphen/>
        <w:t>чий чебрець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 </w:t>
      </w:r>
    </w:p>
    <w:p w:rsidR="00D725BA" w:rsidRPr="003A718C" w:rsidRDefault="00D725BA" w:rsidP="00313848">
      <w:pPr>
        <w:pStyle w:val="11"/>
        <w:shd w:val="clear" w:color="auto" w:fill="auto"/>
        <w:tabs>
          <w:tab w:val="left" w:pos="766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</w:rPr>
      </w:pPr>
      <w:r w:rsidRPr="003A718C">
        <w:rPr>
          <w:rStyle w:val="TimesNewRoman10pt"/>
          <w:rFonts w:eastAsia="Century Schoolbook"/>
          <w:sz w:val="28"/>
          <w:szCs w:val="28"/>
          <w:lang w:val="uk-UA"/>
        </w:rPr>
        <w:t xml:space="preserve">               </w:t>
      </w:r>
    </w:p>
    <w:p w:rsidR="00200456" w:rsidRDefault="00200456" w:rsidP="00313848">
      <w:pPr>
        <w:pStyle w:val="11"/>
        <w:shd w:val="clear" w:color="auto" w:fill="auto"/>
        <w:tabs>
          <w:tab w:val="left" w:pos="538"/>
        </w:tabs>
        <w:spacing w:before="0" w:line="240" w:lineRule="auto"/>
        <w:ind w:right="60" w:firstLine="0"/>
        <w:rPr>
          <w:rStyle w:val="TimesNewRoman10pt"/>
          <w:rFonts w:eastAsia="Century Schoolbook"/>
          <w:b/>
          <w:sz w:val="28"/>
          <w:szCs w:val="28"/>
          <w:lang w:val="uk-UA"/>
        </w:rPr>
      </w:pPr>
    </w:p>
    <w:p w:rsidR="00200456" w:rsidRDefault="00200456" w:rsidP="00313848">
      <w:pPr>
        <w:pStyle w:val="11"/>
        <w:shd w:val="clear" w:color="auto" w:fill="auto"/>
        <w:tabs>
          <w:tab w:val="left" w:pos="538"/>
        </w:tabs>
        <w:spacing w:before="0" w:line="240" w:lineRule="auto"/>
        <w:ind w:right="60" w:firstLine="0"/>
        <w:rPr>
          <w:rStyle w:val="TimesNewRoman10pt"/>
          <w:rFonts w:eastAsia="Century Schoolbook"/>
          <w:b/>
          <w:sz w:val="28"/>
          <w:szCs w:val="28"/>
          <w:lang w:val="uk-UA"/>
        </w:rPr>
      </w:pPr>
    </w:p>
    <w:p w:rsidR="00200456" w:rsidRDefault="00200456" w:rsidP="00313848">
      <w:pPr>
        <w:pStyle w:val="11"/>
        <w:shd w:val="clear" w:color="auto" w:fill="auto"/>
        <w:tabs>
          <w:tab w:val="left" w:pos="538"/>
        </w:tabs>
        <w:spacing w:before="0" w:line="240" w:lineRule="auto"/>
        <w:ind w:right="60" w:firstLine="0"/>
        <w:rPr>
          <w:rStyle w:val="TimesNewRoman10pt"/>
          <w:rFonts w:eastAsia="Century Schoolbook"/>
          <w:b/>
          <w:sz w:val="28"/>
          <w:szCs w:val="28"/>
          <w:lang w:val="uk-UA"/>
        </w:rPr>
      </w:pPr>
    </w:p>
    <w:p w:rsidR="00200456" w:rsidRDefault="00200456" w:rsidP="00313848">
      <w:pPr>
        <w:pStyle w:val="11"/>
        <w:shd w:val="clear" w:color="auto" w:fill="auto"/>
        <w:tabs>
          <w:tab w:val="left" w:pos="538"/>
        </w:tabs>
        <w:spacing w:before="0" w:line="240" w:lineRule="auto"/>
        <w:ind w:right="60" w:firstLine="0"/>
        <w:rPr>
          <w:rStyle w:val="TimesNewRoman10pt"/>
          <w:rFonts w:eastAsia="Century Schoolbook"/>
          <w:b/>
          <w:sz w:val="28"/>
          <w:szCs w:val="28"/>
          <w:lang w:val="uk-UA"/>
        </w:rPr>
      </w:pPr>
    </w:p>
    <w:p w:rsidR="00D725BA" w:rsidRPr="00C34719" w:rsidRDefault="00D725BA" w:rsidP="00313848">
      <w:pPr>
        <w:pStyle w:val="11"/>
        <w:shd w:val="clear" w:color="auto" w:fill="auto"/>
        <w:tabs>
          <w:tab w:val="left" w:pos="538"/>
        </w:tabs>
        <w:spacing w:before="0" w:line="240" w:lineRule="auto"/>
        <w:ind w:right="6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TimesNewRoman10pt"/>
          <w:rFonts w:eastAsia="Century Schoolbook"/>
          <w:b/>
          <w:sz w:val="28"/>
          <w:szCs w:val="28"/>
          <w:lang w:val="uk-UA"/>
        </w:rPr>
        <w:lastRenderedPageBreak/>
        <w:t>5.</w:t>
      </w:r>
      <w:r w:rsidRPr="00C34719">
        <w:rPr>
          <w:rStyle w:val="TimesNewRoman10pt"/>
          <w:rFonts w:eastAsia="Century Schoolbook"/>
          <w:b/>
          <w:sz w:val="28"/>
          <w:szCs w:val="28"/>
        </w:rPr>
        <w:t>У якому з поданих речень сполучник</w:t>
      </w:r>
      <w:r w:rsidRPr="00C34719">
        <w:rPr>
          <w:rStyle w:val="TrebuchetMS105pt"/>
          <w:rFonts w:ascii="Times New Roman" w:hAnsi="Times New Roman" w:cs="Times New Roman"/>
          <w:b/>
          <w:sz w:val="28"/>
          <w:szCs w:val="28"/>
        </w:rPr>
        <w:t xml:space="preserve"> і</w:t>
      </w:r>
      <w:r w:rsidRPr="00C34719">
        <w:rPr>
          <w:rStyle w:val="TimesNewRoman10pt"/>
          <w:rFonts w:eastAsia="Century Schoolbook"/>
          <w:b/>
          <w:sz w:val="28"/>
          <w:szCs w:val="28"/>
        </w:rPr>
        <w:t xml:space="preserve"> з'єднує частини складно</w:t>
      </w:r>
      <w:r w:rsidRPr="00C34719">
        <w:rPr>
          <w:rStyle w:val="TimesNewRoman10pt"/>
          <w:rFonts w:eastAsia="Century Schoolbook"/>
          <w:b/>
          <w:sz w:val="28"/>
          <w:szCs w:val="28"/>
        </w:rPr>
        <w:softHyphen/>
        <w:t xml:space="preserve">сурядного </w:t>
      </w:r>
      <w:r>
        <w:rPr>
          <w:rStyle w:val="TimesNewRoman10pt"/>
          <w:rFonts w:eastAsia="Century Schoolbook"/>
          <w:b/>
          <w:sz w:val="28"/>
          <w:szCs w:val="28"/>
          <w:lang w:val="uk-UA"/>
        </w:rPr>
        <w:t>р</w:t>
      </w:r>
      <w:r w:rsidRPr="00C34719">
        <w:rPr>
          <w:rStyle w:val="TimesNewRoman10pt"/>
          <w:rFonts w:eastAsia="Century Schoolbook"/>
          <w:b/>
          <w:sz w:val="28"/>
          <w:szCs w:val="28"/>
        </w:rPr>
        <w:t>ечення?</w:t>
      </w:r>
    </w:p>
    <w:p w:rsidR="001D7647" w:rsidRDefault="00CF384C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right="6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А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>Пшениця валиться йому на плече; з колосків бризкає золоте зерно, сиплеться</w:t>
      </w:r>
    </w:p>
    <w:p w:rsidR="00D725BA" w:rsidRPr="00C34719" w:rsidRDefault="001D7647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right="6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 на чорні кучері, на білу сорочку і падає додолу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Pr="00C34719" w:rsidRDefault="00CF384C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Б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 xml:space="preserve">В одну мить розсунувся простір і стали ближчими зорі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Pr="00C34719" w:rsidRDefault="00CF384C" w:rsidP="00313848">
      <w:pPr>
        <w:pStyle w:val="11"/>
        <w:shd w:val="clear" w:color="auto" w:fill="auto"/>
        <w:tabs>
          <w:tab w:val="left" w:pos="794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В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 xml:space="preserve">Поліссям пахне ліс, не полином, не чужиною і не приворотом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Default="00D725BA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10pt0pt"/>
          <w:rFonts w:eastAsia="Century Schoolbook"/>
          <w:i w:val="0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</w:t>
      </w:r>
      <w:r w:rsidR="00CF384C">
        <w:rPr>
          <w:rStyle w:val="TimesNewRoman10pt"/>
          <w:rFonts w:eastAsia="Century Schoolbook"/>
          <w:sz w:val="28"/>
          <w:szCs w:val="28"/>
          <w:lang w:val="uk-UA"/>
        </w:rPr>
        <w:t>Г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1D7647">
        <w:rPr>
          <w:rStyle w:val="TimesNewRoman10pt"/>
          <w:rFonts w:eastAsia="Century Schoolbook"/>
          <w:sz w:val="28"/>
          <w:szCs w:val="28"/>
          <w:lang w:val="uk-UA"/>
        </w:rPr>
        <w:t xml:space="preserve">  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Pr="003A718C">
        <w:rPr>
          <w:rStyle w:val="TimesNewRoman10pt"/>
          <w:rFonts w:eastAsia="Century Schoolbook"/>
          <w:sz w:val="28"/>
          <w:szCs w:val="28"/>
        </w:rPr>
        <w:t xml:space="preserve">Закликав червень чарівну теплінь у тихий сад і у поля безкраї </w:t>
      </w:r>
      <w:r>
        <w:rPr>
          <w:rStyle w:val="TimesNewRoman10pt0pt"/>
          <w:rFonts w:eastAsia="Century Schoolbook"/>
          <w:sz w:val="28"/>
          <w:szCs w:val="28"/>
          <w:lang w:val="uk-UA"/>
        </w:rPr>
        <w:t xml:space="preserve">.  </w:t>
      </w:r>
    </w:p>
    <w:p w:rsidR="00D725BA" w:rsidRDefault="00D725BA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10pt0pt"/>
          <w:rFonts w:eastAsia="Century Schoolbook"/>
          <w:sz w:val="28"/>
          <w:szCs w:val="28"/>
          <w:lang w:val="uk-UA"/>
        </w:rPr>
      </w:pPr>
      <w:r>
        <w:rPr>
          <w:rStyle w:val="TimesNewRoman10pt0pt"/>
          <w:rFonts w:eastAsia="Century Schoolbook"/>
          <w:sz w:val="28"/>
          <w:szCs w:val="28"/>
          <w:lang w:val="uk-UA"/>
        </w:rPr>
        <w:t xml:space="preserve"> </w:t>
      </w:r>
    </w:p>
    <w:p w:rsidR="00CF384C" w:rsidRDefault="00D725BA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0pt"/>
          <w:rFonts w:eastAsia="Century Schoolbook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6</w:t>
      </w:r>
      <w:r w:rsidRPr="00C34719">
        <w:rPr>
          <w:rStyle w:val="TimesNewRoman10pt"/>
          <w:rFonts w:eastAsia="Century Schoolbook"/>
          <w:b/>
          <w:sz w:val="28"/>
          <w:szCs w:val="28"/>
          <w:lang w:val="uk-UA"/>
        </w:rPr>
        <w:t>.</w:t>
      </w:r>
      <w:r w:rsidRPr="00C34719">
        <w:rPr>
          <w:rStyle w:val="TimesNewRoman10pt"/>
          <w:rFonts w:eastAsia="Century Schoolbook"/>
          <w:b/>
          <w:sz w:val="28"/>
          <w:szCs w:val="28"/>
        </w:rPr>
        <w:t>Яке з поданих речень складносурядне з єднальним сполучником?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="001D764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F384C">
        <w:rPr>
          <w:rStyle w:val="TimesNewRoman10pt"/>
          <w:rFonts w:eastAsia="Century Schoolbook"/>
          <w:sz w:val="28"/>
          <w:szCs w:val="28"/>
          <w:lang w:val="uk-UA"/>
        </w:rPr>
        <w:t xml:space="preserve">  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1D7647">
        <w:rPr>
          <w:rStyle w:val="TimesNewRoman10pt"/>
          <w:rFonts w:eastAsia="Century Schoolbook"/>
          <w:sz w:val="28"/>
          <w:szCs w:val="28"/>
          <w:lang w:val="uk-UA"/>
        </w:rPr>
        <w:t xml:space="preserve">   </w:t>
      </w:r>
      <w:r w:rsidR="00CF384C">
        <w:rPr>
          <w:rStyle w:val="TimesNewRoman10pt"/>
          <w:rFonts w:eastAsia="Century Schoolbook"/>
          <w:sz w:val="28"/>
          <w:szCs w:val="28"/>
          <w:lang w:val="uk-UA"/>
        </w:rPr>
        <w:t xml:space="preserve">   А     </w:t>
      </w:r>
      <w:r w:rsidRPr="003A718C">
        <w:rPr>
          <w:rStyle w:val="TimesNewRoman10pt"/>
          <w:rFonts w:eastAsia="Century Schoolbook"/>
          <w:sz w:val="28"/>
          <w:szCs w:val="28"/>
        </w:rPr>
        <w:t>Спустився вечір, і одразу похолоднішало</w:t>
      </w:r>
      <w:r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Pr="003A718C">
        <w:rPr>
          <w:rStyle w:val="TimesNewRoman10pt"/>
          <w:rFonts w:eastAsia="Century Schoolbook"/>
          <w:sz w:val="28"/>
          <w:szCs w:val="28"/>
        </w:rPr>
        <w:t xml:space="preserve"> 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                                                                                       </w:t>
      </w:r>
    </w:p>
    <w:p w:rsidR="001D7647" w:rsidRDefault="00CF384C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Б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1D7647">
        <w:rPr>
          <w:rStyle w:val="TimesNewRoman10pt"/>
          <w:rFonts w:eastAsia="Century Schoolbook"/>
          <w:sz w:val="28"/>
          <w:szCs w:val="28"/>
          <w:lang w:val="uk-UA"/>
        </w:rPr>
        <w:t xml:space="preserve"> 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D725BA" w:rsidRPr="00C34719">
        <w:rPr>
          <w:rStyle w:val="TimesNewRoman10pt"/>
          <w:rFonts w:eastAsia="Century Schoolbook"/>
          <w:sz w:val="28"/>
          <w:szCs w:val="28"/>
          <w:lang w:val="uk-UA"/>
        </w:rPr>
        <w:t>Надвечір хмари опустилися нижче, а тополі над селом пови</w:t>
      </w:r>
      <w:r w:rsidR="00D725BA" w:rsidRPr="00C34719">
        <w:rPr>
          <w:rStyle w:val="TimesNewRoman10pt"/>
          <w:rFonts w:eastAsia="Century Schoolbook"/>
          <w:sz w:val="28"/>
          <w:szCs w:val="28"/>
          <w:lang w:val="uk-UA"/>
        </w:rPr>
        <w:softHyphen/>
        <w:t>щал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и і набрали </w:t>
      </w:r>
    </w:p>
    <w:p w:rsidR="001D7647" w:rsidRDefault="001D7647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войовничого вигляду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.                                                                                                                       </w:t>
      </w:r>
      <w:r w:rsidR="00CF384C">
        <w:rPr>
          <w:rStyle w:val="TimesNewRoman10pt"/>
          <w:rFonts w:eastAsia="Century Schoolbook"/>
          <w:sz w:val="28"/>
          <w:szCs w:val="28"/>
          <w:lang w:val="uk-UA"/>
        </w:rPr>
        <w:t xml:space="preserve">                              В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</w:t>
      </w:r>
      <w:r w:rsidR="00D725BA" w:rsidRPr="00C34719">
        <w:rPr>
          <w:rStyle w:val="TimesNewRoman10pt"/>
          <w:rFonts w:eastAsia="Century Schoolbook"/>
          <w:sz w:val="28"/>
          <w:szCs w:val="28"/>
          <w:lang w:val="uk-UA"/>
        </w:rPr>
        <w:t xml:space="preserve">Ви побачите сонячно розтрушений на снігу ліщиновий цвіт, а під снігом почуєте </w:t>
      </w:r>
    </w:p>
    <w:p w:rsidR="00D725BA" w:rsidRDefault="001D7647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10pt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</w:t>
      </w:r>
      <w:r w:rsidR="00D725BA" w:rsidRPr="00C34719">
        <w:rPr>
          <w:rStyle w:val="TimesNewRoman10pt"/>
          <w:rFonts w:eastAsia="Century Schoolbook"/>
          <w:sz w:val="28"/>
          <w:szCs w:val="28"/>
          <w:lang w:val="uk-UA"/>
        </w:rPr>
        <w:t xml:space="preserve">зненацька якийсь схлип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="00D725B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 w:rsidR="00CF38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D725BA" w:rsidRPr="00C34719">
        <w:rPr>
          <w:rStyle w:val="TimesNewRoman10pt"/>
          <w:rFonts w:eastAsia="Century Schoolbook"/>
          <w:sz w:val="28"/>
          <w:szCs w:val="28"/>
          <w:lang w:val="uk-UA"/>
        </w:rPr>
        <w:t>Скинеться зрідка у воді рибина, або нічний птах залопоче у темряві крилами</w:t>
      </w:r>
      <w:r w:rsidR="00D725BA" w:rsidRPr="00C34719">
        <w:rPr>
          <w:rStyle w:val="TimesNewRoman10pt0pt"/>
          <w:rFonts w:eastAsia="Century Schoolbook"/>
          <w:sz w:val="28"/>
          <w:szCs w:val="28"/>
          <w:lang w:val="uk-UA"/>
        </w:rPr>
        <w:t xml:space="preserve"> </w:t>
      </w:r>
      <w:r w:rsidR="00D725BA">
        <w:rPr>
          <w:rStyle w:val="TimesNewRoman10pt0pt"/>
          <w:rFonts w:eastAsia="Century Schoolbook"/>
          <w:sz w:val="28"/>
          <w:szCs w:val="28"/>
          <w:lang w:val="uk-UA"/>
        </w:rPr>
        <w:t>.</w:t>
      </w:r>
    </w:p>
    <w:p w:rsidR="00D725BA" w:rsidRDefault="00D725BA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b/>
          <w:sz w:val="28"/>
          <w:szCs w:val="28"/>
          <w:lang w:val="uk-UA"/>
        </w:rPr>
        <w:t>7.</w:t>
      </w:r>
      <w:r w:rsidRPr="00C34719">
        <w:rPr>
          <w:rStyle w:val="TimesNewRoman10pt"/>
          <w:rFonts w:eastAsia="Century Schoolbook"/>
          <w:b/>
          <w:sz w:val="28"/>
          <w:szCs w:val="28"/>
          <w:lang w:val="uk-UA"/>
        </w:rPr>
        <w:t>Знайдіть складносурядне речення, у якому прості поєднуються протиставним сполучником:</w:t>
      </w:r>
      <w:r>
        <w:rPr>
          <w:rStyle w:val="TimesNewRoman10pt"/>
          <w:rFonts w:eastAsia="Century Schoolbook"/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</w:t>
      </w:r>
      <w:r w:rsidR="00CF384C">
        <w:rPr>
          <w:rStyle w:val="TimesNewRoman10pt"/>
          <w:rFonts w:eastAsia="Century Schoolbook"/>
          <w:sz w:val="28"/>
          <w:szCs w:val="28"/>
          <w:lang w:val="uk-UA"/>
        </w:rPr>
        <w:t xml:space="preserve">А    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Pr="00C34719">
        <w:rPr>
          <w:rStyle w:val="TimesNewRoman10pt"/>
          <w:rFonts w:eastAsia="Century Schoolbook"/>
          <w:sz w:val="28"/>
          <w:szCs w:val="28"/>
          <w:lang w:val="uk-UA"/>
        </w:rPr>
        <w:t>Вони завмерли, ніби ковтнули міцної отрути, і вона їм забила дух</w:t>
      </w:r>
      <w:r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Default="00CF384C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firstLine="0"/>
        <w:rPr>
          <w:rStyle w:val="TimesNewRoman10pt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Б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>Хомиха сиділа на порозі, поглядала на битий шлях та пиль</w:t>
      </w:r>
      <w:r w:rsidR="00D725BA" w:rsidRPr="003A718C">
        <w:rPr>
          <w:rStyle w:val="TimesNewRoman10pt"/>
          <w:rFonts w:eastAsia="Century Schoolbook"/>
          <w:sz w:val="28"/>
          <w:szCs w:val="28"/>
        </w:rPr>
        <w:softHyphen/>
        <w:t>нувала над роботою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="00D725BA" w:rsidRPr="003A718C">
        <w:rPr>
          <w:rStyle w:val="TimesNewRoman10pt0pt"/>
          <w:rFonts w:eastAsia="Century Schoolbook"/>
          <w:sz w:val="28"/>
          <w:szCs w:val="28"/>
        </w:rPr>
        <w:t xml:space="preserve"> </w:t>
      </w:r>
    </w:p>
    <w:p w:rsidR="00D725BA" w:rsidRDefault="00CF384C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В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>Остап із Соломією сіли під вербою, але їм не говорилось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 </w:t>
      </w:r>
      <w:r w:rsidR="00D725BA" w:rsidRPr="003A718C">
        <w:rPr>
          <w:rStyle w:val="TimesNewRoman10pt"/>
          <w:rFonts w:eastAsia="Century Schoolbook"/>
          <w:sz w:val="28"/>
          <w:szCs w:val="28"/>
          <w:lang w:val="uk-UA"/>
        </w:rPr>
        <w:t xml:space="preserve">     </w:t>
      </w:r>
    </w:p>
    <w:p w:rsidR="00D725BA" w:rsidRDefault="00D725BA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10pt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</w:t>
      </w:r>
      <w:r w:rsidRPr="003A718C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CF384C">
        <w:rPr>
          <w:rStyle w:val="TimesNewRoman10pt"/>
          <w:rFonts w:eastAsia="Century Schoolbook"/>
          <w:sz w:val="28"/>
          <w:szCs w:val="28"/>
          <w:lang w:val="uk-UA"/>
        </w:rPr>
        <w:t>Г</w:t>
      </w:r>
      <w:r w:rsidRPr="003A718C">
        <w:rPr>
          <w:rStyle w:val="TimesNewRoman10pt"/>
          <w:rFonts w:eastAsia="Century Schoolbook"/>
          <w:sz w:val="28"/>
          <w:szCs w:val="28"/>
        </w:rPr>
        <w:tab/>
        <w:t>Щодень приносив лагідніші подихи вітер і зеленіла на па</w:t>
      </w:r>
      <w:r w:rsidRPr="003A718C">
        <w:rPr>
          <w:rStyle w:val="TimesNewRoman10pt"/>
          <w:rFonts w:eastAsia="Century Schoolbook"/>
          <w:sz w:val="28"/>
          <w:szCs w:val="28"/>
        </w:rPr>
        <w:softHyphen/>
        <w:t>горбках земля</w:t>
      </w:r>
      <w:r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Pr="003A718C">
        <w:rPr>
          <w:rStyle w:val="TimesNewRoman10pt0pt"/>
          <w:rFonts w:eastAsia="Century Schoolbook"/>
          <w:sz w:val="28"/>
          <w:szCs w:val="28"/>
        </w:rPr>
        <w:t xml:space="preserve"> </w:t>
      </w:r>
      <w:r w:rsidRPr="003A718C">
        <w:rPr>
          <w:rStyle w:val="TimesNewRoman10pt0pt"/>
          <w:rFonts w:eastAsia="Century Schoolbook"/>
          <w:sz w:val="28"/>
          <w:szCs w:val="28"/>
          <w:lang w:val="uk-UA"/>
        </w:rPr>
        <w:t xml:space="preserve"> </w:t>
      </w:r>
    </w:p>
    <w:p w:rsidR="00D725BA" w:rsidRPr="003A718C" w:rsidRDefault="00D725BA" w:rsidP="00313848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3A718C">
        <w:rPr>
          <w:rStyle w:val="TimesNewRoman10pt0pt"/>
          <w:rFonts w:eastAsia="Century Schoolbook"/>
          <w:sz w:val="28"/>
          <w:szCs w:val="28"/>
          <w:lang w:val="uk-UA"/>
        </w:rPr>
        <w:t xml:space="preserve">          </w:t>
      </w:r>
    </w:p>
    <w:p w:rsidR="00D725BA" w:rsidRPr="002249DC" w:rsidRDefault="00D725BA" w:rsidP="00313848">
      <w:pPr>
        <w:pStyle w:val="11"/>
        <w:shd w:val="clear" w:color="auto" w:fill="auto"/>
        <w:tabs>
          <w:tab w:val="left" w:pos="1477"/>
        </w:tabs>
        <w:spacing w:before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TimesNewRoman10pt"/>
          <w:rFonts w:eastAsia="Century Schoolbook"/>
          <w:b/>
          <w:sz w:val="28"/>
          <w:szCs w:val="28"/>
          <w:lang w:val="uk-UA"/>
        </w:rPr>
        <w:t>8.</w:t>
      </w:r>
      <w:r w:rsidRPr="002249DC">
        <w:rPr>
          <w:rStyle w:val="TimesNewRoman10pt"/>
          <w:rFonts w:eastAsia="Century Schoolbook"/>
          <w:b/>
          <w:sz w:val="28"/>
          <w:szCs w:val="28"/>
        </w:rPr>
        <w:t>Виділіть складносурядне речення, у якому прості поєднуються розділовим сполучником:</w:t>
      </w:r>
    </w:p>
    <w:p w:rsidR="00CF384C" w:rsidRDefault="00CF384C" w:rsidP="00313848">
      <w:pPr>
        <w:pStyle w:val="11"/>
        <w:shd w:val="clear" w:color="auto" w:fill="auto"/>
        <w:tabs>
          <w:tab w:val="left" w:pos="1630"/>
        </w:tabs>
        <w:spacing w:before="0" w:line="240" w:lineRule="auto"/>
        <w:ind w:left="284" w:right="14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А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То вітерець дихне по ниві, то коник в житі засюрчить, то бджілка радісно </w:t>
      </w:r>
    </w:p>
    <w:p w:rsidR="00D725BA" w:rsidRPr="003A718C" w:rsidRDefault="00CF384C" w:rsidP="00313848">
      <w:pPr>
        <w:pStyle w:val="11"/>
        <w:shd w:val="clear" w:color="auto" w:fill="auto"/>
        <w:tabs>
          <w:tab w:val="left" w:pos="1630"/>
        </w:tabs>
        <w:spacing w:before="0" w:line="240" w:lineRule="auto"/>
        <w:ind w:left="284" w:right="14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>з добутком, злетівши з квітки, задзижчить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 </w:t>
      </w:r>
    </w:p>
    <w:p w:rsidR="00D725BA" w:rsidRPr="003A718C" w:rsidRDefault="00CF384C" w:rsidP="00313848">
      <w:pPr>
        <w:pStyle w:val="11"/>
        <w:shd w:val="clear" w:color="auto" w:fill="auto"/>
        <w:tabs>
          <w:tab w:val="left" w:pos="1620"/>
        </w:tabs>
        <w:spacing w:before="0" w:line="240" w:lineRule="auto"/>
        <w:ind w:left="284" w:right="14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Б   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І він до сонця руки підійняв, але й воно сміялося зрадливо... </w:t>
      </w:r>
    </w:p>
    <w:p w:rsidR="00CF384C" w:rsidRDefault="00CF384C" w:rsidP="00313848">
      <w:pPr>
        <w:pStyle w:val="11"/>
        <w:shd w:val="clear" w:color="auto" w:fill="auto"/>
        <w:tabs>
          <w:tab w:val="left" w:pos="1615"/>
        </w:tabs>
        <w:spacing w:before="0" w:line="240" w:lineRule="auto"/>
        <w:ind w:left="284" w:right="14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В   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Хліборобові було й жито хлюпне в душу, і льон у ній зацвіте, і жайворонок </w:t>
      </w:r>
    </w:p>
    <w:p w:rsidR="00D725BA" w:rsidRPr="002249DC" w:rsidRDefault="00CF384C" w:rsidP="00313848">
      <w:pPr>
        <w:pStyle w:val="11"/>
        <w:shd w:val="clear" w:color="auto" w:fill="auto"/>
        <w:tabs>
          <w:tab w:val="left" w:pos="1615"/>
        </w:tabs>
        <w:spacing w:before="0" w:line="240" w:lineRule="auto"/>
        <w:ind w:left="284" w:right="14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</w:t>
      </w:r>
      <w:r w:rsidR="00D725BA" w:rsidRPr="00CF384C">
        <w:rPr>
          <w:rStyle w:val="TimesNewRoman10pt"/>
          <w:rFonts w:eastAsia="Century Schoolbook"/>
          <w:sz w:val="28"/>
          <w:szCs w:val="28"/>
          <w:lang w:val="uk-UA"/>
        </w:rPr>
        <w:t xml:space="preserve">полоскоче, і перепілка зів'є гніздечко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Pr="00D725BA" w:rsidRDefault="00CF384C" w:rsidP="00313848">
      <w:pPr>
        <w:pStyle w:val="11"/>
        <w:shd w:val="clear" w:color="auto" w:fill="auto"/>
        <w:tabs>
          <w:tab w:val="left" w:pos="1620"/>
        </w:tabs>
        <w:spacing w:before="0" w:line="240" w:lineRule="auto"/>
        <w:ind w:left="284" w:right="140" w:firstLine="0"/>
        <w:rPr>
          <w:rStyle w:val="TimesNewRoman10pt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Г  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>Повертаюсь додому, а на душі розпускаються теплі, ніжно- щирі пелюстки</w:t>
      </w:r>
      <w:r w:rsidR="00D725BA" w:rsidRPr="003A718C">
        <w:rPr>
          <w:rStyle w:val="TimesNewRoman10pt0pt"/>
          <w:rFonts w:eastAsia="Century Schoolbook"/>
          <w:sz w:val="28"/>
          <w:szCs w:val="28"/>
        </w:rPr>
        <w:t xml:space="preserve"> </w:t>
      </w:r>
      <w:r w:rsidR="00D725BA">
        <w:rPr>
          <w:rStyle w:val="TimesNewRoman10pt0pt"/>
          <w:rFonts w:eastAsia="Century Schoolbook"/>
          <w:sz w:val="28"/>
          <w:szCs w:val="28"/>
          <w:lang w:val="uk-UA"/>
        </w:rPr>
        <w:t xml:space="preserve">. </w:t>
      </w:r>
    </w:p>
    <w:p w:rsidR="00D725BA" w:rsidRPr="002249DC" w:rsidRDefault="00D725BA" w:rsidP="00313848">
      <w:pPr>
        <w:pStyle w:val="11"/>
        <w:shd w:val="clear" w:color="auto" w:fill="auto"/>
        <w:tabs>
          <w:tab w:val="left" w:pos="1620"/>
        </w:tabs>
        <w:spacing w:before="0" w:line="240" w:lineRule="auto"/>
        <w:ind w:left="284" w:right="140" w:firstLine="0"/>
        <w:rPr>
          <w:rStyle w:val="TimesNewRoman10pt0pt"/>
          <w:rFonts w:eastAsia="Century Schoolbook"/>
          <w:sz w:val="28"/>
          <w:szCs w:val="28"/>
          <w:lang w:val="uk-UA"/>
        </w:rPr>
      </w:pPr>
    </w:p>
    <w:p w:rsidR="00D725BA" w:rsidRPr="002249DC" w:rsidRDefault="00CF384C" w:rsidP="00313848">
      <w:pPr>
        <w:pStyle w:val="11"/>
        <w:shd w:val="clear" w:color="auto" w:fill="auto"/>
        <w:tabs>
          <w:tab w:val="left" w:pos="1620"/>
        </w:tabs>
        <w:spacing w:before="0"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TimesNewRoman10pt0pt"/>
          <w:rFonts w:eastAsia="Century Schoolbook"/>
          <w:b/>
          <w:lang w:val="uk-UA"/>
        </w:rPr>
        <w:t>9</w:t>
      </w:r>
      <w:r w:rsidR="00D725BA">
        <w:rPr>
          <w:rStyle w:val="TimesNewRoman10pt0pt"/>
          <w:rFonts w:eastAsia="Century Schoolbook"/>
          <w:b/>
          <w:lang w:val="uk-UA"/>
        </w:rPr>
        <w:t>.</w:t>
      </w:r>
      <w:r w:rsidR="00D725BA" w:rsidRPr="002249DC">
        <w:rPr>
          <w:rStyle w:val="TimesNewRoman10pt"/>
          <w:rFonts w:eastAsia="Century Schoolbook"/>
          <w:b/>
          <w:sz w:val="28"/>
          <w:szCs w:val="28"/>
        </w:rPr>
        <w:t>У якому реченні неправильно розставлені розділові знаки?</w:t>
      </w:r>
    </w:p>
    <w:p w:rsidR="00D725BA" w:rsidRPr="002249DC" w:rsidRDefault="00CF384C" w:rsidP="00313848">
      <w:pPr>
        <w:pStyle w:val="11"/>
        <w:shd w:val="clear" w:color="auto" w:fill="auto"/>
        <w:tabs>
          <w:tab w:val="left" w:pos="1620"/>
        </w:tabs>
        <w:spacing w:before="0" w:line="240" w:lineRule="auto"/>
        <w:ind w:left="284" w:right="14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А  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Важким холодним сном спала земля, а високо над нею притаїлись зорі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CF384C" w:rsidRDefault="00CF384C" w:rsidP="00313848">
      <w:pPr>
        <w:pStyle w:val="11"/>
        <w:shd w:val="clear" w:color="auto" w:fill="auto"/>
        <w:tabs>
          <w:tab w:val="left" w:pos="1615"/>
        </w:tabs>
        <w:spacing w:before="0" w:line="240" w:lineRule="auto"/>
        <w:ind w:left="284" w:right="14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Б    </w:t>
      </w:r>
      <w:r w:rsidR="00D725BA" w:rsidRPr="002249DC">
        <w:rPr>
          <w:rStyle w:val="TimesNewRoman10pt"/>
          <w:rFonts w:eastAsia="Century Schoolbook"/>
          <w:sz w:val="28"/>
          <w:szCs w:val="28"/>
          <w:lang w:val="uk-UA"/>
        </w:rPr>
        <w:t xml:space="preserve">Лише зашерхоче десь суха зелена ящірка, пробігаючи в траві, бризнуть врізнобіч </w:t>
      </w:r>
    </w:p>
    <w:p w:rsidR="00D725BA" w:rsidRDefault="00CF384C" w:rsidP="00313848">
      <w:pPr>
        <w:pStyle w:val="11"/>
        <w:shd w:val="clear" w:color="auto" w:fill="auto"/>
        <w:tabs>
          <w:tab w:val="left" w:pos="1615"/>
        </w:tabs>
        <w:spacing w:before="0" w:line="240" w:lineRule="auto"/>
        <w:ind w:left="284" w:right="140" w:firstLine="0"/>
        <w:rPr>
          <w:rStyle w:val="TimesNewRoman10pt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</w:t>
      </w:r>
      <w:r w:rsidR="00D725BA" w:rsidRPr="002249DC">
        <w:rPr>
          <w:rStyle w:val="TimesNewRoman10pt"/>
          <w:rFonts w:eastAsia="Century Schoolbook"/>
          <w:sz w:val="28"/>
          <w:szCs w:val="28"/>
          <w:lang w:val="uk-UA"/>
        </w:rPr>
        <w:t>з-під ніг коники-ковалі та ще жайворонки дзюркочуть у тиші...</w:t>
      </w:r>
      <w:r w:rsidR="00D725BA" w:rsidRPr="002249DC">
        <w:rPr>
          <w:rStyle w:val="TimesNewRoman10pt0pt"/>
          <w:rFonts w:eastAsia="Century Schoolbook"/>
          <w:sz w:val="28"/>
          <w:szCs w:val="28"/>
          <w:lang w:val="uk-UA"/>
        </w:rPr>
        <w:t xml:space="preserve"> </w:t>
      </w:r>
    </w:p>
    <w:p w:rsidR="00CF384C" w:rsidRDefault="00CF384C" w:rsidP="00313848">
      <w:pPr>
        <w:pStyle w:val="11"/>
        <w:shd w:val="clear" w:color="auto" w:fill="auto"/>
        <w:tabs>
          <w:tab w:val="left" w:pos="1610"/>
        </w:tabs>
        <w:spacing w:before="0" w:line="240" w:lineRule="auto"/>
        <w:ind w:left="284" w:right="14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В  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Пісня давня, пригашена, та осінній вітер продув на ній куря- вий пил і засвітилась </w:t>
      </w:r>
    </w:p>
    <w:p w:rsidR="00D725BA" w:rsidRPr="002249DC" w:rsidRDefault="00CF384C" w:rsidP="00313848">
      <w:pPr>
        <w:pStyle w:val="11"/>
        <w:shd w:val="clear" w:color="auto" w:fill="auto"/>
        <w:tabs>
          <w:tab w:val="left" w:pos="1610"/>
        </w:tabs>
        <w:spacing w:before="0" w:line="240" w:lineRule="auto"/>
        <w:ind w:left="284" w:right="14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вона золотим блиском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Default="00CF384C" w:rsidP="00313848">
      <w:pPr>
        <w:pStyle w:val="11"/>
        <w:shd w:val="clear" w:color="auto" w:fill="auto"/>
        <w:tabs>
          <w:tab w:val="left" w:pos="1610"/>
        </w:tabs>
        <w:spacing w:before="0" w:line="240" w:lineRule="auto"/>
        <w:ind w:left="284" w:right="14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Г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І жмуриться вікнами наша хатина, і шепче задумливий сад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Pr="002249DC" w:rsidRDefault="00D725BA" w:rsidP="00313848">
      <w:pPr>
        <w:pStyle w:val="11"/>
        <w:shd w:val="clear" w:color="auto" w:fill="auto"/>
        <w:tabs>
          <w:tab w:val="left" w:pos="1610"/>
        </w:tabs>
        <w:spacing w:before="0" w:line="240" w:lineRule="auto"/>
        <w:ind w:left="284" w:right="14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725BA" w:rsidRPr="002249DC" w:rsidRDefault="00D725BA" w:rsidP="00313848">
      <w:pPr>
        <w:pStyle w:val="11"/>
        <w:shd w:val="clear" w:color="auto" w:fill="auto"/>
        <w:tabs>
          <w:tab w:val="left" w:pos="791"/>
        </w:tabs>
        <w:spacing w:before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 w:rsidRPr="002249DC">
        <w:rPr>
          <w:rStyle w:val="TimesNewRoman10pt"/>
          <w:rFonts w:eastAsia="Century Schoolbook"/>
          <w:b/>
          <w:sz w:val="28"/>
          <w:szCs w:val="28"/>
          <w:lang w:val="uk-UA"/>
        </w:rPr>
        <w:t>10.</w:t>
      </w:r>
      <w:r w:rsidR="00CF384C">
        <w:rPr>
          <w:rStyle w:val="TimesNewRoman10pt"/>
          <w:rFonts w:eastAsia="Century Schoolbook"/>
          <w:b/>
          <w:sz w:val="28"/>
          <w:szCs w:val="28"/>
          <w:lang w:val="uk-UA"/>
        </w:rPr>
        <w:t xml:space="preserve">  </w:t>
      </w:r>
      <w:r w:rsidRPr="002249DC">
        <w:rPr>
          <w:rStyle w:val="TimesNewRoman10pt"/>
          <w:rFonts w:eastAsia="Century Schoolbook"/>
          <w:b/>
          <w:sz w:val="28"/>
          <w:szCs w:val="28"/>
        </w:rPr>
        <w:t>Виділіть речення, у якому правильно розставлені розділові знаки:</w:t>
      </w:r>
    </w:p>
    <w:p w:rsidR="00D725BA" w:rsidRPr="002249DC" w:rsidRDefault="00CF384C" w:rsidP="00313848">
      <w:pPr>
        <w:pStyle w:val="11"/>
        <w:shd w:val="clear" w:color="auto" w:fill="auto"/>
        <w:tabs>
          <w:tab w:val="left" w:pos="700"/>
        </w:tabs>
        <w:spacing w:before="0" w:line="240" w:lineRule="auto"/>
        <w:ind w:left="284" w:right="38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А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 xml:space="preserve">Подвір'я аж сяяло чистотою і острівці квітів цвіли по ньому там і там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CF384C" w:rsidRDefault="00CF384C" w:rsidP="00313848">
      <w:pPr>
        <w:pStyle w:val="11"/>
        <w:shd w:val="clear" w:color="auto" w:fill="auto"/>
        <w:tabs>
          <w:tab w:val="left" w:pos="705"/>
        </w:tabs>
        <w:spacing w:before="0" w:line="240" w:lineRule="auto"/>
        <w:ind w:left="284" w:right="38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Б</w:t>
      </w:r>
      <w:r w:rsidR="00D725BA" w:rsidRPr="002249DC">
        <w:rPr>
          <w:rStyle w:val="TimesNewRoman10pt"/>
          <w:rFonts w:eastAsia="Century Schoolbook"/>
          <w:sz w:val="28"/>
          <w:szCs w:val="28"/>
          <w:lang w:val="uk-UA"/>
        </w:rPr>
        <w:tab/>
        <w:t xml:space="preserve">Сонце вже над самісіньким обрієм виглянуло з білорибиці- хмари і море знову </w:t>
      </w:r>
    </w:p>
    <w:p w:rsidR="00D725BA" w:rsidRDefault="00CF384C" w:rsidP="00313848">
      <w:pPr>
        <w:pStyle w:val="11"/>
        <w:shd w:val="clear" w:color="auto" w:fill="auto"/>
        <w:tabs>
          <w:tab w:val="left" w:pos="705"/>
        </w:tabs>
        <w:spacing w:before="0" w:line="240" w:lineRule="auto"/>
        <w:ind w:left="284" w:right="380" w:firstLine="0"/>
        <w:rPr>
          <w:rStyle w:val="TimesNewRoman10pt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</w:t>
      </w:r>
      <w:r w:rsidR="00D725BA" w:rsidRPr="002249DC">
        <w:rPr>
          <w:rStyle w:val="TimesNewRoman10pt"/>
          <w:rFonts w:eastAsia="Century Schoolbook"/>
          <w:sz w:val="28"/>
          <w:szCs w:val="28"/>
          <w:lang w:val="uk-UA"/>
        </w:rPr>
        <w:t>заграло золотаво і весело</w:t>
      </w:r>
      <w:r w:rsidR="00D725BA">
        <w:rPr>
          <w:rStyle w:val="TimesNewRoman10pt0pt"/>
          <w:rFonts w:eastAsia="Century Schoolbook"/>
          <w:sz w:val="28"/>
          <w:szCs w:val="28"/>
          <w:lang w:val="uk-UA"/>
        </w:rPr>
        <w:t>.</w:t>
      </w:r>
    </w:p>
    <w:p w:rsidR="00CF384C" w:rsidRDefault="00CF384C" w:rsidP="00313848">
      <w:pPr>
        <w:pStyle w:val="11"/>
        <w:shd w:val="clear" w:color="auto" w:fill="auto"/>
        <w:tabs>
          <w:tab w:val="left" w:pos="705"/>
        </w:tabs>
        <w:spacing w:before="0" w:line="240" w:lineRule="auto"/>
        <w:ind w:left="284" w:right="38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В</w:t>
      </w:r>
      <w:r w:rsidR="00D725BA" w:rsidRPr="002249DC">
        <w:rPr>
          <w:rStyle w:val="TimesNewRoman10pt"/>
          <w:rFonts w:eastAsia="Century Schoolbook"/>
          <w:sz w:val="28"/>
          <w:szCs w:val="28"/>
          <w:lang w:val="uk-UA"/>
        </w:rPr>
        <w:tab/>
        <w:t xml:space="preserve">Ще синій ліс не взеленів, але квіток проріст уже підняв і розрізнив торішній </w:t>
      </w:r>
    </w:p>
    <w:p w:rsidR="00D725BA" w:rsidRPr="002249DC" w:rsidRDefault="00CF384C" w:rsidP="00313848">
      <w:pPr>
        <w:pStyle w:val="11"/>
        <w:shd w:val="clear" w:color="auto" w:fill="auto"/>
        <w:tabs>
          <w:tab w:val="left" w:pos="705"/>
        </w:tabs>
        <w:spacing w:before="0" w:line="240" w:lineRule="auto"/>
        <w:ind w:left="284" w:right="38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</w:t>
      </w:r>
      <w:r w:rsidR="00D725BA" w:rsidRPr="002249DC">
        <w:rPr>
          <w:rStyle w:val="TimesNewRoman10pt"/>
          <w:rFonts w:eastAsia="Century Schoolbook"/>
          <w:sz w:val="28"/>
          <w:szCs w:val="28"/>
          <w:lang w:val="uk-UA"/>
        </w:rPr>
        <w:t xml:space="preserve">злеглий лист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CF384C" w:rsidRDefault="00CF384C" w:rsidP="00313848">
      <w:pPr>
        <w:pStyle w:val="11"/>
        <w:shd w:val="clear" w:color="auto" w:fill="auto"/>
        <w:tabs>
          <w:tab w:val="left" w:pos="695"/>
        </w:tabs>
        <w:spacing w:before="0" w:line="240" w:lineRule="auto"/>
        <w:ind w:left="284" w:right="38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Г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>Поникли береги осінні, дерева гаснуть мов свічки та в ясно- сивім павутинні</w:t>
      </w:r>
    </w:p>
    <w:p w:rsidR="00D725BA" w:rsidRDefault="00CF384C" w:rsidP="00313848">
      <w:pPr>
        <w:pStyle w:val="11"/>
        <w:shd w:val="clear" w:color="auto" w:fill="auto"/>
        <w:tabs>
          <w:tab w:val="left" w:pos="695"/>
        </w:tabs>
        <w:spacing w:before="0" w:line="240" w:lineRule="auto"/>
        <w:ind w:left="284" w:right="38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 летять маленькі павучки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 </w:t>
      </w:r>
    </w:p>
    <w:p w:rsidR="00D725BA" w:rsidRPr="002249DC" w:rsidRDefault="00D725BA" w:rsidP="00313848">
      <w:pPr>
        <w:pStyle w:val="11"/>
        <w:shd w:val="clear" w:color="auto" w:fill="auto"/>
        <w:tabs>
          <w:tab w:val="left" w:pos="695"/>
        </w:tabs>
        <w:spacing w:before="0" w:line="240" w:lineRule="auto"/>
        <w:ind w:left="284" w:right="380" w:firstLine="0"/>
        <w:rPr>
          <w:rStyle w:val="TimesNewRoman10pt"/>
          <w:rFonts w:eastAsia="Century Schoolbook"/>
          <w:sz w:val="28"/>
          <w:szCs w:val="28"/>
          <w:lang w:val="uk-UA"/>
        </w:rPr>
      </w:pPr>
    </w:p>
    <w:p w:rsidR="00200456" w:rsidRDefault="00200456" w:rsidP="00313848">
      <w:pPr>
        <w:pStyle w:val="11"/>
        <w:shd w:val="clear" w:color="auto" w:fill="auto"/>
        <w:tabs>
          <w:tab w:val="left" w:pos="695"/>
        </w:tabs>
        <w:spacing w:before="0" w:line="240" w:lineRule="auto"/>
        <w:ind w:left="284" w:right="380" w:firstLine="0"/>
        <w:rPr>
          <w:rStyle w:val="TimesNewRoman10pt"/>
          <w:rFonts w:eastAsia="Century Schoolbook"/>
          <w:b/>
          <w:sz w:val="28"/>
          <w:szCs w:val="28"/>
          <w:lang w:val="uk-UA"/>
        </w:rPr>
      </w:pPr>
    </w:p>
    <w:p w:rsidR="00D725BA" w:rsidRPr="002249DC" w:rsidRDefault="00D725BA" w:rsidP="00313848">
      <w:pPr>
        <w:pStyle w:val="11"/>
        <w:shd w:val="clear" w:color="auto" w:fill="auto"/>
        <w:tabs>
          <w:tab w:val="left" w:pos="695"/>
        </w:tabs>
        <w:spacing w:before="0" w:line="240" w:lineRule="auto"/>
        <w:ind w:left="284" w:right="380" w:firstLine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249DC">
        <w:rPr>
          <w:rStyle w:val="TimesNewRoman10pt"/>
          <w:rFonts w:eastAsia="Century Schoolbook"/>
          <w:b/>
          <w:sz w:val="28"/>
          <w:szCs w:val="28"/>
          <w:lang w:val="uk-UA"/>
        </w:rPr>
        <w:lastRenderedPageBreak/>
        <w:t>11.</w:t>
      </w:r>
      <w:r w:rsidR="00CF384C">
        <w:rPr>
          <w:rStyle w:val="TimesNewRoman10pt"/>
          <w:rFonts w:eastAsia="Century Schoolbook"/>
          <w:b/>
          <w:sz w:val="28"/>
          <w:szCs w:val="28"/>
          <w:lang w:val="uk-UA"/>
        </w:rPr>
        <w:t xml:space="preserve">  </w:t>
      </w:r>
      <w:r w:rsidRPr="002249DC">
        <w:rPr>
          <w:rStyle w:val="TimesNewRoman10pt"/>
          <w:rFonts w:eastAsia="Century Schoolbook"/>
          <w:b/>
          <w:sz w:val="28"/>
          <w:szCs w:val="28"/>
        </w:rPr>
        <w:t>Якій зі схем відповідає подане речення?</w:t>
      </w:r>
    </w:p>
    <w:p w:rsidR="00D725BA" w:rsidRDefault="00D725BA" w:rsidP="00313848">
      <w:pPr>
        <w:pStyle w:val="11"/>
        <w:shd w:val="clear" w:color="auto" w:fill="auto"/>
        <w:spacing w:before="0" w:line="240" w:lineRule="auto"/>
        <w:ind w:left="284" w:right="380" w:firstLine="0"/>
        <w:rPr>
          <w:rStyle w:val="TimesNewRoman10pt"/>
          <w:rFonts w:eastAsia="Century Schoolbook"/>
          <w:sz w:val="28"/>
          <w:szCs w:val="28"/>
          <w:lang w:val="uk-UA"/>
        </w:rPr>
      </w:pPr>
      <w:r w:rsidRPr="003A718C">
        <w:rPr>
          <w:rStyle w:val="TimesNewRoman10pt"/>
          <w:rFonts w:eastAsia="Century Schoolbook"/>
          <w:sz w:val="28"/>
          <w:szCs w:val="28"/>
        </w:rPr>
        <w:t>Пообіч колосились хліба, та до жнив ще було далеченько</w:t>
      </w:r>
      <w:r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Pr="003A718C">
        <w:rPr>
          <w:rStyle w:val="TimesNewRoman10pt"/>
          <w:rFonts w:eastAsia="Century Schoolbook"/>
          <w:sz w:val="28"/>
          <w:szCs w:val="28"/>
        </w:rPr>
        <w:t xml:space="preserve"> </w:t>
      </w:r>
    </w:p>
    <w:p w:rsidR="00D725BA" w:rsidRPr="003A718C" w:rsidRDefault="00CF384C" w:rsidP="00313848">
      <w:pPr>
        <w:pStyle w:val="11"/>
        <w:shd w:val="clear" w:color="auto" w:fill="auto"/>
        <w:spacing w:before="0" w:line="240" w:lineRule="auto"/>
        <w:ind w:left="284" w:right="38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А</w:t>
      </w:r>
      <w:r>
        <w:rPr>
          <w:rStyle w:val="TimesNewRoman10pt"/>
          <w:rFonts w:eastAsia="Century Schoolbook"/>
          <w:sz w:val="28"/>
          <w:szCs w:val="28"/>
        </w:rPr>
        <w:tab/>
        <w:t>[ ], та [ ], ще [ ]</w:t>
      </w:r>
      <w:r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 xml:space="preserve">            </w:t>
      </w:r>
    </w:p>
    <w:p w:rsidR="00D725BA" w:rsidRDefault="00CF384C" w:rsidP="00313848">
      <w:pPr>
        <w:pStyle w:val="11"/>
        <w:shd w:val="clear" w:color="auto" w:fill="auto"/>
        <w:tabs>
          <w:tab w:val="left" w:pos="705"/>
          <w:tab w:val="left" w:pos="3681"/>
        </w:tabs>
        <w:spacing w:before="0" w:line="240" w:lineRule="auto"/>
        <w:ind w:left="284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Б</w:t>
      </w:r>
      <w:r>
        <w:rPr>
          <w:rStyle w:val="TimesNewRoman10pt"/>
          <w:rFonts w:eastAsia="Century Schoolbook"/>
          <w:sz w:val="28"/>
          <w:szCs w:val="28"/>
        </w:rPr>
        <w:tab/>
        <w:t>[ ], до [ ]</w:t>
      </w:r>
      <w:r>
        <w:rPr>
          <w:rStyle w:val="TimesNewRoman10pt"/>
          <w:rFonts w:eastAsia="Century Schoolbook"/>
          <w:sz w:val="28"/>
          <w:szCs w:val="28"/>
          <w:lang w:val="uk-UA"/>
        </w:rPr>
        <w:t>.</w:t>
      </w:r>
      <w:r>
        <w:rPr>
          <w:rStyle w:val="TimesNewRoman10pt"/>
          <w:rFonts w:eastAsia="Century Schoolbook"/>
          <w:sz w:val="28"/>
          <w:szCs w:val="28"/>
        </w:rPr>
        <w:tab/>
      </w:r>
    </w:p>
    <w:p w:rsidR="00D725BA" w:rsidRPr="00CF384C" w:rsidRDefault="00CF384C" w:rsidP="00313848">
      <w:pPr>
        <w:pStyle w:val="11"/>
        <w:shd w:val="clear" w:color="auto" w:fill="auto"/>
        <w:tabs>
          <w:tab w:val="left" w:pos="705"/>
          <w:tab w:val="left" w:pos="3681"/>
        </w:tabs>
        <w:spacing w:before="0" w:line="240" w:lineRule="auto"/>
        <w:ind w:left="284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В   </w:t>
      </w:r>
      <w:r>
        <w:rPr>
          <w:rStyle w:val="TimesNewRoman10pt"/>
          <w:rFonts w:eastAsia="Century Schoolbook"/>
          <w:sz w:val="28"/>
          <w:szCs w:val="28"/>
        </w:rPr>
        <w:t xml:space="preserve"> [ ], та [ ] [ ]</w:t>
      </w:r>
      <w:r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CF384C" w:rsidRDefault="00CF384C" w:rsidP="00313848">
      <w:pPr>
        <w:pStyle w:val="11"/>
        <w:shd w:val="clear" w:color="auto" w:fill="auto"/>
        <w:tabs>
          <w:tab w:val="left" w:pos="705"/>
          <w:tab w:val="left" w:pos="3681"/>
        </w:tabs>
        <w:spacing w:before="0" w:line="240" w:lineRule="auto"/>
        <w:ind w:left="284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Г </w:t>
      </w:r>
      <w:r w:rsidRPr="003A718C">
        <w:rPr>
          <w:rStyle w:val="TimesNewRoman10pt"/>
          <w:rFonts w:eastAsia="Century Schoolbook"/>
          <w:sz w:val="28"/>
          <w:szCs w:val="28"/>
        </w:rPr>
        <w:t xml:space="preserve"> </w:t>
      </w: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</w:t>
      </w:r>
      <w:r w:rsidRPr="003A718C">
        <w:rPr>
          <w:rStyle w:val="TimesNewRoman10pt"/>
          <w:rFonts w:eastAsia="Century Schoolbook"/>
          <w:sz w:val="28"/>
          <w:szCs w:val="28"/>
        </w:rPr>
        <w:t>[ ], та [ ].</w:t>
      </w:r>
    </w:p>
    <w:p w:rsidR="00CF384C" w:rsidRPr="00CF384C" w:rsidRDefault="00CF384C" w:rsidP="00313848">
      <w:pPr>
        <w:pStyle w:val="11"/>
        <w:shd w:val="clear" w:color="auto" w:fill="auto"/>
        <w:tabs>
          <w:tab w:val="left" w:pos="705"/>
          <w:tab w:val="left" w:pos="3681"/>
        </w:tabs>
        <w:spacing w:before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725BA" w:rsidRPr="002249DC" w:rsidRDefault="00D725BA" w:rsidP="00313848">
      <w:pPr>
        <w:pStyle w:val="11"/>
        <w:shd w:val="clear" w:color="auto" w:fill="auto"/>
        <w:tabs>
          <w:tab w:val="left" w:pos="810"/>
        </w:tabs>
        <w:spacing w:before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 w:rsidRPr="002249DC">
        <w:rPr>
          <w:rStyle w:val="TimesNewRoman10pt"/>
          <w:rFonts w:eastAsia="Century Schoolbook"/>
          <w:b/>
          <w:sz w:val="28"/>
          <w:szCs w:val="28"/>
          <w:lang w:val="uk-UA"/>
        </w:rPr>
        <w:t>12.</w:t>
      </w:r>
      <w:r w:rsidR="00CF384C">
        <w:rPr>
          <w:rStyle w:val="TimesNewRoman10pt"/>
          <w:rFonts w:eastAsia="Century Schoolbook"/>
          <w:b/>
          <w:sz w:val="28"/>
          <w:szCs w:val="28"/>
          <w:lang w:val="uk-UA"/>
        </w:rPr>
        <w:t xml:space="preserve"> </w:t>
      </w:r>
      <w:r w:rsidRPr="002249DC">
        <w:rPr>
          <w:rStyle w:val="TimesNewRoman10pt"/>
          <w:rFonts w:eastAsia="Century Schoolbook"/>
          <w:b/>
          <w:sz w:val="28"/>
          <w:szCs w:val="28"/>
        </w:rPr>
        <w:t>Виділіть речення, яке не є складносурядним:</w:t>
      </w:r>
    </w:p>
    <w:p w:rsidR="00CF384C" w:rsidRDefault="00CF384C" w:rsidP="00313848">
      <w:pPr>
        <w:pStyle w:val="11"/>
        <w:shd w:val="clear" w:color="auto" w:fill="auto"/>
        <w:tabs>
          <w:tab w:val="left" w:pos="705"/>
        </w:tabs>
        <w:spacing w:before="0" w:line="240" w:lineRule="auto"/>
        <w:ind w:left="284" w:right="38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А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 xml:space="preserve">Чи блищить ріка глибока, чи шумить під вітром сад, чи рум'янить вітер щоки </w:t>
      </w:r>
    </w:p>
    <w:p w:rsidR="00D725BA" w:rsidRPr="002249DC" w:rsidRDefault="00CF384C" w:rsidP="00313848">
      <w:pPr>
        <w:pStyle w:val="11"/>
        <w:shd w:val="clear" w:color="auto" w:fill="auto"/>
        <w:tabs>
          <w:tab w:val="left" w:pos="705"/>
        </w:tabs>
        <w:spacing w:before="0" w:line="240" w:lineRule="auto"/>
        <w:ind w:left="284" w:right="38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 xml:space="preserve">      </w:t>
      </w:r>
      <w:r w:rsidR="00D725BA" w:rsidRPr="003A718C">
        <w:rPr>
          <w:rStyle w:val="TimesNewRoman10pt"/>
          <w:rFonts w:eastAsia="Century Schoolbook"/>
          <w:sz w:val="28"/>
          <w:szCs w:val="28"/>
        </w:rPr>
        <w:t>в молодесеньких дівчат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Default="00CF384C" w:rsidP="00313848">
      <w:pPr>
        <w:pStyle w:val="11"/>
        <w:shd w:val="clear" w:color="auto" w:fill="auto"/>
        <w:tabs>
          <w:tab w:val="left" w:pos="710"/>
        </w:tabs>
        <w:spacing w:before="0" w:line="240" w:lineRule="auto"/>
        <w:ind w:left="284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Б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>І знову чи то снилося, чи виділось насправді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  <w:r w:rsidR="00D725BA" w:rsidRPr="003A718C">
        <w:rPr>
          <w:rStyle w:val="TimesNewRoman10pt"/>
          <w:rFonts w:eastAsia="Century Schoolbook"/>
          <w:sz w:val="28"/>
          <w:szCs w:val="28"/>
        </w:rPr>
        <w:t xml:space="preserve"> </w:t>
      </w:r>
    </w:p>
    <w:p w:rsidR="00D725BA" w:rsidRPr="003A718C" w:rsidRDefault="00CF384C" w:rsidP="00313848">
      <w:pPr>
        <w:pStyle w:val="11"/>
        <w:shd w:val="clear" w:color="auto" w:fill="auto"/>
        <w:tabs>
          <w:tab w:val="left" w:pos="710"/>
        </w:tabs>
        <w:spacing w:before="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В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 xml:space="preserve">Чи в степах пломеніють пожари, чи жар-птиця війнула крилом? </w:t>
      </w:r>
    </w:p>
    <w:p w:rsidR="00D725BA" w:rsidRDefault="00CF384C" w:rsidP="00313848">
      <w:pPr>
        <w:pStyle w:val="11"/>
        <w:shd w:val="clear" w:color="auto" w:fill="auto"/>
        <w:tabs>
          <w:tab w:val="left" w:pos="695"/>
        </w:tabs>
        <w:spacing w:before="0" w:after="74" w:line="240" w:lineRule="auto"/>
        <w:ind w:left="284" w:right="380" w:firstLine="0"/>
        <w:rPr>
          <w:rStyle w:val="TimesNewRoman10pt"/>
          <w:rFonts w:eastAsia="Century Schoolbook"/>
          <w:sz w:val="28"/>
          <w:szCs w:val="28"/>
          <w:lang w:val="uk-UA"/>
        </w:rPr>
      </w:pPr>
      <w:r>
        <w:rPr>
          <w:rStyle w:val="TimesNewRoman10pt"/>
          <w:rFonts w:eastAsia="Century Schoolbook"/>
          <w:sz w:val="28"/>
          <w:szCs w:val="28"/>
          <w:lang w:val="uk-UA"/>
        </w:rPr>
        <w:t>Г</w:t>
      </w:r>
      <w:r w:rsidR="00D725BA" w:rsidRPr="003A718C">
        <w:rPr>
          <w:rStyle w:val="TimesNewRoman10pt"/>
          <w:rFonts w:eastAsia="Century Schoolbook"/>
          <w:sz w:val="28"/>
          <w:szCs w:val="28"/>
        </w:rPr>
        <w:tab/>
        <w:t xml:space="preserve">Вночі важко було вгадати, чи є близько від цього місця велика оселя </w:t>
      </w:r>
      <w:r w:rsidR="00D725BA">
        <w:rPr>
          <w:rStyle w:val="TimesNewRoman10pt"/>
          <w:rFonts w:eastAsia="Century Schoolbook"/>
          <w:sz w:val="28"/>
          <w:szCs w:val="28"/>
          <w:lang w:val="uk-UA"/>
        </w:rPr>
        <w:t>.</w:t>
      </w:r>
    </w:p>
    <w:p w:rsidR="00D725BA" w:rsidRDefault="00D725BA" w:rsidP="00313848">
      <w:pPr>
        <w:pStyle w:val="11"/>
        <w:shd w:val="clear" w:color="auto" w:fill="auto"/>
        <w:tabs>
          <w:tab w:val="left" w:pos="695"/>
        </w:tabs>
        <w:spacing w:before="0" w:after="74" w:line="240" w:lineRule="auto"/>
        <w:ind w:left="284" w:right="380" w:firstLine="0"/>
        <w:rPr>
          <w:rStyle w:val="TimesNewRoman10pt"/>
          <w:rFonts w:eastAsia="Century Schoolbook"/>
          <w:lang w:val="uk-UA"/>
        </w:rPr>
      </w:pPr>
    </w:p>
    <w:p w:rsidR="00D725BA" w:rsidRDefault="00D725BA" w:rsidP="00C34719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125pt"/>
          <w:rFonts w:ascii="Times New Roman" w:hAnsi="Times New Roman" w:cs="Times New Roman"/>
          <w:sz w:val="28"/>
          <w:szCs w:val="28"/>
          <w:lang w:val="uk-UA"/>
        </w:rPr>
      </w:pPr>
    </w:p>
    <w:sectPr w:rsidR="00D725BA" w:rsidSect="00F72C65">
      <w:type w:val="continuous"/>
      <w:pgSz w:w="11905" w:h="16837"/>
      <w:pgMar w:top="851" w:right="567" w:bottom="284" w:left="567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FF9" w:rsidRDefault="00AC2FF9" w:rsidP="007E52F5">
      <w:r>
        <w:separator/>
      </w:r>
    </w:p>
  </w:endnote>
  <w:endnote w:type="continuationSeparator" w:id="0">
    <w:p w:rsidR="00AC2FF9" w:rsidRDefault="00AC2FF9" w:rsidP="007E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FF9" w:rsidRDefault="00AC2FF9"/>
  </w:footnote>
  <w:footnote w:type="continuationSeparator" w:id="0">
    <w:p w:rsidR="00AC2FF9" w:rsidRDefault="00AC2FF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A1921"/>
    <w:multiLevelType w:val="hybridMultilevel"/>
    <w:tmpl w:val="310AA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D6D1D"/>
    <w:multiLevelType w:val="multilevel"/>
    <w:tmpl w:val="6FCA047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3A038E"/>
    <w:multiLevelType w:val="multilevel"/>
    <w:tmpl w:val="F8D8096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754830"/>
    <w:multiLevelType w:val="hybridMultilevel"/>
    <w:tmpl w:val="563EDAB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7E52F5"/>
    <w:rsid w:val="00070839"/>
    <w:rsid w:val="001D7647"/>
    <w:rsid w:val="00200456"/>
    <w:rsid w:val="002249DC"/>
    <w:rsid w:val="00304765"/>
    <w:rsid w:val="00313848"/>
    <w:rsid w:val="00361C5E"/>
    <w:rsid w:val="003A718C"/>
    <w:rsid w:val="004B78FC"/>
    <w:rsid w:val="00723F0E"/>
    <w:rsid w:val="007701B2"/>
    <w:rsid w:val="007E52F5"/>
    <w:rsid w:val="00805983"/>
    <w:rsid w:val="008673B6"/>
    <w:rsid w:val="008B6909"/>
    <w:rsid w:val="00903171"/>
    <w:rsid w:val="009E20D7"/>
    <w:rsid w:val="00AC2FF9"/>
    <w:rsid w:val="00B86F63"/>
    <w:rsid w:val="00C34719"/>
    <w:rsid w:val="00CF384C"/>
    <w:rsid w:val="00D61085"/>
    <w:rsid w:val="00D64856"/>
    <w:rsid w:val="00D725BA"/>
    <w:rsid w:val="00D94292"/>
    <w:rsid w:val="00E30B51"/>
    <w:rsid w:val="00F24E6C"/>
    <w:rsid w:val="00F72C65"/>
    <w:rsid w:val="00FE5A36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E5B83D-8926-415C-A3CB-F5EEA48E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52F5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E52F5"/>
    <w:rPr>
      <w:color w:val="000080"/>
      <w:u w:val="single"/>
    </w:rPr>
  </w:style>
  <w:style w:type="character" w:customStyle="1" w:styleId="1">
    <w:name w:val="Заголовок №1_"/>
    <w:basedOn w:val="a0"/>
    <w:link w:val="10"/>
    <w:rsid w:val="007E52F5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MicrosoftSansSerif125pt">
    <w:name w:val="Заголовок №1 + Microsoft Sans Serif;12;5 pt"/>
    <w:basedOn w:val="1"/>
    <w:rsid w:val="007E52F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2">
    <w:name w:val="Заголовок №2_"/>
    <w:basedOn w:val="a0"/>
    <w:link w:val="20"/>
    <w:rsid w:val="007E52F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TrebuchetMS105pt">
    <w:name w:val="Заголовок №2 + Trebuchet MS;10;5 pt"/>
    <w:basedOn w:val="2"/>
    <w:rsid w:val="007E52F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a4">
    <w:name w:val="Основной текст_"/>
    <w:basedOn w:val="a0"/>
    <w:link w:val="11"/>
    <w:rsid w:val="007E52F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TimesNewRoman10pt">
    <w:name w:val="Основной текст + Times New Roman;10 pt"/>
    <w:basedOn w:val="a4"/>
    <w:rsid w:val="007E52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TimesNewRoman10pt0pt">
    <w:name w:val="Основной текст + Times New Roman;10 pt;Курсив;Интервал 0 pt"/>
    <w:basedOn w:val="a4"/>
    <w:rsid w:val="007E52F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0"/>
      <w:szCs w:val="20"/>
    </w:rPr>
  </w:style>
  <w:style w:type="character" w:customStyle="1" w:styleId="TrebuchetMS105pt">
    <w:name w:val="Основной текст + Trebuchet MS;10;5 pt;Курсив"/>
    <w:basedOn w:val="a4"/>
    <w:rsid w:val="007E52F5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0"/>
      <w:sz w:val="21"/>
      <w:szCs w:val="21"/>
    </w:rPr>
  </w:style>
  <w:style w:type="character" w:customStyle="1" w:styleId="21">
    <w:name w:val="Основной текст (2)_"/>
    <w:basedOn w:val="a0"/>
    <w:link w:val="22"/>
    <w:rsid w:val="007E52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0"/>
      <w:szCs w:val="20"/>
    </w:rPr>
  </w:style>
  <w:style w:type="character" w:customStyle="1" w:styleId="TimesNewRoman10pt-1pt">
    <w:name w:val="Основной текст + Times New Roman;10 pt;Интервал -1 pt"/>
    <w:basedOn w:val="a4"/>
    <w:rsid w:val="007E52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3">
    <w:name w:val="Основной текст (3)_"/>
    <w:basedOn w:val="a0"/>
    <w:link w:val="30"/>
    <w:rsid w:val="007E52F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paragraph" w:customStyle="1" w:styleId="10">
    <w:name w:val="Заголовок №1"/>
    <w:basedOn w:val="a"/>
    <w:link w:val="1"/>
    <w:rsid w:val="007E52F5"/>
    <w:pPr>
      <w:shd w:val="clear" w:color="auto" w:fill="FFFFFF"/>
      <w:spacing w:after="120" w:line="0" w:lineRule="atLeast"/>
      <w:outlineLvl w:val="0"/>
    </w:pPr>
    <w:rPr>
      <w:rFonts w:ascii="MS Reference Sans Serif" w:eastAsia="MS Reference Sans Serif" w:hAnsi="MS Reference Sans Serif" w:cs="MS Reference Sans Serif"/>
      <w:sz w:val="23"/>
      <w:szCs w:val="23"/>
    </w:rPr>
  </w:style>
  <w:style w:type="paragraph" w:customStyle="1" w:styleId="20">
    <w:name w:val="Заголовок №2"/>
    <w:basedOn w:val="a"/>
    <w:link w:val="2"/>
    <w:rsid w:val="007E52F5"/>
    <w:pPr>
      <w:shd w:val="clear" w:color="auto" w:fill="FFFFFF"/>
      <w:spacing w:before="120" w:after="120" w:line="0" w:lineRule="atLeast"/>
      <w:outlineLvl w:val="1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11">
    <w:name w:val="Основной текст1"/>
    <w:basedOn w:val="a"/>
    <w:link w:val="a4"/>
    <w:rsid w:val="007E52F5"/>
    <w:pPr>
      <w:shd w:val="clear" w:color="auto" w:fill="FFFFFF"/>
      <w:spacing w:before="12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22">
    <w:name w:val="Основной текст (2)"/>
    <w:basedOn w:val="a"/>
    <w:link w:val="21"/>
    <w:rsid w:val="007E52F5"/>
    <w:pPr>
      <w:shd w:val="clear" w:color="auto" w:fill="FFFFFF"/>
      <w:spacing w:line="230" w:lineRule="exact"/>
    </w:pPr>
    <w:rPr>
      <w:rFonts w:ascii="Times New Roman" w:eastAsia="Times New Roman" w:hAnsi="Times New Roman" w:cs="Times New Roman"/>
      <w:i/>
      <w:iCs/>
      <w:spacing w:val="10"/>
      <w:sz w:val="20"/>
      <w:szCs w:val="20"/>
    </w:rPr>
  </w:style>
  <w:style w:type="paragraph" w:customStyle="1" w:styleId="30">
    <w:name w:val="Основной текст (3)"/>
    <w:basedOn w:val="a"/>
    <w:link w:val="3"/>
    <w:rsid w:val="007E52F5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18"/>
      <w:szCs w:val="18"/>
    </w:rPr>
  </w:style>
  <w:style w:type="character" w:customStyle="1" w:styleId="4">
    <w:name w:val="Основной текст (4)_"/>
    <w:basedOn w:val="a0"/>
    <w:rsid w:val="00FE5A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40">
    <w:name w:val="Основной текст (4)"/>
    <w:basedOn w:val="4"/>
    <w:rsid w:val="00FE5A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a5">
    <w:name w:val="Подпись к картинке_"/>
    <w:basedOn w:val="a0"/>
    <w:link w:val="a6"/>
    <w:rsid w:val="00FE5A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0pt">
    <w:name w:val="Подпись к картинке + Курсив;Интервал 0 pt"/>
    <w:basedOn w:val="a5"/>
    <w:rsid w:val="00FE5A36"/>
    <w:rPr>
      <w:rFonts w:ascii="Times New Roman" w:eastAsia="Times New Roman" w:hAnsi="Times New Roman" w:cs="Times New Roman"/>
      <w:i/>
      <w:iCs/>
      <w:spacing w:val="10"/>
      <w:sz w:val="20"/>
      <w:szCs w:val="20"/>
      <w:shd w:val="clear" w:color="auto" w:fill="FFFFFF"/>
    </w:rPr>
  </w:style>
  <w:style w:type="character" w:customStyle="1" w:styleId="TimesNewRoman10pt1pt">
    <w:name w:val="Основной текст + Times New Roman;10 pt;Курсив;Интервал 1 pt"/>
    <w:basedOn w:val="a4"/>
    <w:rsid w:val="00FE5A3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0"/>
      <w:sz w:val="20"/>
      <w:szCs w:val="20"/>
    </w:rPr>
  </w:style>
  <w:style w:type="character" w:customStyle="1" w:styleId="5">
    <w:name w:val="Основной текст (5)_"/>
    <w:basedOn w:val="a0"/>
    <w:link w:val="50"/>
    <w:rsid w:val="00FE5A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50pt">
    <w:name w:val="Основной текст (5) + Курсив;Интервал 0 pt"/>
    <w:basedOn w:val="5"/>
    <w:rsid w:val="00FE5A36"/>
    <w:rPr>
      <w:rFonts w:ascii="Times New Roman" w:eastAsia="Times New Roman" w:hAnsi="Times New Roman" w:cs="Times New Roman"/>
      <w:i/>
      <w:iCs/>
      <w:spacing w:val="10"/>
      <w:sz w:val="20"/>
      <w:szCs w:val="20"/>
      <w:shd w:val="clear" w:color="auto" w:fill="FFFFFF"/>
    </w:rPr>
  </w:style>
  <w:style w:type="character" w:customStyle="1" w:styleId="51pt">
    <w:name w:val="Основной текст (5) + Курсив;Интервал 1 pt"/>
    <w:basedOn w:val="5"/>
    <w:rsid w:val="00FE5A36"/>
    <w:rPr>
      <w:rFonts w:ascii="Times New Roman" w:eastAsia="Times New Roman" w:hAnsi="Times New Roman" w:cs="Times New Roman"/>
      <w:i/>
      <w:iCs/>
      <w:spacing w:val="30"/>
      <w:sz w:val="20"/>
      <w:szCs w:val="20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FE5A36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a6">
    <w:name w:val="Подпись к картинке"/>
    <w:basedOn w:val="a"/>
    <w:link w:val="a5"/>
    <w:rsid w:val="00FE5A36"/>
    <w:pPr>
      <w:shd w:val="clear" w:color="auto" w:fill="FFFFFF"/>
      <w:spacing w:line="235" w:lineRule="exact"/>
      <w:jc w:val="both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50">
    <w:name w:val="Основной текст (5)"/>
    <w:basedOn w:val="a"/>
    <w:link w:val="5"/>
    <w:rsid w:val="00FE5A36"/>
    <w:pPr>
      <w:shd w:val="clear" w:color="auto" w:fill="FFFFFF"/>
      <w:spacing w:line="0" w:lineRule="atLeast"/>
      <w:ind w:hanging="240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60">
    <w:name w:val="Основной текст (6)"/>
    <w:basedOn w:val="a"/>
    <w:link w:val="6"/>
    <w:rsid w:val="00FE5A36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color w:val="auto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E5A3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5A36"/>
    <w:rPr>
      <w:rFonts w:ascii="Tahoma" w:hAnsi="Tahoma" w:cs="Tahoma"/>
      <w:color w:val="000000"/>
      <w:sz w:val="16"/>
      <w:szCs w:val="16"/>
    </w:rPr>
  </w:style>
  <w:style w:type="paragraph" w:styleId="a9">
    <w:name w:val="List Paragraph"/>
    <w:basedOn w:val="a"/>
    <w:uiPriority w:val="34"/>
    <w:qFormat/>
    <w:rsid w:val="00FE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9B5AE6-251C-4340-B680-D0157AA7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894</Words>
  <Characters>5096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Валерия</cp:lastModifiedBy>
  <cp:revision>10</cp:revision>
  <cp:lastPrinted>2013-11-28T14:17:00Z</cp:lastPrinted>
  <dcterms:created xsi:type="dcterms:W3CDTF">2013-11-26T18:09:00Z</dcterms:created>
  <dcterms:modified xsi:type="dcterms:W3CDTF">2021-10-21T06:08:00Z</dcterms:modified>
</cp:coreProperties>
</file>