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65C1">
        <w:rPr>
          <w:rFonts w:ascii="Times New Roman" w:hAnsi="Times New Roman" w:cs="Times New Roman"/>
          <w:sz w:val="28"/>
          <w:szCs w:val="28"/>
          <w:lang w:val="ru-RU"/>
        </w:rPr>
        <w:t>Дата: 18.04.2022</w:t>
      </w:r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Повільний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стартових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стартове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В.П. "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. Правила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змагань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стрибків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фізичної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культури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Pr="003B5918" w:rsidRDefault="003B5918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=3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auqI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qlu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k</w:t>
        </w:r>
      </w:hyperlink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бігові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Pr="003B5918" w:rsidRDefault="003B5918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ajVP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wLLVKo</w:t>
        </w:r>
        <w:proofErr w:type="spellEnd"/>
      </w:hyperlink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Човниковий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Default="003B5918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aVjoTUUHah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0</w:t>
        </w:r>
      </w:hyperlink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Pr="003B5918" w:rsidRDefault="003B5918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Pr="009765C1" w:rsidRDefault="009765C1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техніку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стрибка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9765C1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9765C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65C1" w:rsidRPr="003B5918" w:rsidRDefault="003B5918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3B59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3B59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3B59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3B59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3B59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3B59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=6</w:t>
        </w:r>
        <w:proofErr w:type="spellStart"/>
        <w:r w:rsidRPr="0012274F">
          <w:rPr>
            <w:rStyle w:val="a3"/>
            <w:rFonts w:ascii="Times New Roman" w:hAnsi="Times New Roman" w:cs="Times New Roman"/>
            <w:sz w:val="28"/>
            <w:szCs w:val="28"/>
          </w:rPr>
          <w:t>VoRXDPWQBs</w:t>
        </w:r>
        <w:proofErr w:type="spellEnd"/>
      </w:hyperlink>
    </w:p>
    <w:bookmarkEnd w:id="0"/>
    <w:p w:rsidR="003B5918" w:rsidRPr="003B5918" w:rsidRDefault="003B5918" w:rsidP="009765C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5918" w:rsidRPr="003B59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5F"/>
    <w:rsid w:val="00223E5F"/>
    <w:rsid w:val="003B5918"/>
    <w:rsid w:val="00521FE6"/>
    <w:rsid w:val="009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690E"/>
  <w15:chartTrackingRefBased/>
  <w15:docId w15:val="{DD92AD89-4814-418B-87D7-EB71648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VjoTUUHah0" TargetMode="External"/><Relationship Id="rId5" Type="http://schemas.openxmlformats.org/officeDocument/2006/relationships/hyperlink" Target="https://www.youtube.com/watch?v=ajVP9wLLVK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2</cp:revision>
  <dcterms:created xsi:type="dcterms:W3CDTF">2022-04-03T15:13:00Z</dcterms:created>
  <dcterms:modified xsi:type="dcterms:W3CDTF">2022-04-03T15:38:00Z</dcterms:modified>
</cp:coreProperties>
</file>