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CF5" w:rsidRPr="00426863" w:rsidRDefault="00AC2437" w:rsidP="00516C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C2437">
        <w:rPr>
          <w:rFonts w:ascii="Times New Roman" w:hAnsi="Times New Roman" w:cs="Times New Roman"/>
          <w:b/>
          <w:color w:val="FF0000"/>
          <w:sz w:val="32"/>
          <w:szCs w:val="32"/>
        </w:rPr>
        <w:t>Тема уроку</w:t>
      </w:r>
      <w:r w:rsidRPr="00AC2437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Узагальнення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знань про</w:t>
      </w:r>
      <w:r w:rsidR="00516CF5" w:rsidRPr="004268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516CF5">
        <w:rPr>
          <w:rFonts w:ascii="Times New Roman" w:hAnsi="Times New Roman" w:cs="Times New Roman"/>
          <w:b/>
          <w:sz w:val="28"/>
          <w:szCs w:val="28"/>
          <w:lang w:val="uk-UA"/>
        </w:rPr>
        <w:t>кс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игеновмісні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органічні речовини.</w:t>
      </w:r>
    </w:p>
    <w:p w:rsidR="00AC2437" w:rsidRPr="00426863" w:rsidRDefault="00516CF5" w:rsidP="00AC243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C243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Мета уроку: </w:t>
      </w:r>
      <w:r w:rsidR="00AC2437">
        <w:rPr>
          <w:rFonts w:ascii="Times New Roman" w:hAnsi="Times New Roman" w:cs="Times New Roman"/>
          <w:b/>
          <w:sz w:val="28"/>
          <w:szCs w:val="28"/>
          <w:lang w:val="uk-UA"/>
        </w:rPr>
        <w:t>пригадати склад і будову  спиртів, карбонових кислот, жирів, вуглеводів.</w:t>
      </w:r>
    </w:p>
    <w:p w:rsidR="00516CF5" w:rsidRDefault="00516CF5" w:rsidP="00AC24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6C0A">
        <w:rPr>
          <w:rFonts w:ascii="Times New Roman" w:hAnsi="Times New Roman" w:cs="Times New Roman"/>
          <w:sz w:val="28"/>
          <w:szCs w:val="28"/>
          <w:lang w:val="uk-UA"/>
        </w:rPr>
        <w:t>Оксигеновмісні</w:t>
      </w:r>
      <w:proofErr w:type="spellEnd"/>
      <w:r w:rsidRPr="00566C0A">
        <w:rPr>
          <w:rFonts w:ascii="Times New Roman" w:hAnsi="Times New Roman" w:cs="Times New Roman"/>
          <w:sz w:val="28"/>
          <w:szCs w:val="28"/>
          <w:lang w:val="uk-UA"/>
        </w:rPr>
        <w:t xml:space="preserve"> органічні речовини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органічні сполуки, в молекулах яких крім С і Н міститься О. </w:t>
      </w:r>
    </w:p>
    <w:p w:rsidR="00516CF5" w:rsidRDefault="00516CF5" w:rsidP="00516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04701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Оксигеновмісні</w:t>
      </w:r>
      <w:proofErr w:type="spellEnd"/>
      <w:r w:rsidRPr="0004701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органічні речовини поділяються на класи – клас спиртів, клас карбонових кислот, клас жирів, клас вуглеводів тощо.</w:t>
      </w:r>
    </w:p>
    <w:p w:rsidR="00516CF5" w:rsidRPr="00AC2437" w:rsidRDefault="00516CF5" w:rsidP="00516C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val="uk-UA"/>
        </w:rPr>
      </w:pPr>
      <w:r w:rsidRPr="00AC2437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val="uk-UA"/>
        </w:rPr>
        <w:t>Спирти</w:t>
      </w:r>
    </w:p>
    <w:p w:rsidR="00516CF5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Спирти</w:t>
      </w:r>
      <w:proofErr w:type="spellEnd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органічні</w:t>
      </w:r>
      <w:proofErr w:type="spellEnd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сполуки</w:t>
      </w:r>
      <w:proofErr w:type="spellEnd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 складу </w:t>
      </w:r>
      <w:proofErr w:type="spellStart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входить одна </w:t>
      </w:r>
      <w:proofErr w:type="spellStart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декілька</w:t>
      </w:r>
      <w:proofErr w:type="spellEnd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гідроксильних</w:t>
      </w:r>
      <w:proofErr w:type="spellEnd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</w:t>
      </w:r>
      <w:proofErr w:type="spellEnd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сполучених</w:t>
      </w:r>
      <w:proofErr w:type="spellEnd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вуглеводневим</w:t>
      </w:r>
      <w:proofErr w:type="spellEnd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радикалом.</w:t>
      </w:r>
    </w:p>
    <w:p w:rsidR="00516CF5" w:rsidRPr="002740BE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Загальна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формула </w:t>
      </w: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одноатомних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насичених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спиртів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C</w:t>
      </w:r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n</w:t>
      </w:r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H</w:t>
      </w:r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2n</w:t>
      </w:r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OH.</w:t>
      </w:r>
    </w:p>
    <w:p w:rsidR="00516CF5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Назви спиртів утворюються від назв відповідних вуглеводнів з додаванням суфікса -</w:t>
      </w:r>
      <w:proofErr w:type="spellStart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ол</w:t>
      </w:r>
      <w:proofErr w:type="spellEnd"/>
      <w:r w:rsidRPr="002740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(наприклад етанол). </w:t>
      </w:r>
    </w:p>
    <w:p w:rsidR="00516CF5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Метанол (</w:t>
      </w: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деревний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спирт) – </w:t>
      </w: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найпростіший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одноатомний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насичений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спирт.</w:t>
      </w:r>
    </w:p>
    <w:p w:rsidR="00516CF5" w:rsidRPr="00BB79A7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Етанол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винний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спирт) – </w:t>
      </w: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спирт, </w:t>
      </w: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добутий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спиртовому </w:t>
      </w: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бродінні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цукристих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речовин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16CF5" w:rsidRDefault="00516CF5" w:rsidP="00516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Формула метанолу – CH</w:t>
      </w:r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OH.</w:t>
      </w:r>
    </w:p>
    <w:p w:rsidR="00516CF5" w:rsidRDefault="00516CF5" w:rsidP="00516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Формула </w:t>
      </w:r>
      <w:proofErr w:type="spellStart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етанолу</w:t>
      </w:r>
      <w:proofErr w:type="spellEnd"/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C</w:t>
      </w:r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H</w:t>
      </w:r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5</w:t>
      </w:r>
      <w:r w:rsidRPr="00BB79A7">
        <w:rPr>
          <w:rFonts w:ascii="Times New Roman" w:hAnsi="Times New Roman" w:cs="Times New Roman"/>
          <w:sz w:val="28"/>
          <w:szCs w:val="28"/>
          <w:shd w:val="clear" w:color="auto" w:fill="FFFFFF"/>
        </w:rPr>
        <w:t>OH.</w:t>
      </w:r>
    </w:p>
    <w:p w:rsidR="00516CF5" w:rsidRPr="00AC2437" w:rsidRDefault="00516CF5" w:rsidP="00516C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val="uk-UA"/>
        </w:rPr>
      </w:pPr>
      <w:r w:rsidRPr="00AC2437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val="uk-UA"/>
        </w:rPr>
        <w:t>Карбонові кислоти</w:t>
      </w:r>
    </w:p>
    <w:p w:rsidR="00516CF5" w:rsidRPr="00997435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Карбонові</w:t>
      </w:r>
      <w:proofErr w:type="spellEnd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кислоти</w:t>
      </w:r>
      <w:proofErr w:type="spellEnd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органічні</w:t>
      </w:r>
      <w:proofErr w:type="spellEnd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сполуки</w:t>
      </w:r>
      <w:proofErr w:type="spellEnd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 складу молекул </w:t>
      </w:r>
      <w:proofErr w:type="spellStart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входить </w:t>
      </w:r>
      <w:proofErr w:type="spellStart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карбоксильна</w:t>
      </w:r>
      <w:proofErr w:type="spellEnd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функціональна</w:t>
      </w:r>
      <w:proofErr w:type="spellEnd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група</w:t>
      </w:r>
      <w:proofErr w:type="spellEnd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СООН.</w:t>
      </w:r>
    </w:p>
    <w:p w:rsidR="00516CF5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02D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Насичені одноосновні карбонові кислоти містять одну </w:t>
      </w:r>
      <w:proofErr w:type="spellStart"/>
      <w:r w:rsidRPr="00D02D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карбоксильну</w:t>
      </w:r>
      <w:proofErr w:type="spellEnd"/>
      <w:r w:rsidRPr="00D02D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групу й ординарні карбон-карбонові зв'язки.</w:t>
      </w:r>
    </w:p>
    <w:p w:rsidR="00516CF5" w:rsidRPr="006A4A7A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Загальна</w:t>
      </w:r>
      <w:proofErr w:type="spellEnd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формула </w:t>
      </w:r>
      <w:proofErr w:type="spellStart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насичених</w:t>
      </w:r>
      <w:proofErr w:type="spellEnd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одноосновних</w:t>
      </w:r>
      <w:proofErr w:type="spellEnd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карбонових</w:t>
      </w:r>
      <w:proofErr w:type="spellEnd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кислот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</w:t>
      </w:r>
      <w:r w:rsidRPr="006A4A7A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6A4A7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n</w:t>
      </w:r>
      <w:r w:rsidRPr="006A4A7A">
        <w:rPr>
          <w:rFonts w:ascii="Times New Roman" w:hAnsi="Times New Roman" w:cs="Times New Roman"/>
          <w:sz w:val="28"/>
          <w:szCs w:val="28"/>
          <w:shd w:val="clear" w:color="auto" w:fill="FFFFFF"/>
        </w:rPr>
        <w:t>H</w:t>
      </w:r>
      <w:r w:rsidRPr="006A4A7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2n+1</w:t>
      </w:r>
      <w:r w:rsidRPr="006A4A7A">
        <w:rPr>
          <w:rFonts w:ascii="Times New Roman" w:hAnsi="Times New Roman" w:cs="Times New Roman"/>
          <w:sz w:val="28"/>
          <w:szCs w:val="28"/>
          <w:shd w:val="clear" w:color="auto" w:fill="FFFFFF"/>
        </w:rPr>
        <w:t>COOH</w:t>
      </w:r>
      <w:r w:rsidRPr="006A4A7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516CF5" w:rsidRPr="00997435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Міжнародні систематичні назви карбонових кислот утворюються від назв відповідних вуглеводнів із додаванням закінчення -</w:t>
      </w:r>
      <w:proofErr w:type="spellStart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ова</w:t>
      </w:r>
      <w:proofErr w:type="spellEnd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слова кислота. </w:t>
      </w:r>
      <w:proofErr w:type="spellStart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Наприклад</w:t>
      </w:r>
      <w:proofErr w:type="spellEnd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метанова</w:t>
      </w:r>
      <w:proofErr w:type="spellEnd"/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кислота.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516CF5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Метанова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щавелива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кислота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– найпростіша одноосновна карбонова кислота.</w:t>
      </w:r>
    </w:p>
    <w:p w:rsidR="00516CF5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Етанова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(оцтова) кислота – найвідоміша з органічних кислот.</w:t>
      </w:r>
    </w:p>
    <w:p w:rsidR="00516CF5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Формула метанової кислоти – НСООН.</w:t>
      </w:r>
    </w:p>
    <w:p w:rsidR="00516CF5" w:rsidRPr="00997435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Формула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етанової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кислоти – СН</w:t>
      </w:r>
      <w:r w:rsidRPr="0099743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СООН.</w:t>
      </w:r>
    </w:p>
    <w:p w:rsidR="00516CF5" w:rsidRPr="00AC2437" w:rsidRDefault="00516CF5" w:rsidP="00516C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val="uk-UA"/>
        </w:rPr>
      </w:pPr>
      <w:r w:rsidRPr="00AC2437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val="uk-UA"/>
        </w:rPr>
        <w:t>Жири</w:t>
      </w:r>
    </w:p>
    <w:p w:rsidR="00516CF5" w:rsidRPr="00C4346D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 w:rsidRPr="00C43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43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C43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клас органічних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сполук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молекули яких складаються із залишків молекул багатоатомного спирту гліцерилу та вищих карбонових кислот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516CF5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формула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жирів можна представити так:</w:t>
      </w:r>
    </w:p>
    <w:p w:rsidR="00516CF5" w:rsidRPr="00C4346D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A365547" wp14:editId="1172794F">
            <wp:extent cx="4715510" cy="14541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CF5" w:rsidRPr="00C4346D" w:rsidRDefault="00516CF5" w:rsidP="00516C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C43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 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proofErr w:type="gramEnd"/>
      <w:r w:rsidRPr="00C4346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C43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C4346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C43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C4346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3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вуглеводневі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ланцюги у складі молекул вищих карбонових кислот; залежно від жиру вони можуть бути однаковими, а можуть бути й різними.</w:t>
      </w:r>
    </w:p>
    <w:p w:rsidR="00516CF5" w:rsidRPr="00AC2437" w:rsidRDefault="00516CF5" w:rsidP="00516C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val="uk-UA"/>
        </w:rPr>
      </w:pPr>
      <w:r w:rsidRPr="00AC2437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val="uk-UA"/>
        </w:rPr>
        <w:t>Вуглеводи</w:t>
      </w:r>
    </w:p>
    <w:p w:rsidR="00516CF5" w:rsidRDefault="00516CF5" w:rsidP="00516C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Вуглеводи – органічні сполуки із загальною </w:t>
      </w:r>
      <w:r w:rsidRPr="00980DB5">
        <w:rPr>
          <w:rFonts w:ascii="Times New Roman" w:hAnsi="Times New Roman" w:cs="Times New Roman"/>
          <w:sz w:val="28"/>
          <w:szCs w:val="28"/>
          <w:lang w:val="uk-UA"/>
        </w:rPr>
        <w:t xml:space="preserve">формулою </w:t>
      </w:r>
      <w:proofErr w:type="spellStart"/>
      <w:r w:rsidRPr="00980D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Pr="00980D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6A4A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(</w:t>
      </w:r>
      <w:r w:rsidRPr="00980D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</w:t>
      </w:r>
      <w:r w:rsidRPr="006A4A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980D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</w:t>
      </w:r>
      <w:r w:rsidRPr="006A4A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)</w:t>
      </w:r>
      <w:r w:rsidRPr="00980D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m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r w:rsidRPr="006A4A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6A4A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6A4A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&gt; 3)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 Найвідоміші нам вуглеводи – це глюкоза та сахароза.</w:t>
      </w:r>
    </w:p>
    <w:p w:rsidR="00516CF5" w:rsidRDefault="00516CF5" w:rsidP="00516C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Глюкоза – найпоширеніший вуглевод у живій природі, саме вона є одним із продуктів фотосинтезу, в результаті якого рослини накопичують енергію Сонця.</w:t>
      </w:r>
    </w:p>
    <w:p w:rsidR="00516CF5" w:rsidRDefault="00516CF5" w:rsidP="00516C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Сахароза – важливий вуглевод, який використовують у побуті називають цукор.</w:t>
      </w:r>
    </w:p>
    <w:p w:rsidR="00516CF5" w:rsidRPr="003B2F53" w:rsidRDefault="00516CF5" w:rsidP="00516C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Формула глюкози – С</w:t>
      </w:r>
      <w:r w:rsidRPr="003B2F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uk-UA"/>
        </w:rPr>
        <w:t>6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Н</w:t>
      </w:r>
      <w:r w:rsidRPr="003B2F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uk-UA"/>
        </w:rPr>
        <w:t>12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О</w:t>
      </w:r>
      <w:r w:rsidRPr="003B2F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uk-UA"/>
        </w:rPr>
        <w:t>6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:rsidR="00516CF5" w:rsidRPr="003B2F53" w:rsidRDefault="00516CF5" w:rsidP="00516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Формула сахарози – С</w:t>
      </w:r>
      <w:r w:rsidRPr="003B2F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uk-UA"/>
        </w:rPr>
        <w:t>12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Н</w:t>
      </w:r>
      <w:r w:rsidRPr="003B2F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uk-UA"/>
        </w:rPr>
        <w:t>22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О</w:t>
      </w:r>
      <w:r w:rsidRPr="003B2F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uk-UA"/>
        </w:rPr>
        <w:t>11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:rsidR="00A6081E" w:rsidRDefault="00A6081E">
      <w:pPr>
        <w:rPr>
          <w:lang w:val="uk-UA"/>
        </w:rPr>
      </w:pPr>
    </w:p>
    <w:p w:rsidR="00516CF5" w:rsidRDefault="00516CF5">
      <w:pPr>
        <w:rPr>
          <w:lang w:val="uk-UA"/>
        </w:rPr>
      </w:pPr>
    </w:p>
    <w:p w:rsidR="00AC2437" w:rsidRPr="00265928" w:rsidRDefault="00AC2437" w:rsidP="00516CF5">
      <w:pPr>
        <w:pStyle w:val="a3"/>
        <w:rPr>
          <w:rStyle w:val="a4"/>
          <w:rFonts w:ascii="Georgia" w:hAnsi="Georgia"/>
          <w:color w:val="FF0000"/>
        </w:rPr>
      </w:pPr>
      <w:r w:rsidRPr="00265928">
        <w:rPr>
          <w:rStyle w:val="a4"/>
          <w:rFonts w:ascii="Georgia" w:hAnsi="Georgia"/>
          <w:color w:val="FF0000"/>
        </w:rPr>
        <w:lastRenderedPageBreak/>
        <w:t>Оберіть правильні відповіді:</w:t>
      </w:r>
    </w:p>
    <w:p w:rsidR="00516CF5" w:rsidRDefault="00516CF5" w:rsidP="00AC2437">
      <w:pPr>
        <w:pStyle w:val="a3"/>
        <w:numPr>
          <w:ilvl w:val="0"/>
          <w:numId w:val="1"/>
        </w:numPr>
        <w:rPr>
          <w:rFonts w:ascii="Georgia" w:hAnsi="Georgia"/>
          <w:color w:val="000000"/>
          <w:sz w:val="20"/>
          <w:szCs w:val="20"/>
        </w:rPr>
      </w:pPr>
      <w:r>
        <w:rPr>
          <w:rStyle w:val="a4"/>
          <w:rFonts w:ascii="Georgia" w:hAnsi="Georgia"/>
          <w:color w:val="000000"/>
        </w:rPr>
        <w:t>Загальна формула насичених  одноосновних карбонових кислот:</w:t>
      </w:r>
    </w:p>
    <w:p w:rsidR="00516CF5" w:rsidRDefault="00516CF5" w:rsidP="00516CF5">
      <w:pPr>
        <w:pStyle w:val="a3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 А</w:t>
      </w:r>
      <w:r w:rsidR="00AC2437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С</w:t>
      </w:r>
      <w:r>
        <w:rPr>
          <w:rFonts w:ascii="Georgia" w:hAnsi="Georgia"/>
          <w:color w:val="000000"/>
          <w:vertAlign w:val="subscript"/>
        </w:rPr>
        <w:t>п</w:t>
      </w:r>
      <w:proofErr w:type="spellEnd"/>
      <w:r>
        <w:rPr>
          <w:rFonts w:ascii="Georgia" w:hAnsi="Georgia"/>
          <w:color w:val="000000"/>
        </w:rPr>
        <w:t>(Н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О)</w:t>
      </w:r>
      <w:r>
        <w:rPr>
          <w:rFonts w:ascii="Georgia" w:hAnsi="Georgia"/>
          <w:color w:val="000000"/>
          <w:vertAlign w:val="subscript"/>
        </w:rPr>
        <w:t>m</w:t>
      </w:r>
      <w:r>
        <w:rPr>
          <w:rFonts w:ascii="Georgia" w:hAnsi="Georgia"/>
          <w:color w:val="000000"/>
        </w:rPr>
        <w:t>;      Б</w:t>
      </w:r>
      <w:r w:rsidR="00AC2437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R</w:t>
      </w:r>
      <w:r>
        <w:rPr>
          <w:rFonts w:ascii="Georgia" w:hAnsi="Georgia"/>
          <w:color w:val="000000"/>
          <w:vertAlign w:val="subscript"/>
        </w:rPr>
        <w:t>1</w:t>
      </w:r>
      <w:r>
        <w:rPr>
          <w:rFonts w:ascii="Georgia" w:hAnsi="Georgia"/>
          <w:color w:val="000000"/>
        </w:rPr>
        <w:t>CООR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;     В</w:t>
      </w:r>
      <w:r w:rsidR="00AC2437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С</w:t>
      </w:r>
      <w:r>
        <w:rPr>
          <w:rFonts w:ascii="Georgia" w:hAnsi="Georgia"/>
          <w:color w:val="000000"/>
          <w:vertAlign w:val="subscript"/>
        </w:rPr>
        <w:t>п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2п+1</w:t>
      </w:r>
      <w:r>
        <w:rPr>
          <w:rFonts w:ascii="Georgia" w:hAnsi="Georgia"/>
          <w:color w:val="000000"/>
        </w:rPr>
        <w:t>СООН;       Г</w:t>
      </w:r>
      <w:r w:rsidR="00265928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С</w:t>
      </w:r>
      <w:r>
        <w:rPr>
          <w:rFonts w:ascii="Georgia" w:hAnsi="Georgia"/>
          <w:color w:val="000000"/>
          <w:vertAlign w:val="subscript"/>
        </w:rPr>
        <w:t>п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2п +1</w:t>
      </w:r>
      <w:r>
        <w:rPr>
          <w:rFonts w:ascii="Georgia" w:hAnsi="Georgia"/>
          <w:color w:val="000000"/>
        </w:rPr>
        <w:t>ОН.  </w:t>
      </w:r>
    </w:p>
    <w:p w:rsidR="00516CF5" w:rsidRPr="00265928" w:rsidRDefault="00516CF5" w:rsidP="00516CF5">
      <w:pPr>
        <w:pStyle w:val="a3"/>
        <w:numPr>
          <w:ilvl w:val="0"/>
          <w:numId w:val="1"/>
        </w:numPr>
        <w:rPr>
          <w:rFonts w:ascii="Georgia" w:hAnsi="Georgia"/>
          <w:color w:val="000000"/>
          <w:sz w:val="20"/>
          <w:szCs w:val="20"/>
        </w:rPr>
      </w:pPr>
      <w:r w:rsidRPr="00265928">
        <w:rPr>
          <w:rStyle w:val="a4"/>
          <w:rFonts w:ascii="Georgia" w:hAnsi="Georgia"/>
          <w:color w:val="000000"/>
        </w:rPr>
        <w:t>Загальна формула насичених одноатомних спиртів:</w:t>
      </w:r>
    </w:p>
    <w:p w:rsidR="00516CF5" w:rsidRDefault="00516CF5" w:rsidP="00516CF5">
      <w:pPr>
        <w:pStyle w:val="a3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 А</w:t>
      </w:r>
      <w:r w:rsidR="00265928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С</w:t>
      </w:r>
      <w:r>
        <w:rPr>
          <w:rFonts w:ascii="Georgia" w:hAnsi="Georgia"/>
          <w:color w:val="000000"/>
          <w:vertAlign w:val="subscript"/>
        </w:rPr>
        <w:t>п</w:t>
      </w:r>
      <w:proofErr w:type="spellEnd"/>
      <w:r>
        <w:rPr>
          <w:rFonts w:ascii="Georgia" w:hAnsi="Georgia"/>
          <w:color w:val="000000"/>
        </w:rPr>
        <w:t>(Н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О)</w:t>
      </w:r>
      <w:r>
        <w:rPr>
          <w:rFonts w:ascii="Georgia" w:hAnsi="Georgia"/>
          <w:color w:val="000000"/>
          <w:vertAlign w:val="subscript"/>
        </w:rPr>
        <w:t>m</w:t>
      </w:r>
      <w:r>
        <w:rPr>
          <w:rFonts w:ascii="Georgia" w:hAnsi="Georgia"/>
          <w:color w:val="000000"/>
        </w:rPr>
        <w:t>;      Б</w:t>
      </w:r>
      <w:r w:rsidR="00265928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R</w:t>
      </w:r>
      <w:r>
        <w:rPr>
          <w:rFonts w:ascii="Georgia" w:hAnsi="Georgia"/>
          <w:color w:val="000000"/>
          <w:vertAlign w:val="subscript"/>
        </w:rPr>
        <w:t>1</w:t>
      </w:r>
      <w:r>
        <w:rPr>
          <w:rFonts w:ascii="Georgia" w:hAnsi="Georgia"/>
          <w:color w:val="000000"/>
        </w:rPr>
        <w:t>CООR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;     В</w:t>
      </w:r>
      <w:r w:rsidR="00265928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СН</w:t>
      </w:r>
      <w:r>
        <w:rPr>
          <w:rFonts w:ascii="Georgia" w:hAnsi="Georgia"/>
          <w:color w:val="000000"/>
          <w:vertAlign w:val="subscript"/>
        </w:rPr>
        <w:t>3</w:t>
      </w:r>
      <w:r>
        <w:rPr>
          <w:rFonts w:ascii="Georgia" w:hAnsi="Georgia"/>
          <w:color w:val="000000"/>
        </w:rPr>
        <w:t>СООН;       Г</w:t>
      </w:r>
      <w:r w:rsidR="00265928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С</w:t>
      </w:r>
      <w:r>
        <w:rPr>
          <w:rFonts w:ascii="Georgia" w:hAnsi="Georgia"/>
          <w:color w:val="000000"/>
          <w:vertAlign w:val="subscript"/>
        </w:rPr>
        <w:t>п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2п +1</w:t>
      </w:r>
      <w:r>
        <w:rPr>
          <w:rFonts w:ascii="Georgia" w:hAnsi="Georgia"/>
          <w:color w:val="000000"/>
        </w:rPr>
        <w:t>ОН.  </w:t>
      </w:r>
    </w:p>
    <w:p w:rsidR="00516CF5" w:rsidRPr="00265928" w:rsidRDefault="00516CF5" w:rsidP="00516CF5">
      <w:pPr>
        <w:pStyle w:val="a3"/>
        <w:numPr>
          <w:ilvl w:val="0"/>
          <w:numId w:val="1"/>
        </w:numPr>
        <w:rPr>
          <w:rFonts w:ascii="Georgia" w:hAnsi="Georgia"/>
          <w:color w:val="000000"/>
          <w:sz w:val="20"/>
          <w:szCs w:val="20"/>
        </w:rPr>
      </w:pPr>
      <w:r w:rsidRPr="00265928">
        <w:rPr>
          <w:rStyle w:val="a4"/>
          <w:rFonts w:ascii="Georgia" w:hAnsi="Georgia"/>
          <w:color w:val="000000"/>
        </w:rPr>
        <w:t>Яким реактивом можна скористатися, щоб виявити пропанову кислоту серед інших речовин:</w:t>
      </w:r>
    </w:p>
    <w:p w:rsidR="00516CF5" w:rsidRDefault="00516CF5" w:rsidP="00516CF5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</w:t>
      </w:r>
      <w:r w:rsidR="00265928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  лакмус;   Б</w:t>
      </w:r>
      <w:r w:rsidR="00265928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.спиртовий розчин йоду ;</w:t>
      </w:r>
    </w:p>
    <w:p w:rsidR="00516CF5" w:rsidRDefault="00516CF5" w:rsidP="00516CF5">
      <w:pPr>
        <w:pStyle w:val="a3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  В</w:t>
      </w:r>
      <w:r w:rsidR="00265928">
        <w:rPr>
          <w:rFonts w:ascii="Georgia" w:hAnsi="Georgia"/>
          <w:color w:val="000000"/>
        </w:rPr>
        <w:t>).</w:t>
      </w:r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Сu</w:t>
      </w:r>
      <w:proofErr w:type="spellEnd"/>
      <w:r>
        <w:rPr>
          <w:rFonts w:ascii="Georgia" w:hAnsi="Georgia"/>
          <w:color w:val="000000"/>
        </w:rPr>
        <w:t>(ОН)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;  Г</w:t>
      </w:r>
      <w:r w:rsidR="00265928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бромна вода.</w:t>
      </w:r>
    </w:p>
    <w:p w:rsidR="00516CF5" w:rsidRPr="00265928" w:rsidRDefault="00516CF5" w:rsidP="00516CF5">
      <w:pPr>
        <w:pStyle w:val="a3"/>
        <w:numPr>
          <w:ilvl w:val="0"/>
          <w:numId w:val="1"/>
        </w:numPr>
        <w:rPr>
          <w:rFonts w:ascii="Georgia" w:hAnsi="Georgia"/>
          <w:color w:val="000000"/>
          <w:sz w:val="20"/>
          <w:szCs w:val="20"/>
        </w:rPr>
      </w:pPr>
      <w:r w:rsidRPr="00265928">
        <w:rPr>
          <w:rStyle w:val="a4"/>
          <w:rFonts w:ascii="Georgia" w:hAnsi="Georgia"/>
          <w:color w:val="000000"/>
        </w:rPr>
        <w:t>Жири – це органічні речовини, що належать до класу:</w:t>
      </w:r>
    </w:p>
    <w:p w:rsidR="00516CF5" w:rsidRDefault="00516CF5" w:rsidP="00516CF5">
      <w:pPr>
        <w:pStyle w:val="a3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 А</w:t>
      </w:r>
      <w:r w:rsidR="00265928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спиртів;   Б</w:t>
      </w:r>
      <w:r w:rsidR="00265928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естерів</w:t>
      </w:r>
      <w:proofErr w:type="spellEnd"/>
      <w:r>
        <w:rPr>
          <w:rFonts w:ascii="Georgia" w:hAnsi="Georgia"/>
          <w:color w:val="000000"/>
        </w:rPr>
        <w:t>;   В</w:t>
      </w:r>
      <w:r w:rsidR="00265928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карбонових кислот;   Г</w:t>
      </w:r>
      <w:r w:rsidR="00265928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  вуглеводів.</w:t>
      </w:r>
    </w:p>
    <w:p w:rsidR="00516CF5" w:rsidRPr="00265928" w:rsidRDefault="00516CF5" w:rsidP="00516CF5">
      <w:pPr>
        <w:pStyle w:val="a3"/>
        <w:numPr>
          <w:ilvl w:val="0"/>
          <w:numId w:val="1"/>
        </w:numPr>
        <w:rPr>
          <w:rFonts w:ascii="Georgia" w:hAnsi="Georgia"/>
          <w:color w:val="000000"/>
          <w:sz w:val="20"/>
          <w:szCs w:val="20"/>
        </w:rPr>
      </w:pPr>
      <w:r w:rsidRPr="00265928">
        <w:rPr>
          <w:rStyle w:val="a4"/>
          <w:rFonts w:ascii="Georgia" w:hAnsi="Georgia"/>
          <w:color w:val="000000"/>
        </w:rPr>
        <w:t xml:space="preserve"> Мила – це речовини, що належать до класу:</w:t>
      </w:r>
    </w:p>
    <w:p w:rsidR="00516CF5" w:rsidRDefault="00516CF5" w:rsidP="00516CF5">
      <w:pPr>
        <w:pStyle w:val="a3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 А</w:t>
      </w:r>
      <w:r w:rsidR="00265928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спиртів;   Б</w:t>
      </w:r>
      <w:r w:rsidR="00265928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естерів</w:t>
      </w:r>
      <w:proofErr w:type="spellEnd"/>
      <w:r>
        <w:rPr>
          <w:rFonts w:ascii="Georgia" w:hAnsi="Georgia"/>
          <w:color w:val="000000"/>
        </w:rPr>
        <w:t>;   В</w:t>
      </w:r>
      <w:r w:rsidR="00265928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 карбонових кислот;   Г</w:t>
      </w:r>
      <w:r w:rsidR="00265928">
        <w:rPr>
          <w:rFonts w:ascii="Georgia" w:hAnsi="Georgia"/>
          <w:color w:val="000000"/>
        </w:rPr>
        <w:t>)</w:t>
      </w:r>
      <w:r>
        <w:rPr>
          <w:rFonts w:ascii="Georgia" w:hAnsi="Georgia"/>
          <w:color w:val="000000"/>
        </w:rPr>
        <w:t>.солей.</w:t>
      </w:r>
    </w:p>
    <w:p w:rsidR="001374D6" w:rsidRDefault="001374D6" w:rsidP="00516CF5">
      <w:pPr>
        <w:pStyle w:val="a3"/>
        <w:rPr>
          <w:rFonts w:ascii="Georgia" w:hAnsi="Georgia"/>
          <w:color w:val="000000"/>
          <w:sz w:val="20"/>
          <w:szCs w:val="20"/>
        </w:rPr>
      </w:pPr>
      <w:bookmarkStart w:id="0" w:name="_GoBack"/>
      <w:bookmarkEnd w:id="0"/>
    </w:p>
    <w:p w:rsidR="001374D6" w:rsidRPr="001374D6" w:rsidRDefault="001374D6" w:rsidP="001374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uk-UA" w:eastAsia="uk-UA"/>
        </w:rPr>
      </w:pPr>
      <w:r w:rsidRPr="001374D6">
        <w:rPr>
          <w:sz w:val="32"/>
          <w:szCs w:val="32"/>
          <w:lang w:val="uk-UA"/>
        </w:rPr>
        <w:t xml:space="preserve">Відповіді надсилайте в </w:t>
      </w:r>
      <w:proofErr w:type="spellStart"/>
      <w:r w:rsidRPr="001374D6">
        <w:rPr>
          <w:sz w:val="32"/>
          <w:szCs w:val="32"/>
          <w:lang w:val="uk-UA"/>
        </w:rPr>
        <w:t>Хьюмен</w:t>
      </w:r>
      <w:proofErr w:type="spellEnd"/>
      <w:r w:rsidRPr="001374D6">
        <w:rPr>
          <w:sz w:val="32"/>
          <w:szCs w:val="32"/>
          <w:lang w:val="uk-UA"/>
        </w:rPr>
        <w:t xml:space="preserve"> або на електронну адресу</w:t>
      </w:r>
      <w:r w:rsidRPr="001374D6">
        <w:rPr>
          <w:lang w:val="uk-UA"/>
        </w:rPr>
        <w:t xml:space="preserve"> </w:t>
      </w:r>
      <w:hyperlink r:id="rId6" w:history="1">
        <w:r w:rsidRPr="001374D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en-US" w:eastAsia="uk-UA"/>
          </w:rPr>
          <w:t>nftelepneva</w:t>
        </w:r>
        <w:r w:rsidRPr="001374D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eastAsia="uk-UA"/>
          </w:rPr>
          <w:t>@</w:t>
        </w:r>
        <w:r w:rsidRPr="001374D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en-US" w:eastAsia="uk-UA"/>
          </w:rPr>
          <w:t>gmail</w:t>
        </w:r>
        <w:r w:rsidRPr="001374D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eastAsia="uk-UA"/>
          </w:rPr>
          <w:t>.</w:t>
        </w:r>
        <w:r w:rsidRPr="001374D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en-US" w:eastAsia="uk-UA"/>
          </w:rPr>
          <w:t>com</w:t>
        </w:r>
      </w:hyperlink>
      <w:r w:rsidRPr="001374D6">
        <w:rPr>
          <w:rFonts w:ascii="Arial" w:eastAsia="Times New Roman" w:hAnsi="Arial" w:cs="Arial"/>
          <w:color w:val="000000"/>
          <w:sz w:val="32"/>
          <w:szCs w:val="32"/>
          <w:lang w:val="uk-UA" w:eastAsia="uk-UA"/>
        </w:rPr>
        <w:t xml:space="preserve"> </w:t>
      </w:r>
    </w:p>
    <w:p w:rsidR="00516CF5" w:rsidRPr="00516CF5" w:rsidRDefault="00516CF5">
      <w:pPr>
        <w:rPr>
          <w:lang w:val="uk-UA"/>
        </w:rPr>
      </w:pPr>
    </w:p>
    <w:sectPr w:rsidR="00516CF5" w:rsidRPr="00516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C6E69"/>
    <w:multiLevelType w:val="hybridMultilevel"/>
    <w:tmpl w:val="D5768D16"/>
    <w:lvl w:ilvl="0" w:tplc="BE7E77D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F5"/>
    <w:rsid w:val="001374D6"/>
    <w:rsid w:val="00265928"/>
    <w:rsid w:val="00516CF5"/>
    <w:rsid w:val="00A6081E"/>
    <w:rsid w:val="00AC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07325-55D9-4CA1-9E54-515537F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CF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516C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ftelepneva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2010</Words>
  <Characters>1147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2022-05-08T14:56:00Z</dcterms:created>
  <dcterms:modified xsi:type="dcterms:W3CDTF">2022-05-10T07:00:00Z</dcterms:modified>
</cp:coreProperties>
</file>