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E952E" w14:textId="77777777" w:rsidR="00380431" w:rsidRPr="00380431" w:rsidRDefault="00380431" w:rsidP="00380431">
      <w:pPr>
        <w:rPr>
          <w:b/>
          <w:bCs/>
          <w:sz w:val="36"/>
          <w:szCs w:val="36"/>
        </w:rPr>
      </w:pPr>
      <w:r w:rsidRPr="00380431">
        <w:rPr>
          <w:b/>
          <w:bCs/>
          <w:sz w:val="36"/>
          <w:szCs w:val="36"/>
        </w:rPr>
        <w:t>A Partnership That Will Transform Your School Forever</w:t>
      </w:r>
    </w:p>
    <w:p w14:paraId="698DAB06" w14:textId="77777777" w:rsidR="00380431" w:rsidRPr="00380431" w:rsidRDefault="00380431" w:rsidP="00380431">
      <w:r w:rsidRPr="00380431">
        <w:rPr>
          <w:b/>
          <w:bCs/>
        </w:rPr>
        <w:t>Dear [Principal/School Administrator's Name],</w:t>
      </w:r>
    </w:p>
    <w:p w14:paraId="7AE6F08C" w14:textId="77777777" w:rsidR="00380431" w:rsidRPr="00380431" w:rsidRDefault="00380431" w:rsidP="00380431">
      <w:r w:rsidRPr="00380431">
        <w:t>I'm writing to you today not as a software vendor, but as someone who believes that every school deserves to operate at the peak of its potential. After years of watching brilliant educators struggle with outdated systems while their students live in a digital world, I knew something had to change.</w:t>
      </w:r>
    </w:p>
    <w:p w14:paraId="08A7363B" w14:textId="7251A1F7" w:rsidR="00380431" w:rsidRPr="00380431" w:rsidRDefault="00380431" w:rsidP="00380431">
      <w:r w:rsidRPr="00380431">
        <w:t xml:space="preserve">That's why I created </w:t>
      </w:r>
      <w:r w:rsidRPr="00380431">
        <w:rPr>
          <w:b/>
          <w:bCs/>
        </w:rPr>
        <w:t>Edu</w:t>
      </w:r>
      <w:r>
        <w:rPr>
          <w:b/>
          <w:bCs/>
        </w:rPr>
        <w:t>-</w:t>
      </w:r>
      <w:r w:rsidRPr="00380431">
        <w:rPr>
          <w:b/>
          <w:bCs/>
        </w:rPr>
        <w:t>Pilot</w:t>
      </w:r>
      <w:r>
        <w:rPr>
          <w:b/>
          <w:bCs/>
        </w:rPr>
        <w:t>,</w:t>
      </w:r>
      <w:r w:rsidRPr="00380431">
        <w:t xml:space="preserve"> and why I'm reaching out to you personally.</w:t>
      </w:r>
    </w:p>
    <w:p w14:paraId="11D82338" w14:textId="77777777" w:rsidR="00380431" w:rsidRPr="00380431" w:rsidRDefault="00380431" w:rsidP="00380431">
      <w:pPr>
        <w:rPr>
          <w:b/>
          <w:bCs/>
          <w:i/>
          <w:iCs/>
          <w:u w:val="single"/>
        </w:rPr>
      </w:pPr>
      <w:r w:rsidRPr="00380431">
        <w:rPr>
          <w:b/>
          <w:bCs/>
          <w:i/>
          <w:iCs/>
          <w:u w:val="single"/>
        </w:rPr>
        <w:t>The Reality We Both Know</w:t>
      </w:r>
    </w:p>
    <w:p w14:paraId="2BCBCE26" w14:textId="77777777" w:rsidR="00380431" w:rsidRPr="00380431" w:rsidRDefault="00380431" w:rsidP="00380431">
      <w:r w:rsidRPr="00380431">
        <w:t>Right now, your teachers are drowning in paperwork. Your administrators are juggling spreadsheets that crash at the worst possible moments. Parents are frustrated by poor communication. Students are being prepared for a digital future with analog tools.</w:t>
      </w:r>
    </w:p>
    <w:p w14:paraId="44B04120" w14:textId="77777777" w:rsidR="00380431" w:rsidRPr="00380431" w:rsidRDefault="00380431" w:rsidP="00380431">
      <w:r w:rsidRPr="00380431">
        <w:t>Meanwhile, schools across Nigeria and beyond are starting to pull ahead — not because they have more money or better teachers, but because they've embraced the digital transformation that's already reshaping education worldwide.</w:t>
      </w:r>
    </w:p>
    <w:p w14:paraId="38BF40BE" w14:textId="77777777" w:rsidR="00380431" w:rsidRPr="00380431" w:rsidRDefault="00380431" w:rsidP="00380431">
      <w:r w:rsidRPr="00380431">
        <w:t xml:space="preserve">The question isn't whether this change is coming to your school. The question is: </w:t>
      </w:r>
      <w:r w:rsidRPr="00380431">
        <w:rPr>
          <w:b/>
          <w:bCs/>
        </w:rPr>
        <w:t>Will you lead it, or will you be left behind?</w:t>
      </w:r>
    </w:p>
    <w:p w14:paraId="1C2383E1" w14:textId="67C609C8" w:rsidR="00380431" w:rsidRPr="00380431" w:rsidRDefault="00380431" w:rsidP="00380431">
      <w:pPr>
        <w:rPr>
          <w:b/>
          <w:bCs/>
          <w:i/>
          <w:iCs/>
          <w:sz w:val="28"/>
          <w:szCs w:val="28"/>
          <w:u w:val="single"/>
        </w:rPr>
      </w:pPr>
      <w:r w:rsidRPr="00380431">
        <w:rPr>
          <w:b/>
          <w:bCs/>
          <w:i/>
          <w:iCs/>
          <w:sz w:val="28"/>
          <w:szCs w:val="28"/>
          <w:u w:val="single"/>
        </w:rPr>
        <w:t>What Edu</w:t>
      </w:r>
      <w:r w:rsidRPr="00380431">
        <w:rPr>
          <w:b/>
          <w:bCs/>
          <w:i/>
          <w:iCs/>
          <w:sz w:val="28"/>
          <w:szCs w:val="28"/>
          <w:u w:val="single"/>
        </w:rPr>
        <w:t>-</w:t>
      </w:r>
      <w:r w:rsidRPr="00380431">
        <w:rPr>
          <w:b/>
          <w:bCs/>
          <w:i/>
          <w:iCs/>
          <w:sz w:val="28"/>
          <w:szCs w:val="28"/>
          <w:u w:val="single"/>
        </w:rPr>
        <w:t>Pilot Really Means for Your School</w:t>
      </w:r>
    </w:p>
    <w:p w14:paraId="198713D3" w14:textId="337222E3" w:rsidR="00380431" w:rsidRPr="00380431" w:rsidRDefault="00380431" w:rsidP="00380431">
      <w:r w:rsidRPr="00380431">
        <w:t>Edu</w:t>
      </w:r>
      <w:r>
        <w:t>-</w:t>
      </w:r>
      <w:r w:rsidRPr="00380431">
        <w:t>Pilot isn't just software — it's your school's pathway to becoming a 21st-century educational powerhouse. Here's what changes the moment you say yes:</w:t>
      </w:r>
    </w:p>
    <w:p w14:paraId="6E104B42" w14:textId="77777777" w:rsidR="00380431" w:rsidRPr="00380431" w:rsidRDefault="00380431" w:rsidP="00380431">
      <w:r w:rsidRPr="00380431">
        <w:rPr>
          <w:b/>
          <w:bCs/>
        </w:rPr>
        <w:t>Your School's Digital Presence Explodes</w:t>
      </w:r>
      <w:r w:rsidRPr="00380431">
        <w:t xml:space="preserve"> We don't just give you software; we build you a stunning, professionally designed website that ranks high on Google searches. When parents in your area search for quality schools, yours will be the first they see. Your online presence will rival universities, making your school the obvious choice for serious parents.</w:t>
      </w:r>
    </w:p>
    <w:p w14:paraId="0224195E" w14:textId="40BF87E7" w:rsidR="00380431" w:rsidRPr="00380431" w:rsidRDefault="00380431" w:rsidP="00380431">
      <w:r w:rsidRPr="00380431">
        <w:rPr>
          <w:b/>
          <w:bCs/>
        </w:rPr>
        <w:t>Your Administrative Burden Disappears</w:t>
      </w:r>
      <w:r w:rsidRPr="00380431">
        <w:t xml:space="preserve"> Imagine never again spending weekends calculating results or hunting down student records. Edu</w:t>
      </w:r>
      <w:r>
        <w:t>-</w:t>
      </w:r>
      <w:r w:rsidRPr="00380431">
        <w:t>Pilot automates everything — from enrollment to graduation. Your admin team will go from firefighting to strategic planning. Your teachers will go from paperwork to actual teaching.</w:t>
      </w:r>
    </w:p>
    <w:p w14:paraId="3DEDDE53" w14:textId="77777777" w:rsidR="00380431" w:rsidRPr="00380431" w:rsidRDefault="00380431" w:rsidP="00380431">
      <w:r w:rsidRPr="00380431">
        <w:rPr>
          <w:b/>
          <w:bCs/>
        </w:rPr>
        <w:t>Your Communication Becomes Seamless</w:t>
      </w:r>
      <w:r w:rsidRPr="00380431">
        <w:t xml:space="preserve"> Parents will receive real-time updates about their children's progress. Teachers will collaborate effortlessly. Students will access their materials instantly. The chaos of miscommunication that plagues most schools? Gone.</w:t>
      </w:r>
    </w:p>
    <w:p w14:paraId="6976F250" w14:textId="77777777" w:rsidR="00380431" w:rsidRPr="00380431" w:rsidRDefault="00380431" w:rsidP="00380431">
      <w:r w:rsidRPr="00380431">
        <w:rPr>
          <w:b/>
          <w:bCs/>
        </w:rPr>
        <w:lastRenderedPageBreak/>
        <w:t>Your Decision-Making Becomes Data</w:t>
      </w:r>
      <w:r w:rsidRPr="00380431">
        <w:rPr>
          <w:b/>
          <w:bCs/>
          <w:i/>
          <w:iCs/>
          <w:u w:val="single"/>
        </w:rPr>
        <w:t>-</w:t>
      </w:r>
      <w:r w:rsidRPr="00380431">
        <w:rPr>
          <w:b/>
          <w:bCs/>
        </w:rPr>
        <w:t>Driven</w:t>
      </w:r>
      <w:r w:rsidRPr="00380431">
        <w:t xml:space="preserve"> With our real-time analytics dashboard, you'll spot struggling students before they fail, identify your star teachers, and make strategic decisions based on actual data — not guesswork.</w:t>
      </w:r>
    </w:p>
    <w:p w14:paraId="133AE7F1" w14:textId="77777777" w:rsidR="00380431" w:rsidRPr="00380431" w:rsidRDefault="00380431" w:rsidP="00380431">
      <w:r w:rsidRPr="00380431">
        <w:rPr>
          <w:b/>
          <w:bCs/>
        </w:rPr>
        <w:t>Your Promotion Process Becomes Transparent</w:t>
      </w:r>
      <w:r w:rsidRPr="00380431">
        <w:t xml:space="preserve"> No more manual calculations or disputed results. Our digitalized promotion system ensures accuracy, transparency, and trust from parents and students alike.</w:t>
      </w:r>
    </w:p>
    <w:p w14:paraId="55E0CC36" w14:textId="77777777" w:rsidR="00380431" w:rsidRPr="00380431" w:rsidRDefault="00380431" w:rsidP="00380431">
      <w:pPr>
        <w:rPr>
          <w:b/>
          <w:bCs/>
          <w:i/>
          <w:iCs/>
          <w:sz w:val="28"/>
          <w:szCs w:val="28"/>
          <w:u w:val="single"/>
        </w:rPr>
      </w:pPr>
      <w:r w:rsidRPr="00380431">
        <w:rPr>
          <w:b/>
          <w:bCs/>
          <w:i/>
          <w:iCs/>
          <w:sz w:val="28"/>
          <w:szCs w:val="28"/>
          <w:u w:val="single"/>
        </w:rPr>
        <w:t>But Here's Where It Gets Even Better</w:t>
      </w:r>
    </w:p>
    <w:p w14:paraId="2C070E48" w14:textId="77777777" w:rsidR="00380431" w:rsidRPr="00380431" w:rsidRDefault="00380431" w:rsidP="00380431">
      <w:r w:rsidRPr="00380431">
        <w:t xml:space="preserve">Because I believe in partnerships that create lasting impact, every school that adopts </w:t>
      </w:r>
      <w:proofErr w:type="spellStart"/>
      <w:r w:rsidRPr="00380431">
        <w:t>EduPilot</w:t>
      </w:r>
      <w:proofErr w:type="spellEnd"/>
      <w:r w:rsidRPr="00380431">
        <w:t xml:space="preserve"> gets access to something extraordinary: </w:t>
      </w:r>
      <w:r w:rsidRPr="00380431">
        <w:rPr>
          <w:b/>
          <w:bCs/>
        </w:rPr>
        <w:t>a comprehensive web development training program for your students.</w:t>
      </w:r>
    </w:p>
    <w:p w14:paraId="25BBB1C1" w14:textId="77777777" w:rsidR="00380431" w:rsidRPr="00380431" w:rsidRDefault="00380431" w:rsidP="00380431">
      <w:r w:rsidRPr="00380431">
        <w:t>This isn't just a bonus — it's a game-changer. While other schools are still teaching basic computer literacy, your students will be building websites, understanding e-commerce, and developing digital solutions. They'll graduate not just with certificates, but with real skills that guarantee them opportunities in our digital economy.</w:t>
      </w:r>
    </w:p>
    <w:p w14:paraId="2C9F0B89" w14:textId="77777777" w:rsidR="00380431" w:rsidRPr="00380431" w:rsidRDefault="00380431" w:rsidP="00380431">
      <w:r w:rsidRPr="00380431">
        <w:rPr>
          <w:b/>
          <w:bCs/>
        </w:rPr>
        <w:t>The best part?</w:t>
      </w:r>
      <w:r w:rsidRPr="00380431">
        <w:t xml:space="preserve"> Because you're partnering with us on </w:t>
      </w:r>
      <w:proofErr w:type="spellStart"/>
      <w:r w:rsidRPr="00380431">
        <w:t>EduPilot</w:t>
      </w:r>
      <w:proofErr w:type="spellEnd"/>
      <w:r w:rsidRPr="00380431">
        <w:t>, your students get this training at 60% off the regular price. We're not just digitizing your school — we're preparing your students to lead the digital future.</w:t>
      </w:r>
    </w:p>
    <w:p w14:paraId="6C8A591D" w14:textId="77777777" w:rsidR="00380431" w:rsidRPr="00380431" w:rsidRDefault="00380431" w:rsidP="00380431">
      <w:pPr>
        <w:rPr>
          <w:b/>
          <w:bCs/>
          <w:i/>
          <w:iCs/>
          <w:sz w:val="28"/>
          <w:szCs w:val="28"/>
          <w:u w:val="single"/>
        </w:rPr>
      </w:pPr>
      <w:r w:rsidRPr="00380431">
        <w:rPr>
          <w:b/>
          <w:bCs/>
          <w:i/>
          <w:iCs/>
          <w:sz w:val="28"/>
          <w:szCs w:val="28"/>
          <w:u w:val="single"/>
        </w:rPr>
        <w:t>Why Schools Are Calling This "The Best Decision We Ever Made"</w:t>
      </w:r>
    </w:p>
    <w:p w14:paraId="12899F48" w14:textId="77777777" w:rsidR="00380431" w:rsidRPr="00380431" w:rsidRDefault="00380431" w:rsidP="00380431">
      <w:r w:rsidRPr="00380431">
        <w:t>Three months ago, Greenfield Secondary School was struggling with declining enrollment and frustrated parents. Today, they're the most sought-after school in their local government area. Applications have increased by 40%, teacher satisfaction is at an all-time high, and parents are recommending them to friends across the state.</w:t>
      </w:r>
    </w:p>
    <w:p w14:paraId="44B03671" w14:textId="77777777" w:rsidR="00380431" w:rsidRPr="00380431" w:rsidRDefault="00380431" w:rsidP="00380431">
      <w:r w:rsidRPr="00380431">
        <w:t>The difference? They didn't just adopt new software — they embraced a new vision for what their school could become.</w:t>
      </w:r>
    </w:p>
    <w:p w14:paraId="37256A1D" w14:textId="77777777" w:rsidR="00380431" w:rsidRPr="00380431" w:rsidRDefault="00380431" w:rsidP="00380431">
      <w:pPr>
        <w:rPr>
          <w:b/>
          <w:bCs/>
          <w:i/>
          <w:iCs/>
          <w:sz w:val="28"/>
          <w:szCs w:val="28"/>
          <w:u w:val="single"/>
        </w:rPr>
      </w:pPr>
      <w:r w:rsidRPr="00380431">
        <w:rPr>
          <w:b/>
          <w:bCs/>
          <w:i/>
          <w:iCs/>
          <w:sz w:val="28"/>
          <w:szCs w:val="28"/>
          <w:u w:val="single"/>
        </w:rPr>
        <w:t xml:space="preserve">Your School's Transformation Starts </w:t>
      </w:r>
      <w:proofErr w:type="gramStart"/>
      <w:r w:rsidRPr="00380431">
        <w:rPr>
          <w:b/>
          <w:bCs/>
          <w:i/>
          <w:iCs/>
          <w:sz w:val="28"/>
          <w:szCs w:val="28"/>
          <w:u w:val="single"/>
        </w:rPr>
        <w:t>With</w:t>
      </w:r>
      <w:proofErr w:type="gramEnd"/>
      <w:r w:rsidRPr="00380431">
        <w:rPr>
          <w:b/>
          <w:bCs/>
          <w:i/>
          <w:iCs/>
          <w:sz w:val="28"/>
          <w:szCs w:val="28"/>
          <w:u w:val="single"/>
        </w:rPr>
        <w:t xml:space="preserve"> One Decision</w:t>
      </w:r>
    </w:p>
    <w:p w14:paraId="3164A4F1" w14:textId="77777777" w:rsidR="00380431" w:rsidRPr="00380431" w:rsidRDefault="00380431" w:rsidP="00380431">
      <w:r w:rsidRPr="00380431">
        <w:t>I could send you a generic proposal filled with technical specifications and pricing tables. But that's not what this is about. This is about recognizing that your school has the potential to become legendary in your community — and having the courage to make it happen.</w:t>
      </w:r>
    </w:p>
    <w:p w14:paraId="7D18732F" w14:textId="77777777" w:rsidR="00380431" w:rsidRPr="00380431" w:rsidRDefault="00380431" w:rsidP="00380431">
      <w:proofErr w:type="spellStart"/>
      <w:r w:rsidRPr="00380431">
        <w:t>EduPilot</w:t>
      </w:r>
      <w:proofErr w:type="spellEnd"/>
      <w:r w:rsidRPr="00380431">
        <w:t xml:space="preserve"> isn't for schools that want to stay the same. It's for visionary leaders who understand that the future belongs to institutions that refuse to settle for "good enough."</w:t>
      </w:r>
    </w:p>
    <w:p w14:paraId="2E07D6C6" w14:textId="77777777" w:rsidR="00380431" w:rsidRPr="00380431" w:rsidRDefault="00380431" w:rsidP="00380431">
      <w:r w:rsidRPr="00380431">
        <w:t>The schools that transform first will own their markets. The schools that wait will spend years playing catch-up.</w:t>
      </w:r>
    </w:p>
    <w:p w14:paraId="7DC737C7" w14:textId="77777777" w:rsidR="00380431" w:rsidRPr="00380431" w:rsidRDefault="00380431" w:rsidP="00380431">
      <w:r w:rsidRPr="00380431">
        <w:rPr>
          <w:b/>
          <w:bCs/>
        </w:rPr>
        <w:lastRenderedPageBreak/>
        <w:t>Which school will yours be?</w:t>
      </w:r>
    </w:p>
    <w:p w14:paraId="5EB3C2EE" w14:textId="77777777" w:rsidR="00380431" w:rsidRPr="00380431" w:rsidRDefault="00380431" w:rsidP="00380431">
      <w:pPr>
        <w:rPr>
          <w:b/>
          <w:bCs/>
          <w:i/>
          <w:iCs/>
          <w:sz w:val="28"/>
          <w:szCs w:val="28"/>
          <w:u w:val="single"/>
        </w:rPr>
      </w:pPr>
      <w:r w:rsidRPr="00380431">
        <w:rPr>
          <w:b/>
          <w:bCs/>
          <w:i/>
          <w:iCs/>
          <w:sz w:val="28"/>
          <w:szCs w:val="28"/>
          <w:u w:val="single"/>
        </w:rPr>
        <w:t>Let's Talk About Your School's Future</w:t>
      </w:r>
    </w:p>
    <w:p w14:paraId="314A0532" w14:textId="77777777" w:rsidR="00380431" w:rsidRPr="00380431" w:rsidRDefault="00380431" w:rsidP="00380431">
      <w:r w:rsidRPr="00380431">
        <w:t xml:space="preserve">I don't want to waste your time with a generic demo. I want to sit down with you (virtually or in person) and discuss your specific vision for your school. I want to understand your challenges, your dreams, and how </w:t>
      </w:r>
      <w:proofErr w:type="spellStart"/>
      <w:r w:rsidRPr="00380431">
        <w:t>EduPilot</w:t>
      </w:r>
      <w:proofErr w:type="spellEnd"/>
      <w:r w:rsidRPr="00380431">
        <w:t xml:space="preserve"> can be customized to make your school the pride of your community.</w:t>
      </w:r>
    </w:p>
    <w:p w14:paraId="7FB615BE" w14:textId="77777777" w:rsidR="00380431" w:rsidRPr="00380431" w:rsidRDefault="00380431" w:rsidP="00380431">
      <w:r w:rsidRPr="00380431">
        <w:t>This conversation costs you nothing but 30 minutes of your time. But it could be worth everything to your school's future.</w:t>
      </w:r>
    </w:p>
    <w:p w14:paraId="076D1E47" w14:textId="77777777" w:rsidR="00380431" w:rsidRPr="00380431" w:rsidRDefault="00380431" w:rsidP="00380431">
      <w:pPr>
        <w:rPr>
          <w:i/>
          <w:iCs/>
          <w:sz w:val="28"/>
          <w:szCs w:val="28"/>
          <w:u w:val="single"/>
        </w:rPr>
      </w:pPr>
      <w:r w:rsidRPr="00380431">
        <w:rPr>
          <w:b/>
          <w:bCs/>
          <w:i/>
          <w:iCs/>
          <w:sz w:val="28"/>
          <w:szCs w:val="28"/>
          <w:u w:val="single"/>
        </w:rPr>
        <w:t>Ready to take the leap?</w:t>
      </w:r>
    </w:p>
    <w:p w14:paraId="002F2DD6" w14:textId="4D7E8DF5" w:rsidR="00380431" w:rsidRPr="00380431" w:rsidRDefault="00380431" w:rsidP="00380431">
      <w:r w:rsidRPr="00380431">
        <w:t xml:space="preserve">Call me directly at </w:t>
      </w:r>
      <w:r>
        <w:t xml:space="preserve">08088645311 </w:t>
      </w:r>
      <w:r w:rsidRPr="00380431">
        <w:t xml:space="preserve">or email me at </w:t>
      </w:r>
      <w:r>
        <w:t>anthonyajibola65@gmail.com</w:t>
      </w:r>
      <w:r w:rsidRPr="00380431">
        <w:t>. Let's schedule a time to discuss how Edu</w:t>
      </w:r>
      <w:r>
        <w:t>-</w:t>
      </w:r>
      <w:r w:rsidRPr="00380431">
        <w:t>Pilot can transform your school from good to legendary.</w:t>
      </w:r>
    </w:p>
    <w:p w14:paraId="2CFE2C62" w14:textId="77777777" w:rsidR="00380431" w:rsidRPr="00380431" w:rsidRDefault="00380431" w:rsidP="00380431">
      <w:r w:rsidRPr="00380431">
        <w:t>Your students deserve a school that's as forward-thinking as they are. Your teachers deserve systems that empower, not frustrate them. Your parents deserve transparency and communication that builds trust.</w:t>
      </w:r>
    </w:p>
    <w:p w14:paraId="2DF96393" w14:textId="77777777" w:rsidR="00380431" w:rsidRPr="00380431" w:rsidRDefault="00380431" w:rsidP="00380431">
      <w:r w:rsidRPr="00380431">
        <w:rPr>
          <w:b/>
          <w:bCs/>
        </w:rPr>
        <w:t>You deserve to lead the school of the future.</w:t>
      </w:r>
    </w:p>
    <w:p w14:paraId="536DDA90" w14:textId="77777777" w:rsidR="00380431" w:rsidRPr="00380431" w:rsidRDefault="00380431" w:rsidP="00380431">
      <w:r w:rsidRPr="00380431">
        <w:t>Let's build it together.</w:t>
      </w:r>
    </w:p>
    <w:p w14:paraId="3866B030" w14:textId="77777777" w:rsidR="00380431" w:rsidRPr="00380431" w:rsidRDefault="00380431" w:rsidP="00380431">
      <w:r w:rsidRPr="00380431">
        <w:pict w14:anchorId="236C3CA0">
          <v:rect id="_x0000_i1031" style="width:0;height:1.5pt" o:hralign="center" o:hrstd="t" o:hr="t" fillcolor="#a0a0a0" stroked="f"/>
        </w:pict>
      </w:r>
    </w:p>
    <w:p w14:paraId="5681EE2A" w14:textId="77777777" w:rsidR="00380431" w:rsidRPr="00380431" w:rsidRDefault="00380431" w:rsidP="00380431">
      <w:r w:rsidRPr="00380431">
        <w:rPr>
          <w:b/>
          <w:bCs/>
        </w:rPr>
        <w:t>Sincerely,</w:t>
      </w:r>
    </w:p>
    <w:p w14:paraId="519A9B19" w14:textId="65E23211" w:rsidR="00380431" w:rsidRPr="00380431" w:rsidRDefault="00380431" w:rsidP="00380431">
      <w:pPr>
        <w:rPr>
          <w:rFonts w:asciiTheme="majorHAnsi" w:hAnsiTheme="majorHAnsi" w:cstheme="majorHAnsi"/>
          <w:i/>
          <w:iCs/>
        </w:rPr>
      </w:pPr>
      <w:r w:rsidRPr="00380431">
        <w:rPr>
          <w:rFonts w:asciiTheme="majorHAnsi" w:hAnsiTheme="majorHAnsi" w:cstheme="majorHAnsi"/>
          <w:b/>
          <w:bCs/>
          <w:i/>
          <w:iCs/>
        </w:rPr>
        <w:t>Ajibola Babatunde Anthony</w:t>
      </w:r>
      <w:r w:rsidRPr="00380431">
        <w:rPr>
          <w:rFonts w:asciiTheme="majorHAnsi" w:hAnsiTheme="majorHAnsi" w:cstheme="majorHAnsi"/>
          <w:i/>
          <w:iCs/>
        </w:rPr>
        <w:br/>
      </w:r>
      <w:r w:rsidRPr="00380431">
        <w:rPr>
          <w:rFonts w:asciiTheme="majorHAnsi" w:hAnsiTheme="majorHAnsi" w:cstheme="majorHAnsi"/>
          <w:b/>
          <w:bCs/>
          <w:i/>
          <w:iCs/>
        </w:rPr>
        <w:t>Founder &amp; CEO, Edu</w:t>
      </w:r>
      <w:r w:rsidRPr="00380431">
        <w:rPr>
          <w:rFonts w:asciiTheme="majorHAnsi" w:hAnsiTheme="majorHAnsi" w:cstheme="majorHAnsi"/>
          <w:b/>
          <w:bCs/>
          <w:i/>
          <w:iCs/>
        </w:rPr>
        <w:t>-</w:t>
      </w:r>
      <w:r w:rsidRPr="00380431">
        <w:rPr>
          <w:rFonts w:asciiTheme="majorHAnsi" w:hAnsiTheme="majorHAnsi" w:cstheme="majorHAnsi"/>
          <w:b/>
          <w:bCs/>
          <w:i/>
          <w:iCs/>
        </w:rPr>
        <w:t>Pilot</w:t>
      </w:r>
      <w:r w:rsidRPr="00380431">
        <w:rPr>
          <w:rFonts w:asciiTheme="majorHAnsi" w:hAnsiTheme="majorHAnsi" w:cstheme="majorHAnsi"/>
          <w:i/>
          <w:iCs/>
        </w:rPr>
        <w:br/>
      </w:r>
      <w:r w:rsidRPr="00380431">
        <w:rPr>
          <w:rFonts w:asciiTheme="majorHAnsi" w:hAnsiTheme="majorHAnsi" w:cstheme="majorHAnsi"/>
          <w:b/>
          <w:bCs/>
          <w:i/>
          <w:iCs/>
        </w:rPr>
        <w:t>08088645311</w:t>
      </w:r>
      <w:r w:rsidRPr="00380431">
        <w:rPr>
          <w:rFonts w:asciiTheme="majorHAnsi" w:hAnsiTheme="majorHAnsi" w:cstheme="majorHAnsi"/>
          <w:i/>
          <w:iCs/>
        </w:rPr>
        <w:br/>
      </w:r>
      <w:hyperlink r:id="rId4" w:history="1">
        <w:r w:rsidRPr="00380431">
          <w:rPr>
            <w:rStyle w:val="Hyperlink"/>
            <w:rFonts w:asciiTheme="majorHAnsi" w:hAnsiTheme="majorHAnsi" w:cstheme="majorHAnsi"/>
            <w:b/>
            <w:bCs/>
            <w:i/>
            <w:iCs/>
          </w:rPr>
          <w:t>anthonyajibola65@gmail.com</w:t>
        </w:r>
      </w:hyperlink>
      <w:r w:rsidRPr="00380431">
        <w:rPr>
          <w:rFonts w:asciiTheme="majorHAnsi" w:hAnsiTheme="majorHAnsi" w:cstheme="majorHAnsi"/>
          <w:b/>
          <w:bCs/>
          <w:i/>
          <w:iCs/>
        </w:rPr>
        <w:t xml:space="preserve"> </w:t>
      </w:r>
    </w:p>
    <w:p w14:paraId="333CDFC1" w14:textId="77777777" w:rsidR="00380431" w:rsidRPr="00380431" w:rsidRDefault="00380431" w:rsidP="00380431">
      <w:r w:rsidRPr="00380431">
        <w:rPr>
          <w:i/>
          <w:iCs/>
        </w:rPr>
        <w:t>P.S. — The schools that will dominate the next decade are making their digital transformation decisions right now. Don't let your school be remembered as the one that had the opportunity but waited too long to act. The future of education is here. Your students are counting on you to lead them into it.</w:t>
      </w:r>
    </w:p>
    <w:p w14:paraId="7DDC2F51" w14:textId="77777777" w:rsidR="00413D47" w:rsidRDefault="00413D47"/>
    <w:sectPr w:rsidR="0041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31"/>
    <w:rsid w:val="000E6902"/>
    <w:rsid w:val="00380431"/>
    <w:rsid w:val="003C41FE"/>
    <w:rsid w:val="00413D47"/>
    <w:rsid w:val="00572925"/>
    <w:rsid w:val="005D4D13"/>
    <w:rsid w:val="00C2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3DDA"/>
  <w15:chartTrackingRefBased/>
  <w15:docId w15:val="{E06E74DA-F294-4942-BBF5-03EE5A35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31"/>
    <w:rPr>
      <w:rFonts w:eastAsiaTheme="majorEastAsia" w:cstheme="majorBidi"/>
      <w:color w:val="272727" w:themeColor="text1" w:themeTint="D8"/>
    </w:rPr>
  </w:style>
  <w:style w:type="paragraph" w:styleId="Title">
    <w:name w:val="Title"/>
    <w:basedOn w:val="Normal"/>
    <w:next w:val="Normal"/>
    <w:link w:val="TitleChar"/>
    <w:uiPriority w:val="10"/>
    <w:qFormat/>
    <w:rsid w:val="0038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31"/>
    <w:pPr>
      <w:spacing w:before="160"/>
      <w:jc w:val="center"/>
    </w:pPr>
    <w:rPr>
      <w:i/>
      <w:iCs/>
      <w:color w:val="404040" w:themeColor="text1" w:themeTint="BF"/>
    </w:rPr>
  </w:style>
  <w:style w:type="character" w:customStyle="1" w:styleId="QuoteChar">
    <w:name w:val="Quote Char"/>
    <w:basedOn w:val="DefaultParagraphFont"/>
    <w:link w:val="Quote"/>
    <w:uiPriority w:val="29"/>
    <w:rsid w:val="00380431"/>
    <w:rPr>
      <w:i/>
      <w:iCs/>
      <w:color w:val="404040" w:themeColor="text1" w:themeTint="BF"/>
    </w:rPr>
  </w:style>
  <w:style w:type="paragraph" w:styleId="ListParagraph">
    <w:name w:val="List Paragraph"/>
    <w:basedOn w:val="Normal"/>
    <w:uiPriority w:val="34"/>
    <w:qFormat/>
    <w:rsid w:val="00380431"/>
    <w:pPr>
      <w:ind w:left="720"/>
      <w:contextualSpacing/>
    </w:pPr>
  </w:style>
  <w:style w:type="character" w:styleId="IntenseEmphasis">
    <w:name w:val="Intense Emphasis"/>
    <w:basedOn w:val="DefaultParagraphFont"/>
    <w:uiPriority w:val="21"/>
    <w:qFormat/>
    <w:rsid w:val="00380431"/>
    <w:rPr>
      <w:i/>
      <w:iCs/>
      <w:color w:val="2F5496" w:themeColor="accent1" w:themeShade="BF"/>
    </w:rPr>
  </w:style>
  <w:style w:type="paragraph" w:styleId="IntenseQuote">
    <w:name w:val="Intense Quote"/>
    <w:basedOn w:val="Normal"/>
    <w:next w:val="Normal"/>
    <w:link w:val="IntenseQuoteChar"/>
    <w:uiPriority w:val="30"/>
    <w:qFormat/>
    <w:rsid w:val="00380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431"/>
    <w:rPr>
      <w:i/>
      <w:iCs/>
      <w:color w:val="2F5496" w:themeColor="accent1" w:themeShade="BF"/>
    </w:rPr>
  </w:style>
  <w:style w:type="character" w:styleId="IntenseReference">
    <w:name w:val="Intense Reference"/>
    <w:basedOn w:val="DefaultParagraphFont"/>
    <w:uiPriority w:val="32"/>
    <w:qFormat/>
    <w:rsid w:val="00380431"/>
    <w:rPr>
      <w:b/>
      <w:bCs/>
      <w:smallCaps/>
      <w:color w:val="2F5496" w:themeColor="accent1" w:themeShade="BF"/>
      <w:spacing w:val="5"/>
    </w:rPr>
  </w:style>
  <w:style w:type="character" w:styleId="Hyperlink">
    <w:name w:val="Hyperlink"/>
    <w:basedOn w:val="DefaultParagraphFont"/>
    <w:uiPriority w:val="99"/>
    <w:unhideWhenUsed/>
    <w:rsid w:val="00380431"/>
    <w:rPr>
      <w:color w:val="0563C1" w:themeColor="hyperlink"/>
      <w:u w:val="single"/>
    </w:rPr>
  </w:style>
  <w:style w:type="character" w:styleId="UnresolvedMention">
    <w:name w:val="Unresolved Mention"/>
    <w:basedOn w:val="DefaultParagraphFont"/>
    <w:uiPriority w:val="99"/>
    <w:semiHidden/>
    <w:unhideWhenUsed/>
    <w:rsid w:val="00380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973674">
      <w:bodyDiv w:val="1"/>
      <w:marLeft w:val="0"/>
      <w:marRight w:val="0"/>
      <w:marTop w:val="0"/>
      <w:marBottom w:val="0"/>
      <w:divBdr>
        <w:top w:val="none" w:sz="0" w:space="0" w:color="auto"/>
        <w:left w:val="none" w:sz="0" w:space="0" w:color="auto"/>
        <w:bottom w:val="none" w:sz="0" w:space="0" w:color="auto"/>
        <w:right w:val="none" w:sz="0" w:space="0" w:color="auto"/>
      </w:divBdr>
    </w:div>
    <w:div w:id="18027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thonyajibola6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Ajibola Anthony</dc:creator>
  <cp:keywords/>
  <dc:description/>
  <cp:lastModifiedBy>Ajibola Anthony</cp:lastModifiedBy>
  <cp:revision>1</cp:revision>
  <dcterms:created xsi:type="dcterms:W3CDTF">2025-07-02T10:36:00Z</dcterms:created>
  <dcterms:modified xsi:type="dcterms:W3CDTF">2025-07-02T10:45:00Z</dcterms:modified>
</cp:coreProperties>
</file>