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EB2" w:rsidRDefault="00AF0963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软件测试说明书</w:t>
      </w:r>
    </w:p>
    <w:p w:rsidR="00AF0963" w:rsidRDefault="00AF0963" w:rsidP="00AF0963">
      <w:pPr>
        <w:pStyle w:val="1"/>
      </w:pPr>
      <w:r>
        <w:rPr>
          <w:rFonts w:hint="eastAsia"/>
        </w:rPr>
        <w:t>5</w:t>
      </w:r>
      <w:r>
        <w:rPr>
          <w:rFonts w:hint="eastAsia"/>
        </w:rPr>
        <w:t>测试策略</w:t>
      </w:r>
    </w:p>
    <w:p w:rsidR="00AF0963" w:rsidRDefault="00AF0963" w:rsidP="00AF0963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登陆功能</w:t>
      </w:r>
    </w:p>
    <w:p w:rsidR="00AF0963" w:rsidRDefault="00AF0963" w:rsidP="00AF0963">
      <w:pPr>
        <w:pStyle w:val="3"/>
      </w:pPr>
      <w:r>
        <w:rPr>
          <w:rFonts w:hint="eastAsia"/>
        </w:rPr>
        <w:t>5.1.1</w:t>
      </w:r>
      <w:r>
        <w:rPr>
          <w:rFonts w:hint="eastAsia"/>
        </w:rPr>
        <w:t>用户登陆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W</w:t>
            </w:r>
            <w:r>
              <w:rPr>
                <w:rFonts w:hint="eastAsia"/>
              </w:rPr>
              <w:t>h-001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校园二手交易系统－用户登陆</w:t>
            </w:r>
          </w:p>
        </w:tc>
      </w:tr>
      <w:tr w:rsidR="00AF0963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2019-7-10</w:t>
            </w:r>
          </w:p>
        </w:tc>
      </w:tr>
      <w:tr w:rsidR="00AF0963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AF0963" w:rsidRDefault="00AF0963" w:rsidP="00AE4E79">
            <w:r>
              <w:rPr>
                <w:rFonts w:hint="eastAsia"/>
              </w:rPr>
              <w:t>用户通过用户名和密码登陆系统</w:t>
            </w:r>
          </w:p>
        </w:tc>
      </w:tr>
      <w:tr w:rsidR="00AF0963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用户登陆</w:t>
            </w: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“用户登陆”页面被打开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输入已注册的“用户名”。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“用户名”显示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rFonts w:hint="eastAsia"/>
                <w:noProof/>
              </w:rPr>
              <w:t>登陆</w:t>
            </w:r>
            <w:r>
              <w:rPr>
                <w:rFonts w:hint="eastAsia"/>
              </w:rPr>
              <w:t>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rPr>
                <w:rFonts w:ascii="Verdana" w:hAnsi="Verdana" w:hint="eastAsia"/>
              </w:rPr>
              <w:t>登录成功，进入“校园二手交易系统”</w:t>
            </w:r>
          </w:p>
        </w:tc>
      </w:tr>
    </w:tbl>
    <w:p w:rsidR="00AF0963" w:rsidRDefault="00AF0963" w:rsidP="00AF0963">
      <w:pPr>
        <w:pStyle w:val="3"/>
      </w:pPr>
      <w:r>
        <w:t>5.1.2</w:t>
      </w:r>
      <w:r>
        <w:rPr>
          <w:rFonts w:hint="eastAsia"/>
        </w:rPr>
        <w:t>用户注册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W</w:t>
            </w:r>
            <w:r>
              <w:rPr>
                <w:rFonts w:hint="eastAsia"/>
              </w:rPr>
              <w:t>h-002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校园二手交易系统－用户注册</w:t>
            </w:r>
          </w:p>
        </w:tc>
      </w:tr>
      <w:tr w:rsidR="00AF0963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2019-7-10</w:t>
            </w:r>
          </w:p>
        </w:tc>
      </w:tr>
      <w:tr w:rsidR="00AF0963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AF0963" w:rsidRDefault="00AF0963" w:rsidP="00AE4E79">
            <w:r>
              <w:rPr>
                <w:rFonts w:hint="eastAsia"/>
              </w:rPr>
              <w:t>用户注册</w:t>
            </w:r>
          </w:p>
        </w:tc>
      </w:tr>
      <w:tr w:rsidR="00AF0963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“用户登陆”页面被打开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单击注册按钮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“用户注册”页面被打开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3.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输入“用户名”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提示用户名是否可用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输入“确认密码”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ascii="Verdana" w:hAnsi="Verdana" w:hint="eastAsia"/>
              </w:rPr>
              <w:t>如果与密码不同则提示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输入“邮箱”“手机号”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显示邮箱和手机号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6.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单机注册按钮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注册成功返回登陆界面</w:t>
            </w:r>
          </w:p>
        </w:tc>
      </w:tr>
    </w:tbl>
    <w:p w:rsidR="00AF0963" w:rsidRDefault="00AF0963" w:rsidP="00AF0963">
      <w:pPr>
        <w:pStyle w:val="3"/>
      </w:pPr>
      <w:r>
        <w:lastRenderedPageBreak/>
        <w:t>5.1.3</w:t>
      </w:r>
      <w:r>
        <w:rPr>
          <w:rFonts w:hint="eastAsia"/>
        </w:rPr>
        <w:t>管理员登陆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W</w:t>
            </w:r>
            <w:r>
              <w:rPr>
                <w:rFonts w:hint="eastAsia"/>
              </w:rPr>
              <w:t>h-003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校园二手交易系统－管理员登陆</w:t>
            </w:r>
          </w:p>
        </w:tc>
      </w:tr>
      <w:tr w:rsidR="00AF0963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2019-7-10</w:t>
            </w:r>
          </w:p>
        </w:tc>
      </w:tr>
      <w:tr w:rsidR="00AF0963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AF0963" w:rsidRDefault="00AF0963" w:rsidP="00AE4E79">
            <w:r>
              <w:rPr>
                <w:rFonts w:hint="eastAsia"/>
              </w:rPr>
              <w:t>管理员通过用户名和密码登陆系统</w:t>
            </w:r>
          </w:p>
        </w:tc>
      </w:tr>
      <w:tr w:rsidR="00AF0963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管理员登陆</w:t>
            </w: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浏览器打开“校园二手交易管理系统”界面。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“管理员登陆”页面被打开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输入管理员“用户名”。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“用户名”显示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rFonts w:hint="eastAsia"/>
                <w:noProof/>
              </w:rPr>
              <w:t>登陆</w:t>
            </w:r>
            <w:r>
              <w:rPr>
                <w:rFonts w:hint="eastAsia"/>
              </w:rPr>
              <w:t>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rPr>
                <w:rFonts w:ascii="Verdana" w:hAnsi="Verdana" w:hint="eastAsia"/>
              </w:rPr>
              <w:t>登录成功，进入“校园二手交易管理系统”</w:t>
            </w:r>
          </w:p>
        </w:tc>
      </w:tr>
    </w:tbl>
    <w:p w:rsidR="00AF0963" w:rsidRDefault="00AF0963" w:rsidP="00AF0963">
      <w:pPr>
        <w:pStyle w:val="3"/>
      </w:pPr>
      <w:r>
        <w:t>5.1.4</w:t>
      </w:r>
      <w:r>
        <w:rPr>
          <w:rFonts w:hint="eastAsia"/>
        </w:rPr>
        <w:t>忘记密码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W</w:t>
            </w:r>
            <w:r>
              <w:rPr>
                <w:rFonts w:hint="eastAsia"/>
              </w:rPr>
              <w:t>h-004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校园二手交易系统－忘记密码</w:t>
            </w:r>
          </w:p>
        </w:tc>
      </w:tr>
      <w:tr w:rsidR="00AF0963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2019-7-10</w:t>
            </w:r>
          </w:p>
        </w:tc>
      </w:tr>
      <w:tr w:rsidR="00AF0963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AF0963" w:rsidRDefault="00AF0963" w:rsidP="00AE4E79">
            <w:r>
              <w:rPr>
                <w:rFonts w:hint="eastAsia"/>
              </w:rPr>
              <w:t>用户通过用户名和绑定的邮箱让系统发送更改密码的邮件</w:t>
            </w:r>
          </w:p>
        </w:tc>
      </w:tr>
      <w:tr w:rsidR="00AF0963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用户忘记密码</w:t>
            </w: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“用户登陆”页面被打开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单击“忘记密码”按钮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“忘记密码”界面被打开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输入“用户名”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“用户名”显示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输入“邮箱”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ascii="Verdana" w:hAnsi="Verdana" w:hint="eastAsia"/>
              </w:rPr>
              <w:t>“邮箱”显示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单击“发送邮件”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反馈信息显示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6.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系统发送修改密码的邮件</w:t>
            </w:r>
          </w:p>
        </w:tc>
      </w:tr>
    </w:tbl>
    <w:p w:rsidR="00AF0963" w:rsidRDefault="00AF0963" w:rsidP="00AF0963">
      <w:pPr>
        <w:pStyle w:val="3"/>
      </w:pPr>
      <w:r>
        <w:t>5.1.5</w:t>
      </w:r>
      <w:r>
        <w:rPr>
          <w:rFonts w:hint="eastAsia"/>
        </w:rPr>
        <w:t>修改密码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W</w:t>
            </w:r>
            <w:r>
              <w:rPr>
                <w:rFonts w:hint="eastAsia"/>
              </w:rPr>
              <w:t>h-005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校园二手交易系统－修改密码</w:t>
            </w:r>
          </w:p>
        </w:tc>
      </w:tr>
      <w:tr w:rsidR="00AF0963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2019-7-10</w:t>
            </w:r>
          </w:p>
        </w:tc>
      </w:tr>
      <w:tr w:rsidR="00AF0963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AF0963" w:rsidRDefault="00AF0963" w:rsidP="00AE4E79">
            <w:r>
              <w:rPr>
                <w:rFonts w:hint="eastAsia"/>
              </w:rPr>
              <w:t>用户通过邮箱给的链接，通过输入密码更改密码</w:t>
            </w:r>
          </w:p>
        </w:tc>
      </w:tr>
      <w:tr w:rsidR="00AF0963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用户修改密码</w:t>
            </w: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进入邮箱打开忘记密码邮件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校园二手交易系统发送的邮件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点击“修改密码”链接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“修改密码”界面被打开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Pr="00575734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4.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输入“确认密码”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“确认密码”圆点显示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rFonts w:hint="eastAsia"/>
                <w:noProof/>
              </w:rPr>
              <w:t>更改</w:t>
            </w:r>
            <w:r>
              <w:rPr>
                <w:rFonts w:hint="eastAsia"/>
              </w:rPr>
              <w:t>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rPr>
                <w:rFonts w:ascii="Verdana" w:hAnsi="Verdana" w:hint="eastAsia"/>
              </w:rPr>
              <w:t>更改成功，进入“校园二手交易系统”登陆界面</w:t>
            </w:r>
          </w:p>
        </w:tc>
      </w:tr>
    </w:tbl>
    <w:p w:rsidR="00AF0963" w:rsidRDefault="00AF0963" w:rsidP="00AF0963">
      <w:pPr>
        <w:pStyle w:val="3"/>
      </w:pPr>
      <w:r>
        <w:lastRenderedPageBreak/>
        <w:t>5.1.6</w:t>
      </w:r>
      <w:r>
        <w:rPr>
          <w:rFonts w:hint="eastAsia"/>
        </w:rPr>
        <w:t>退出登陆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W</w:t>
            </w:r>
            <w:r>
              <w:rPr>
                <w:rFonts w:hint="eastAsia"/>
              </w:rPr>
              <w:t>h-006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校园二手交易系统－退出登陆</w:t>
            </w:r>
          </w:p>
        </w:tc>
      </w:tr>
      <w:tr w:rsidR="00AF0963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2019-7-10</w:t>
            </w:r>
          </w:p>
        </w:tc>
      </w:tr>
      <w:tr w:rsidR="00AF0963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AF0963" w:rsidRDefault="00AF0963" w:rsidP="00AE4E79">
            <w:r>
              <w:rPr>
                <w:rFonts w:hint="eastAsia"/>
              </w:rPr>
              <w:t>用户退出主页回到登陆界面</w:t>
            </w:r>
          </w:p>
        </w:tc>
      </w:tr>
      <w:tr w:rsidR="00AF0963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:rsidTr="00AE4E79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用户退出登陆</w:t>
            </w:r>
          </w:p>
        </w:tc>
        <w:tc>
          <w:tcPr>
            <w:tcW w:w="773" w:type="dxa"/>
            <w:gridSpan w:val="2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用户在主页单击“退出登陆”按钮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页面回到登陆界面</w:t>
            </w:r>
            <w:r>
              <w:rPr>
                <w:rFonts w:hint="eastAsia"/>
              </w:rPr>
              <w:t xml:space="preserve">  </w:t>
            </w:r>
          </w:p>
        </w:tc>
      </w:tr>
    </w:tbl>
    <w:p w:rsidR="00EF5EB2" w:rsidRDefault="00EF5EB2"/>
    <w:p w:rsidR="00EF5EB2" w:rsidRDefault="00AF0963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查看历史记录</w:t>
      </w:r>
    </w:p>
    <w:p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</w:t>
      </w:r>
      <w:r>
        <w:t>.3.</w:t>
      </w:r>
      <w:r>
        <w:rPr>
          <w:rFonts w:hint="eastAsia"/>
        </w:rPr>
        <w:t>1</w:t>
      </w:r>
      <w:r>
        <w:rPr>
          <w:rFonts w:hint="eastAsia"/>
        </w:rPr>
        <w:t>查看个人购买历史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lzh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校园二手交易系统－查看个人购买历史</w:t>
            </w:r>
          </w:p>
        </w:tc>
      </w:tr>
      <w:tr w:rsidR="00EF5EB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用户通过点击购买记录查看个人购买记录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查看个人购买历史</w:t>
            </w: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登录后点击查看个人购买历史按钮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显示个人购买历史</w:t>
            </w:r>
          </w:p>
        </w:tc>
      </w:tr>
    </w:tbl>
    <w:p w:rsidR="00EF5EB2" w:rsidRDefault="00EF5EB2"/>
    <w:p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3.3.2</w:t>
      </w:r>
      <w:r>
        <w:rPr>
          <w:rFonts w:hint="eastAsia"/>
        </w:rPr>
        <w:t>查看个人卖出历史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Lzh002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校园二手交易系统－查看个人卖出历史</w:t>
            </w:r>
          </w:p>
        </w:tc>
      </w:tr>
      <w:tr w:rsidR="00EF5EB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用户通过点击卖出记录查看个人卖出记录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查看卖出历史</w:t>
            </w: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登录后点击卖出记录按钮查看卖出记录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显示个人卖出历史</w:t>
            </w:r>
          </w:p>
        </w:tc>
      </w:tr>
    </w:tbl>
    <w:p w:rsidR="00EF5EB2" w:rsidRDefault="00EF5EB2"/>
    <w:p w:rsidR="00EF5EB2" w:rsidRDefault="00EF5EB2"/>
    <w:p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3.3.3</w:t>
      </w:r>
      <w:r>
        <w:rPr>
          <w:rFonts w:hint="eastAsia"/>
        </w:rPr>
        <w:t>查看商家卖出历史</w:t>
      </w:r>
    </w:p>
    <w:p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lastRenderedPageBreak/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Lzh003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校园二手交易系统－查看商家卖出历史</w:t>
            </w:r>
          </w:p>
        </w:tc>
      </w:tr>
      <w:tr w:rsidR="00EF5EB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用户通过点击卖家头像查看卖家卖出历史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查看商家卖出历史</w:t>
            </w: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在浏览页面点击商家头像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显示商家卖出历史</w:t>
            </w:r>
          </w:p>
        </w:tc>
      </w:tr>
    </w:tbl>
    <w:p w:rsidR="00EF5EB2" w:rsidRDefault="00AF0963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个人信息功能</w:t>
      </w:r>
    </w:p>
    <w:p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3.4.1</w:t>
      </w:r>
      <w:r>
        <w:rPr>
          <w:rFonts w:hint="eastAsia"/>
        </w:rPr>
        <w:t>查看个人信息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Lzh004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校园二手交易系统－个人信息主页</w:t>
            </w:r>
          </w:p>
        </w:tc>
      </w:tr>
      <w:tr w:rsidR="00EF5EB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用户浏览个人信息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通过登录账号进入个人信息界面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显示用户的头像，邮箱，用户名和电话</w:t>
            </w:r>
          </w:p>
        </w:tc>
      </w:tr>
    </w:tbl>
    <w:p w:rsidR="00EF5EB2" w:rsidRDefault="00EF5EB2"/>
    <w:p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3.4.2</w:t>
      </w:r>
      <w:r>
        <w:rPr>
          <w:rFonts w:hint="eastAsia"/>
        </w:rPr>
        <w:t>修改个人信息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Lzh005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校园二手交易系统－修改个人信息</w:t>
            </w:r>
          </w:p>
        </w:tc>
      </w:tr>
      <w:tr w:rsidR="00EF5EB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用户通过点击修改按钮修改个人信息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修改个人信息</w:t>
            </w: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输入要修改的信息，点击修改按钮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个人信息页面显示修改结果</w:t>
            </w:r>
          </w:p>
        </w:tc>
      </w:tr>
    </w:tbl>
    <w:p w:rsidR="00EF5EB2" w:rsidRDefault="00EF5EB2"/>
    <w:p w:rsidR="00EF5EB2" w:rsidRDefault="00EF5EB2"/>
    <w:p w:rsidR="00EF5EB2" w:rsidRDefault="00EF5EB2"/>
    <w:p w:rsidR="00EF5EB2" w:rsidRDefault="00AF0963">
      <w:pPr>
        <w:pStyle w:val="2"/>
      </w:pPr>
      <w:r>
        <w:rPr>
          <w:rFonts w:hint="eastAsia"/>
        </w:rPr>
        <w:t>3.</w:t>
      </w:r>
      <w:r>
        <w:t>12.</w:t>
      </w:r>
      <w:r>
        <w:t>管理员增删改查用户和产品功能</w:t>
      </w:r>
    </w:p>
    <w:p w:rsidR="00EF5EB2" w:rsidRDefault="00AF0963">
      <w:pPr>
        <w:pStyle w:val="3"/>
      </w:pPr>
      <w:r>
        <w:rPr>
          <w:rFonts w:hint="eastAsia"/>
        </w:rPr>
        <w:t>3.12.1</w:t>
      </w:r>
      <w:r>
        <w:rPr>
          <w:rFonts w:hint="eastAsia"/>
        </w:rPr>
        <w:t>作为管理员可以对用户信息进行增删改查；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166F91">
            <w:pPr>
              <w:pStyle w:val="aa"/>
              <w:ind w:leftChars="0" w:left="0"/>
            </w:pPr>
            <w:r>
              <w:t>Xjl-</w:t>
            </w:r>
            <w:r w:rsidR="00AF0963"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EF5EB2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lastRenderedPageBreak/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>
                  <wp:extent cx="894715" cy="23749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弹出对话框</w:t>
            </w:r>
          </w:p>
          <w:p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用户信息被显示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561340" cy="3708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166F91">
            <w:pPr>
              <w:pStyle w:val="aa"/>
              <w:ind w:leftChars="0" w:left="0"/>
            </w:pPr>
            <w:r>
              <w:t>Xjl-</w:t>
            </w:r>
            <w:r w:rsidR="00AF0963"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删除用户</w:t>
            </w:r>
          </w:p>
        </w:tc>
      </w:tr>
      <w:tr w:rsidR="00EF5EB2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删除用户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删除</w:t>
            </w:r>
            <w:r w:rsidR="00166F91">
              <w:rPr>
                <w:rFonts w:hint="eastAsia"/>
              </w:rPr>
              <w:t>用户</w:t>
            </w: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</w:p>
          <w:p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</w:p>
          <w:p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>
        <w:trPr>
          <w:cantSplit/>
          <w:trHeight w:val="18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780415" cy="218440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:rsidR="00EF5EB2" w:rsidRDefault="00EF5EB2">
            <w:pPr>
              <w:pStyle w:val="aa"/>
              <w:ind w:leftChars="0" w:left="0"/>
            </w:pPr>
          </w:p>
          <w:p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>
                  <wp:extent cx="599440" cy="31369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用户被删除，并返回到显示用户界面</w:t>
            </w:r>
          </w:p>
        </w:tc>
      </w:tr>
    </w:tbl>
    <w:p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166F91" w:rsidTr="00B773FA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166F91" w:rsidRDefault="00166F91" w:rsidP="00B773FA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66F91" w:rsidRDefault="00166F91" w:rsidP="00B773FA">
            <w:pPr>
              <w:pStyle w:val="aa"/>
              <w:ind w:leftChars="0" w:left="0"/>
            </w:pPr>
            <w:r>
              <w:t>Xjl-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3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166F91" w:rsidRDefault="00166F91" w:rsidP="00B773FA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用户</w:t>
            </w:r>
          </w:p>
        </w:tc>
      </w:tr>
      <w:tr w:rsidR="00166F91" w:rsidTr="00B773FA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166F91" w:rsidRDefault="00166F91" w:rsidP="00B773FA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166F91" w:rsidRDefault="00166F91" w:rsidP="00B773FA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166F91" w:rsidTr="00B773FA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66F91" w:rsidRDefault="00166F91" w:rsidP="00B773FA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166F91" w:rsidTr="00B773FA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66F91" w:rsidRDefault="00166F91" w:rsidP="00B773FA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66F91" w:rsidRDefault="00166F91" w:rsidP="00B773FA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66F91" w:rsidRDefault="00166F91" w:rsidP="00B773FA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166F91" w:rsidRDefault="00166F91" w:rsidP="00B773FA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166F91" w:rsidTr="00B773FA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lastRenderedPageBreak/>
              <w:t>修改</w:t>
            </w:r>
            <w:r>
              <w:rPr>
                <w:rFonts w:hint="eastAsia"/>
              </w:rPr>
              <w:t>用户</w:t>
            </w:r>
          </w:p>
        </w:tc>
        <w:tc>
          <w:tcPr>
            <w:tcW w:w="867" w:type="dxa"/>
            <w:gridSpan w:val="2"/>
            <w:vAlign w:val="center"/>
          </w:tcPr>
          <w:p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22CBA881" wp14:editId="7A0C2AC9">
                  <wp:extent cx="1447165" cy="370840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3FD25DA0" wp14:editId="045E9FAA">
                  <wp:extent cx="1370965" cy="704215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F91" w:rsidTr="00B773FA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166F91" w:rsidRDefault="00166F91" w:rsidP="00B773FA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 wp14:anchorId="467AE823" wp14:editId="74286CB1">
                  <wp:extent cx="894715" cy="23749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弹出对话框</w:t>
            </w:r>
          </w:p>
          <w:p w:rsidR="00166F91" w:rsidRDefault="00166F91" w:rsidP="00B773FA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4DDEAFC5" wp14:editId="730A00F0">
                  <wp:extent cx="1921510" cy="109093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F91" w:rsidTr="00B773FA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166F91" w:rsidRDefault="00166F91" w:rsidP="00B773FA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用户信息被显示</w:t>
            </w:r>
          </w:p>
        </w:tc>
      </w:tr>
      <w:tr w:rsidR="00166F91" w:rsidTr="00B773FA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166F91" w:rsidRDefault="00166F91" w:rsidP="00B773FA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24850C8A" wp14:editId="1F3EE253">
                  <wp:extent cx="561340" cy="37084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166F91" w:rsidRDefault="00166F91" w:rsidP="00B773FA">
            <w:pPr>
              <w:pStyle w:val="aa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:rsidR="00166F91" w:rsidRPr="00166F91" w:rsidRDefault="00166F91">
      <w:pPr>
        <w:rPr>
          <w:rFonts w:hint="eastAsia"/>
        </w:rPr>
      </w:pPr>
    </w:p>
    <w:p w:rsidR="00166F91" w:rsidRDefault="00166F91">
      <w:pPr>
        <w:rPr>
          <w:rFonts w:hint="eastAsia"/>
        </w:rPr>
      </w:pP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166F91">
            <w:pPr>
              <w:pStyle w:val="aa"/>
              <w:ind w:leftChars="0" w:left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004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搜索用户</w:t>
            </w:r>
          </w:p>
        </w:tc>
      </w:tr>
      <w:tr w:rsidR="00EF5EB2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搜索用户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EF5EB2" w:rsidRDefault="00166F91">
            <w:pPr>
              <w:pStyle w:val="aa"/>
              <w:ind w:leftChars="0" w:left="0"/>
            </w:pPr>
            <w:r>
              <w:rPr>
                <w:rFonts w:hint="eastAsia"/>
              </w:rPr>
              <w:t>搜索</w:t>
            </w:r>
            <w:r w:rsidR="00AF0963">
              <w:rPr>
                <w:rFonts w:hint="eastAsia"/>
              </w:rPr>
              <w:t>用户</w:t>
            </w: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780415" cy="218440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在搜索框输入用户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599440" cy="304165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用户被搜索到，并显示该用户的具体信息：</w:t>
            </w:r>
          </w:p>
          <w:p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5EB2" w:rsidRDefault="00EF5EB2"/>
    <w:p w:rsidR="00EF5EB2" w:rsidRDefault="00AF0963">
      <w:pPr>
        <w:pStyle w:val="3"/>
      </w:pPr>
      <w:r>
        <w:rPr>
          <w:rFonts w:hint="eastAsia"/>
        </w:rPr>
        <w:t>3.12.2</w:t>
      </w:r>
      <w:r>
        <w:rPr>
          <w:rFonts w:hint="eastAsia"/>
        </w:rPr>
        <w:t>作为管理员可以通知卖家产品下架、恢复正常；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166F91">
            <w:pPr>
              <w:pStyle w:val="aa"/>
              <w:ind w:leftChars="0" w:left="0"/>
            </w:pPr>
            <w:r>
              <w:t>Xjl-</w:t>
            </w:r>
            <w:r w:rsidR="00AF0963"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下架被举报的产品</w:t>
            </w:r>
          </w:p>
        </w:tc>
      </w:tr>
      <w:tr w:rsidR="00EF5EB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lastRenderedPageBreak/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下架被举报的产品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EF5EB2" w:rsidRDefault="00166F91">
            <w:pPr>
              <w:pStyle w:val="aa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下架被举报的产品</w:t>
            </w: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970915" cy="266065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显示被举报的产品</w:t>
            </w:r>
          </w:p>
          <w:p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将被举报的产品下架，点击</w:t>
            </w:r>
          </w:p>
          <w:p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056640" cy="40894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166F91">
            <w:pPr>
              <w:pStyle w:val="aa"/>
              <w:ind w:leftChars="0" w:left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-</w:t>
            </w:r>
            <w:r w:rsidR="00AF0963">
              <w:rPr>
                <w:rFonts w:hint="eastAsia"/>
              </w:rPr>
              <w:t>006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恢复被举报的产品</w:t>
            </w:r>
          </w:p>
        </w:tc>
      </w:tr>
      <w:tr w:rsidR="00EF5EB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恢复被举报的产品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EF5EB2" w:rsidRDefault="00166F91">
            <w:pPr>
              <w:pStyle w:val="aa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恢复被举报的产品</w:t>
            </w: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970915" cy="26606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显示被举报的产品</w:t>
            </w:r>
          </w:p>
          <w:p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将被举报的产品恢复至正常状态，点击</w:t>
            </w:r>
          </w:p>
          <w:p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694690" cy="323215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166F91">
            <w:pPr>
              <w:pStyle w:val="aa"/>
              <w:ind w:leftChars="0" w:left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-007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显示被下架的产品</w:t>
            </w:r>
          </w:p>
        </w:tc>
      </w:tr>
      <w:tr w:rsidR="00EF5EB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显示被下架的产品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EF5EB2" w:rsidRDefault="00166F91">
            <w:pPr>
              <w:pStyle w:val="aa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显示被下架的产品</w:t>
            </w: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113790" cy="21844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显示被下架的产品</w:t>
            </w:r>
          </w:p>
          <w:p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166F91">
            <w:pPr>
              <w:pStyle w:val="aa"/>
              <w:ind w:leftChars="0" w:left="0"/>
            </w:pPr>
            <w:r>
              <w:t>Xjl-008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显示正常的产品</w:t>
            </w:r>
          </w:p>
        </w:tc>
      </w:tr>
      <w:tr w:rsidR="00EF5EB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显示正常的产品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EF5EB2" w:rsidRDefault="00166F91">
            <w:pPr>
              <w:pStyle w:val="aa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显示正常的产品</w:t>
            </w: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913765" cy="208915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显示正常的产品</w:t>
            </w:r>
          </w:p>
          <w:p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5EB2" w:rsidRDefault="00EF5EB2"/>
    <w:p w:rsidR="00EF5EB2" w:rsidRDefault="00AF0963">
      <w:pPr>
        <w:pStyle w:val="3"/>
      </w:pPr>
      <w:r>
        <w:rPr>
          <w:rFonts w:hint="eastAsia"/>
        </w:rPr>
        <w:t>3.12.3</w:t>
      </w:r>
      <w:r>
        <w:rPr>
          <w:rFonts w:hint="eastAsia"/>
        </w:rPr>
        <w:t>作为管理员审核用户；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166F91">
            <w:pPr>
              <w:pStyle w:val="aa"/>
              <w:ind w:leftChars="0" w:left="0"/>
            </w:pPr>
            <w:r>
              <w:t>Xjl-0</w:t>
            </w:r>
            <w:r w:rsidR="00AF0963">
              <w:rPr>
                <w:rFonts w:hint="eastAsia"/>
              </w:rPr>
              <w:t>09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审核用户</w:t>
            </w:r>
          </w:p>
        </w:tc>
      </w:tr>
      <w:tr w:rsidR="00EF5EB2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审核用户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EF5EB2" w:rsidRDefault="00166F91">
            <w:pPr>
              <w:pStyle w:val="aa"/>
              <w:ind w:leftChars="0" w:left="0"/>
            </w:pPr>
            <w:r>
              <w:rPr>
                <w:rFonts w:hint="eastAsia"/>
              </w:rPr>
              <w:t>审核</w:t>
            </w:r>
            <w:r w:rsidR="00AF0963">
              <w:rPr>
                <w:rFonts w:hint="eastAsia"/>
              </w:rPr>
              <w:t>用户</w:t>
            </w: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618490" cy="342265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166F91">
            <w:pPr>
              <w:pStyle w:val="aa"/>
              <w:ind w:leftChars="0" w:left="0"/>
            </w:pPr>
            <w:r>
              <w:t>Xjl-</w:t>
            </w:r>
            <w:r w:rsidR="00AF0963">
              <w:rPr>
                <w:rFonts w:hint="eastAsia"/>
              </w:rPr>
              <w:t>010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显示被审核过的用户</w:t>
            </w:r>
          </w:p>
        </w:tc>
      </w:tr>
      <w:tr w:rsidR="00EF5EB2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显示被审核过的用户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EF5EB2" w:rsidRDefault="00166F91">
            <w:pPr>
              <w:pStyle w:val="aa"/>
              <w:ind w:leftChars="0" w:left="0"/>
            </w:pPr>
            <w:r>
              <w:rPr>
                <w:rFonts w:hint="eastAsia"/>
              </w:rPr>
              <w:lastRenderedPageBreak/>
              <w:t>显示被审核的用户</w:t>
            </w:r>
            <w:bookmarkStart w:id="0" w:name="_GoBack"/>
            <w:bookmarkEnd w:id="0"/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1066165" cy="180340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5EB2" w:rsidRDefault="00EF5EB2"/>
    <w:p w:rsidR="00EF5EB2" w:rsidRDefault="00AF0963">
      <w:pPr>
        <w:pStyle w:val="2"/>
      </w:pPr>
      <w:r>
        <w:t>5.3</w:t>
      </w:r>
      <w:r>
        <w:rPr>
          <w:rFonts w:hint="eastAsia"/>
        </w:rPr>
        <w:t>浏览功能</w:t>
      </w:r>
    </w:p>
    <w:p w:rsidR="00EF5EB2" w:rsidRDefault="00AF0963">
      <w:pPr>
        <w:pStyle w:val="3"/>
      </w:pPr>
      <w:r>
        <w:rPr>
          <w:rFonts w:hint="eastAsia"/>
        </w:rPr>
        <w:t>5.3.1</w:t>
      </w:r>
      <w:r>
        <w:rPr>
          <w:rFonts w:hint="eastAsia"/>
        </w:rPr>
        <w:t>浏览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校园二手交易系统－浏览主页</w:t>
            </w:r>
          </w:p>
        </w:tc>
      </w:tr>
      <w:tr w:rsidR="00EF5EB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r>
              <w:rPr>
                <w:rFonts w:hint="eastAsia"/>
              </w:rPr>
              <w:t>用户浏览主页查看所有产品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通过登录账号进入主页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所有商品状态为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的商品显示在页面上</w:t>
            </w:r>
          </w:p>
        </w:tc>
      </w:tr>
    </w:tbl>
    <w:p w:rsidR="00EF5EB2" w:rsidRDefault="00EF5EB2"/>
    <w:p w:rsidR="00EF5EB2" w:rsidRDefault="00AF0963">
      <w:pPr>
        <w:pStyle w:val="3"/>
      </w:pPr>
      <w:r>
        <w:t>5.3.2</w:t>
      </w:r>
      <w:r>
        <w:rPr>
          <w:rFonts w:hint="eastAsia"/>
        </w:rPr>
        <w:t>分类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校园二手交易系统－商品分类</w:t>
            </w:r>
          </w:p>
        </w:tc>
      </w:tr>
      <w:tr w:rsidR="00EF5EB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r>
              <w:rPr>
                <w:rFonts w:hint="eastAsia"/>
              </w:rPr>
              <w:t>用户通过点击商品的不同类别来显示不同类别的商品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商品分类</w:t>
            </w: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点击不同的分类标签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对应的分类的商品状态为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商品显示出来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点击“主页”标签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返回主页，显示所有商品</w:t>
            </w:r>
          </w:p>
        </w:tc>
      </w:tr>
    </w:tbl>
    <w:p w:rsidR="00EF5EB2" w:rsidRDefault="00EF5EB2"/>
    <w:p w:rsidR="00EF5EB2" w:rsidRDefault="00AF0963">
      <w:pPr>
        <w:pStyle w:val="3"/>
      </w:pPr>
      <w:r>
        <w:rPr>
          <w:rFonts w:hint="eastAsia"/>
        </w:rPr>
        <w:t>5.3.3</w:t>
      </w:r>
      <w:r>
        <w:rPr>
          <w:rFonts w:hint="eastAsia"/>
        </w:rPr>
        <w:t>搜索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校园二手交易系统－商品搜索</w:t>
            </w:r>
          </w:p>
        </w:tc>
      </w:tr>
      <w:tr w:rsidR="00EF5EB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r>
              <w:rPr>
                <w:rFonts w:hint="eastAsia"/>
              </w:rPr>
              <w:t>用户通过输入商品名称的关键字搜索商品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lastRenderedPageBreak/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商品搜索</w:t>
            </w: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输入商品名称的关键字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名称正常输入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显示所有包含关键字的商品名称的商品状态为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不输入任何关键字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EF5EB2">
            <w:pPr>
              <w:pStyle w:val="aa"/>
              <w:ind w:leftChars="0" w:left="0"/>
            </w:pP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显示所有商品状态为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</w:t>
            </w:r>
          </w:p>
        </w:tc>
      </w:tr>
    </w:tbl>
    <w:p w:rsidR="00EF5EB2" w:rsidRDefault="00EF5EB2"/>
    <w:p w:rsidR="00EF5EB2" w:rsidRDefault="00AF0963">
      <w:pPr>
        <w:pStyle w:val="3"/>
      </w:pPr>
      <w:r>
        <w:rPr>
          <w:rFonts w:hint="eastAsia"/>
        </w:rPr>
        <w:t>5.3.4</w:t>
      </w:r>
      <w:r>
        <w:rPr>
          <w:rFonts w:hint="eastAsia"/>
        </w:rPr>
        <w:t>查看商品详细信息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校园二手交易系统－查看商品详细信息</w:t>
            </w:r>
          </w:p>
        </w:tc>
      </w:tr>
      <w:tr w:rsidR="00EF5EB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r>
              <w:rPr>
                <w:rFonts w:hint="eastAsia"/>
              </w:rPr>
              <w:t>用户通过点击商品查看详细信息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查看商品详细信息</w:t>
            </w: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点击商品图片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跳转到对应的商品的详细信息页面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返回主页</w:t>
            </w:r>
          </w:p>
        </w:tc>
      </w:tr>
    </w:tbl>
    <w:p w:rsidR="00EF5EB2" w:rsidRDefault="00EF5EB2"/>
    <w:p w:rsidR="00EF5EB2" w:rsidRDefault="00AF0963">
      <w:pPr>
        <w:pStyle w:val="3"/>
      </w:pPr>
      <w:r>
        <w:rPr>
          <w:rFonts w:hint="eastAsia"/>
        </w:rPr>
        <w:t>5.3.5</w:t>
      </w:r>
      <w:r>
        <w:rPr>
          <w:rFonts w:hint="eastAsia"/>
        </w:rPr>
        <w:t>举报商品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校园二手交易系统－举报商品</w:t>
            </w:r>
          </w:p>
        </w:tc>
      </w:tr>
      <w:tr w:rsidR="00EF5EB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F5EB2" w:rsidRDefault="00AF0963">
            <w:r>
              <w:rPr>
                <w:rFonts w:hint="eastAsia"/>
              </w:rPr>
              <w:t>用户通过点击商品查看详细信息</w:t>
            </w:r>
          </w:p>
        </w:tc>
      </w:tr>
      <w:tr w:rsidR="00EF5EB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举报商品</w:t>
            </w: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点击商品的举报按钮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对应商品的商品状态置为</w:t>
            </w:r>
            <w:r>
              <w:rPr>
                <w:rFonts w:hint="eastAsia"/>
              </w:rPr>
              <w:t>1</w:t>
            </w:r>
          </w:p>
        </w:tc>
      </w:tr>
      <w:tr w:rsidR="00EF5EB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EF5EB2" w:rsidRDefault="00EF5EB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返回主页，被举报的商品不被显示</w:t>
            </w:r>
          </w:p>
        </w:tc>
      </w:tr>
    </w:tbl>
    <w:p w:rsidR="00EF5EB2" w:rsidRDefault="00EF5EB2"/>
    <w:p w:rsidR="00EF5EB2" w:rsidRDefault="00EF5EB2"/>
    <w:sectPr w:rsidR="00EF5EB2" w:rsidSect="00EF5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232" w:rsidRDefault="002D3232" w:rsidP="00166F91">
      <w:r>
        <w:separator/>
      </w:r>
    </w:p>
  </w:endnote>
  <w:endnote w:type="continuationSeparator" w:id="0">
    <w:p w:rsidR="002D3232" w:rsidRDefault="002D3232" w:rsidP="00166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232" w:rsidRDefault="002D3232" w:rsidP="00166F91">
      <w:r>
        <w:separator/>
      </w:r>
    </w:p>
  </w:footnote>
  <w:footnote w:type="continuationSeparator" w:id="0">
    <w:p w:rsidR="002D3232" w:rsidRDefault="002D3232" w:rsidP="00166F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9C8"/>
    <w:rsid w:val="00007BD8"/>
    <w:rsid w:val="00166F91"/>
    <w:rsid w:val="002D3232"/>
    <w:rsid w:val="006C1B0A"/>
    <w:rsid w:val="00AF0963"/>
    <w:rsid w:val="00C179C8"/>
    <w:rsid w:val="00CC32EB"/>
    <w:rsid w:val="00D80E50"/>
    <w:rsid w:val="00E36674"/>
    <w:rsid w:val="00EF5EB2"/>
    <w:rsid w:val="1BD24F82"/>
    <w:rsid w:val="7411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5C7D8"/>
  <w15:docId w15:val="{CAECF885-F7EF-4E85-AB5C-58ABE4CD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EB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EF5E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5E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E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5E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F5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5EB2"/>
    <w:rPr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rsid w:val="00EF5EB2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EB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5E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EB2"/>
    <w:rPr>
      <w:b/>
      <w:bCs/>
      <w:sz w:val="32"/>
      <w:szCs w:val="32"/>
    </w:rPr>
  </w:style>
  <w:style w:type="character" w:customStyle="1" w:styleId="a9">
    <w:name w:val="无间隔 字符"/>
    <w:link w:val="aa"/>
    <w:rsid w:val="00EF5EB2"/>
    <w:rPr>
      <w:rFonts w:eastAsia="宋体"/>
      <w:sz w:val="22"/>
    </w:rPr>
  </w:style>
  <w:style w:type="paragraph" w:styleId="aa">
    <w:name w:val="No Spacing"/>
    <w:link w:val="a9"/>
    <w:qFormat/>
    <w:rsid w:val="00EF5EB2"/>
    <w:pPr>
      <w:ind w:leftChars="200" w:left="200"/>
      <w:jc w:val="both"/>
    </w:pPr>
    <w:rPr>
      <w:rFonts w:asciiTheme="minorHAnsi" w:hAnsiTheme="minorHAnsi" w:cstheme="minorBidi"/>
      <w:kern w:val="2"/>
      <w:sz w:val="22"/>
      <w:szCs w:val="22"/>
    </w:rPr>
  </w:style>
  <w:style w:type="character" w:customStyle="1" w:styleId="a4">
    <w:name w:val="批注框文本 字符"/>
    <w:basedOn w:val="a0"/>
    <w:link w:val="a3"/>
    <w:uiPriority w:val="99"/>
    <w:semiHidden/>
    <w:rsid w:val="00EF5E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书阳</dc:creator>
  <cp:lastModifiedBy>Kobe Bryant</cp:lastModifiedBy>
  <cp:revision>5</cp:revision>
  <dcterms:created xsi:type="dcterms:W3CDTF">2019-07-09T07:47:00Z</dcterms:created>
  <dcterms:modified xsi:type="dcterms:W3CDTF">2019-07-11T01:57:00Z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