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E83" w:rsidRDefault="003D5280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软件需求规格说明说</w:t>
      </w:r>
    </w:p>
    <w:p w:rsidR="00882E83" w:rsidRDefault="003D5280">
      <w:pPr>
        <w:pStyle w:val="2"/>
      </w:pPr>
      <w:r>
        <w:rPr>
          <w:rFonts w:hint="eastAsia"/>
        </w:rPr>
        <w:t>3.12</w:t>
      </w:r>
      <w:r>
        <w:rPr>
          <w:rFonts w:hint="eastAsia"/>
        </w:rPr>
        <w:t>计算机资源需求</w:t>
      </w:r>
    </w:p>
    <w:p w:rsidR="00882E83" w:rsidRDefault="003D5280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计算机硬件需求</w:t>
      </w:r>
    </w:p>
    <w:p w:rsidR="00882E83" w:rsidRDefault="003D5280">
      <w:pPr>
        <w:numPr>
          <w:ilvl w:val="0"/>
          <w:numId w:val="1"/>
        </w:numPr>
      </w:pPr>
      <w:r>
        <w:rPr>
          <w:rFonts w:hint="eastAsia"/>
        </w:rPr>
        <w:t>该系统</w:t>
      </w:r>
      <w:r>
        <w:rPr>
          <w:rFonts w:hint="eastAsia"/>
        </w:rPr>
        <w:t>的操作将通过如下的</w:t>
      </w:r>
      <w:r>
        <w:rPr>
          <w:rFonts w:hint="eastAsia"/>
        </w:rPr>
        <w:t>Web</w:t>
      </w:r>
      <w:r>
        <w:rPr>
          <w:rFonts w:hint="eastAsia"/>
        </w:rPr>
        <w:t>浏览器来完成：基于</w:t>
      </w:r>
      <w:r>
        <w:rPr>
          <w:rFonts w:hint="eastAsia"/>
        </w:rPr>
        <w:t>Tridend</w:t>
      </w:r>
      <w:r>
        <w:rPr>
          <w:rFonts w:hint="eastAsia"/>
        </w:rPr>
        <w:t>内核、</w:t>
      </w:r>
      <w:r>
        <w:rPr>
          <w:rFonts w:hint="eastAsia"/>
        </w:rPr>
        <w:t>Gecko</w:t>
      </w:r>
      <w:r>
        <w:rPr>
          <w:rFonts w:hint="eastAsia"/>
        </w:rPr>
        <w:t>内核、</w:t>
      </w:r>
      <w:r>
        <w:rPr>
          <w:rFonts w:hint="eastAsia"/>
        </w:rPr>
        <w:t>Webkit</w:t>
      </w:r>
      <w:r>
        <w:rPr>
          <w:rFonts w:hint="eastAsia"/>
        </w:rPr>
        <w:t>内核的浏览器如</w:t>
      </w:r>
      <w:r>
        <w:rPr>
          <w:rFonts w:hint="eastAsia"/>
        </w:rPr>
        <w:t>Internet explorer 9</w:t>
      </w:r>
      <w:r>
        <w:rPr>
          <w:rFonts w:hint="eastAsia"/>
        </w:rPr>
        <w:t>及以上版本、</w:t>
      </w:r>
      <w:r>
        <w:rPr>
          <w:rFonts w:hint="eastAsia"/>
        </w:rPr>
        <w:t>Safari 3.2</w:t>
      </w:r>
      <w:r>
        <w:rPr>
          <w:rFonts w:hint="eastAsia"/>
        </w:rPr>
        <w:t>及以上版本、</w:t>
      </w:r>
      <w:r>
        <w:rPr>
          <w:rFonts w:hint="eastAsia"/>
        </w:rPr>
        <w:t>Firefox 38.0.5</w:t>
      </w:r>
      <w:r>
        <w:rPr>
          <w:rFonts w:hint="eastAsia"/>
        </w:rPr>
        <w:t>及以上版本、</w:t>
      </w:r>
      <w:r>
        <w:rPr>
          <w:rFonts w:hint="eastAsia"/>
        </w:rPr>
        <w:t>Opera15</w:t>
      </w:r>
      <w:r>
        <w:rPr>
          <w:rFonts w:hint="eastAsia"/>
        </w:rPr>
        <w:t>及以上版本、</w:t>
      </w:r>
      <w:r>
        <w:rPr>
          <w:rFonts w:hint="eastAsia"/>
        </w:rPr>
        <w:t>Chrome 30.0.1599.101</w:t>
      </w:r>
      <w:r>
        <w:rPr>
          <w:rFonts w:hint="eastAsia"/>
        </w:rPr>
        <w:t>及以上版本。</w:t>
      </w:r>
    </w:p>
    <w:p w:rsidR="00882E83" w:rsidRDefault="003D5280">
      <w:pPr>
        <w:numPr>
          <w:ilvl w:val="0"/>
          <w:numId w:val="1"/>
        </w:numPr>
      </w:pPr>
      <w:r>
        <w:rPr>
          <w:rFonts w:hint="eastAsia"/>
        </w:rPr>
        <w:t>该系统</w:t>
      </w:r>
      <w:r>
        <w:rPr>
          <w:rFonts w:hint="eastAsia"/>
        </w:rPr>
        <w:t>将运行在一个服务器中，该服务器运行当前由政府批准的</w:t>
      </w:r>
      <w:r>
        <w:rPr>
          <w:rFonts w:hint="eastAsia"/>
        </w:rPr>
        <w:t>Tomcat Server</w:t>
      </w:r>
      <w:r>
        <w:rPr>
          <w:rFonts w:hint="eastAsia"/>
        </w:rPr>
        <w:t>、</w:t>
      </w:r>
      <w:r>
        <w:rPr>
          <w:rFonts w:hint="eastAsia"/>
        </w:rPr>
        <w:t xml:space="preserve">Apache HTTP 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Internet Information Services</w:t>
      </w:r>
      <w:r>
        <w:rPr>
          <w:rFonts w:hint="eastAsia"/>
        </w:rPr>
        <w:t>。</w:t>
      </w:r>
    </w:p>
    <w:p w:rsidR="00882E83" w:rsidRDefault="003D5280">
      <w:pPr>
        <w:numPr>
          <w:ilvl w:val="0"/>
          <w:numId w:val="1"/>
        </w:numPr>
      </w:pPr>
      <w:r>
        <w:rPr>
          <w:rFonts w:hint="eastAsia"/>
        </w:rPr>
        <w:t>该系统</w:t>
      </w:r>
      <w:r>
        <w:rPr>
          <w:rFonts w:hint="eastAsia"/>
        </w:rPr>
        <w:t>将运行在一个服务器中，该服务器的硬件平台为</w:t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Pentium</w:t>
      </w:r>
      <w:r>
        <w:rPr>
          <w:rFonts w:hint="eastAsia"/>
        </w:rPr>
        <w:t>Ⅲ</w:t>
      </w:r>
      <w:r>
        <w:rPr>
          <w:rFonts w:hint="eastAsia"/>
        </w:rPr>
        <w:t> 500</w:t>
      </w:r>
      <w:r>
        <w:rPr>
          <w:rFonts w:hint="eastAsia"/>
        </w:rPr>
        <w:t>以上处理器；内存：</w:t>
      </w:r>
      <w:r>
        <w:rPr>
          <w:rFonts w:hint="eastAsia"/>
        </w:rPr>
        <w:t>64MB</w:t>
      </w:r>
      <w:r>
        <w:rPr>
          <w:rFonts w:hint="eastAsia"/>
        </w:rPr>
        <w:t>以上；硬盘：</w:t>
      </w:r>
      <w:r>
        <w:rPr>
          <w:rFonts w:hint="eastAsia"/>
        </w:rPr>
        <w:t>10</w:t>
      </w:r>
      <w:r>
        <w:rPr>
          <w:rFonts w:hint="eastAsia"/>
        </w:rPr>
        <w:t>Ｇ以</w:t>
      </w:r>
    </w:p>
    <w:p w:rsidR="00882E83" w:rsidRDefault="003D5280">
      <w:pPr>
        <w:numPr>
          <w:ilvl w:val="0"/>
          <w:numId w:val="1"/>
        </w:numPr>
      </w:pPr>
      <w:r>
        <w:rPr>
          <w:rFonts w:hint="eastAsia"/>
        </w:rPr>
        <w:t>windows 7</w:t>
      </w:r>
      <w:r>
        <w:rPr>
          <w:rFonts w:hint="eastAsia"/>
        </w:rPr>
        <w:t>及以上版本操作系统</w:t>
      </w:r>
      <w:r>
        <w:rPr>
          <w:rFonts w:hint="eastAsia"/>
        </w:rPr>
        <w:t>的计算机</w:t>
      </w:r>
      <w:r>
        <w:rPr>
          <w:rFonts w:hint="eastAsia"/>
        </w:rPr>
        <w:t>，</w:t>
      </w:r>
      <w:r>
        <w:rPr>
          <w:rFonts w:hint="eastAsia"/>
        </w:rPr>
        <w:t xml:space="preserve">CPU:Intel Pentium II 350/Intel </w:t>
      </w:r>
      <w:r>
        <w:rPr>
          <w:rFonts w:hint="eastAsia"/>
        </w:rPr>
        <w:t>赛扬</w:t>
      </w:r>
      <w:r>
        <w:rPr>
          <w:rFonts w:hint="eastAsia"/>
        </w:rPr>
        <w:t xml:space="preserve"> 300/AMD K62</w:t>
      </w:r>
      <w:r>
        <w:rPr>
          <w:rFonts w:hint="eastAsia"/>
        </w:rPr>
        <w:t>以上处理器；内存：</w:t>
      </w:r>
      <w:r>
        <w:rPr>
          <w:rFonts w:hint="eastAsia"/>
        </w:rPr>
        <w:t>64MB</w:t>
      </w:r>
      <w:r>
        <w:rPr>
          <w:rFonts w:hint="eastAsia"/>
        </w:rPr>
        <w:t>以上；硬盘：</w:t>
      </w:r>
      <w:r>
        <w:rPr>
          <w:rFonts w:hint="eastAsia"/>
        </w:rPr>
        <w:t>6.4G</w:t>
      </w:r>
      <w:r>
        <w:rPr>
          <w:rFonts w:hint="eastAsia"/>
        </w:rPr>
        <w:t>以上</w:t>
      </w:r>
      <w:r>
        <w:rPr>
          <w:rFonts w:hint="eastAsia"/>
        </w:rPr>
        <w:t xml:space="preserve"> 10</w:t>
      </w:r>
      <w:r>
        <w:rPr>
          <w:rFonts w:hint="eastAsia"/>
        </w:rPr>
        <w:t>台</w:t>
      </w:r>
    </w:p>
    <w:p w:rsidR="00882E83" w:rsidRDefault="003D5280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</w:p>
    <w:p w:rsidR="00882E83" w:rsidRDefault="003D5280">
      <w:pPr>
        <w:numPr>
          <w:ilvl w:val="0"/>
          <w:numId w:val="2"/>
        </w:numPr>
      </w:pPr>
      <w:r>
        <w:rPr>
          <w:rFonts w:hint="eastAsia"/>
        </w:rPr>
        <w:t>最大许可使用的处理器能力：</w:t>
      </w:r>
      <w:r>
        <w:rPr>
          <w:rFonts w:hint="eastAsia"/>
        </w:rPr>
        <w:t>4M</w:t>
      </w:r>
    </w:p>
    <w:p w:rsidR="00882E83" w:rsidRDefault="003D5280">
      <w:pPr>
        <w:numPr>
          <w:ilvl w:val="0"/>
          <w:numId w:val="2"/>
        </w:numPr>
      </w:pPr>
      <w:r>
        <w:rPr>
          <w:rFonts w:hint="eastAsia"/>
        </w:rPr>
        <w:t>存储器能力：内存</w:t>
      </w:r>
      <w:r>
        <w:rPr>
          <w:rFonts w:hint="eastAsia"/>
        </w:rPr>
        <w:t>64M</w:t>
      </w:r>
      <w:r>
        <w:rPr>
          <w:rFonts w:hint="eastAsia"/>
        </w:rPr>
        <w:t>以上，硬盘</w:t>
      </w:r>
      <w:r>
        <w:rPr>
          <w:rFonts w:hint="eastAsia"/>
        </w:rPr>
        <w:t>10G</w:t>
      </w:r>
      <w:r>
        <w:rPr>
          <w:rFonts w:hint="eastAsia"/>
        </w:rPr>
        <w:t>以上</w:t>
      </w:r>
    </w:p>
    <w:p w:rsidR="00882E83" w:rsidRDefault="003D5280">
      <w:pPr>
        <w:numPr>
          <w:ilvl w:val="0"/>
          <w:numId w:val="2"/>
        </w:numPr>
      </w:pPr>
      <w:r>
        <w:rPr>
          <w:rFonts w:hint="eastAsia"/>
        </w:rPr>
        <w:t>输入输出设备能力：</w:t>
      </w:r>
      <w:r>
        <w:rPr>
          <w:rFonts w:hint="eastAsia"/>
        </w:rPr>
        <w:t>100kps</w:t>
      </w:r>
      <w:r>
        <w:rPr>
          <w:rFonts w:hint="eastAsia"/>
        </w:rPr>
        <w:t>以上</w:t>
      </w:r>
    </w:p>
    <w:p w:rsidR="00882E83" w:rsidRDefault="003D5280">
      <w:pPr>
        <w:numPr>
          <w:ilvl w:val="0"/>
          <w:numId w:val="2"/>
        </w:numPr>
      </w:pPr>
      <w:r>
        <w:rPr>
          <w:rFonts w:hint="eastAsia"/>
        </w:rPr>
        <w:t>通信、网络设备能力：</w:t>
      </w:r>
      <w:r>
        <w:rPr>
          <w:rFonts w:hint="eastAsia"/>
        </w:rPr>
        <w:t>1M</w:t>
      </w:r>
      <w:r>
        <w:rPr>
          <w:rFonts w:hint="eastAsia"/>
        </w:rPr>
        <w:t>带宽以上</w:t>
      </w:r>
    </w:p>
    <w:p w:rsidR="00882E83" w:rsidRDefault="00882E83"/>
    <w:p w:rsidR="00882E83" w:rsidRDefault="003D5280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计算机软件需求</w:t>
      </w:r>
    </w:p>
    <w:p w:rsidR="00882E83" w:rsidRDefault="003D5280">
      <w:pPr>
        <w:numPr>
          <w:ilvl w:val="0"/>
          <w:numId w:val="3"/>
        </w:numPr>
      </w:pPr>
      <w:r>
        <w:rPr>
          <w:rFonts w:hint="eastAsia"/>
        </w:rPr>
        <w:t>操作系统：要求</w:t>
      </w:r>
      <w:r>
        <w:rPr>
          <w:rFonts w:hint="eastAsia"/>
        </w:rPr>
        <w:t>window7</w:t>
      </w:r>
      <w:r>
        <w:rPr>
          <w:rFonts w:hint="eastAsia"/>
        </w:rPr>
        <w:t>及以上操作系统</w:t>
      </w:r>
    </w:p>
    <w:p w:rsidR="00882E83" w:rsidRDefault="003D5280">
      <w:pPr>
        <w:numPr>
          <w:ilvl w:val="0"/>
          <w:numId w:val="3"/>
        </w:numPr>
      </w:pPr>
      <w:r>
        <w:rPr>
          <w:rFonts w:hint="eastAsia"/>
        </w:rPr>
        <w:t>数据库管理系统：</w:t>
      </w:r>
      <w:r>
        <w:rPr>
          <w:rFonts w:hint="eastAsia"/>
        </w:rPr>
        <w:t>MYSQL</w:t>
      </w:r>
    </w:p>
    <w:p w:rsidR="00882E83" w:rsidRDefault="003D5280">
      <w:pPr>
        <w:numPr>
          <w:ilvl w:val="0"/>
          <w:numId w:val="3"/>
        </w:numPr>
      </w:pP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</w:rPr>
        <w:t>网络软件协议：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>UDP</w:t>
      </w:r>
    </w:p>
    <w:p w:rsidR="00882E83" w:rsidRDefault="003D5280">
      <w:pPr>
        <w:numPr>
          <w:ilvl w:val="0"/>
          <w:numId w:val="3"/>
        </w:numPr>
      </w:pPr>
      <w:r>
        <w:rPr>
          <w:rFonts w:hint="eastAsia"/>
        </w:rPr>
        <w:t>开发软件</w:t>
      </w:r>
      <w:r>
        <w:rPr>
          <w:rFonts w:hint="eastAsia"/>
        </w:rPr>
        <w:t>:eclipse</w:t>
      </w:r>
    </w:p>
    <w:p w:rsidR="00882E83" w:rsidRDefault="003D5280">
      <w:pPr>
        <w:pStyle w:val="2"/>
      </w:pPr>
      <w:r>
        <w:rPr>
          <w:rFonts w:hint="eastAsia"/>
        </w:rPr>
        <w:t>3.12.4</w:t>
      </w:r>
      <w:r>
        <w:rPr>
          <w:rFonts w:hint="eastAsia"/>
        </w:rPr>
        <w:t>计算机通信需求</w:t>
      </w:r>
    </w:p>
    <w:p w:rsidR="00882E83" w:rsidRDefault="003D5280">
      <w:pPr>
        <w:numPr>
          <w:ilvl w:val="0"/>
          <w:numId w:val="4"/>
        </w:numPr>
      </w:pPr>
      <w:r>
        <w:rPr>
          <w:rFonts w:hint="eastAsia"/>
        </w:rPr>
        <w:t>数据传输速率：</w:t>
      </w:r>
      <w:r>
        <w:rPr>
          <w:rFonts w:hint="eastAsia"/>
        </w:rPr>
        <w:t>1M</w:t>
      </w:r>
      <w:r>
        <w:rPr>
          <w:rFonts w:hint="eastAsia"/>
        </w:rPr>
        <w:t>带宽以上</w:t>
      </w:r>
    </w:p>
    <w:p w:rsidR="00882E83" w:rsidRDefault="003D5280">
      <w:pPr>
        <w:numPr>
          <w:ilvl w:val="0"/>
          <w:numId w:val="4"/>
        </w:numPr>
      </w:pPr>
      <w:r>
        <w:rPr>
          <w:rFonts w:hint="eastAsia"/>
        </w:rPr>
        <w:t>要求的系统使用时间：</w:t>
      </w:r>
      <w:r>
        <w:rPr>
          <w:rFonts w:hint="eastAsia"/>
        </w:rPr>
        <w:t>2</w:t>
      </w:r>
      <w:r>
        <w:rPr>
          <w:rFonts w:hint="eastAsia"/>
        </w:rPr>
        <w:t>周以上</w:t>
      </w:r>
    </w:p>
    <w:p w:rsidR="00882E83" w:rsidRDefault="003D5280">
      <w:pPr>
        <w:numPr>
          <w:ilvl w:val="0"/>
          <w:numId w:val="4"/>
        </w:numPr>
      </w:pPr>
      <w:r>
        <w:rPr>
          <w:rFonts w:hint="eastAsia"/>
        </w:rPr>
        <w:t>响应时间限制：</w:t>
      </w:r>
      <w:r>
        <w:rPr>
          <w:rFonts w:hint="eastAsia"/>
        </w:rPr>
        <w:t>1S</w:t>
      </w:r>
      <w:r>
        <w:rPr>
          <w:rFonts w:hint="eastAsia"/>
        </w:rPr>
        <w:t>以内</w:t>
      </w:r>
    </w:p>
    <w:p w:rsidR="00882E83" w:rsidRDefault="003D5280">
      <w:pPr>
        <w:numPr>
          <w:ilvl w:val="0"/>
          <w:numId w:val="4"/>
        </w:numPr>
      </w:pPr>
      <w:r>
        <w:rPr>
          <w:rFonts w:hint="eastAsia"/>
        </w:rPr>
        <w:t>传送</w:t>
      </w:r>
      <w:r>
        <w:rPr>
          <w:rFonts w:hint="eastAsia"/>
        </w:rPr>
        <w:t>/</w:t>
      </w:r>
      <w:r>
        <w:rPr>
          <w:rFonts w:hint="eastAsia"/>
        </w:rPr>
        <w:t>接收数据容量：</w:t>
      </w:r>
      <w:r>
        <w:rPr>
          <w:rFonts w:hint="eastAsia"/>
        </w:rPr>
        <w:t>100M</w:t>
      </w:r>
      <w:r>
        <w:rPr>
          <w:rFonts w:hint="eastAsia"/>
        </w:rPr>
        <w:t>以下</w:t>
      </w:r>
    </w:p>
    <w:p w:rsidR="00882E83" w:rsidRDefault="003D5280">
      <w:pPr>
        <w:pStyle w:val="2"/>
      </w:pPr>
      <w:r>
        <w:rPr>
          <w:rFonts w:hint="eastAsia"/>
        </w:rPr>
        <w:lastRenderedPageBreak/>
        <w:t>3.13</w:t>
      </w:r>
      <w:r>
        <w:rPr>
          <w:rFonts w:hint="eastAsia"/>
        </w:rPr>
        <w:t>软件质量因素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功能性：全部实现所需功能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可靠性：生产正确、一致的结果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可维护性：容易更正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可移植性：</w:t>
      </w:r>
      <w:r>
        <w:rPr>
          <w:rFonts w:hint="eastAsia"/>
        </w:rPr>
        <w:t>MVC</w:t>
      </w:r>
      <w:r>
        <w:rPr>
          <w:rFonts w:hint="eastAsia"/>
        </w:rPr>
        <w:t>框架保证了可以移植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可测试性：容易测试充分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易用性：易于学习、使用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灵活性：敏捷开发保证了可以适应需求变化</w:t>
      </w:r>
    </w:p>
    <w:p w:rsidR="00882E83" w:rsidRDefault="003D5280">
      <w:pPr>
        <w:pStyle w:val="2"/>
      </w:pPr>
      <w:r>
        <w:rPr>
          <w:rFonts w:hint="eastAsia"/>
        </w:rPr>
        <w:t>3.14</w:t>
      </w:r>
      <w:r>
        <w:rPr>
          <w:rFonts w:hint="eastAsia"/>
        </w:rPr>
        <w:t>设计和实现的约束</w:t>
      </w:r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1.7</w:t>
      </w:r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数据库：</w:t>
      </w:r>
      <w:r>
        <w:rPr>
          <w:rFonts w:hint="eastAsia"/>
        </w:rPr>
        <w:t>MYsql</w:t>
      </w:r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要求</w:t>
      </w:r>
      <w:r>
        <w:rPr>
          <w:rFonts w:hint="eastAsia"/>
        </w:rPr>
        <w:t>采用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框架等技术编写前端程序。</w:t>
      </w:r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要求</w:t>
      </w:r>
      <w:r>
        <w:rPr>
          <w:rFonts w:hint="eastAsia"/>
        </w:rPr>
        <w:t>采用</w:t>
      </w:r>
      <w:r>
        <w:rPr>
          <w:rFonts w:hint="eastAsia"/>
        </w:rPr>
        <w:t>SpringBoot MVC</w:t>
      </w:r>
      <w:r>
        <w:rPr>
          <w:rFonts w:hint="eastAsia"/>
        </w:rPr>
        <w:t>框架编写后端程序。</w:t>
      </w:r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要求</w:t>
      </w:r>
      <w:r>
        <w:rPr>
          <w:rFonts w:hint="eastAsia"/>
        </w:rPr>
        <w:t>采用</w:t>
      </w:r>
      <w:r>
        <w:rPr>
          <w:rFonts w:hint="eastAsia"/>
        </w:rPr>
        <w:t>AxureRP</w:t>
      </w:r>
      <w:r>
        <w:rPr>
          <w:rFonts w:hint="eastAsia"/>
        </w:rPr>
        <w:t>进行用户界面设计。</w:t>
      </w:r>
    </w:p>
    <w:p w:rsidR="003D5280" w:rsidRPr="00D54C3B" w:rsidRDefault="003D5280" w:rsidP="003D5280">
      <w:pPr>
        <w:pStyle w:val="2"/>
      </w:pPr>
      <w:r>
        <w:t>3.15</w:t>
      </w:r>
      <w:r>
        <w:rPr>
          <w:rFonts w:hint="eastAsia"/>
        </w:rPr>
        <w:t>数据</w:t>
      </w:r>
    </w:p>
    <w:p w:rsidR="003D5280" w:rsidRDefault="003D5280" w:rsidP="003D5280">
      <w:pPr>
        <w:pStyle w:val="2"/>
      </w:pPr>
      <w:r>
        <w:rPr>
          <w:rFonts w:hint="eastAsia"/>
        </w:rPr>
        <w:t>3.16</w:t>
      </w:r>
      <w:r>
        <w:rPr>
          <w:rFonts w:hint="eastAsia"/>
        </w:rPr>
        <w:t>操作</w:t>
      </w:r>
    </w:p>
    <w:p w:rsidR="003D5280" w:rsidRDefault="003D5280" w:rsidP="003D5280">
      <w:pPr>
        <w:pStyle w:val="2"/>
      </w:pPr>
      <w:r>
        <w:rPr>
          <w:rFonts w:hint="eastAsia"/>
        </w:rPr>
        <w:t>3.17</w:t>
      </w:r>
      <w:r>
        <w:rPr>
          <w:rFonts w:hint="eastAsia"/>
        </w:rPr>
        <w:t>故障处理</w:t>
      </w:r>
    </w:p>
    <w:p w:rsidR="003D5280" w:rsidRDefault="003D5280" w:rsidP="003D5280">
      <w:r>
        <w:rPr>
          <w:rFonts w:hint="eastAsia"/>
        </w:rPr>
        <w:t>a.</w:t>
      </w:r>
      <w:r>
        <w:rPr>
          <w:rFonts w:hint="eastAsia"/>
        </w:rPr>
        <w:t>多人登陆账户可能导致系统阻塞</w:t>
      </w:r>
    </w:p>
    <w:p w:rsidR="003D5280" w:rsidRDefault="003D5280" w:rsidP="003D5280">
      <w:r>
        <w:rPr>
          <w:rFonts w:hint="eastAsia"/>
        </w:rPr>
        <w:t xml:space="preserve">  </w:t>
      </w:r>
      <w:r>
        <w:rPr>
          <w:rFonts w:hint="eastAsia"/>
        </w:rPr>
        <w:t>多个用户同一时间对同一个商品进行买卖操作时会产生错误</w:t>
      </w:r>
    </w:p>
    <w:p w:rsidR="003D5280" w:rsidRDefault="003D5280" w:rsidP="003D5280">
      <w:r>
        <w:rPr>
          <w:rFonts w:hint="eastAsia"/>
        </w:rPr>
        <w:t>b.</w:t>
      </w:r>
      <w:r>
        <w:rPr>
          <w:rFonts w:hint="eastAsia"/>
        </w:rPr>
        <w:t>多人登陆时提示人数过多稍后登录</w:t>
      </w:r>
    </w:p>
    <w:p w:rsidR="003D5280" w:rsidRDefault="003D5280" w:rsidP="003D5280">
      <w:r>
        <w:rPr>
          <w:rFonts w:hint="eastAsia"/>
        </w:rPr>
        <w:t xml:space="preserve">  </w:t>
      </w:r>
      <w:r>
        <w:rPr>
          <w:rFonts w:hint="eastAsia"/>
        </w:rPr>
        <w:t>多个用户同时操作商品时提示该商品暂时无法购买</w:t>
      </w:r>
    </w:p>
    <w:p w:rsidR="003D5280" w:rsidRDefault="003D5280" w:rsidP="003D5280">
      <w:pPr>
        <w:pStyle w:val="2"/>
      </w:pPr>
      <w:r>
        <w:rPr>
          <w:rFonts w:hint="eastAsia"/>
        </w:rPr>
        <w:t>3.18</w:t>
      </w:r>
      <w:r>
        <w:rPr>
          <w:rFonts w:hint="eastAsia"/>
        </w:rPr>
        <w:t>算法说明</w:t>
      </w:r>
    </w:p>
    <w:p w:rsidR="00882E83" w:rsidRDefault="003D5280" w:rsidP="003D5280">
      <w:pPr>
        <w:pStyle w:val="2"/>
      </w:pPr>
      <w:r>
        <w:rPr>
          <w:rFonts w:hint="eastAsia"/>
        </w:rPr>
        <w:t>3.19</w:t>
      </w:r>
      <w:r>
        <w:rPr>
          <w:rFonts w:hint="eastAsia"/>
        </w:rPr>
        <w:t>有关人员需求</w:t>
      </w:r>
      <w:bookmarkStart w:id="0" w:name="_GoBack"/>
      <w:bookmarkEnd w:id="0"/>
    </w:p>
    <w:p w:rsidR="00882E83" w:rsidRDefault="003D5280">
      <w:pPr>
        <w:pStyle w:val="2"/>
      </w:pPr>
      <w:r>
        <w:rPr>
          <w:rFonts w:hint="eastAsia"/>
        </w:rPr>
        <w:t>3.20</w:t>
      </w:r>
      <w:r>
        <w:t xml:space="preserve"> </w:t>
      </w:r>
      <w:r>
        <w:rPr>
          <w:rFonts w:hint="eastAsia"/>
        </w:rPr>
        <w:t>安全设施需求</w:t>
      </w:r>
    </w:p>
    <w:p w:rsidR="00882E83" w:rsidRDefault="003D5280">
      <w:pPr>
        <w:pStyle w:val="a5"/>
        <w:numPr>
          <w:ilvl w:val="0"/>
          <w:numId w:val="7"/>
        </w:numPr>
        <w:spacing w:line="300" w:lineRule="auto"/>
        <w:ind w:firstLineChars="0"/>
        <w:rPr>
          <w:rFonts w:ascii="Times New Roman" w:hAnsi="Times New Roman"/>
          <w:sz w:val="24"/>
        </w:rPr>
      </w:pPr>
      <w:bookmarkStart w:id="1" w:name="_Hlk13042214"/>
      <w:r>
        <w:rPr>
          <w:rFonts w:ascii="Times New Roman" w:hAnsi="Times New Roman" w:hint="eastAsia"/>
          <w:sz w:val="24"/>
        </w:rPr>
        <w:t>当系统奔溃时，系统能把用户最末尚未保存的数据进行自动保存；</w:t>
      </w:r>
    </w:p>
    <w:p w:rsidR="00882E83" w:rsidRDefault="003D5280">
      <w:pPr>
        <w:pStyle w:val="a5"/>
        <w:numPr>
          <w:ilvl w:val="0"/>
          <w:numId w:val="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允许用户进行数据备份和恢复，防止数据丢失带来的损失；</w:t>
      </w:r>
    </w:p>
    <w:p w:rsidR="00882E83" w:rsidRDefault="003D5280">
      <w:pPr>
        <w:pStyle w:val="a5"/>
        <w:numPr>
          <w:ilvl w:val="0"/>
          <w:numId w:val="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系统能记录所有运行时发生的错误，包括本机错误和网络错误。将错误信息存为日志，此外日志保存用户的操作信息</w:t>
      </w:r>
      <w:bookmarkEnd w:id="1"/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2"/>
      </w:pPr>
      <w:r>
        <w:rPr>
          <w:rFonts w:hint="eastAsia"/>
        </w:rPr>
        <w:t>3.21</w:t>
      </w:r>
      <w:r>
        <w:t xml:space="preserve"> </w:t>
      </w:r>
      <w:r>
        <w:rPr>
          <w:rFonts w:hint="eastAsia"/>
        </w:rPr>
        <w:t>安全性需求</w:t>
      </w:r>
    </w:p>
    <w:p w:rsidR="00882E83" w:rsidRDefault="003D5280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每个用户设置的用户名不会相同；</w:t>
      </w:r>
    </w:p>
    <w:p w:rsidR="00882E83" w:rsidRDefault="003D5280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每个用户在第一次登录后，必须更改他的最初登录密码，最初的登录密码不能重用；</w:t>
      </w:r>
    </w:p>
    <w:p w:rsidR="00882E83" w:rsidRDefault="003D5280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每个用户设置的密码有较高的复杂性；</w:t>
      </w:r>
    </w:p>
    <w:p w:rsidR="00882E83" w:rsidRDefault="003D5280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系统应保证用户无法对数据进行直接修改，只能通过系统的接口进行，而接口的调用应该被用户的权限严格限制</w:t>
      </w:r>
      <w:r>
        <w:rPr>
          <w:rFonts w:ascii="Times New Roman" w:hAnsi="Times New Roman" w:hint="eastAsia"/>
          <w:sz w:val="24"/>
        </w:rPr>
        <w:t>;</w:t>
      </w:r>
    </w:p>
    <w:p w:rsidR="00882E83" w:rsidRDefault="003D5280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任何恶意的数据修改都会被系统阻止，并记录；</w:t>
      </w:r>
    </w:p>
    <w:p w:rsidR="00882E83" w:rsidRDefault="003D5280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系统对重要数据进行非对称加密，如密码和重要的参数</w:t>
      </w:r>
    </w:p>
    <w:p w:rsidR="00882E83" w:rsidRDefault="003D5280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每个用户只拥有自己的权限，只能访问属于自己</w:t>
      </w:r>
      <w:r>
        <w:rPr>
          <w:rFonts w:ascii="Times New Roman" w:hAnsi="Times New Roman" w:hint="eastAsia"/>
          <w:sz w:val="24"/>
        </w:rPr>
        <w:t>的数据；</w:t>
      </w:r>
    </w:p>
    <w:p w:rsidR="00882E83" w:rsidRDefault="003D5280">
      <w:pPr>
        <w:pStyle w:val="a5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用户的登录受计算机系统访问控制策略的限制。</w:t>
      </w:r>
    </w:p>
    <w:p w:rsidR="00882E83" w:rsidRDefault="003D5280">
      <w:pPr>
        <w:pStyle w:val="2"/>
      </w:pPr>
      <w:r>
        <w:rPr>
          <w:rFonts w:hint="eastAsia"/>
        </w:rPr>
        <w:t>3.22</w:t>
      </w:r>
      <w:r>
        <w:t xml:space="preserve"> </w:t>
      </w:r>
      <w:r>
        <w:rPr>
          <w:rFonts w:hint="eastAsia"/>
        </w:rPr>
        <w:t>其他需求</w:t>
      </w:r>
    </w:p>
    <w:p w:rsidR="00882E83" w:rsidRDefault="003D5280">
      <w:pPr>
        <w:pStyle w:val="a5"/>
        <w:numPr>
          <w:ilvl w:val="0"/>
          <w:numId w:val="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系统安装方便，易于维护；</w:t>
      </w:r>
    </w:p>
    <w:p w:rsidR="00882E83" w:rsidRDefault="003D5280">
      <w:pPr>
        <w:pStyle w:val="a5"/>
        <w:numPr>
          <w:ilvl w:val="0"/>
          <w:numId w:val="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支持撤销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恢复操作；</w:t>
      </w:r>
    </w:p>
    <w:p w:rsidR="00882E83" w:rsidRDefault="003D5280">
      <w:pPr>
        <w:pStyle w:val="a5"/>
        <w:numPr>
          <w:ilvl w:val="0"/>
          <w:numId w:val="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支持数据处理运行功能。</w:t>
      </w:r>
    </w:p>
    <w:p w:rsidR="00882E83" w:rsidRDefault="003D5280">
      <w:pPr>
        <w:pStyle w:val="2"/>
      </w:pPr>
      <w:r>
        <w:rPr>
          <w:rFonts w:hint="eastAsia"/>
        </w:rPr>
        <w:t>3.23</w:t>
      </w:r>
      <w:r>
        <w:t xml:space="preserve"> </w:t>
      </w:r>
      <w:r>
        <w:rPr>
          <w:rFonts w:hint="eastAsia"/>
        </w:rPr>
        <w:t>包装需求</w:t>
      </w:r>
    </w:p>
    <w:p w:rsidR="00882E83" w:rsidRDefault="003D5280">
      <w:pPr>
        <w:pStyle w:val="2"/>
      </w:pPr>
      <w:r>
        <w:rPr>
          <w:rFonts w:hint="eastAsia"/>
        </w:rPr>
        <w:t>3.24</w:t>
      </w:r>
      <w:r>
        <w:t xml:space="preserve"> </w:t>
      </w:r>
      <w:r>
        <w:rPr>
          <w:rFonts w:hint="eastAsia"/>
        </w:rPr>
        <w:t>需求的优先次序和关键程度</w:t>
      </w:r>
    </w:p>
    <w:p w:rsidR="00882E83" w:rsidRDefault="003D5280">
      <w:pPr>
        <w:pStyle w:val="3"/>
      </w:pPr>
      <w:r>
        <w:rPr>
          <w:rFonts w:hint="eastAsia"/>
        </w:rPr>
        <w:t>3</w:t>
      </w:r>
      <w:r>
        <w:t xml:space="preserve">.24.1 </w:t>
      </w:r>
      <w:r>
        <w:rPr>
          <w:rFonts w:hint="eastAsia"/>
        </w:rPr>
        <w:t>对用户重要的属性</w:t>
      </w:r>
    </w:p>
    <w:p w:rsidR="00882E83" w:rsidRDefault="003D5280">
      <w:pPr>
        <w:pStyle w:val="a5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有效性</w:t>
      </w:r>
    </w:p>
    <w:p w:rsidR="00882E83" w:rsidRDefault="003D5280">
      <w:pPr>
        <w:pStyle w:val="a5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工作日期间内，早上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 w:hint="eastAsia"/>
          <w:sz w:val="24"/>
        </w:rPr>
        <w:t>到晚上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点系统的有效性至少达到</w:t>
      </w:r>
      <w:r>
        <w:rPr>
          <w:rFonts w:ascii="Times New Roman" w:hAnsi="Times New Roman"/>
          <w:sz w:val="24"/>
        </w:rPr>
        <w:t>99.5%</w:t>
      </w:r>
      <w:r>
        <w:rPr>
          <w:rFonts w:ascii="Times New Roman" w:hAnsi="Times New Roman" w:hint="eastAsia"/>
          <w:sz w:val="24"/>
        </w:rPr>
        <w:t>，晚上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点到凌晨</w:t>
      </w: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 w:hint="eastAsia"/>
          <w:sz w:val="24"/>
        </w:rPr>
        <w:t>点，系统的有效性达</w:t>
      </w:r>
      <w:r>
        <w:rPr>
          <w:rFonts w:ascii="Times New Roman" w:hAnsi="Times New Roman"/>
          <w:sz w:val="24"/>
        </w:rPr>
        <w:t>99.95%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5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高效性</w:t>
      </w:r>
    </w:p>
    <w:p w:rsidR="00882E83" w:rsidRDefault="003D5280">
      <w:pPr>
        <w:pStyle w:val="a5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在系统预计的峰值负载下，至少</w:t>
      </w:r>
      <w:r>
        <w:rPr>
          <w:rFonts w:ascii="Times New Roman" w:hAnsi="Times New Roman"/>
          <w:sz w:val="24"/>
        </w:rPr>
        <w:t>25%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CPU</w:t>
      </w:r>
      <w:r>
        <w:rPr>
          <w:rFonts w:ascii="Times New Roman" w:hAnsi="Times New Roman" w:hint="eastAsia"/>
          <w:sz w:val="24"/>
        </w:rPr>
        <w:t>能力和系统内存被保留用于备用。</w:t>
      </w:r>
    </w:p>
    <w:p w:rsidR="00882E83" w:rsidRDefault="003D5280">
      <w:pPr>
        <w:pStyle w:val="a5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在过多用户同时在线时，性能不会下降超过</w:t>
      </w:r>
      <w:r>
        <w:rPr>
          <w:rFonts w:ascii="Times New Roman" w:hAnsi="Times New Roman"/>
          <w:sz w:val="24"/>
        </w:rPr>
        <w:t>20%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5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灵活性</w:t>
      </w:r>
    </w:p>
    <w:p w:rsidR="00882E83" w:rsidRDefault="003D5280">
      <w:pPr>
        <w:pStyle w:val="a5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需要一个至少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个月产品支持经验的系统维护人员，在大于一个小时的时间内为系统增加一个新的模块，包括代码修改和测试。</w:t>
      </w:r>
    </w:p>
    <w:p w:rsidR="00882E83" w:rsidRDefault="003D5280">
      <w:pPr>
        <w:pStyle w:val="a5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完整性</w:t>
      </w:r>
    </w:p>
    <w:p w:rsidR="00882E83" w:rsidRDefault="003D5280">
      <w:pPr>
        <w:pStyle w:val="a5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对涉及更改数据和查看个人数据的用户进行身份校验，严格区分顾客的权限、网店的权限、网店的权限和网购平台的权限；</w:t>
      </w:r>
    </w:p>
    <w:p w:rsidR="00882E83" w:rsidRDefault="003D5280">
      <w:pPr>
        <w:pStyle w:val="a5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拥有对应权限的账户可以修改对应的数据，系统会阻止其他越过权限的用户的操作；</w:t>
      </w:r>
    </w:p>
    <w:p w:rsidR="00882E83" w:rsidRDefault="003D5280">
      <w:pPr>
        <w:pStyle w:val="a5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系统能够撤回错误操作。</w:t>
      </w:r>
    </w:p>
    <w:p w:rsidR="00882E83" w:rsidRDefault="003D5280">
      <w:pPr>
        <w:pStyle w:val="a5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可靠性</w:t>
      </w:r>
    </w:p>
    <w:p w:rsidR="00882E83" w:rsidRDefault="003D5280">
      <w:pPr>
        <w:pStyle w:val="a5"/>
        <w:numPr>
          <w:ilvl w:val="0"/>
          <w:numId w:val="15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由于软件故障引发的数据错误不超过</w:t>
      </w:r>
      <w:r>
        <w:rPr>
          <w:rFonts w:ascii="Times New Roman" w:hAnsi="Times New Roman"/>
          <w:sz w:val="24"/>
        </w:rPr>
        <w:t>0.01%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5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健壮性</w:t>
      </w:r>
    </w:p>
    <w:p w:rsidR="00882E83" w:rsidRDefault="003D5280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如果用户在保存数据前系统编辑器发生故障退出，下次用户恢复页面时，编辑器能恢复故障发生前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分钟对编辑文字所做的全部修改；</w:t>
      </w:r>
    </w:p>
    <w:p w:rsidR="00882E83" w:rsidRDefault="003D5280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系统具有一定的容错和抗干扰能力，对于非硬件故障或者非通信故障，系统有一定的忍受能力；</w:t>
      </w:r>
    </w:p>
    <w:p w:rsidR="00882E83" w:rsidRDefault="003D5280">
      <w:pPr>
        <w:pStyle w:val="a5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当输入的数据无效或者丢失，并且该数据不是很重要，可以使用缺省的参数值进行数据的写入。</w:t>
      </w:r>
    </w:p>
    <w:p w:rsidR="00882E83" w:rsidRDefault="003D5280">
      <w:pPr>
        <w:pStyle w:val="a5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易用性</w:t>
      </w:r>
    </w:p>
    <w:p w:rsidR="00882E83" w:rsidRDefault="003D5280">
      <w:pPr>
        <w:pStyle w:val="a5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未使用过该系统的用户可以在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 w:hint="eastAsia"/>
          <w:sz w:val="24"/>
        </w:rPr>
        <w:t>分钟内上手该系统的所有基本操作的布局，并能在</w:t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 w:hint="eastAsia"/>
          <w:sz w:val="24"/>
        </w:rPr>
        <w:t>分钟内掌握所有的功能操作；</w:t>
      </w:r>
    </w:p>
    <w:p w:rsidR="00882E83" w:rsidRDefault="003D5280">
      <w:pPr>
        <w:pStyle w:val="a5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系统能保证从用户那里获取的数据是被控制的，确保数据的完整性和安全性；</w:t>
      </w:r>
    </w:p>
    <w:p w:rsidR="00882E83" w:rsidRDefault="003D5280">
      <w:pPr>
        <w:pStyle w:val="a5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系统对用户的操作具有提示功能。</w:t>
      </w:r>
    </w:p>
    <w:p w:rsidR="00882E83" w:rsidRDefault="003D5280">
      <w:pPr>
        <w:pStyle w:val="3"/>
      </w:pPr>
      <w:bookmarkStart w:id="2" w:name="_Toc2785"/>
      <w:r>
        <w:rPr>
          <w:rFonts w:hint="eastAsia"/>
        </w:rPr>
        <w:t>3.24.2</w:t>
      </w:r>
      <w:r>
        <w:rPr>
          <w:rFonts w:hint="eastAsia"/>
        </w:rPr>
        <w:t>对开发者重要的属性</w:t>
      </w:r>
      <w:bookmarkEnd w:id="2"/>
    </w:p>
    <w:p w:rsidR="00882E83" w:rsidRDefault="003D5280">
      <w:pPr>
        <w:pStyle w:val="a5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可维护性</w:t>
      </w:r>
    </w:p>
    <w:p w:rsidR="00882E83" w:rsidRDefault="003D5280">
      <w:pPr>
        <w:pStyle w:val="a5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程序维护人员可以在</w:t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 w:hint="eastAsia"/>
          <w:sz w:val="24"/>
        </w:rPr>
        <w:t>小时或以内，对现有系统进行修改；</w:t>
      </w:r>
    </w:p>
    <w:p w:rsidR="00882E83" w:rsidRDefault="003D5280">
      <w:pPr>
        <w:pStyle w:val="a5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函数调用嵌套层次不超过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层；</w:t>
      </w:r>
    </w:p>
    <w:p w:rsidR="00882E83" w:rsidRDefault="003D5280">
      <w:pPr>
        <w:pStyle w:val="a5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每个软件模块都有必要的注释，并对向外提供的接口提供完整详细的注释，重要模块的注释和源代码语句比例至少为</w:t>
      </w:r>
      <w:r>
        <w:rPr>
          <w:rFonts w:ascii="Times New Roman" w:hAnsi="Times New Roman"/>
          <w:sz w:val="24"/>
        </w:rPr>
        <w:t>1:3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5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可测试性</w:t>
      </w:r>
    </w:p>
    <w:p w:rsidR="00882E83" w:rsidRDefault="003D5280">
      <w:pPr>
        <w:pStyle w:val="a5"/>
        <w:numPr>
          <w:ilvl w:val="0"/>
          <w:numId w:val="2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一个模块的最大循环复杂度不超过</w:t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5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可移植性</w:t>
      </w:r>
    </w:p>
    <w:p w:rsidR="00882E83" w:rsidRDefault="003D5280">
      <w:pPr>
        <w:pStyle w:val="a5"/>
        <w:numPr>
          <w:ilvl w:val="1"/>
          <w:numId w:val="21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底层的功能应该以通用的模块形式提供调用，当运行环境改变时，可以方便的进行移植。</w:t>
      </w:r>
    </w:p>
    <w:p w:rsidR="00882E83" w:rsidRDefault="003D5280">
      <w:pPr>
        <w:pStyle w:val="a5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可重用性</w:t>
      </w:r>
    </w:p>
    <w:p w:rsidR="00882E83" w:rsidRDefault="003D5280">
      <w:pPr>
        <w:pStyle w:val="a5"/>
        <w:numPr>
          <w:ilvl w:val="1"/>
          <w:numId w:val="2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重用系统种通用的模块，提供给各个子系统，当需要对系统进行扩展时，也可以通过重用的通用模块进行实现。</w:t>
      </w:r>
    </w:p>
    <w:p w:rsidR="00882E83" w:rsidRDefault="00882E83"/>
    <w:p w:rsidR="00882E83" w:rsidRDefault="003D5280">
      <w:pPr>
        <w:rPr>
          <w:rFonts w:asciiTheme="majorHAnsi" w:hAnsiTheme="majorHAnsi"/>
          <w:sz w:val="32"/>
        </w:rPr>
      </w:pPr>
      <w:r>
        <w:br w:type="page"/>
      </w:r>
    </w:p>
    <w:p w:rsidR="00882E83" w:rsidRDefault="00882E83"/>
    <w:sectPr w:rsidR="0088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EA8EA3"/>
    <w:multiLevelType w:val="singleLevel"/>
    <w:tmpl w:val="DBEA8EA3"/>
    <w:lvl w:ilvl="0">
      <w:start w:val="1"/>
      <w:numFmt w:val="decimal"/>
      <w:suff w:val="nothing"/>
      <w:lvlText w:val="%1）"/>
      <w:lvlJc w:val="left"/>
    </w:lvl>
  </w:abstractNum>
  <w:abstractNum w:abstractNumId="1">
    <w:nsid w:val="0729547C"/>
    <w:multiLevelType w:val="multilevel"/>
    <w:tmpl w:val="0729547C"/>
    <w:lvl w:ilvl="0">
      <w:start w:val="1"/>
      <w:numFmt w:val="decimal"/>
      <w:suff w:val="space"/>
      <w:lvlText w:val="Maintain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D8341E4"/>
    <w:multiLevelType w:val="singleLevel"/>
    <w:tmpl w:val="0D8341E4"/>
    <w:lvl w:ilvl="0">
      <w:start w:val="1"/>
      <w:numFmt w:val="decimal"/>
      <w:suff w:val="nothing"/>
      <w:lvlText w:val="%1）"/>
      <w:lvlJc w:val="left"/>
    </w:lvl>
  </w:abstractNum>
  <w:abstractNum w:abstractNumId="3">
    <w:nsid w:val="0FBB276A"/>
    <w:multiLevelType w:val="multilevel"/>
    <w:tmpl w:val="0FBB276A"/>
    <w:lvl w:ilvl="0">
      <w:start w:val="1"/>
      <w:numFmt w:val="decimal"/>
      <w:suff w:val="space"/>
      <w:lvlText w:val="SE-%1:"/>
      <w:lvlJc w:val="left"/>
      <w:pPr>
        <w:ind w:left="0" w:firstLine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334678"/>
    <w:multiLevelType w:val="multilevel"/>
    <w:tmpl w:val="1A334678"/>
    <w:lvl w:ilvl="0">
      <w:start w:val="1"/>
      <w:numFmt w:val="decimal"/>
      <w:suff w:val="space"/>
      <w:lvlText w:val="Efficiency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ABD121C"/>
    <w:multiLevelType w:val="singleLevel"/>
    <w:tmpl w:val="1ABD121C"/>
    <w:lvl w:ilvl="0">
      <w:start w:val="1"/>
      <w:numFmt w:val="decimal"/>
      <w:suff w:val="nothing"/>
      <w:lvlText w:val="%1）"/>
      <w:lvlJc w:val="left"/>
    </w:lvl>
  </w:abstractNum>
  <w:abstractNum w:abstractNumId="6">
    <w:nsid w:val="1D23074D"/>
    <w:multiLevelType w:val="multilevel"/>
    <w:tmpl w:val="1D23074D"/>
    <w:lvl w:ilvl="0">
      <w:start w:val="1"/>
      <w:numFmt w:val="decimal"/>
      <w:suff w:val="space"/>
      <w:lvlText w:val="Test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8957726"/>
    <w:multiLevelType w:val="singleLevel"/>
    <w:tmpl w:val="28957726"/>
    <w:lvl w:ilvl="0">
      <w:start w:val="1"/>
      <w:numFmt w:val="decimal"/>
      <w:suff w:val="nothing"/>
      <w:lvlText w:val="%1）"/>
      <w:lvlJc w:val="left"/>
    </w:lvl>
  </w:abstractNum>
  <w:abstractNum w:abstractNumId="8">
    <w:nsid w:val="2A5C4BEF"/>
    <w:multiLevelType w:val="multilevel"/>
    <w:tmpl w:val="2A5C4BEF"/>
    <w:lvl w:ilvl="0">
      <w:start w:val="1"/>
      <w:numFmt w:val="decimal"/>
      <w:suff w:val="space"/>
      <w:lvlText w:val="integrated-%1: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suff w:val="space"/>
      <w:lvlText w:val="Integrated-%2:"/>
      <w:lvlJc w:val="left"/>
      <w:pPr>
        <w:ind w:left="0" w:firstLine="42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79B179"/>
    <w:multiLevelType w:val="singleLevel"/>
    <w:tmpl w:val="2C79B179"/>
    <w:lvl w:ilvl="0">
      <w:start w:val="1"/>
      <w:numFmt w:val="decimal"/>
      <w:suff w:val="nothing"/>
      <w:lvlText w:val="%1）"/>
      <w:lvlJc w:val="left"/>
    </w:lvl>
  </w:abstractNum>
  <w:abstractNum w:abstractNumId="10">
    <w:nsid w:val="2F7D08DA"/>
    <w:multiLevelType w:val="multilevel"/>
    <w:tmpl w:val="2F7D08DA"/>
    <w:lvl w:ilvl="0">
      <w:start w:val="1"/>
      <w:numFmt w:val="decimal"/>
      <w:suff w:val="space"/>
      <w:lvlText w:val="%1)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B2A02F1"/>
    <w:multiLevelType w:val="multilevel"/>
    <w:tmpl w:val="3B2A02F1"/>
    <w:lvl w:ilvl="0">
      <w:start w:val="1"/>
      <w:numFmt w:val="decimal"/>
      <w:suff w:val="space"/>
      <w:lvlText w:val="Availability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1010697"/>
    <w:multiLevelType w:val="multilevel"/>
    <w:tmpl w:val="41010697"/>
    <w:lvl w:ilvl="0">
      <w:start w:val="1"/>
      <w:numFmt w:val="decimal"/>
      <w:suff w:val="space"/>
      <w:lvlText w:val="Reusable-%1:"/>
      <w:lvlJc w:val="left"/>
      <w:pPr>
        <w:ind w:left="0" w:firstLine="425"/>
      </w:pPr>
      <w:rPr>
        <w:rFonts w:hint="eastAsia"/>
      </w:rPr>
    </w:lvl>
    <w:lvl w:ilvl="1">
      <w:start w:val="1"/>
      <w:numFmt w:val="decimal"/>
      <w:suff w:val="space"/>
      <w:lvlText w:val="Reusable-%2:"/>
      <w:lvlJc w:val="left"/>
      <w:pPr>
        <w:ind w:left="0" w:firstLine="42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EA6DD4"/>
    <w:multiLevelType w:val="multilevel"/>
    <w:tmpl w:val="45EA6DD4"/>
    <w:lvl w:ilvl="0">
      <w:start w:val="1"/>
      <w:numFmt w:val="decimal"/>
      <w:suff w:val="space"/>
      <w:lvlText w:val="%1)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F9D76D6"/>
    <w:multiLevelType w:val="multilevel"/>
    <w:tmpl w:val="4F9D76D6"/>
    <w:lvl w:ilvl="0">
      <w:start w:val="1"/>
      <w:numFmt w:val="decimal"/>
      <w:suff w:val="space"/>
      <w:lvlText w:val="Usability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2821539"/>
    <w:multiLevelType w:val="multilevel"/>
    <w:tmpl w:val="52821539"/>
    <w:lvl w:ilvl="0">
      <w:start w:val="1"/>
      <w:numFmt w:val="decimal"/>
      <w:suff w:val="space"/>
      <w:lvlText w:val="OR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05A695"/>
    <w:multiLevelType w:val="singleLevel"/>
    <w:tmpl w:val="5905A695"/>
    <w:lvl w:ilvl="0">
      <w:start w:val="1"/>
      <w:numFmt w:val="decimal"/>
      <w:suff w:val="space"/>
      <w:lvlText w:val="%1）"/>
      <w:lvlJc w:val="left"/>
    </w:lvl>
  </w:abstractNum>
  <w:abstractNum w:abstractNumId="17">
    <w:nsid w:val="62DC6A94"/>
    <w:multiLevelType w:val="multilevel"/>
    <w:tmpl w:val="62DC6A94"/>
    <w:lvl w:ilvl="0">
      <w:start w:val="1"/>
      <w:numFmt w:val="decimal"/>
      <w:suff w:val="space"/>
      <w:lvlText w:val="Flexible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2E70CC5"/>
    <w:multiLevelType w:val="multilevel"/>
    <w:tmpl w:val="62E70CC5"/>
    <w:lvl w:ilvl="0">
      <w:start w:val="1"/>
      <w:numFmt w:val="decimal"/>
      <w:suff w:val="space"/>
      <w:lvlText w:val="SA-%1:"/>
      <w:lvlJc w:val="left"/>
      <w:pPr>
        <w:ind w:left="0" w:firstLine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668B3B90"/>
    <w:multiLevelType w:val="multilevel"/>
    <w:tmpl w:val="668B3B90"/>
    <w:lvl w:ilvl="0">
      <w:start w:val="1"/>
      <w:numFmt w:val="decimal"/>
      <w:suff w:val="space"/>
      <w:lvlText w:val="Transplantable-%1:"/>
      <w:lvlJc w:val="left"/>
      <w:pPr>
        <w:ind w:left="0" w:firstLine="425"/>
      </w:pPr>
      <w:rPr>
        <w:rFonts w:hint="eastAsia"/>
      </w:rPr>
    </w:lvl>
    <w:lvl w:ilvl="1">
      <w:start w:val="1"/>
      <w:numFmt w:val="decimal"/>
      <w:suff w:val="space"/>
      <w:lvlText w:val="Transplantable-%2:"/>
      <w:lvlJc w:val="left"/>
      <w:pPr>
        <w:ind w:left="0" w:firstLine="42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EA4BB0"/>
    <w:multiLevelType w:val="multilevel"/>
    <w:tmpl w:val="67EA4BB0"/>
    <w:lvl w:ilvl="0">
      <w:start w:val="1"/>
      <w:numFmt w:val="decimal"/>
      <w:suff w:val="space"/>
      <w:lvlText w:val="Reliable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CFD79A5"/>
    <w:multiLevelType w:val="multilevel"/>
    <w:tmpl w:val="6CFD79A5"/>
    <w:lvl w:ilvl="0">
      <w:start w:val="1"/>
      <w:numFmt w:val="decimal"/>
      <w:suff w:val="space"/>
      <w:lvlText w:val="Robustness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18"/>
  </w:num>
  <w:num w:numId="8">
    <w:abstractNumId w:val="3"/>
  </w:num>
  <w:num w:numId="9">
    <w:abstractNumId w:val="15"/>
  </w:num>
  <w:num w:numId="10">
    <w:abstractNumId w:val="13"/>
  </w:num>
  <w:num w:numId="11">
    <w:abstractNumId w:val="11"/>
  </w:num>
  <w:num w:numId="12">
    <w:abstractNumId w:val="4"/>
  </w:num>
  <w:num w:numId="13">
    <w:abstractNumId w:val="17"/>
  </w:num>
  <w:num w:numId="14">
    <w:abstractNumId w:val="8"/>
  </w:num>
  <w:num w:numId="15">
    <w:abstractNumId w:val="20"/>
  </w:num>
  <w:num w:numId="16">
    <w:abstractNumId w:val="21"/>
  </w:num>
  <w:num w:numId="17">
    <w:abstractNumId w:val="14"/>
  </w:num>
  <w:num w:numId="18">
    <w:abstractNumId w:val="10"/>
  </w:num>
  <w:num w:numId="19">
    <w:abstractNumId w:val="1"/>
  </w:num>
  <w:num w:numId="20">
    <w:abstractNumId w:val="6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D4"/>
    <w:rsid w:val="003D5280"/>
    <w:rsid w:val="005229D8"/>
    <w:rsid w:val="00882E83"/>
    <w:rsid w:val="008F68D4"/>
    <w:rsid w:val="00B87F3E"/>
    <w:rsid w:val="22EA5C97"/>
    <w:rsid w:val="5FC9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黑体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xb21cn</cp:lastModifiedBy>
  <cp:revision>3</cp:revision>
  <dcterms:created xsi:type="dcterms:W3CDTF">2019-07-03T01:37:00Z</dcterms:created>
  <dcterms:modified xsi:type="dcterms:W3CDTF">2019-07-03T06:55:00Z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