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软件需求规格说明说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3.12计算机资源需求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3.12.1计算机硬件需求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eastAsia="zh-CN"/>
        </w:rPr>
        <w:t>该系统</w:t>
      </w:r>
      <w:r>
        <w:rPr>
          <w:rFonts w:hint="eastAsia"/>
        </w:rPr>
        <w:t>的操作将通过如下的Web浏览器来完成：基于Tridend内核、Gecko内核、Webkit内核的浏览器如Internet explorer 9及以上版本、Safari 3.2及以上版本、Firefox 38.0.5及以上版本、Opera15及以上版本、Chrome 30.0.1599.101及以上版本。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eastAsia="zh-CN"/>
        </w:rPr>
        <w:t>该系统</w:t>
      </w:r>
      <w:r>
        <w:rPr>
          <w:rFonts w:hint="eastAsia"/>
        </w:rPr>
        <w:t>将运行在一个服务器中，该服务器运行当前由政府批准的Tomcat Server、Apache HTTP Server和Internet Information Services。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eastAsia="zh-CN"/>
        </w:rPr>
        <w:t>该系统</w:t>
      </w:r>
      <w:r>
        <w:rPr>
          <w:rFonts w:hint="eastAsia"/>
        </w:rPr>
        <w:t>将运行在一个服务器中，该服务器的硬件平台为CPU：PentiumⅢ 500以上处理器；内存：64MB以上；硬盘：10Ｇ以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windows 7及以上版本操作系统</w:t>
      </w:r>
      <w:r>
        <w:rPr>
          <w:rFonts w:hint="eastAsia"/>
          <w:lang w:val="en-US" w:eastAsia="zh-CN"/>
        </w:rPr>
        <w:t>的计算机</w:t>
      </w:r>
      <w:r>
        <w:rPr>
          <w:rFonts w:hint="eastAsia"/>
        </w:rPr>
        <w:t>，CPU:Intel Pentium II 350/Intel 赛扬 300/AMD K62以上处理器；内存：64MB以上；硬盘：6.4G以上</w:t>
      </w:r>
      <w:r>
        <w:rPr>
          <w:rFonts w:hint="eastAsia"/>
          <w:lang w:val="en-US" w:eastAsia="zh-CN"/>
        </w:rPr>
        <w:t xml:space="preserve"> 10台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3.12.2计算机硬件资源利用需求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最大许可使用的处理器能力：4M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存储器能力：内存64M以上，硬盘10G以上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输入输出设备能力：100kps以上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通信、网络设备能力：1M带宽以上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3.12.3计算机软件需求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操作系统：要求window7及以上操作系统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数据库管理系统：MYSQL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通信/网络软件协议：HTTP，FTP，UDP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开发软件:eclipse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3.12.4计算机通信需求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数据传输速率：1M带宽以上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要求的系统使用时间：2周以上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响应时间限制：1S以内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传送/接收数据容量：100M以下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3.13软件质量因素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功能性：全部实现所需功能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可靠性：生产正确、一致的结果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可维护性：容易更正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可移植性：MVC框架保证了可以移植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可测试性：容易测试充分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易用性：易于学习、使用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灵活性：敏捷开发保证了可以适应需求变化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3.14设计和实现的约束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JDK版本：1.7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采用HTML、JavaScript、CSS、jquery框架等技术编写前端程序。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采用SpringBoot MVC框架编写后端程序。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采用AxureRP进行用户界面设计。</w:t>
      </w:r>
    </w:p>
    <w:p>
      <w:bookmarkStart w:id="2" w:name="_GoBack"/>
      <w:bookmarkEnd w:id="2"/>
    </w:p>
    <w:p>
      <w:pPr>
        <w:pStyle w:val="3"/>
      </w:pPr>
      <w:r>
        <w:rPr>
          <w:rFonts w:hint="eastAsia"/>
        </w:rPr>
        <w:t>3.20</w:t>
      </w:r>
      <w:r>
        <w:t xml:space="preserve"> </w:t>
      </w:r>
      <w:r>
        <w:rPr>
          <w:rFonts w:hint="eastAsia"/>
        </w:rPr>
        <w:t>安全设施需求</w:t>
      </w:r>
    </w:p>
    <w:p>
      <w:pPr>
        <w:pStyle w:val="1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bookmarkStart w:id="0" w:name="_Hlk13042214"/>
      <w:r>
        <w:rPr>
          <w:rFonts w:hint="eastAsia" w:ascii="Times New Roman" w:hAnsi="Times New Roman"/>
          <w:sz w:val="24"/>
        </w:rPr>
        <w:t>当系统奔溃时，系统能把用户最末尚未保存的数据进行自动保存；</w:t>
      </w:r>
    </w:p>
    <w:p>
      <w:pPr>
        <w:pStyle w:val="1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允许用户进行数据备份和恢复，防止数据丢失带来的损失；</w:t>
      </w:r>
    </w:p>
    <w:p>
      <w:pPr>
        <w:pStyle w:val="1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系统能记录所有运行时发生的错误，包括本机错误和网络错误。将错误信息存为日志，此外日志保存用户的操作信息</w:t>
      </w:r>
      <w:bookmarkEnd w:id="0"/>
      <w:r>
        <w:rPr>
          <w:rFonts w:hint="eastAsia" w:ascii="Times New Roman" w:hAnsi="Times New Roman"/>
          <w:sz w:val="24"/>
        </w:rPr>
        <w:t>。</w:t>
      </w:r>
    </w:p>
    <w:p>
      <w:pPr>
        <w:pStyle w:val="3"/>
      </w:pPr>
      <w:r>
        <w:rPr>
          <w:rFonts w:hint="eastAsia"/>
        </w:rPr>
        <w:t>3.21</w:t>
      </w:r>
      <w:r>
        <w:t xml:space="preserve"> </w:t>
      </w:r>
      <w:r>
        <w:rPr>
          <w:rFonts w:hint="eastAsia"/>
        </w:rPr>
        <w:t>安全性需求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每个用户设置的用户名不会相同；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每个用户在第一次登录后，必须更改他的最初登录密码，最初的登录密码不能重用；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每个用户设置的密码有较高的复杂性；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系统应保证用户无法对数据进行直接修改，只能通过系统的接口进行，而接口的调用应该被用户的权限严格限制;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任何恶意的数据修改都会被系统阻止，并记录；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系统对重要数据进行非对称加密，如密码和重要的参数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每个用户只拥有自己的权限，只能访问属于自己的数据；</w:t>
      </w:r>
    </w:p>
    <w:p>
      <w:pPr>
        <w:pStyle w:val="1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用户的登录受计算机系统访问控制策略的限制。</w:t>
      </w:r>
    </w:p>
    <w:p>
      <w:pPr>
        <w:pStyle w:val="3"/>
      </w:pPr>
      <w:r>
        <w:rPr>
          <w:rFonts w:hint="eastAsia"/>
        </w:rPr>
        <w:t>3.22</w:t>
      </w:r>
      <w:r>
        <w:t xml:space="preserve"> </w:t>
      </w:r>
      <w:r>
        <w:rPr>
          <w:rFonts w:hint="eastAsia"/>
        </w:rPr>
        <w:t>其他需求</w:t>
      </w:r>
    </w:p>
    <w:p>
      <w:pPr>
        <w:pStyle w:val="13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系统安装方便，易于维护；</w:t>
      </w:r>
    </w:p>
    <w:p>
      <w:pPr>
        <w:pStyle w:val="13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支持撤销/恢复操作；</w:t>
      </w:r>
    </w:p>
    <w:p>
      <w:pPr>
        <w:pStyle w:val="13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支持数据处理运行功能。</w:t>
      </w:r>
    </w:p>
    <w:p>
      <w:pPr>
        <w:pStyle w:val="3"/>
      </w:pPr>
      <w:r>
        <w:rPr>
          <w:rFonts w:hint="eastAsia"/>
        </w:rPr>
        <w:t>3.23</w:t>
      </w:r>
      <w:r>
        <w:t xml:space="preserve"> </w:t>
      </w:r>
      <w:r>
        <w:rPr>
          <w:rFonts w:hint="eastAsia"/>
        </w:rPr>
        <w:t>包装需求</w:t>
      </w:r>
    </w:p>
    <w:p>
      <w:pPr>
        <w:pStyle w:val="3"/>
      </w:pPr>
      <w:r>
        <w:rPr>
          <w:rFonts w:hint="eastAsia"/>
        </w:rPr>
        <w:t>3.24</w:t>
      </w:r>
      <w:r>
        <w:t xml:space="preserve"> </w:t>
      </w:r>
      <w:r>
        <w:rPr>
          <w:rFonts w:hint="eastAsia"/>
        </w:rPr>
        <w:t>需求的优先次序和关键程度</w:t>
      </w:r>
    </w:p>
    <w:p>
      <w:pPr>
        <w:pStyle w:val="4"/>
      </w:pPr>
      <w:r>
        <w:rPr>
          <w:rFonts w:hint="eastAsia"/>
        </w:rPr>
        <w:t>3</w:t>
      </w:r>
      <w:r>
        <w:t xml:space="preserve">.24.1 </w:t>
      </w:r>
      <w:r>
        <w:rPr>
          <w:rFonts w:hint="eastAsia"/>
        </w:rPr>
        <w:t>对用户重要的属性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有效性</w:t>
      </w:r>
    </w:p>
    <w:p>
      <w:pPr>
        <w:pStyle w:val="13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工作日期间内，早上</w:t>
      </w:r>
      <w:r>
        <w:rPr>
          <w:rFonts w:ascii="Times New Roman" w:hAnsi="Times New Roman"/>
          <w:sz w:val="24"/>
        </w:rPr>
        <w:t>8</w:t>
      </w:r>
      <w:r>
        <w:rPr>
          <w:rFonts w:hint="eastAsia" w:ascii="Times New Roman" w:hAnsi="Times New Roman"/>
          <w:sz w:val="24"/>
        </w:rPr>
        <w:t>到晚上</w:t>
      </w:r>
      <w:r>
        <w:rPr>
          <w:rFonts w:ascii="Times New Roman" w:hAnsi="Times New Roman"/>
          <w:sz w:val="24"/>
        </w:rPr>
        <w:t>6</w:t>
      </w:r>
      <w:r>
        <w:rPr>
          <w:rFonts w:hint="eastAsia" w:ascii="Times New Roman" w:hAnsi="Times New Roman"/>
          <w:sz w:val="24"/>
        </w:rPr>
        <w:t>点系统的有效性至少达到</w:t>
      </w:r>
      <w:r>
        <w:rPr>
          <w:rFonts w:ascii="Times New Roman" w:hAnsi="Times New Roman"/>
          <w:sz w:val="24"/>
        </w:rPr>
        <w:t>99.5%</w:t>
      </w:r>
      <w:r>
        <w:rPr>
          <w:rFonts w:hint="eastAsia" w:ascii="Times New Roman" w:hAnsi="Times New Roman"/>
          <w:sz w:val="24"/>
        </w:rPr>
        <w:t>，晚上</w:t>
      </w:r>
      <w:r>
        <w:rPr>
          <w:rFonts w:ascii="Times New Roman" w:hAnsi="Times New Roman"/>
          <w:sz w:val="24"/>
        </w:rPr>
        <w:t>6</w:t>
      </w:r>
      <w:r>
        <w:rPr>
          <w:rFonts w:hint="eastAsia" w:ascii="Times New Roman" w:hAnsi="Times New Roman"/>
          <w:sz w:val="24"/>
        </w:rPr>
        <w:t>点到凌晨</w:t>
      </w:r>
      <w:r>
        <w:rPr>
          <w:rFonts w:ascii="Times New Roman" w:hAnsi="Times New Roman"/>
          <w:sz w:val="24"/>
        </w:rPr>
        <w:t>12</w:t>
      </w:r>
      <w:r>
        <w:rPr>
          <w:rFonts w:hint="eastAsia" w:ascii="Times New Roman" w:hAnsi="Times New Roman"/>
          <w:sz w:val="24"/>
        </w:rPr>
        <w:t>点，系统的有效性达</w:t>
      </w:r>
      <w:r>
        <w:rPr>
          <w:rFonts w:ascii="Times New Roman" w:hAnsi="Times New Roman"/>
          <w:sz w:val="24"/>
        </w:rPr>
        <w:t>99.95%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高效性</w:t>
      </w:r>
    </w:p>
    <w:p>
      <w:pPr>
        <w:pStyle w:val="13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>25%</w:t>
      </w:r>
      <w:r>
        <w:rPr>
          <w:rFonts w:hint="eastAsia"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>CPU</w:t>
      </w:r>
      <w:r>
        <w:rPr>
          <w:rFonts w:hint="eastAsia" w:ascii="Times New Roman" w:hAnsi="Times New Roman"/>
          <w:sz w:val="24"/>
        </w:rPr>
        <w:t>能力和系统内存被保留用于备用。</w:t>
      </w:r>
    </w:p>
    <w:p>
      <w:pPr>
        <w:pStyle w:val="13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>20%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灵活性</w:t>
      </w:r>
    </w:p>
    <w:p>
      <w:pPr>
        <w:pStyle w:val="13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需要一个至少</w:t>
      </w:r>
      <w:r>
        <w:rPr>
          <w:rFonts w:ascii="Times New Roman" w:hAnsi="Times New Roman"/>
          <w:sz w:val="24"/>
        </w:rPr>
        <w:t>6</w:t>
      </w:r>
      <w:r>
        <w:rPr>
          <w:rFonts w:hint="eastAsia" w:ascii="Times New Roman" w:hAnsi="Times New Roman"/>
          <w:sz w:val="24"/>
        </w:rPr>
        <w:t>个月产品支持经验的系统维护人员，在大于一个小时的时间内为系统增加一个新的模块，包括代码修改和测试。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完整性</w:t>
      </w:r>
    </w:p>
    <w:p>
      <w:pPr>
        <w:pStyle w:val="13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对涉及更改数据和查看个人数据的用户进行身份校验，严格区分顾客的权限、网店的权限、网店的权限和网购平台的权限；</w:t>
      </w:r>
    </w:p>
    <w:p>
      <w:pPr>
        <w:pStyle w:val="13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拥有对应权限的账户可以修改对应的数据，系统会阻止其他越过权限的用户的操作；</w:t>
      </w:r>
    </w:p>
    <w:p>
      <w:pPr>
        <w:pStyle w:val="13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系统能够撤回错误操作。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可靠性</w:t>
      </w:r>
    </w:p>
    <w:p>
      <w:pPr>
        <w:pStyle w:val="13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>0.01%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健壮性</w:t>
      </w:r>
    </w:p>
    <w:p>
      <w:pPr>
        <w:pStyle w:val="13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>1</w:t>
      </w:r>
      <w:r>
        <w:rPr>
          <w:rFonts w:hint="eastAsia" w:ascii="Times New Roman" w:hAnsi="Times New Roman"/>
          <w:sz w:val="24"/>
        </w:rPr>
        <w:t>分钟对编辑文字所做的全部修改；</w:t>
      </w:r>
    </w:p>
    <w:p>
      <w:pPr>
        <w:pStyle w:val="13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系统具有一定的容错和抗干扰能力，对于非硬件故障或者非通信故障，系统有一定的忍受能力；</w:t>
      </w:r>
    </w:p>
    <w:p>
      <w:pPr>
        <w:pStyle w:val="13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当输入的数据无效或者丢失，并且该数据不是很重要，可以使用缺省的参数值进行数据的写入。</w:t>
      </w:r>
    </w:p>
    <w:p>
      <w:pPr>
        <w:pStyle w:val="1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易用性</w:t>
      </w:r>
    </w:p>
    <w:p>
      <w:pPr>
        <w:pStyle w:val="13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>5</w:t>
      </w:r>
      <w:r>
        <w:rPr>
          <w:rFonts w:hint="eastAsia" w:ascii="Times New Roman" w:hAnsi="Times New Roman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>10</w:t>
      </w:r>
      <w:r>
        <w:rPr>
          <w:rFonts w:hint="eastAsia" w:ascii="Times New Roman" w:hAnsi="Times New Roman"/>
          <w:sz w:val="24"/>
        </w:rPr>
        <w:t>分钟内掌握所有的功能操作；</w:t>
      </w:r>
    </w:p>
    <w:p>
      <w:pPr>
        <w:pStyle w:val="13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系统能保证从用户那里获取的数据是被控制的，确保数据的完整性和安全性；</w:t>
      </w:r>
    </w:p>
    <w:p>
      <w:pPr>
        <w:pStyle w:val="13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系统对用户的操作具有提示功能。</w:t>
      </w:r>
    </w:p>
    <w:p>
      <w:pPr>
        <w:pStyle w:val="4"/>
      </w:pPr>
      <w:bookmarkStart w:id="1" w:name="_Toc2785"/>
      <w:r>
        <w:rPr>
          <w:rFonts w:hint="eastAsia"/>
        </w:rPr>
        <w:t>3.24.2对开发者重要的属性</w:t>
      </w:r>
      <w:bookmarkEnd w:id="1"/>
    </w:p>
    <w:p>
      <w:pPr>
        <w:pStyle w:val="13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可维护性</w:t>
      </w:r>
    </w:p>
    <w:p>
      <w:pPr>
        <w:pStyle w:val="13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程序维护人员可以在</w:t>
      </w:r>
      <w:r>
        <w:rPr>
          <w:rFonts w:ascii="Times New Roman" w:hAnsi="Times New Roman"/>
          <w:sz w:val="24"/>
        </w:rPr>
        <w:t>20</w:t>
      </w:r>
      <w:r>
        <w:rPr>
          <w:rFonts w:hint="eastAsia" w:ascii="Times New Roman" w:hAnsi="Times New Roman"/>
          <w:sz w:val="24"/>
        </w:rPr>
        <w:t>小时或以内，对现有系统进行修改；</w:t>
      </w:r>
    </w:p>
    <w:p>
      <w:pPr>
        <w:pStyle w:val="13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函数调用嵌套层次不超过</w:t>
      </w:r>
      <w:r>
        <w:rPr>
          <w:rFonts w:ascii="Times New Roman" w:hAnsi="Times New Roman"/>
          <w:sz w:val="24"/>
        </w:rPr>
        <w:t>3</w:t>
      </w:r>
      <w:r>
        <w:rPr>
          <w:rFonts w:hint="eastAsia" w:ascii="Times New Roman" w:hAnsi="Times New Roman"/>
          <w:sz w:val="24"/>
        </w:rPr>
        <w:t>层；</w:t>
      </w:r>
    </w:p>
    <w:p>
      <w:pPr>
        <w:pStyle w:val="13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>1:3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13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可测试性</w:t>
      </w:r>
    </w:p>
    <w:p>
      <w:pPr>
        <w:pStyle w:val="13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>20</w:t>
      </w:r>
      <w:r>
        <w:rPr>
          <w:rFonts w:hint="eastAsia" w:ascii="Times New Roman" w:hAnsi="Times New Roman"/>
          <w:sz w:val="24"/>
        </w:rPr>
        <w:t>。</w:t>
      </w:r>
    </w:p>
    <w:p>
      <w:pPr>
        <w:pStyle w:val="13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可移植性</w:t>
      </w:r>
    </w:p>
    <w:p>
      <w:pPr>
        <w:pStyle w:val="13"/>
        <w:numPr>
          <w:ilvl w:val="1"/>
          <w:numId w:val="2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底层的功能应该以通用的模块形式提供调用，当运行环境改变时，可以方便的进行移植。</w:t>
      </w:r>
    </w:p>
    <w:p>
      <w:pPr>
        <w:pStyle w:val="13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可重用性</w:t>
      </w:r>
    </w:p>
    <w:p>
      <w:pPr>
        <w:pStyle w:val="13"/>
        <w:numPr>
          <w:ilvl w:val="1"/>
          <w:numId w:val="2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重用系统种通用的模块，提供给各个子系统，当需要对系统进行扩展时，也可以通过重用的通用模块进行实现。</w:t>
      </w:r>
    </w:p>
    <w:p/>
    <w:p>
      <w:pPr>
        <w:rPr>
          <w:rFonts w:asciiTheme="majorHAnsi" w:hAnsiTheme="majorHAnsi"/>
          <w:sz w:val="32"/>
        </w:rPr>
      </w:pPr>
      <w:r>
        <w:br w:type="page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A8EA3"/>
    <w:multiLevelType w:val="singleLevel"/>
    <w:tmpl w:val="DBEA8EA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729547C"/>
    <w:multiLevelType w:val="multilevel"/>
    <w:tmpl w:val="0729547C"/>
    <w:lvl w:ilvl="0" w:tentative="0">
      <w:start w:val="1"/>
      <w:numFmt w:val="decimal"/>
      <w:suff w:val="space"/>
      <w:lvlText w:val="Maintain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8341E4"/>
    <w:multiLevelType w:val="singleLevel"/>
    <w:tmpl w:val="0D8341E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FBB276A"/>
    <w:multiLevelType w:val="multilevel"/>
    <w:tmpl w:val="0FBB276A"/>
    <w:lvl w:ilvl="0" w:tentative="0">
      <w:start w:val="1"/>
      <w:numFmt w:val="decimal"/>
      <w:suff w:val="space"/>
      <w:lvlText w:val="SE-%1:"/>
      <w:lvlJc w:val="left"/>
      <w:pPr>
        <w:ind w:left="0" w:firstLine="425"/>
      </w:pPr>
      <w:rPr>
        <w:rFonts w:hint="default" w:ascii="Times New Roman" w:hAnsi="Times New Roman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34678"/>
    <w:multiLevelType w:val="multilevel"/>
    <w:tmpl w:val="1A334678"/>
    <w:lvl w:ilvl="0" w:tentative="0">
      <w:start w:val="1"/>
      <w:numFmt w:val="decimal"/>
      <w:suff w:val="space"/>
      <w:lvlText w:val="Efficiency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ABD121C"/>
    <w:multiLevelType w:val="singleLevel"/>
    <w:tmpl w:val="1ABD121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D23074D"/>
    <w:multiLevelType w:val="multilevel"/>
    <w:tmpl w:val="1D23074D"/>
    <w:lvl w:ilvl="0" w:tentative="0">
      <w:start w:val="1"/>
      <w:numFmt w:val="decimal"/>
      <w:suff w:val="space"/>
      <w:lvlText w:val="Test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57726"/>
    <w:multiLevelType w:val="singleLevel"/>
    <w:tmpl w:val="2895772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A5C4BEF"/>
    <w:multiLevelType w:val="multilevel"/>
    <w:tmpl w:val="2A5C4BEF"/>
    <w:lvl w:ilvl="0" w:tentative="0">
      <w:start w:val="1"/>
      <w:numFmt w:val="decimal"/>
      <w:suff w:val="space"/>
      <w:lvlText w:val="integrated-%1:"/>
      <w:lvlJc w:val="left"/>
      <w:pPr>
        <w:ind w:left="284" w:firstLine="141"/>
      </w:pPr>
      <w:rPr>
        <w:rFonts w:hint="eastAsia"/>
      </w:rPr>
    </w:lvl>
    <w:lvl w:ilvl="1" w:tentative="0">
      <w:start w:val="1"/>
      <w:numFmt w:val="decimal"/>
      <w:suff w:val="space"/>
      <w:lvlText w:val="Integrated-%2:"/>
      <w:lvlJc w:val="left"/>
      <w:pPr>
        <w:ind w:left="0" w:firstLine="425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9B179"/>
    <w:multiLevelType w:val="singleLevel"/>
    <w:tmpl w:val="2C79B17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2F7D08DA"/>
    <w:multiLevelType w:val="multilevel"/>
    <w:tmpl w:val="2F7D08DA"/>
    <w:lvl w:ilvl="0" w:tentative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2A02F1"/>
    <w:multiLevelType w:val="multilevel"/>
    <w:tmpl w:val="3B2A02F1"/>
    <w:lvl w:ilvl="0" w:tentative="0">
      <w:start w:val="1"/>
      <w:numFmt w:val="decimal"/>
      <w:suff w:val="space"/>
      <w:lvlText w:val="Availability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1010697"/>
    <w:multiLevelType w:val="multilevel"/>
    <w:tmpl w:val="41010697"/>
    <w:lvl w:ilvl="0" w:tentative="0">
      <w:start w:val="1"/>
      <w:numFmt w:val="decimal"/>
      <w:suff w:val="space"/>
      <w:lvlText w:val="Reusable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decimal"/>
      <w:suff w:val="space"/>
      <w:lvlText w:val="Reusable-%2:"/>
      <w:lvlJc w:val="left"/>
      <w:pPr>
        <w:ind w:left="0" w:firstLine="425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A6DD4"/>
    <w:multiLevelType w:val="multilevel"/>
    <w:tmpl w:val="45EA6DD4"/>
    <w:lvl w:ilvl="0" w:tentative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9D76D6"/>
    <w:multiLevelType w:val="multilevel"/>
    <w:tmpl w:val="4F9D76D6"/>
    <w:lvl w:ilvl="0" w:tentative="0">
      <w:start w:val="1"/>
      <w:numFmt w:val="decimal"/>
      <w:suff w:val="space"/>
      <w:lvlText w:val="Usability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2821539"/>
    <w:multiLevelType w:val="multilevel"/>
    <w:tmpl w:val="52821539"/>
    <w:lvl w:ilvl="0" w:tentative="0">
      <w:start w:val="1"/>
      <w:numFmt w:val="decimal"/>
      <w:suff w:val="space"/>
      <w:lvlText w:val="OR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5A695"/>
    <w:multiLevelType w:val="singleLevel"/>
    <w:tmpl w:val="5905A695"/>
    <w:lvl w:ilvl="0" w:tentative="0">
      <w:start w:val="1"/>
      <w:numFmt w:val="decimal"/>
      <w:suff w:val="space"/>
      <w:lvlText w:val="%1）"/>
      <w:lvlJc w:val="left"/>
    </w:lvl>
  </w:abstractNum>
  <w:abstractNum w:abstractNumId="17">
    <w:nsid w:val="62DC6A94"/>
    <w:multiLevelType w:val="multilevel"/>
    <w:tmpl w:val="62DC6A94"/>
    <w:lvl w:ilvl="0" w:tentative="0">
      <w:start w:val="1"/>
      <w:numFmt w:val="decimal"/>
      <w:suff w:val="space"/>
      <w:lvlText w:val="Flexible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70CC5"/>
    <w:multiLevelType w:val="multilevel"/>
    <w:tmpl w:val="62E70CC5"/>
    <w:lvl w:ilvl="0" w:tentative="0">
      <w:start w:val="1"/>
      <w:numFmt w:val="decimal"/>
      <w:suff w:val="space"/>
      <w:lvlText w:val="SA-%1:"/>
      <w:lvlJc w:val="left"/>
      <w:pPr>
        <w:ind w:left="0" w:firstLine="425"/>
      </w:pPr>
      <w:rPr>
        <w:rFonts w:hint="default" w:ascii="Times New Roman" w:hAnsi="Times New Roman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668B3B90"/>
    <w:multiLevelType w:val="multilevel"/>
    <w:tmpl w:val="668B3B90"/>
    <w:lvl w:ilvl="0" w:tentative="0">
      <w:start w:val="1"/>
      <w:numFmt w:val="decimal"/>
      <w:suff w:val="space"/>
      <w:lvlText w:val="Transplantable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decimal"/>
      <w:suff w:val="space"/>
      <w:lvlText w:val="Transplantable-%2:"/>
      <w:lvlJc w:val="left"/>
      <w:pPr>
        <w:ind w:left="0" w:firstLine="425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EA4BB0"/>
    <w:multiLevelType w:val="multilevel"/>
    <w:tmpl w:val="67EA4BB0"/>
    <w:lvl w:ilvl="0" w:tentative="0">
      <w:start w:val="1"/>
      <w:numFmt w:val="decimal"/>
      <w:suff w:val="space"/>
      <w:lvlText w:val="Reliable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CFD79A5"/>
    <w:multiLevelType w:val="multilevel"/>
    <w:tmpl w:val="6CFD79A5"/>
    <w:lvl w:ilvl="0" w:tentative="0">
      <w:start w:val="1"/>
      <w:numFmt w:val="decimal"/>
      <w:suff w:val="space"/>
      <w:lvlText w:val="Robustness-%1:"/>
      <w:lvlJc w:val="left"/>
      <w:pPr>
        <w:ind w:left="0" w:firstLine="42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21"/>
  </w:num>
  <w:num w:numId="17">
    <w:abstractNumId w:val="14"/>
  </w:num>
  <w:num w:numId="18">
    <w:abstractNumId w:val="10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4"/>
    <w:rsid w:val="005229D8"/>
    <w:rsid w:val="008F68D4"/>
    <w:rsid w:val="00B87F3E"/>
    <w:rsid w:val="22EA5C97"/>
    <w:rsid w:val="5FC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3 字符"/>
    <w:basedOn w:val="8"/>
    <w:link w:val="4"/>
    <w:uiPriority w:val="0"/>
    <w:rPr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1089</Characters>
  <Lines>9</Lines>
  <Paragraphs>2</Paragraphs>
  <TotalTime>0</TotalTime>
  <ScaleCrop>false</ScaleCrop>
  <LinksUpToDate>false</LinksUpToDate>
  <CharactersWithSpaces>1277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2019-07-03T01:37:00Z</dcterms:created>
  <dc:creator>feng</dc:creator>
  <cp:lastModifiedBy>茶淡不如水</cp:lastModifiedBy>
  <dcterms:modified xsi:type="dcterms:W3CDTF">2019-07-03T03:06:41Z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