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Arial" w:hAnsi="Arial" w:cs="Arial"/>
        </w:rPr>
        <w:id w:val="640854588"/>
        <w:docPartObj>
          <w:docPartGallery w:val="Cover Pages"/>
          <w:docPartUnique/>
        </w:docPartObj>
      </w:sdtPr>
      <w:sdtEndPr/>
      <w:sdtContent>
        <w:p w:rsidR="00AA4659" w:rsidRPr="00955265" w:rsidRDefault="00F35958">
          <w:pPr>
            <w:rPr>
              <w:rFonts w:ascii="Arial" w:hAnsi="Arial" w:cs="Arial"/>
            </w:rPr>
          </w:pPr>
          <w:r w:rsidRPr="00955265">
            <w:rPr>
              <w:rFonts w:ascii="Arial" w:hAnsi="Arial" w:cs="Arial"/>
              <w:noProof/>
              <w:lang w:val="vi-VN" w:eastAsia="vi-VN"/>
            </w:rPr>
            <w:drawing>
              <wp:anchor distT="0" distB="0" distL="114300" distR="114300" simplePos="0" relativeHeight="251671552" behindDoc="0" locked="0" layoutInCell="1" allowOverlap="1" wp14:anchorId="13934278">
                <wp:simplePos x="0" y="0"/>
                <wp:positionH relativeFrom="margin">
                  <wp:align>center</wp:align>
                </wp:positionH>
                <wp:positionV relativeFrom="margin">
                  <wp:align>top</wp:align>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lang w:val="vi-VN" w:eastAsia="vi-VN"/>
            </w:rPr>
            <w:drawing>
              <wp:anchor distT="0" distB="0" distL="114300" distR="114300" simplePos="0" relativeHeight="251669504" behindDoc="1" locked="0" layoutInCell="1" allowOverlap="1">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63"/>
          </w:tblGrid>
          <w:tr w:rsidR="00AA4659" w:rsidRPr="00955265" w:rsidTr="00AA4659">
            <w:tc>
              <w:tcPr>
                <w:tcW w:w="6963" w:type="dxa"/>
                <w:tcMar>
                  <w:top w:w="216" w:type="dxa"/>
                  <w:left w:w="115" w:type="dxa"/>
                  <w:bottom w:w="216" w:type="dxa"/>
                  <w:right w:w="115" w:type="dxa"/>
                </w:tcMar>
              </w:tcPr>
              <w:p w:rsidR="00AA4659" w:rsidRPr="00955265" w:rsidRDefault="00AA4659">
                <w:pPr>
                  <w:pStyle w:val="NoSpacing"/>
                  <w:rPr>
                    <w:rFonts w:ascii="Arial" w:hAnsi="Arial" w:cs="Arial"/>
                    <w:color w:val="4472C4" w:themeColor="accent1"/>
                  </w:rPr>
                </w:pPr>
              </w:p>
            </w:tc>
          </w:tr>
        </w:tbl>
        <w:p w:rsidR="002F545E" w:rsidRPr="00955265" w:rsidRDefault="00717D53">
          <w:pPr>
            <w:rPr>
              <w:rFonts w:ascii="Arial" w:hAnsi="Arial" w:cs="Arial"/>
            </w:rPr>
          </w:pPr>
          <w:r w:rsidRPr="00955265">
            <w:rPr>
              <w:rFonts w:ascii="Arial" w:hAnsi="Arial" w:cs="Arial"/>
              <w:noProof/>
              <w:lang w:val="vi-VN" w:eastAsia="vi-VN"/>
            </w:rPr>
            <mc:AlternateContent>
              <mc:Choice Requires="wps">
                <w:drawing>
                  <wp:anchor distT="45720" distB="45720" distL="114300" distR="114300" simplePos="0" relativeHeight="251673600" behindDoc="0" locked="0" layoutInCell="1" allowOverlap="1" wp14:anchorId="21E93105" wp14:editId="0A0A53B4">
                    <wp:simplePos x="0" y="0"/>
                    <wp:positionH relativeFrom="margin">
                      <wp:posOffset>1642110</wp:posOffset>
                    </wp:positionH>
                    <wp:positionV relativeFrom="paragraph">
                      <wp:posOffset>1397000</wp:posOffset>
                    </wp:positionV>
                    <wp:extent cx="2207260" cy="377825"/>
                    <wp:effectExtent l="0" t="0" r="254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260" cy="377825"/>
                            </a:xfrm>
                            <a:prstGeom prst="rect">
                              <a:avLst/>
                            </a:prstGeom>
                            <a:solidFill>
                              <a:srgbClr val="FFFFFF"/>
                            </a:solidFill>
                            <a:ln w="9525">
                              <a:noFill/>
                              <a:miter lim="800000"/>
                              <a:headEnd/>
                              <a:tailEnd/>
                            </a:ln>
                          </wps:spPr>
                          <wps:txb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1E93105" id="_x0000_t202" coordsize="21600,21600" o:spt="202" path="m,l,21600r21600,l21600,xe">
                    <v:stroke joinstyle="miter"/>
                    <v:path gradientshapeok="t" o:connecttype="rect"/>
                  </v:shapetype>
                  <v:shape id="Text Box 2" o:spid="_x0000_s1026" type="#_x0000_t202" style="position:absolute;margin-left:129.3pt;margin-top:110pt;width:173.8pt;height:2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" stroked="f">
                    <v:textbo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v:textbox>
                    <w10:wrap type="square" anchorx="margin"/>
                  </v:shape>
                </w:pict>
              </mc:Fallback>
            </mc:AlternateContent>
          </w:r>
          <w:r w:rsidR="009611C7" w:rsidRPr="00955265">
            <w:rPr>
              <w:rFonts w:ascii="Arial" w:hAnsi="Arial" w:cs="Arial"/>
              <w:noProof/>
              <w:lang w:val="vi-VN" w:eastAsia="vi-VN"/>
            </w:rPr>
            <mc:AlternateContent>
              <mc:Choice Requires="wps">
                <w:drawing>
                  <wp:anchor distT="45720" distB="45720" distL="114300" distR="114300" simplePos="0" relativeHeight="251668480" behindDoc="0" locked="0" layoutInCell="1" allowOverlap="1" wp14:anchorId="493DD359" wp14:editId="63E1D0CD">
                    <wp:simplePos x="0" y="0"/>
                    <wp:positionH relativeFrom="margin">
                      <wp:posOffset>2628900</wp:posOffset>
                    </wp:positionH>
                    <wp:positionV relativeFrom="paragraph">
                      <wp:posOffset>5440045</wp:posOffset>
                    </wp:positionV>
                    <wp:extent cx="3101975" cy="1404620"/>
                    <wp:effectExtent l="0" t="0" r="317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975" cy="1404620"/>
                            </a:xfrm>
                            <a:prstGeom prst="rect">
                              <a:avLst/>
                            </a:prstGeom>
                            <a:solidFill>
                              <a:srgbClr val="FFFFFF"/>
                            </a:solidFill>
                            <a:ln w="9525">
                              <a:noFill/>
                              <a:miter lim="800000"/>
                              <a:headEnd/>
                              <a:tailEnd/>
                            </a:ln>
                          </wps:spPr>
                          <wps:txbx>
                            <w:txbxContent>
                              <w:p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16145B">
                                  <w:rPr>
                                    <w:rFonts w:ascii="Tahoma" w:hAnsi="Tahoma" w:cs="Tahoma"/>
                                    <w:sz w:val="28"/>
                                  </w:rPr>
                                  <w:t>FIN</w:t>
                                </w:r>
                                <w:r w:rsidR="00DB50BD">
                                  <w:rPr>
                                    <w:rFonts w:ascii="Tahoma" w:hAnsi="Tahoma" w:cs="Tahoma"/>
                                    <w:sz w:val="28"/>
                                  </w:rPr>
                                  <w:t>-0</w:t>
                                </w:r>
                                <w:r w:rsidR="00314D45">
                                  <w:rPr>
                                    <w:rFonts w:ascii="Tahoma" w:hAnsi="Tahoma" w:cs="Tahoma"/>
                                    <w:sz w:val="28"/>
                                  </w:rPr>
                                  <w:t>12</w:t>
                                </w:r>
                              </w:p>
                              <w:p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3DD359" id="_x0000_s1027" type="#_x0000_t202" style="position:absolute;margin-left:207pt;margin-top:428.35pt;width:244.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NEeIQIAACM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" stroked="f">
                    <v:textbox style="mso-fit-shape-to-text:t">
                      <w:txbxContent>
                        <w:p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16145B">
                            <w:rPr>
                              <w:rFonts w:ascii="Tahoma" w:hAnsi="Tahoma" w:cs="Tahoma"/>
                              <w:sz w:val="28"/>
                            </w:rPr>
                            <w:t>FIN</w:t>
                          </w:r>
                          <w:r w:rsidR="00DB50BD">
                            <w:rPr>
                              <w:rFonts w:ascii="Tahoma" w:hAnsi="Tahoma" w:cs="Tahoma"/>
                              <w:sz w:val="28"/>
                            </w:rPr>
                            <w:t>-0</w:t>
                          </w:r>
                          <w:r w:rsidR="00314D45">
                            <w:rPr>
                              <w:rFonts w:ascii="Tahoma" w:hAnsi="Tahoma" w:cs="Tahoma"/>
                              <w:sz w:val="28"/>
                            </w:rPr>
                            <w:t>12</w:t>
                          </w:r>
                        </w:p>
                        <w:p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v:textbox>
                    <w10:wrap type="square" anchorx="margin"/>
                  </v:shape>
                </w:pict>
              </mc:Fallback>
            </mc:AlternateContent>
          </w:r>
          <w:r w:rsidR="00F35958">
            <w:rPr>
              <w:noProof/>
              <w:lang w:val="vi-VN" w:eastAsia="vi-VN"/>
            </w:rPr>
            <mc:AlternateContent>
              <mc:Choice Requires="wps">
                <w:drawing>
                  <wp:anchor distT="0" distB="0" distL="114300" distR="114300" simplePos="0" relativeHeight="251675648" behindDoc="0" locked="0" layoutInCell="1" allowOverlap="1" wp14:anchorId="0985C6F8" wp14:editId="6C2ED9E1">
                    <wp:simplePos x="0" y="0"/>
                    <wp:positionH relativeFrom="margin">
                      <wp:align>center</wp:align>
                    </wp:positionH>
                    <wp:positionV relativeFrom="paragraph">
                      <wp:posOffset>3080917</wp:posOffset>
                    </wp:positionV>
                    <wp:extent cx="1828800" cy="18288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D35F79" w:rsidRDefault="00F35958" w:rsidP="002F0309">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0F2C28" w:rsidRDefault="000F2C28"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DEBIT</w:t>
                                </w:r>
                                <w:r w:rsidR="00314D45">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/CREDIT</w:t>
                                </w: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00314D45">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SOA</w:t>
                                </w:r>
                              </w:p>
                              <w:p w:rsidR="002F0309" w:rsidRPr="00F35958" w:rsidRDefault="00314D45"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VỚI ĐẠI LÝ</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85C6F8" id="Text Box 1" o:spid="_x0000_s1028" type="#_x0000_t202" style="position:absolute;margin-left:0;margin-top:242.6pt;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7GE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" filled="f" stroked="f">
                    <v:textbox style="mso-fit-shape-to-text:t">
                      <w:txbxContent>
                        <w:p w:rsidR="00D35F79" w:rsidRDefault="00F35958" w:rsidP="002F0309">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0F2C28" w:rsidRDefault="000F2C28"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DEBIT</w:t>
                          </w:r>
                          <w:r w:rsidR="00314D45">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/CREDIT</w:t>
                          </w: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00314D45">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SOA</w:t>
                          </w:r>
                        </w:p>
                        <w:p w:rsidR="002F0309" w:rsidRPr="00F35958" w:rsidRDefault="00314D45"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VỚI ĐẠI LÝ</w:t>
                          </w:r>
                        </w:p>
                      </w:txbxContent>
                    </v:textbox>
                    <w10:wrap anchorx="margin"/>
                  </v:shape>
                </w:pict>
              </mc:Fallback>
            </mc:AlternateContent>
          </w:r>
          <w:r w:rsidR="002F545E" w:rsidRPr="00955265">
            <w:rPr>
              <w:rFonts w:ascii="Arial" w:hAnsi="Arial" w:cs="Arial"/>
              <w:noProof/>
              <w:lang w:val="vi-VN" w:eastAsia="vi-VN"/>
            </w:rPr>
            <mc:AlternateContent>
              <mc:Choice Requires="wps">
                <w:drawing>
                  <wp:anchor distT="0" distB="0" distL="114300" distR="114300" simplePos="0" relativeHeight="251662336" behindDoc="0" locked="0" layoutInCell="1" allowOverlap="1" wp14:anchorId="3AC75CEA" wp14:editId="0D4442EB">
                    <wp:simplePos x="0" y="0"/>
                    <wp:positionH relativeFrom="column">
                      <wp:posOffset>1323340</wp:posOffset>
                    </wp:positionH>
                    <wp:positionV relativeFrom="paragraph">
                      <wp:posOffset>7219950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C75CEA" id="_x0000_s1029" type="#_x0000_t202" style="position:absolute;margin-left:104.2pt;margin-top:568.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" filled="f" stroked="f">
                    <v:textbox style="mso-fit-shape-to-text:t">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lang w:val="vi-VN" w:eastAsia="vi-VN"/>
            </w:rPr>
            <mc:AlternateContent>
              <mc:Choice Requires="wps">
                <w:drawing>
                  <wp:anchor distT="45720" distB="45720" distL="114300" distR="114300" simplePos="0" relativeHeight="251666432" behindDoc="0" locked="0" layoutInCell="1" allowOverlap="1" wp14:anchorId="0CD1C669" wp14:editId="66B56842">
                    <wp:simplePos x="0" y="0"/>
                    <wp:positionH relativeFrom="margin">
                      <wp:align>center</wp:align>
                    </wp:positionH>
                    <wp:positionV relativeFrom="paragraph">
                      <wp:posOffset>8857615</wp:posOffset>
                    </wp:positionV>
                    <wp:extent cx="2987675" cy="140462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404620"/>
                            </a:xfrm>
                            <a:prstGeom prst="rect">
                              <a:avLst/>
                            </a:prstGeom>
                            <a:solidFill>
                              <a:srgbClr val="FFFFFF"/>
                            </a:solidFill>
                            <a:ln w="9525">
                              <a:noFill/>
                              <a:miter lim="800000"/>
                              <a:headEnd/>
                              <a:tailEnd/>
                            </a:ln>
                          </wps:spPr>
                          <wps:txbx>
                            <w:txbxContent>
                              <w:p w:rsidR="00F74BA9" w:rsidRPr="00F74BA9" w:rsidRDefault="00F74BA9"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D1C669" id="_x0000_s1030" type="#_x0000_t202" style="position:absolute;margin-left:0;margin-top:697.45pt;width:235.2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" stroked="f">
                    <v:textbox style="mso-fit-shape-to-text:t">
                      <w:txbxContent>
                        <w:p w:rsidR="00F74BA9" w:rsidRPr="00F74BA9" w:rsidRDefault="00F74BA9"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sdtContent>
    </w:sdt>
    <w:tbl>
      <w:tblPr>
        <w:tblStyle w:val="TableGrid"/>
        <w:tblW w:w="0" w:type="auto"/>
        <w:tblLook w:val="04A0" w:firstRow="1" w:lastRow="0" w:firstColumn="1" w:lastColumn="0" w:noHBand="0" w:noVBand="1"/>
      </w:tblPr>
      <w:tblGrid>
        <w:gridCol w:w="2965"/>
        <w:gridCol w:w="3045"/>
        <w:gridCol w:w="3006"/>
      </w:tblGrid>
      <w:tr w:rsidR="00A45079" w:rsidRPr="00B07791" w:rsidTr="00A45079">
        <w:tc>
          <w:tcPr>
            <w:tcW w:w="2965" w:type="dxa"/>
          </w:tcPr>
          <w:p w:rsidR="005A307C" w:rsidRPr="00B07791" w:rsidRDefault="00A45079">
            <w:pPr>
              <w:rPr>
                <w:rFonts w:cstheme="minorHAnsi"/>
                <w:sz w:val="24"/>
                <w:szCs w:val="24"/>
              </w:rPr>
            </w:pPr>
            <w:r w:rsidRPr="00B07791">
              <w:rPr>
                <w:rFonts w:cstheme="minorHAnsi"/>
                <w:noProof/>
                <w:sz w:val="24"/>
                <w:szCs w:val="24"/>
                <w:lang w:val="vi-VN" w:eastAsia="vi-VN"/>
              </w:rPr>
              <w:lastRenderedPageBreak/>
              <w:drawing>
                <wp:anchor distT="0" distB="0" distL="114300" distR="114300" simplePos="0" relativeHeight="251670528" behindDoc="0" locked="0" layoutInCell="1" allowOverlap="1">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rsidR="005A307C" w:rsidRPr="00B07791" w:rsidRDefault="005A307C">
            <w:pPr>
              <w:rPr>
                <w:rFonts w:cstheme="minorHAnsi"/>
                <w:sz w:val="24"/>
                <w:szCs w:val="24"/>
              </w:rPr>
            </w:pPr>
          </w:p>
        </w:tc>
        <w:tc>
          <w:tcPr>
            <w:tcW w:w="3045" w:type="dxa"/>
          </w:tcPr>
          <w:p w:rsidR="00C52AFF" w:rsidRDefault="008B58CD" w:rsidP="00C52AFF">
            <w:pPr>
              <w:jc w:val="center"/>
              <w:rPr>
                <w:b/>
                <w:sz w:val="36"/>
                <w:szCs w:val="36"/>
              </w:rPr>
            </w:pPr>
            <w:r w:rsidRPr="00BF2ED9">
              <w:rPr>
                <w:b/>
                <w:sz w:val="36"/>
                <w:szCs w:val="36"/>
              </w:rPr>
              <w:t>QUY TRÌNH</w:t>
            </w:r>
            <w:r w:rsidR="00087D6F">
              <w:rPr>
                <w:b/>
                <w:sz w:val="36"/>
                <w:szCs w:val="36"/>
              </w:rPr>
              <w:t xml:space="preserve"> </w:t>
            </w:r>
          </w:p>
          <w:p w:rsidR="002F0309" w:rsidRPr="00B07791" w:rsidRDefault="00314D45" w:rsidP="00314D45">
            <w:pPr>
              <w:jc w:val="center"/>
            </w:pPr>
            <w:r>
              <w:rPr>
                <w:b/>
                <w:sz w:val="36"/>
                <w:szCs w:val="36"/>
              </w:rPr>
              <w:t>DEBIT/CREDIT-SOA VỚI ĐẠI LÝ</w:t>
            </w:r>
          </w:p>
        </w:tc>
        <w:tc>
          <w:tcPr>
            <w:tcW w:w="3006" w:type="dxa"/>
          </w:tcPr>
          <w:p w:rsidR="005A307C" w:rsidRPr="00B07791" w:rsidRDefault="005A307C">
            <w:pPr>
              <w:rPr>
                <w:rFonts w:cstheme="minorHAnsi"/>
                <w:sz w:val="24"/>
                <w:szCs w:val="24"/>
              </w:rPr>
            </w:pPr>
          </w:p>
          <w:p w:rsidR="00523D45" w:rsidRPr="00B07791" w:rsidRDefault="002F545E">
            <w:pPr>
              <w:rPr>
                <w:rFonts w:cstheme="minorHAnsi"/>
                <w:sz w:val="24"/>
                <w:szCs w:val="24"/>
              </w:rPr>
            </w:pPr>
            <w:r w:rsidRPr="00B07791">
              <w:rPr>
                <w:rFonts w:cstheme="minorHAnsi"/>
                <w:sz w:val="24"/>
                <w:szCs w:val="24"/>
              </w:rPr>
              <w:t>Mã số</w:t>
            </w:r>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16145B">
              <w:rPr>
                <w:rFonts w:cstheme="minorHAnsi"/>
                <w:sz w:val="24"/>
                <w:szCs w:val="24"/>
              </w:rPr>
              <w:t>FIN</w:t>
            </w:r>
            <w:r w:rsidR="00523D45" w:rsidRPr="00B07791">
              <w:rPr>
                <w:rFonts w:cstheme="minorHAnsi"/>
                <w:sz w:val="24"/>
                <w:szCs w:val="24"/>
              </w:rPr>
              <w:t>-</w:t>
            </w:r>
            <w:r w:rsidR="00DB50BD" w:rsidRPr="00B07791">
              <w:rPr>
                <w:rFonts w:cstheme="minorHAnsi"/>
                <w:sz w:val="24"/>
                <w:szCs w:val="24"/>
              </w:rPr>
              <w:t>0</w:t>
            </w:r>
            <w:r w:rsidR="00314D45">
              <w:rPr>
                <w:rFonts w:cstheme="minorHAnsi"/>
                <w:sz w:val="24"/>
                <w:szCs w:val="24"/>
              </w:rPr>
              <w:t>12</w:t>
            </w:r>
          </w:p>
          <w:p w:rsidR="00523D45" w:rsidRPr="00B07791" w:rsidRDefault="00523D45">
            <w:pPr>
              <w:rPr>
                <w:rFonts w:cstheme="minorHAnsi"/>
                <w:sz w:val="24"/>
                <w:szCs w:val="24"/>
              </w:rPr>
            </w:pPr>
            <w:r w:rsidRPr="00B07791">
              <w:rPr>
                <w:rFonts w:cstheme="minorHAnsi"/>
                <w:sz w:val="24"/>
                <w:szCs w:val="24"/>
              </w:rPr>
              <w:t>Phiên bản:</w:t>
            </w:r>
            <w:r w:rsidR="00DB50BD" w:rsidRPr="00B07791">
              <w:rPr>
                <w:rFonts w:cstheme="minorHAnsi"/>
                <w:sz w:val="24"/>
                <w:szCs w:val="24"/>
              </w:rPr>
              <w:t xml:space="preserve"> V.01</w:t>
            </w:r>
          </w:p>
          <w:p w:rsidR="00523D45" w:rsidRPr="00B07791" w:rsidRDefault="00523D45">
            <w:pPr>
              <w:rPr>
                <w:rFonts w:cstheme="minorHAnsi"/>
                <w:sz w:val="24"/>
                <w:szCs w:val="24"/>
              </w:rPr>
            </w:pPr>
            <w:r w:rsidRPr="00B07791">
              <w:rPr>
                <w:rFonts w:cstheme="minorHAnsi"/>
                <w:sz w:val="24"/>
                <w:szCs w:val="24"/>
              </w:rPr>
              <w:t xml:space="preserve">Ngày hiệu lực: </w:t>
            </w:r>
            <w:r w:rsidR="009611C7">
              <w:rPr>
                <w:rFonts w:cstheme="minorHAnsi"/>
                <w:sz w:val="24"/>
                <w:szCs w:val="24"/>
              </w:rPr>
              <w:t>01/04</w:t>
            </w:r>
            <w:r w:rsidR="00DB50BD" w:rsidRPr="00B07791">
              <w:rPr>
                <w:rFonts w:cstheme="minorHAnsi"/>
                <w:sz w:val="24"/>
                <w:szCs w:val="24"/>
              </w:rPr>
              <w:t>/2018</w:t>
            </w:r>
          </w:p>
          <w:p w:rsidR="00A45079" w:rsidRPr="00B07791" w:rsidRDefault="00A45079">
            <w:pPr>
              <w:rPr>
                <w:rFonts w:cstheme="minorHAnsi"/>
                <w:sz w:val="24"/>
                <w:szCs w:val="24"/>
              </w:rPr>
            </w:pPr>
          </w:p>
        </w:tc>
      </w:tr>
    </w:tbl>
    <w:p w:rsidR="005A307C" w:rsidRPr="00B07791" w:rsidRDefault="005A307C" w:rsidP="007F3DFF">
      <w:pPr>
        <w:pStyle w:val="Heading4"/>
        <w:numPr>
          <w:ilvl w:val="0"/>
          <w:numId w:val="0"/>
        </w:numPr>
        <w:ind w:left="720"/>
      </w:pPr>
    </w:p>
    <w:tbl>
      <w:tblPr>
        <w:tblStyle w:val="TableGrid"/>
        <w:tblW w:w="8995" w:type="dxa"/>
        <w:tblLayout w:type="fixed"/>
        <w:tblLook w:val="04A0" w:firstRow="1" w:lastRow="0" w:firstColumn="1" w:lastColumn="0" w:noHBand="0" w:noVBand="1"/>
      </w:tblPr>
      <w:tblGrid>
        <w:gridCol w:w="2926"/>
        <w:gridCol w:w="3099"/>
        <w:gridCol w:w="2970"/>
      </w:tblGrid>
      <w:tr w:rsidR="00FB18FA" w:rsidRPr="008021DE" w:rsidTr="00E740C0">
        <w:tc>
          <w:tcPr>
            <w:tcW w:w="2926" w:type="dxa"/>
          </w:tcPr>
          <w:p w:rsidR="00FB18FA" w:rsidRPr="008021DE" w:rsidRDefault="00FB18FA" w:rsidP="00E740C0">
            <w:pPr>
              <w:rPr>
                <w:rFonts w:cstheme="minorHAnsi"/>
              </w:rPr>
            </w:pPr>
            <w:r w:rsidRPr="008021DE">
              <w:rPr>
                <w:rFonts w:cstheme="minorHAnsi"/>
              </w:rPr>
              <w:t xml:space="preserve">Soạn thảo bởi </w:t>
            </w:r>
          </w:p>
          <w:p w:rsidR="00FB18FA" w:rsidRPr="008021DE" w:rsidRDefault="00FB18FA" w:rsidP="00E740C0">
            <w:pPr>
              <w:rPr>
                <w:rFonts w:cstheme="minorHAnsi"/>
              </w:rPr>
            </w:pPr>
          </w:p>
          <w:p w:rsidR="00FB18FA" w:rsidRDefault="00FB18FA" w:rsidP="00E740C0">
            <w:pPr>
              <w:rPr>
                <w:rFonts w:cstheme="minorHAnsi"/>
              </w:rPr>
            </w:pPr>
            <w:r w:rsidRPr="008021DE">
              <w:rPr>
                <w:rFonts w:cstheme="minorHAnsi"/>
              </w:rPr>
              <w:t xml:space="preserve">Anh/Chị: </w:t>
            </w:r>
          </w:p>
          <w:p w:rsidR="00FB18FA" w:rsidRPr="008021DE" w:rsidRDefault="00FB18FA" w:rsidP="00E740C0">
            <w:pPr>
              <w:rPr>
                <w:rFonts w:cstheme="minorHAnsi"/>
                <w:b/>
              </w:rPr>
            </w:pPr>
            <w:r w:rsidRPr="008021DE">
              <w:rPr>
                <w:rFonts w:cstheme="minorHAnsi"/>
                <w:b/>
              </w:rPr>
              <w:t>Ryta Phương</w:t>
            </w:r>
          </w:p>
          <w:p w:rsidR="00FB18FA" w:rsidRDefault="00FB18FA" w:rsidP="00E740C0">
            <w:pPr>
              <w:rPr>
                <w:rFonts w:cstheme="minorHAnsi"/>
              </w:rPr>
            </w:pPr>
            <w:r w:rsidRPr="008021DE">
              <w:rPr>
                <w:rFonts w:cstheme="minorHAnsi"/>
              </w:rPr>
              <w:t>Chức danh:</w:t>
            </w:r>
          </w:p>
          <w:p w:rsidR="00FB18FA" w:rsidRPr="008021DE" w:rsidRDefault="00FB18FA" w:rsidP="00E740C0">
            <w:pPr>
              <w:rPr>
                <w:rFonts w:cstheme="minorHAnsi"/>
                <w:b/>
              </w:rPr>
            </w:pPr>
            <w:r w:rsidRPr="008021DE">
              <w:rPr>
                <w:rFonts w:cstheme="minorHAnsi"/>
                <w:b/>
              </w:rPr>
              <w:t>Trưởng P. Kế toán</w:t>
            </w:r>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r w:rsidRPr="008021DE">
              <w:rPr>
                <w:rFonts w:cstheme="minorHAnsi"/>
              </w:rPr>
              <w:t>Ký tên</w:t>
            </w:r>
          </w:p>
          <w:p w:rsidR="00FB18FA" w:rsidRPr="008021DE" w:rsidRDefault="00FB18FA" w:rsidP="00E740C0">
            <w:pPr>
              <w:rPr>
                <w:rFonts w:cstheme="minorHAnsi"/>
              </w:rPr>
            </w:pPr>
          </w:p>
          <w:p w:rsidR="00FB18FA" w:rsidRPr="008021DE" w:rsidRDefault="00FB18FA" w:rsidP="00E740C0">
            <w:pPr>
              <w:rPr>
                <w:rFonts w:cstheme="minorHAnsi"/>
              </w:rPr>
            </w:pPr>
            <w:r w:rsidRPr="008021DE">
              <w:rPr>
                <w:rFonts w:cstheme="minorHAnsi"/>
              </w:rPr>
              <w:t>Ngày: ________________</w:t>
            </w:r>
          </w:p>
          <w:p w:rsidR="00FB18FA" w:rsidRPr="008021DE" w:rsidRDefault="00FB18FA" w:rsidP="00E740C0">
            <w:pPr>
              <w:ind w:hanging="20"/>
              <w:rPr>
                <w:rFonts w:cstheme="minorHAnsi"/>
              </w:rPr>
            </w:pPr>
          </w:p>
        </w:tc>
        <w:tc>
          <w:tcPr>
            <w:tcW w:w="3099" w:type="dxa"/>
          </w:tcPr>
          <w:p w:rsidR="00FB18FA" w:rsidRPr="008021DE" w:rsidRDefault="00FB18FA" w:rsidP="00E740C0">
            <w:pPr>
              <w:rPr>
                <w:rFonts w:cstheme="minorHAnsi"/>
              </w:rPr>
            </w:pPr>
            <w:r w:rsidRPr="008021DE">
              <w:rPr>
                <w:rFonts w:cstheme="minorHAnsi"/>
              </w:rPr>
              <w:t xml:space="preserve">Kiểm tra bởi </w:t>
            </w:r>
          </w:p>
          <w:p w:rsidR="00FB18FA" w:rsidRPr="008021DE" w:rsidRDefault="00FB18FA" w:rsidP="00E740C0">
            <w:pPr>
              <w:rPr>
                <w:rFonts w:cstheme="minorHAnsi"/>
              </w:rPr>
            </w:pPr>
          </w:p>
          <w:p w:rsidR="00FB18FA" w:rsidRDefault="00FB18FA" w:rsidP="00E740C0">
            <w:pPr>
              <w:rPr>
                <w:rFonts w:cstheme="minorHAnsi"/>
              </w:rPr>
            </w:pPr>
            <w:r w:rsidRPr="008021DE">
              <w:rPr>
                <w:rFonts w:cstheme="minorHAnsi"/>
              </w:rPr>
              <w:t xml:space="preserve">Anh/Chị: </w:t>
            </w:r>
          </w:p>
          <w:p w:rsidR="00FB18FA" w:rsidRPr="008021DE" w:rsidRDefault="00FB18FA" w:rsidP="00E740C0">
            <w:pPr>
              <w:rPr>
                <w:rFonts w:cstheme="minorHAnsi"/>
                <w:b/>
              </w:rPr>
            </w:pPr>
            <w:r w:rsidRPr="008021DE">
              <w:rPr>
                <w:rFonts w:cstheme="minorHAnsi"/>
                <w:b/>
              </w:rPr>
              <w:t>Michael Dương Nguyên Khang</w:t>
            </w:r>
          </w:p>
          <w:p w:rsidR="00FB18FA" w:rsidRDefault="00FB18FA" w:rsidP="00E740C0">
            <w:pPr>
              <w:rPr>
                <w:rFonts w:cstheme="minorHAnsi"/>
              </w:rPr>
            </w:pPr>
            <w:r w:rsidRPr="008021DE">
              <w:rPr>
                <w:rFonts w:cstheme="minorHAnsi"/>
              </w:rPr>
              <w:t>Chức danh:</w:t>
            </w:r>
          </w:p>
          <w:p w:rsidR="00FB18FA" w:rsidRPr="008021DE" w:rsidRDefault="00FB18FA" w:rsidP="00E740C0">
            <w:pPr>
              <w:rPr>
                <w:rFonts w:cstheme="minorHAnsi"/>
                <w:b/>
              </w:rPr>
            </w:pPr>
            <w:r w:rsidRPr="008021DE">
              <w:rPr>
                <w:rFonts w:cstheme="minorHAnsi"/>
                <w:b/>
              </w:rPr>
              <w:t>Giám Đốc Điều hành</w:t>
            </w:r>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r w:rsidRPr="008021DE">
              <w:rPr>
                <w:rFonts w:cstheme="minorHAnsi"/>
              </w:rPr>
              <w:t>Ký tên</w:t>
            </w:r>
          </w:p>
          <w:p w:rsidR="00FB18FA" w:rsidRPr="008021DE" w:rsidRDefault="00FB18FA" w:rsidP="00E740C0">
            <w:pPr>
              <w:rPr>
                <w:rFonts w:cstheme="minorHAnsi"/>
              </w:rPr>
            </w:pPr>
          </w:p>
          <w:p w:rsidR="00FB18FA" w:rsidRPr="008021DE" w:rsidRDefault="00FB18FA" w:rsidP="00E740C0">
            <w:pPr>
              <w:rPr>
                <w:rFonts w:cstheme="minorHAnsi"/>
              </w:rPr>
            </w:pPr>
            <w:r w:rsidRPr="008021DE">
              <w:rPr>
                <w:rFonts w:cstheme="minorHAnsi"/>
              </w:rPr>
              <w:t>Ngày: _________________</w:t>
            </w:r>
          </w:p>
          <w:p w:rsidR="00FB18FA" w:rsidRPr="008021DE" w:rsidRDefault="00FB18FA" w:rsidP="00E740C0">
            <w:pPr>
              <w:rPr>
                <w:rFonts w:cstheme="minorHAnsi"/>
              </w:rPr>
            </w:pPr>
          </w:p>
        </w:tc>
        <w:tc>
          <w:tcPr>
            <w:tcW w:w="2970" w:type="dxa"/>
          </w:tcPr>
          <w:p w:rsidR="00FB18FA" w:rsidRPr="008021DE" w:rsidRDefault="00FB18FA" w:rsidP="00E740C0">
            <w:pPr>
              <w:rPr>
                <w:rFonts w:cstheme="minorHAnsi"/>
              </w:rPr>
            </w:pPr>
            <w:r w:rsidRPr="008021DE">
              <w:rPr>
                <w:rFonts w:cstheme="minorHAnsi"/>
              </w:rPr>
              <w:t xml:space="preserve">Phê chuẩn bởi </w:t>
            </w:r>
          </w:p>
          <w:p w:rsidR="00FB18FA" w:rsidRPr="008021DE" w:rsidRDefault="00FB18FA" w:rsidP="00E740C0">
            <w:pPr>
              <w:rPr>
                <w:rFonts w:cstheme="minorHAnsi"/>
              </w:rPr>
            </w:pPr>
          </w:p>
          <w:p w:rsidR="00FB18FA" w:rsidRDefault="00FB18FA" w:rsidP="00E740C0">
            <w:pPr>
              <w:rPr>
                <w:rFonts w:cstheme="minorHAnsi"/>
              </w:rPr>
            </w:pPr>
            <w:r w:rsidRPr="008021DE">
              <w:rPr>
                <w:rFonts w:cstheme="minorHAnsi"/>
              </w:rPr>
              <w:t xml:space="preserve">Anh/Chị: </w:t>
            </w:r>
          </w:p>
          <w:p w:rsidR="00FB18FA" w:rsidRPr="008021DE" w:rsidRDefault="00FB18FA" w:rsidP="00E740C0">
            <w:pPr>
              <w:rPr>
                <w:rFonts w:cstheme="minorHAnsi"/>
                <w:b/>
              </w:rPr>
            </w:pPr>
            <w:r w:rsidRPr="008021DE">
              <w:rPr>
                <w:rFonts w:cstheme="minorHAnsi"/>
                <w:b/>
              </w:rPr>
              <w:t>Peter Võ Tá Vinh</w:t>
            </w:r>
          </w:p>
          <w:p w:rsidR="00FB18FA" w:rsidRPr="008021DE" w:rsidRDefault="00FB18FA" w:rsidP="00E740C0">
            <w:pPr>
              <w:rPr>
                <w:rFonts w:cstheme="minorHAnsi"/>
              </w:rPr>
            </w:pPr>
            <w:r w:rsidRPr="008021DE">
              <w:rPr>
                <w:rFonts w:cstheme="minorHAnsi"/>
              </w:rPr>
              <w:t>Chức danh:</w:t>
            </w:r>
          </w:p>
          <w:p w:rsidR="00FB18FA" w:rsidRPr="008021DE" w:rsidRDefault="00FB18FA" w:rsidP="00E740C0">
            <w:pPr>
              <w:rPr>
                <w:rFonts w:cstheme="minorHAnsi"/>
                <w:b/>
              </w:rPr>
            </w:pPr>
            <w:r w:rsidRPr="008021DE">
              <w:rPr>
                <w:rFonts w:cstheme="minorHAnsi"/>
                <w:b/>
              </w:rPr>
              <w:t>Tổng Giám Đốc</w:t>
            </w:r>
          </w:p>
          <w:p w:rsidR="00FB18FA"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r w:rsidRPr="008021DE">
              <w:rPr>
                <w:rFonts w:cstheme="minorHAnsi"/>
              </w:rPr>
              <w:t>Ký tên</w:t>
            </w:r>
          </w:p>
          <w:p w:rsidR="00FB18FA" w:rsidRPr="008021DE" w:rsidRDefault="00FB18FA" w:rsidP="00E740C0">
            <w:pPr>
              <w:rPr>
                <w:rFonts w:cstheme="minorHAnsi"/>
              </w:rPr>
            </w:pPr>
          </w:p>
          <w:p w:rsidR="00FB18FA" w:rsidRPr="008021DE" w:rsidRDefault="00FB18FA" w:rsidP="00E740C0">
            <w:pPr>
              <w:rPr>
                <w:rFonts w:cstheme="minorHAnsi"/>
              </w:rPr>
            </w:pPr>
            <w:r w:rsidRPr="008021DE">
              <w:rPr>
                <w:rFonts w:cstheme="minorHAnsi"/>
              </w:rPr>
              <w:t>Ngày:________________</w:t>
            </w:r>
          </w:p>
          <w:p w:rsidR="00FB18FA" w:rsidRPr="008021DE" w:rsidRDefault="00FB18FA" w:rsidP="00E740C0">
            <w:pPr>
              <w:rPr>
                <w:rFonts w:cstheme="minorHAnsi"/>
              </w:rPr>
            </w:pPr>
          </w:p>
        </w:tc>
      </w:tr>
    </w:tbl>
    <w:p w:rsidR="00FB18FA" w:rsidRDefault="00FB18FA"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rsidTr="005109D0">
        <w:tc>
          <w:tcPr>
            <w:tcW w:w="1165"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Phiên bản</w:t>
            </w:r>
          </w:p>
        </w:tc>
        <w:tc>
          <w:tcPr>
            <w:tcW w:w="1080" w:type="dxa"/>
            <w:shd w:val="clear" w:color="auto" w:fill="D9D9D9" w:themeFill="background1" w:themeFillShade="D9"/>
          </w:tcPr>
          <w:p w:rsidR="00A45079" w:rsidRPr="00B07791" w:rsidRDefault="00A9745C" w:rsidP="005109D0">
            <w:pPr>
              <w:jc w:val="center"/>
              <w:rPr>
                <w:rFonts w:cstheme="minorHAnsi"/>
                <w:sz w:val="24"/>
                <w:szCs w:val="24"/>
              </w:rPr>
            </w:pPr>
            <w:r w:rsidRPr="00B07791">
              <w:rPr>
                <w:rFonts w:cstheme="minorHAnsi"/>
                <w:sz w:val="24"/>
                <w:szCs w:val="24"/>
              </w:rPr>
              <w:t>Mục</w:t>
            </w:r>
            <w:r w:rsidR="005109D0" w:rsidRPr="00B07791">
              <w:rPr>
                <w:rFonts w:cstheme="minorHAnsi"/>
                <w:sz w:val="24"/>
                <w:szCs w:val="24"/>
              </w:rPr>
              <w:t xml:space="preserve"> sửa</w:t>
            </w:r>
          </w:p>
        </w:tc>
        <w:tc>
          <w:tcPr>
            <w:tcW w:w="342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Nội dung chỉnh sửa</w:t>
            </w:r>
          </w:p>
        </w:tc>
        <w:tc>
          <w:tcPr>
            <w:tcW w:w="108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Soạn bởi</w:t>
            </w:r>
          </w:p>
        </w:tc>
        <w:tc>
          <w:tcPr>
            <w:tcW w:w="1080"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Kiểm tra</w:t>
            </w:r>
          </w:p>
        </w:tc>
        <w:tc>
          <w:tcPr>
            <w:tcW w:w="1191"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Phê chuẩn</w:t>
            </w: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955265">
            <w:pPr>
              <w:ind w:firstLine="720"/>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bl>
    <w:p w:rsidR="008B58CD" w:rsidRPr="00B07791" w:rsidRDefault="008B58CD" w:rsidP="008B58CD">
      <w:pPr>
        <w:rPr>
          <w:rFonts w:cstheme="minorHAnsi"/>
          <w:sz w:val="24"/>
          <w:szCs w:val="24"/>
        </w:rPr>
      </w:pPr>
    </w:p>
    <w:p w:rsidR="008B58CD" w:rsidRPr="00B07791" w:rsidRDefault="008B58CD" w:rsidP="008B58CD">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8B58CD" w:rsidRPr="00B07791" w:rsidRDefault="008B58CD">
      <w:pPr>
        <w:rPr>
          <w:rFonts w:cstheme="minorHAnsi"/>
          <w:sz w:val="24"/>
          <w:szCs w:val="24"/>
        </w:rPr>
      </w:pPr>
      <w:r w:rsidRPr="00B07791">
        <w:rPr>
          <w:rFonts w:cstheme="minorHAnsi"/>
          <w:sz w:val="24"/>
          <w:szCs w:val="24"/>
        </w:rPr>
        <w:br w:type="page"/>
      </w:r>
    </w:p>
    <w:p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rsidR="00BF2ED9" w:rsidRDefault="00BF2ED9">
          <w:pPr>
            <w:pStyle w:val="TOCHeading"/>
          </w:pPr>
        </w:p>
        <w:p w:rsidR="0069753E" w:rsidRDefault="00BF2ED9">
          <w:pPr>
            <w:pStyle w:val="TOC2"/>
            <w:tabs>
              <w:tab w:val="left" w:pos="660"/>
              <w:tab w:val="right" w:leader="dot" w:pos="9016"/>
            </w:tabs>
            <w:rPr>
              <w:noProof/>
            </w:rPr>
          </w:pPr>
          <w:r>
            <w:fldChar w:fldCharType="begin"/>
          </w:r>
          <w:r>
            <w:instrText xml:space="preserve"> TOC \o "1-3" \h \z \u </w:instrText>
          </w:r>
          <w:r>
            <w:fldChar w:fldCharType="separate"/>
          </w:r>
          <w:hyperlink w:anchor="_Toc515577071" w:history="1">
            <w:r w:rsidR="0069753E" w:rsidRPr="00515726">
              <w:rPr>
                <w:rStyle w:val="Hyperlink"/>
                <w:noProof/>
              </w:rPr>
              <w:t>I.</w:t>
            </w:r>
            <w:r w:rsidR="0069753E">
              <w:rPr>
                <w:noProof/>
              </w:rPr>
              <w:tab/>
            </w:r>
            <w:r w:rsidR="0069753E" w:rsidRPr="00515726">
              <w:rPr>
                <w:rStyle w:val="Hyperlink"/>
                <w:noProof/>
              </w:rPr>
              <w:t>NGUYÊN TẮC</w:t>
            </w:r>
            <w:r w:rsidR="0069753E">
              <w:rPr>
                <w:noProof/>
                <w:webHidden/>
              </w:rPr>
              <w:tab/>
            </w:r>
            <w:r w:rsidR="0069753E">
              <w:rPr>
                <w:noProof/>
                <w:webHidden/>
              </w:rPr>
              <w:fldChar w:fldCharType="begin"/>
            </w:r>
            <w:r w:rsidR="0069753E">
              <w:rPr>
                <w:noProof/>
                <w:webHidden/>
              </w:rPr>
              <w:instrText xml:space="preserve"> PAGEREF _Toc515577071 \h </w:instrText>
            </w:r>
            <w:r w:rsidR="0069753E">
              <w:rPr>
                <w:noProof/>
                <w:webHidden/>
              </w:rPr>
            </w:r>
            <w:r w:rsidR="0069753E">
              <w:rPr>
                <w:noProof/>
                <w:webHidden/>
              </w:rPr>
              <w:fldChar w:fldCharType="separate"/>
            </w:r>
            <w:r w:rsidR="0069753E">
              <w:rPr>
                <w:noProof/>
                <w:webHidden/>
              </w:rPr>
              <w:t>3</w:t>
            </w:r>
            <w:r w:rsidR="0069753E">
              <w:rPr>
                <w:noProof/>
                <w:webHidden/>
              </w:rPr>
              <w:fldChar w:fldCharType="end"/>
            </w:r>
          </w:hyperlink>
        </w:p>
        <w:p w:rsidR="0069753E" w:rsidRDefault="003237A1">
          <w:pPr>
            <w:pStyle w:val="TOC2"/>
            <w:tabs>
              <w:tab w:val="left" w:pos="660"/>
              <w:tab w:val="right" w:leader="dot" w:pos="9016"/>
            </w:tabs>
            <w:rPr>
              <w:noProof/>
            </w:rPr>
          </w:pPr>
          <w:hyperlink w:anchor="_Toc515577072" w:history="1">
            <w:r w:rsidR="0069753E" w:rsidRPr="00515726">
              <w:rPr>
                <w:rStyle w:val="Hyperlink"/>
                <w:noProof/>
              </w:rPr>
              <w:t>II.</w:t>
            </w:r>
            <w:r w:rsidR="0069753E">
              <w:rPr>
                <w:noProof/>
              </w:rPr>
              <w:tab/>
            </w:r>
            <w:r w:rsidR="0069753E" w:rsidRPr="00515726">
              <w:rPr>
                <w:rStyle w:val="Hyperlink"/>
                <w:noProof/>
              </w:rPr>
              <w:t>MỤC TIÊU – KPI</w:t>
            </w:r>
            <w:r w:rsidR="0069753E">
              <w:rPr>
                <w:noProof/>
                <w:webHidden/>
              </w:rPr>
              <w:tab/>
            </w:r>
            <w:r w:rsidR="0069753E">
              <w:rPr>
                <w:noProof/>
                <w:webHidden/>
              </w:rPr>
              <w:fldChar w:fldCharType="begin"/>
            </w:r>
            <w:r w:rsidR="0069753E">
              <w:rPr>
                <w:noProof/>
                <w:webHidden/>
              </w:rPr>
              <w:instrText xml:space="preserve"> PAGEREF _Toc515577072 \h </w:instrText>
            </w:r>
            <w:r w:rsidR="0069753E">
              <w:rPr>
                <w:noProof/>
                <w:webHidden/>
              </w:rPr>
            </w:r>
            <w:r w:rsidR="0069753E">
              <w:rPr>
                <w:noProof/>
                <w:webHidden/>
              </w:rPr>
              <w:fldChar w:fldCharType="separate"/>
            </w:r>
            <w:r w:rsidR="0069753E">
              <w:rPr>
                <w:noProof/>
                <w:webHidden/>
              </w:rPr>
              <w:t>3</w:t>
            </w:r>
            <w:r w:rsidR="0069753E">
              <w:rPr>
                <w:noProof/>
                <w:webHidden/>
              </w:rPr>
              <w:fldChar w:fldCharType="end"/>
            </w:r>
          </w:hyperlink>
        </w:p>
        <w:p w:rsidR="0069753E" w:rsidRDefault="003237A1">
          <w:pPr>
            <w:pStyle w:val="TOC2"/>
            <w:tabs>
              <w:tab w:val="left" w:pos="880"/>
              <w:tab w:val="right" w:leader="dot" w:pos="9016"/>
            </w:tabs>
            <w:rPr>
              <w:noProof/>
            </w:rPr>
          </w:pPr>
          <w:hyperlink w:anchor="_Toc515577073" w:history="1">
            <w:r w:rsidR="0069753E" w:rsidRPr="00515726">
              <w:rPr>
                <w:rStyle w:val="Hyperlink"/>
                <w:noProof/>
              </w:rPr>
              <w:t>III.</w:t>
            </w:r>
            <w:r w:rsidR="0069753E">
              <w:rPr>
                <w:noProof/>
              </w:rPr>
              <w:tab/>
            </w:r>
            <w:r w:rsidR="0069753E" w:rsidRPr="00515726">
              <w:rPr>
                <w:rStyle w:val="Hyperlink"/>
                <w:noProof/>
              </w:rPr>
              <w:t>PHẠM VI</w:t>
            </w:r>
            <w:r w:rsidR="0069753E">
              <w:rPr>
                <w:noProof/>
                <w:webHidden/>
              </w:rPr>
              <w:tab/>
            </w:r>
            <w:r w:rsidR="0069753E">
              <w:rPr>
                <w:noProof/>
                <w:webHidden/>
              </w:rPr>
              <w:fldChar w:fldCharType="begin"/>
            </w:r>
            <w:r w:rsidR="0069753E">
              <w:rPr>
                <w:noProof/>
                <w:webHidden/>
              </w:rPr>
              <w:instrText xml:space="preserve"> PAGEREF _Toc515577073 \h </w:instrText>
            </w:r>
            <w:r w:rsidR="0069753E">
              <w:rPr>
                <w:noProof/>
                <w:webHidden/>
              </w:rPr>
            </w:r>
            <w:r w:rsidR="0069753E">
              <w:rPr>
                <w:noProof/>
                <w:webHidden/>
              </w:rPr>
              <w:fldChar w:fldCharType="separate"/>
            </w:r>
            <w:r w:rsidR="0069753E">
              <w:rPr>
                <w:noProof/>
                <w:webHidden/>
              </w:rPr>
              <w:t>3</w:t>
            </w:r>
            <w:r w:rsidR="0069753E">
              <w:rPr>
                <w:noProof/>
                <w:webHidden/>
              </w:rPr>
              <w:fldChar w:fldCharType="end"/>
            </w:r>
          </w:hyperlink>
        </w:p>
        <w:p w:rsidR="0069753E" w:rsidRDefault="003237A1">
          <w:pPr>
            <w:pStyle w:val="TOC2"/>
            <w:tabs>
              <w:tab w:val="left" w:pos="880"/>
              <w:tab w:val="right" w:leader="dot" w:pos="9016"/>
            </w:tabs>
            <w:rPr>
              <w:noProof/>
            </w:rPr>
          </w:pPr>
          <w:hyperlink w:anchor="_Toc515577074" w:history="1">
            <w:r w:rsidR="0069753E" w:rsidRPr="00515726">
              <w:rPr>
                <w:rStyle w:val="Hyperlink"/>
                <w:noProof/>
              </w:rPr>
              <w:t>IV.</w:t>
            </w:r>
            <w:r w:rsidR="0069753E">
              <w:rPr>
                <w:noProof/>
              </w:rPr>
              <w:tab/>
            </w:r>
            <w:r w:rsidR="0069753E" w:rsidRPr="00515726">
              <w:rPr>
                <w:rStyle w:val="Hyperlink"/>
                <w:noProof/>
              </w:rPr>
              <w:t>THUẬT NGỮ - ĐỊNH NGHĨA</w:t>
            </w:r>
            <w:r w:rsidR="0069753E">
              <w:rPr>
                <w:noProof/>
                <w:webHidden/>
              </w:rPr>
              <w:tab/>
            </w:r>
            <w:r w:rsidR="0069753E">
              <w:rPr>
                <w:noProof/>
                <w:webHidden/>
              </w:rPr>
              <w:fldChar w:fldCharType="begin"/>
            </w:r>
            <w:r w:rsidR="0069753E">
              <w:rPr>
                <w:noProof/>
                <w:webHidden/>
              </w:rPr>
              <w:instrText xml:space="preserve"> PAGEREF _Toc515577074 \h </w:instrText>
            </w:r>
            <w:r w:rsidR="0069753E">
              <w:rPr>
                <w:noProof/>
                <w:webHidden/>
              </w:rPr>
            </w:r>
            <w:r w:rsidR="0069753E">
              <w:rPr>
                <w:noProof/>
                <w:webHidden/>
              </w:rPr>
              <w:fldChar w:fldCharType="separate"/>
            </w:r>
            <w:r w:rsidR="0069753E">
              <w:rPr>
                <w:noProof/>
                <w:webHidden/>
              </w:rPr>
              <w:t>3</w:t>
            </w:r>
            <w:r w:rsidR="0069753E">
              <w:rPr>
                <w:noProof/>
                <w:webHidden/>
              </w:rPr>
              <w:fldChar w:fldCharType="end"/>
            </w:r>
          </w:hyperlink>
        </w:p>
        <w:p w:rsidR="0069753E" w:rsidRDefault="003237A1">
          <w:pPr>
            <w:pStyle w:val="TOC2"/>
            <w:tabs>
              <w:tab w:val="left" w:pos="660"/>
              <w:tab w:val="right" w:leader="dot" w:pos="9016"/>
            </w:tabs>
            <w:rPr>
              <w:noProof/>
            </w:rPr>
          </w:pPr>
          <w:hyperlink w:anchor="_Toc515577075" w:history="1">
            <w:r w:rsidR="0069753E" w:rsidRPr="00515726">
              <w:rPr>
                <w:rStyle w:val="Hyperlink"/>
                <w:noProof/>
                <w:lang w:val="nl-NL"/>
              </w:rPr>
              <w:t>V.</w:t>
            </w:r>
            <w:r w:rsidR="0069753E">
              <w:rPr>
                <w:noProof/>
              </w:rPr>
              <w:tab/>
            </w:r>
            <w:r w:rsidR="0069753E" w:rsidRPr="00515726">
              <w:rPr>
                <w:rStyle w:val="Hyperlink"/>
                <w:noProof/>
                <w:lang w:val="nl-NL"/>
              </w:rPr>
              <w:t>VAI TRÒ VÀ TRÁCH NHIỆM</w:t>
            </w:r>
            <w:r w:rsidR="0069753E">
              <w:rPr>
                <w:noProof/>
                <w:webHidden/>
              </w:rPr>
              <w:tab/>
            </w:r>
            <w:r w:rsidR="0069753E">
              <w:rPr>
                <w:noProof/>
                <w:webHidden/>
              </w:rPr>
              <w:fldChar w:fldCharType="begin"/>
            </w:r>
            <w:r w:rsidR="0069753E">
              <w:rPr>
                <w:noProof/>
                <w:webHidden/>
              </w:rPr>
              <w:instrText xml:space="preserve"> PAGEREF _Toc515577075 \h </w:instrText>
            </w:r>
            <w:r w:rsidR="0069753E">
              <w:rPr>
                <w:noProof/>
                <w:webHidden/>
              </w:rPr>
            </w:r>
            <w:r w:rsidR="0069753E">
              <w:rPr>
                <w:noProof/>
                <w:webHidden/>
              </w:rPr>
              <w:fldChar w:fldCharType="separate"/>
            </w:r>
            <w:r w:rsidR="0069753E">
              <w:rPr>
                <w:noProof/>
                <w:webHidden/>
              </w:rPr>
              <w:t>4</w:t>
            </w:r>
            <w:r w:rsidR="0069753E">
              <w:rPr>
                <w:noProof/>
                <w:webHidden/>
              </w:rPr>
              <w:fldChar w:fldCharType="end"/>
            </w:r>
          </w:hyperlink>
        </w:p>
        <w:p w:rsidR="0069753E" w:rsidRDefault="003237A1">
          <w:pPr>
            <w:pStyle w:val="TOC2"/>
            <w:tabs>
              <w:tab w:val="left" w:pos="880"/>
              <w:tab w:val="right" w:leader="dot" w:pos="9016"/>
            </w:tabs>
            <w:rPr>
              <w:noProof/>
            </w:rPr>
          </w:pPr>
          <w:hyperlink w:anchor="_Toc515577076" w:history="1">
            <w:r w:rsidR="0069753E" w:rsidRPr="00515726">
              <w:rPr>
                <w:rStyle w:val="Hyperlink"/>
                <w:noProof/>
              </w:rPr>
              <w:t>VI.</w:t>
            </w:r>
            <w:r w:rsidR="0069753E">
              <w:rPr>
                <w:noProof/>
              </w:rPr>
              <w:tab/>
            </w:r>
            <w:r w:rsidR="0069753E" w:rsidRPr="00515726">
              <w:rPr>
                <w:rStyle w:val="Hyperlink"/>
                <w:noProof/>
              </w:rPr>
              <w:t>QUY TRÌNH</w:t>
            </w:r>
            <w:r w:rsidR="0069753E">
              <w:rPr>
                <w:noProof/>
                <w:webHidden/>
              </w:rPr>
              <w:tab/>
            </w:r>
            <w:r w:rsidR="0069753E">
              <w:rPr>
                <w:noProof/>
                <w:webHidden/>
              </w:rPr>
              <w:fldChar w:fldCharType="begin"/>
            </w:r>
            <w:r w:rsidR="0069753E">
              <w:rPr>
                <w:noProof/>
                <w:webHidden/>
              </w:rPr>
              <w:instrText xml:space="preserve"> PAGEREF _Toc515577076 \h </w:instrText>
            </w:r>
            <w:r w:rsidR="0069753E">
              <w:rPr>
                <w:noProof/>
                <w:webHidden/>
              </w:rPr>
            </w:r>
            <w:r w:rsidR="0069753E">
              <w:rPr>
                <w:noProof/>
                <w:webHidden/>
              </w:rPr>
              <w:fldChar w:fldCharType="separate"/>
            </w:r>
            <w:r w:rsidR="0069753E">
              <w:rPr>
                <w:noProof/>
                <w:webHidden/>
              </w:rPr>
              <w:t>4</w:t>
            </w:r>
            <w:r w:rsidR="0069753E">
              <w:rPr>
                <w:noProof/>
                <w:webHidden/>
              </w:rPr>
              <w:fldChar w:fldCharType="end"/>
            </w:r>
          </w:hyperlink>
        </w:p>
        <w:p w:rsidR="0069753E" w:rsidRDefault="003237A1">
          <w:pPr>
            <w:pStyle w:val="TOC3"/>
            <w:tabs>
              <w:tab w:val="left" w:pos="880"/>
              <w:tab w:val="right" w:leader="dot" w:pos="9016"/>
            </w:tabs>
            <w:rPr>
              <w:noProof/>
            </w:rPr>
          </w:pPr>
          <w:hyperlink w:anchor="_Toc515577077" w:history="1">
            <w:r w:rsidR="0069753E" w:rsidRPr="00515726">
              <w:rPr>
                <w:rStyle w:val="Hyperlink"/>
                <w:noProof/>
              </w:rPr>
              <w:t>1.</w:t>
            </w:r>
            <w:r w:rsidR="0069753E">
              <w:rPr>
                <w:noProof/>
              </w:rPr>
              <w:tab/>
            </w:r>
            <w:r w:rsidR="0069753E" w:rsidRPr="00515726">
              <w:rPr>
                <w:rStyle w:val="Hyperlink"/>
                <w:noProof/>
              </w:rPr>
              <w:t>Quy trình theo biểu đồ</w:t>
            </w:r>
            <w:r w:rsidR="0069753E">
              <w:rPr>
                <w:noProof/>
                <w:webHidden/>
              </w:rPr>
              <w:tab/>
            </w:r>
            <w:r w:rsidR="0069753E">
              <w:rPr>
                <w:noProof/>
                <w:webHidden/>
              </w:rPr>
              <w:fldChar w:fldCharType="begin"/>
            </w:r>
            <w:r w:rsidR="0069753E">
              <w:rPr>
                <w:noProof/>
                <w:webHidden/>
              </w:rPr>
              <w:instrText xml:space="preserve"> PAGEREF _Toc515577077 \h </w:instrText>
            </w:r>
            <w:r w:rsidR="0069753E">
              <w:rPr>
                <w:noProof/>
                <w:webHidden/>
              </w:rPr>
            </w:r>
            <w:r w:rsidR="0069753E">
              <w:rPr>
                <w:noProof/>
                <w:webHidden/>
              </w:rPr>
              <w:fldChar w:fldCharType="separate"/>
            </w:r>
            <w:r w:rsidR="0069753E">
              <w:rPr>
                <w:noProof/>
                <w:webHidden/>
              </w:rPr>
              <w:t>4</w:t>
            </w:r>
            <w:r w:rsidR="0069753E">
              <w:rPr>
                <w:noProof/>
                <w:webHidden/>
              </w:rPr>
              <w:fldChar w:fldCharType="end"/>
            </w:r>
          </w:hyperlink>
        </w:p>
        <w:p w:rsidR="0069753E" w:rsidRDefault="003237A1">
          <w:pPr>
            <w:pStyle w:val="TOC3"/>
            <w:tabs>
              <w:tab w:val="left" w:pos="880"/>
              <w:tab w:val="right" w:leader="dot" w:pos="9016"/>
            </w:tabs>
            <w:rPr>
              <w:noProof/>
            </w:rPr>
          </w:pPr>
          <w:hyperlink w:anchor="_Toc515577078" w:history="1">
            <w:r w:rsidR="0069753E" w:rsidRPr="00515726">
              <w:rPr>
                <w:rStyle w:val="Hyperlink"/>
                <w:rFonts w:cstheme="minorHAnsi"/>
                <w:noProof/>
              </w:rPr>
              <w:t>2.</w:t>
            </w:r>
            <w:r w:rsidR="0069753E">
              <w:rPr>
                <w:noProof/>
              </w:rPr>
              <w:tab/>
            </w:r>
            <w:r w:rsidR="0069753E" w:rsidRPr="00515726">
              <w:rPr>
                <w:rStyle w:val="Hyperlink"/>
                <w:rFonts w:cstheme="minorHAnsi"/>
                <w:noProof/>
              </w:rPr>
              <w:t>Quy trình theo các bước</w:t>
            </w:r>
            <w:r w:rsidR="0069753E">
              <w:rPr>
                <w:noProof/>
                <w:webHidden/>
              </w:rPr>
              <w:tab/>
            </w:r>
            <w:r w:rsidR="0069753E">
              <w:rPr>
                <w:noProof/>
                <w:webHidden/>
              </w:rPr>
              <w:fldChar w:fldCharType="begin"/>
            </w:r>
            <w:r w:rsidR="0069753E">
              <w:rPr>
                <w:noProof/>
                <w:webHidden/>
              </w:rPr>
              <w:instrText xml:space="preserve"> PAGEREF _Toc515577078 \h </w:instrText>
            </w:r>
            <w:r w:rsidR="0069753E">
              <w:rPr>
                <w:noProof/>
                <w:webHidden/>
              </w:rPr>
            </w:r>
            <w:r w:rsidR="0069753E">
              <w:rPr>
                <w:noProof/>
                <w:webHidden/>
              </w:rPr>
              <w:fldChar w:fldCharType="separate"/>
            </w:r>
            <w:r w:rsidR="0069753E">
              <w:rPr>
                <w:noProof/>
                <w:webHidden/>
              </w:rPr>
              <w:t>5</w:t>
            </w:r>
            <w:r w:rsidR="0069753E">
              <w:rPr>
                <w:noProof/>
                <w:webHidden/>
              </w:rPr>
              <w:fldChar w:fldCharType="end"/>
            </w:r>
          </w:hyperlink>
        </w:p>
        <w:p w:rsidR="0069753E" w:rsidRDefault="003237A1">
          <w:pPr>
            <w:pStyle w:val="TOC2"/>
            <w:tabs>
              <w:tab w:val="left" w:pos="880"/>
              <w:tab w:val="right" w:leader="dot" w:pos="9016"/>
            </w:tabs>
            <w:rPr>
              <w:noProof/>
            </w:rPr>
          </w:pPr>
          <w:hyperlink w:anchor="_Toc515577079" w:history="1">
            <w:r w:rsidR="0069753E" w:rsidRPr="00515726">
              <w:rPr>
                <w:rStyle w:val="Hyperlink"/>
                <w:rFonts w:cstheme="minorHAnsi"/>
                <w:noProof/>
              </w:rPr>
              <w:t>VII.</w:t>
            </w:r>
            <w:r w:rsidR="0069753E">
              <w:rPr>
                <w:noProof/>
              </w:rPr>
              <w:tab/>
            </w:r>
            <w:r w:rsidR="0069753E" w:rsidRPr="00515726">
              <w:rPr>
                <w:rStyle w:val="Hyperlink"/>
                <w:rFonts w:cstheme="minorHAnsi"/>
                <w:noProof/>
              </w:rPr>
              <w:t>KHUNG THỜI GIAN</w:t>
            </w:r>
            <w:r w:rsidR="0069753E">
              <w:rPr>
                <w:noProof/>
                <w:webHidden/>
              </w:rPr>
              <w:tab/>
            </w:r>
            <w:r w:rsidR="0069753E">
              <w:rPr>
                <w:noProof/>
                <w:webHidden/>
              </w:rPr>
              <w:fldChar w:fldCharType="begin"/>
            </w:r>
            <w:r w:rsidR="0069753E">
              <w:rPr>
                <w:noProof/>
                <w:webHidden/>
              </w:rPr>
              <w:instrText xml:space="preserve"> PAGEREF _Toc515577079 \h </w:instrText>
            </w:r>
            <w:r w:rsidR="0069753E">
              <w:rPr>
                <w:noProof/>
                <w:webHidden/>
              </w:rPr>
            </w:r>
            <w:r w:rsidR="0069753E">
              <w:rPr>
                <w:noProof/>
                <w:webHidden/>
              </w:rPr>
              <w:fldChar w:fldCharType="separate"/>
            </w:r>
            <w:r w:rsidR="0069753E">
              <w:rPr>
                <w:noProof/>
                <w:webHidden/>
              </w:rPr>
              <w:t>7</w:t>
            </w:r>
            <w:r w:rsidR="0069753E">
              <w:rPr>
                <w:noProof/>
                <w:webHidden/>
              </w:rPr>
              <w:fldChar w:fldCharType="end"/>
            </w:r>
          </w:hyperlink>
        </w:p>
        <w:p w:rsidR="0069753E" w:rsidRDefault="003237A1">
          <w:pPr>
            <w:pStyle w:val="TOC2"/>
            <w:tabs>
              <w:tab w:val="left" w:pos="880"/>
              <w:tab w:val="right" w:leader="dot" w:pos="9016"/>
            </w:tabs>
            <w:rPr>
              <w:noProof/>
            </w:rPr>
          </w:pPr>
          <w:hyperlink w:anchor="_Toc515577080" w:history="1">
            <w:r w:rsidR="0069753E" w:rsidRPr="00515726">
              <w:rPr>
                <w:rStyle w:val="Hyperlink"/>
                <w:rFonts w:cstheme="minorHAnsi"/>
                <w:noProof/>
                <w:lang w:val="nl-NL"/>
              </w:rPr>
              <w:t>VIII.</w:t>
            </w:r>
            <w:r w:rsidR="0069753E">
              <w:rPr>
                <w:noProof/>
              </w:rPr>
              <w:tab/>
            </w:r>
            <w:r w:rsidR="0069753E" w:rsidRPr="00515726">
              <w:rPr>
                <w:rStyle w:val="Hyperlink"/>
                <w:rFonts w:cstheme="minorHAnsi"/>
                <w:noProof/>
                <w:lang w:val="nl-NL"/>
              </w:rPr>
              <w:t>CÁC BÁO CÁO – CHỨNG TỪ LIÊN QUAN</w:t>
            </w:r>
            <w:r w:rsidR="0069753E">
              <w:rPr>
                <w:noProof/>
                <w:webHidden/>
              </w:rPr>
              <w:tab/>
            </w:r>
            <w:r w:rsidR="0069753E">
              <w:rPr>
                <w:noProof/>
                <w:webHidden/>
              </w:rPr>
              <w:fldChar w:fldCharType="begin"/>
            </w:r>
            <w:r w:rsidR="0069753E">
              <w:rPr>
                <w:noProof/>
                <w:webHidden/>
              </w:rPr>
              <w:instrText xml:space="preserve"> PAGEREF _Toc515577080 \h </w:instrText>
            </w:r>
            <w:r w:rsidR="0069753E">
              <w:rPr>
                <w:noProof/>
                <w:webHidden/>
              </w:rPr>
            </w:r>
            <w:r w:rsidR="0069753E">
              <w:rPr>
                <w:noProof/>
                <w:webHidden/>
              </w:rPr>
              <w:fldChar w:fldCharType="separate"/>
            </w:r>
            <w:r w:rsidR="0069753E">
              <w:rPr>
                <w:noProof/>
                <w:webHidden/>
              </w:rPr>
              <w:t>7</w:t>
            </w:r>
            <w:r w:rsidR="0069753E">
              <w:rPr>
                <w:noProof/>
                <w:webHidden/>
              </w:rPr>
              <w:fldChar w:fldCharType="end"/>
            </w:r>
          </w:hyperlink>
        </w:p>
        <w:p w:rsidR="0069753E" w:rsidRDefault="003237A1">
          <w:pPr>
            <w:pStyle w:val="TOC2"/>
            <w:tabs>
              <w:tab w:val="left" w:pos="880"/>
              <w:tab w:val="right" w:leader="dot" w:pos="9016"/>
            </w:tabs>
            <w:rPr>
              <w:noProof/>
            </w:rPr>
          </w:pPr>
          <w:hyperlink w:anchor="_Toc515577081" w:history="1">
            <w:r w:rsidR="0069753E" w:rsidRPr="00515726">
              <w:rPr>
                <w:rStyle w:val="Hyperlink"/>
                <w:noProof/>
              </w:rPr>
              <w:t>IX.</w:t>
            </w:r>
            <w:r w:rsidR="0069753E">
              <w:rPr>
                <w:noProof/>
              </w:rPr>
              <w:tab/>
            </w:r>
            <w:r w:rsidR="0069753E" w:rsidRPr="00515726">
              <w:rPr>
                <w:rStyle w:val="Hyperlink"/>
                <w:noProof/>
              </w:rPr>
              <w:t>ĐÁNH GIÁ RỦI RO</w:t>
            </w:r>
            <w:r w:rsidR="0069753E">
              <w:rPr>
                <w:noProof/>
                <w:webHidden/>
              </w:rPr>
              <w:tab/>
            </w:r>
            <w:r w:rsidR="0069753E">
              <w:rPr>
                <w:noProof/>
                <w:webHidden/>
              </w:rPr>
              <w:fldChar w:fldCharType="begin"/>
            </w:r>
            <w:r w:rsidR="0069753E">
              <w:rPr>
                <w:noProof/>
                <w:webHidden/>
              </w:rPr>
              <w:instrText xml:space="preserve"> PAGEREF _Toc515577081 \h </w:instrText>
            </w:r>
            <w:r w:rsidR="0069753E">
              <w:rPr>
                <w:noProof/>
                <w:webHidden/>
              </w:rPr>
            </w:r>
            <w:r w:rsidR="0069753E">
              <w:rPr>
                <w:noProof/>
                <w:webHidden/>
              </w:rPr>
              <w:fldChar w:fldCharType="separate"/>
            </w:r>
            <w:r w:rsidR="0069753E">
              <w:rPr>
                <w:noProof/>
                <w:webHidden/>
              </w:rPr>
              <w:t>7</w:t>
            </w:r>
            <w:r w:rsidR="0069753E">
              <w:rPr>
                <w:noProof/>
                <w:webHidden/>
              </w:rPr>
              <w:fldChar w:fldCharType="end"/>
            </w:r>
          </w:hyperlink>
        </w:p>
        <w:p w:rsidR="0069753E" w:rsidRDefault="003237A1">
          <w:pPr>
            <w:pStyle w:val="TOC2"/>
            <w:tabs>
              <w:tab w:val="left" w:pos="660"/>
              <w:tab w:val="right" w:leader="dot" w:pos="9016"/>
            </w:tabs>
            <w:rPr>
              <w:noProof/>
            </w:rPr>
          </w:pPr>
          <w:hyperlink w:anchor="_Toc515577082" w:history="1">
            <w:r w:rsidR="0069753E" w:rsidRPr="00515726">
              <w:rPr>
                <w:rStyle w:val="Hyperlink"/>
                <w:noProof/>
              </w:rPr>
              <w:t>X.</w:t>
            </w:r>
            <w:r w:rsidR="0069753E">
              <w:rPr>
                <w:noProof/>
              </w:rPr>
              <w:tab/>
            </w:r>
            <w:r w:rsidR="0069753E" w:rsidRPr="00515726">
              <w:rPr>
                <w:rStyle w:val="Hyperlink"/>
                <w:noProof/>
              </w:rPr>
              <w:t>TÀI LIỆU THAM KHẢO</w:t>
            </w:r>
            <w:r w:rsidR="0069753E">
              <w:rPr>
                <w:noProof/>
                <w:webHidden/>
              </w:rPr>
              <w:tab/>
            </w:r>
            <w:r w:rsidR="0069753E">
              <w:rPr>
                <w:noProof/>
                <w:webHidden/>
              </w:rPr>
              <w:fldChar w:fldCharType="begin"/>
            </w:r>
            <w:r w:rsidR="0069753E">
              <w:rPr>
                <w:noProof/>
                <w:webHidden/>
              </w:rPr>
              <w:instrText xml:space="preserve"> PAGEREF _Toc515577082 \h </w:instrText>
            </w:r>
            <w:r w:rsidR="0069753E">
              <w:rPr>
                <w:noProof/>
                <w:webHidden/>
              </w:rPr>
            </w:r>
            <w:r w:rsidR="0069753E">
              <w:rPr>
                <w:noProof/>
                <w:webHidden/>
              </w:rPr>
              <w:fldChar w:fldCharType="separate"/>
            </w:r>
            <w:r w:rsidR="0069753E">
              <w:rPr>
                <w:noProof/>
                <w:webHidden/>
              </w:rPr>
              <w:t>7</w:t>
            </w:r>
            <w:r w:rsidR="0069753E">
              <w:rPr>
                <w:noProof/>
                <w:webHidden/>
              </w:rPr>
              <w:fldChar w:fldCharType="end"/>
            </w:r>
          </w:hyperlink>
        </w:p>
        <w:p w:rsidR="00BF2ED9" w:rsidRDefault="00BF2ED9">
          <w:r>
            <w:rPr>
              <w:b/>
              <w:bCs/>
              <w:noProof/>
            </w:rPr>
            <w:fldChar w:fldCharType="end"/>
          </w:r>
        </w:p>
      </w:sdtContent>
    </w:sdt>
    <w:p w:rsidR="00AB7570" w:rsidRDefault="00AB7570">
      <w:pPr>
        <w:rPr>
          <w:rFonts w:eastAsiaTheme="majorEastAsia" w:cstheme="majorBidi"/>
          <w:b/>
          <w:color w:val="000000" w:themeColor="text1"/>
          <w:sz w:val="24"/>
          <w:szCs w:val="26"/>
        </w:rPr>
      </w:pPr>
      <w:r>
        <w:br w:type="page"/>
      </w:r>
    </w:p>
    <w:p w:rsidR="008B58CD" w:rsidRPr="00B07791" w:rsidRDefault="008B58CD" w:rsidP="007F3DFF">
      <w:pPr>
        <w:pStyle w:val="Heading2"/>
      </w:pPr>
      <w:bookmarkStart w:id="1" w:name="_Toc515577071"/>
      <w:r w:rsidRPr="00B07791">
        <w:lastRenderedPageBreak/>
        <w:t>NGUYÊN TẮC</w:t>
      </w:r>
      <w:bookmarkEnd w:id="1"/>
      <w:r w:rsidRPr="00B07791">
        <w:t xml:space="preserve"> </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Tất cả các công việc đều phải có SOP</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rõ ràng, tất cả nhân viên đều có thể làm được.</w:t>
      </w:r>
      <w:r w:rsidR="00F20D9C" w:rsidRPr="00B07791">
        <w:rPr>
          <w:rFonts w:cstheme="minorHAnsi"/>
          <w:b w:val="0"/>
          <w:sz w:val="24"/>
          <w:szCs w:val="24"/>
        </w:rPr>
        <w:t xml:space="preserve"> Khi không chắc chắn, tìm hướng dẫn</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(SOP) phải được phê duyệt và ban hành.</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phải luôn luôn được xem xét lại và cập nhật mới.</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và hình thức có thể thay đổi để phù hợp cho từng đơn vị</w:t>
      </w:r>
    </w:p>
    <w:p w:rsidR="008B58CD" w:rsidRPr="00B07791" w:rsidRDefault="008B58CD" w:rsidP="007F3DFF">
      <w:pPr>
        <w:pStyle w:val="Heading2"/>
      </w:pPr>
      <w:bookmarkStart w:id="2" w:name="_Toc515577072"/>
      <w:r w:rsidRPr="00B07791">
        <w:t xml:space="preserve">MỤC TIÊU – </w:t>
      </w:r>
      <w:r w:rsidR="00B25143" w:rsidRPr="00B07791">
        <w:t>KPI</w:t>
      </w:r>
      <w:bookmarkEnd w:id="2"/>
    </w:p>
    <w:p w:rsidR="000C5BC5" w:rsidRDefault="000C5BC5" w:rsidP="000C5BC5">
      <w:pPr>
        <w:pStyle w:val="ListParagraph"/>
        <w:ind w:left="360"/>
        <w:rPr>
          <w:rFonts w:cstheme="minorHAnsi"/>
          <w:b w:val="0"/>
          <w:sz w:val="24"/>
          <w:szCs w:val="24"/>
        </w:rPr>
      </w:pPr>
      <w:r w:rsidRPr="000C5BC5">
        <w:rPr>
          <w:rFonts w:cstheme="minorHAnsi"/>
          <w:b w:val="0"/>
          <w:sz w:val="24"/>
          <w:szCs w:val="24"/>
        </w:rPr>
        <w:t xml:space="preserve">Qui trình được thiết lập </w:t>
      </w:r>
    </w:p>
    <w:p w:rsidR="00314D45" w:rsidRPr="00314D45" w:rsidRDefault="00314D45" w:rsidP="00314D45">
      <w:pPr>
        <w:pStyle w:val="ListParagraph"/>
        <w:ind w:left="360"/>
        <w:rPr>
          <w:rFonts w:cstheme="minorHAnsi"/>
          <w:b w:val="0"/>
          <w:sz w:val="24"/>
          <w:szCs w:val="24"/>
        </w:rPr>
      </w:pPr>
      <w:r w:rsidRPr="00314D45">
        <w:rPr>
          <w:rFonts w:cstheme="minorHAnsi"/>
          <w:b w:val="0"/>
          <w:sz w:val="24"/>
          <w:szCs w:val="24"/>
        </w:rPr>
        <w:t>Nhằm đảm bảo Voltrans có các qui trình đúng về Quy định thống nhất các bước của quá trình xuất DEBIT/CREDIT và SOA cho đại lý, đảm bảo tương tác tốt giữa các phòng ban liên quan.</w:t>
      </w:r>
    </w:p>
    <w:p w:rsidR="00314D45" w:rsidRPr="00314D45" w:rsidRDefault="00314D45" w:rsidP="00314D45">
      <w:pPr>
        <w:pStyle w:val="ListParagraph"/>
        <w:ind w:left="360"/>
        <w:rPr>
          <w:rFonts w:cstheme="minorHAnsi"/>
          <w:b w:val="0"/>
          <w:sz w:val="24"/>
          <w:szCs w:val="24"/>
        </w:rPr>
      </w:pPr>
      <w:r w:rsidRPr="00314D45">
        <w:rPr>
          <w:rFonts w:cstheme="minorHAnsi"/>
          <w:b w:val="0"/>
          <w:sz w:val="24"/>
          <w:szCs w:val="24"/>
        </w:rPr>
        <w:t xml:space="preserve">Nhằm đảm bảo gửi DEBIT / SOA kịp thời cho đại lý để thu </w:t>
      </w:r>
      <w:proofErr w:type="gramStart"/>
      <w:r w:rsidRPr="00314D45">
        <w:rPr>
          <w:rFonts w:cstheme="minorHAnsi"/>
          <w:b w:val="0"/>
          <w:sz w:val="24"/>
          <w:szCs w:val="24"/>
        </w:rPr>
        <w:t>tiền ,</w:t>
      </w:r>
      <w:proofErr w:type="gramEnd"/>
      <w:r w:rsidRPr="00314D45">
        <w:rPr>
          <w:rFonts w:cstheme="minorHAnsi"/>
          <w:b w:val="0"/>
          <w:sz w:val="24"/>
          <w:szCs w:val="24"/>
        </w:rPr>
        <w:t xml:space="preserve"> cũng  như lên CREDIT để theo dõi công nợ phải trả đại lý, có kế hoạch thanh toán đúng hạn.</w:t>
      </w:r>
    </w:p>
    <w:p w:rsidR="000C5BC5" w:rsidRPr="00442624" w:rsidRDefault="000C5BC5" w:rsidP="000C5BC5">
      <w:pPr>
        <w:pStyle w:val="ListParagraph"/>
        <w:ind w:left="360"/>
        <w:rPr>
          <w:rFonts w:cstheme="minorHAnsi"/>
          <w:b w:val="0"/>
          <w:sz w:val="24"/>
          <w:szCs w:val="24"/>
        </w:rPr>
      </w:pPr>
    </w:p>
    <w:p w:rsidR="008B58CD" w:rsidRPr="00B07791" w:rsidRDefault="008B58CD" w:rsidP="007F3DFF">
      <w:pPr>
        <w:pStyle w:val="Heading2"/>
      </w:pPr>
      <w:bookmarkStart w:id="3" w:name="_Toc515577073"/>
      <w:r w:rsidRPr="00B07791">
        <w:t>PHẠM VI</w:t>
      </w:r>
      <w:bookmarkEnd w:id="3"/>
    </w:p>
    <w:p w:rsidR="00DB50BD" w:rsidRDefault="000F7D12" w:rsidP="000F7D12">
      <w:pPr>
        <w:ind w:left="360"/>
        <w:rPr>
          <w:rFonts w:eastAsia="Times New Roman" w:cstheme="minorHAnsi"/>
          <w:sz w:val="24"/>
          <w:szCs w:val="24"/>
          <w:bdr w:val="none" w:sz="0" w:space="0" w:color="auto" w:frame="1"/>
        </w:rPr>
      </w:pPr>
      <w:r>
        <w:rPr>
          <w:rFonts w:eastAsia="Times New Roman" w:cstheme="minorHAnsi"/>
          <w:sz w:val="24"/>
          <w:szCs w:val="24"/>
          <w:bdr w:val="none" w:sz="0" w:space="0" w:color="auto" w:frame="1"/>
        </w:rPr>
        <w:t xml:space="preserve">Áp dụng </w:t>
      </w:r>
      <w:r w:rsidR="00442624">
        <w:rPr>
          <w:rFonts w:eastAsia="Times New Roman" w:cstheme="minorHAnsi"/>
          <w:sz w:val="24"/>
          <w:szCs w:val="24"/>
          <w:bdr w:val="none" w:sz="0" w:space="0" w:color="auto" w:frame="1"/>
        </w:rPr>
        <w:t xml:space="preserve">cho Phòng </w:t>
      </w:r>
      <w:r w:rsidR="00C52AFF">
        <w:rPr>
          <w:rFonts w:eastAsia="Times New Roman" w:cstheme="minorHAnsi"/>
          <w:sz w:val="24"/>
          <w:szCs w:val="24"/>
          <w:bdr w:val="none" w:sz="0" w:space="0" w:color="auto" w:frame="1"/>
        </w:rPr>
        <w:t>Kế toán và các phòng ban liên quan đến thanh, quyết toán</w:t>
      </w:r>
      <w:r w:rsidR="00442624">
        <w:rPr>
          <w:rFonts w:eastAsia="Times New Roman" w:cstheme="minorHAnsi"/>
          <w:sz w:val="24"/>
          <w:szCs w:val="24"/>
          <w:bdr w:val="none" w:sz="0" w:space="0" w:color="auto" w:frame="1"/>
        </w:rPr>
        <w:t xml:space="preserve"> </w:t>
      </w:r>
      <w:r w:rsidR="00C52AFF">
        <w:rPr>
          <w:rFonts w:eastAsia="Times New Roman" w:cstheme="minorHAnsi"/>
          <w:sz w:val="24"/>
          <w:szCs w:val="24"/>
          <w:bdr w:val="none" w:sz="0" w:space="0" w:color="auto" w:frame="1"/>
        </w:rPr>
        <w:t xml:space="preserve">(Kinh doanh, XNK, Chứng từ) </w:t>
      </w:r>
      <w:r w:rsidR="00442624">
        <w:rPr>
          <w:rFonts w:eastAsia="Times New Roman" w:cstheme="minorHAnsi"/>
          <w:sz w:val="24"/>
          <w:szCs w:val="24"/>
          <w:bdr w:val="none" w:sz="0" w:space="0" w:color="auto" w:frame="1"/>
        </w:rPr>
        <w:t>thuộc</w:t>
      </w:r>
      <w:r>
        <w:rPr>
          <w:rFonts w:eastAsia="Times New Roman" w:cstheme="minorHAnsi"/>
          <w:sz w:val="24"/>
          <w:szCs w:val="24"/>
          <w:bdr w:val="none" w:sz="0" w:space="0" w:color="auto" w:frame="1"/>
        </w:rPr>
        <w:t xml:space="preserve"> công ty Voltrans</w:t>
      </w:r>
    </w:p>
    <w:p w:rsidR="000F7D12" w:rsidRPr="000F7D12" w:rsidRDefault="000F7D12" w:rsidP="000F7D12">
      <w:pPr>
        <w:ind w:left="360"/>
        <w:rPr>
          <w:rFonts w:eastAsia="Times New Roman" w:cstheme="minorHAnsi"/>
          <w:sz w:val="24"/>
          <w:szCs w:val="24"/>
          <w:bdr w:val="none" w:sz="0" w:space="0" w:color="auto" w:frame="1"/>
        </w:rPr>
      </w:pPr>
    </w:p>
    <w:p w:rsidR="008B58CD" w:rsidRPr="00B07791" w:rsidRDefault="008B58CD" w:rsidP="007F3DFF">
      <w:pPr>
        <w:pStyle w:val="Heading2"/>
      </w:pPr>
      <w:bookmarkStart w:id="4" w:name="_Toc515577074"/>
      <w:r w:rsidRPr="00B07791">
        <w:t>THUẬT NGỮ - ĐỊNH NGHĨA</w:t>
      </w:r>
      <w:bookmarkEnd w:id="4"/>
    </w:p>
    <w:p w:rsidR="000F7D12" w:rsidRDefault="000F7D12" w:rsidP="00B07791">
      <w:pPr>
        <w:rPr>
          <w:rFonts w:cstheme="minorHAnsi"/>
          <w:sz w:val="24"/>
          <w:szCs w:val="24"/>
          <w:bdr w:val="none" w:sz="0" w:space="0" w:color="auto" w:frame="1"/>
        </w:rPr>
      </w:pPr>
    </w:p>
    <w:tbl>
      <w:tblPr>
        <w:tblStyle w:val="TableGrid"/>
        <w:tblW w:w="0" w:type="auto"/>
        <w:tblLook w:val="04A0" w:firstRow="1" w:lastRow="0" w:firstColumn="1" w:lastColumn="0" w:noHBand="0" w:noVBand="1"/>
      </w:tblPr>
      <w:tblGrid>
        <w:gridCol w:w="1615"/>
        <w:gridCol w:w="7401"/>
      </w:tblGrid>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01"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ĐỊNH NGHĨA</w:t>
            </w:r>
          </w:p>
        </w:tc>
      </w:tr>
      <w:tr w:rsidR="00442624" w:rsidTr="00442624">
        <w:tc>
          <w:tcPr>
            <w:tcW w:w="1615" w:type="dxa"/>
          </w:tcPr>
          <w:p w:rsidR="00442624" w:rsidRPr="00320C8E" w:rsidRDefault="00320C8E" w:rsidP="006F06D6">
            <w:pPr>
              <w:pStyle w:val="ListParagraph"/>
              <w:numPr>
                <w:ilvl w:val="0"/>
                <w:numId w:val="10"/>
              </w:numPr>
              <w:rPr>
                <w:rFonts w:cstheme="minorHAnsi"/>
                <w:b w:val="0"/>
                <w:sz w:val="24"/>
                <w:szCs w:val="24"/>
                <w:bdr w:val="none" w:sz="0" w:space="0" w:color="auto" w:frame="1"/>
              </w:rPr>
            </w:pPr>
            <w:r w:rsidRPr="00320C8E">
              <w:rPr>
                <w:rFonts w:cstheme="minorHAnsi"/>
                <w:b w:val="0"/>
                <w:sz w:val="24"/>
                <w:szCs w:val="24"/>
                <w:bdr w:val="none" w:sz="0" w:space="0" w:color="auto" w:frame="1"/>
              </w:rPr>
              <w:t>W/O</w:t>
            </w: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14D45" w:rsidRDefault="00320C8E" w:rsidP="006F06D6">
            <w:pPr>
              <w:pStyle w:val="ListParagraph"/>
              <w:numPr>
                <w:ilvl w:val="0"/>
                <w:numId w:val="10"/>
              </w:numPr>
              <w:rPr>
                <w:rFonts w:cstheme="minorHAnsi"/>
                <w:b w:val="0"/>
                <w:sz w:val="24"/>
                <w:szCs w:val="24"/>
                <w:bdr w:val="none" w:sz="0" w:space="0" w:color="auto" w:frame="1"/>
              </w:rPr>
            </w:pPr>
            <w:r w:rsidRPr="00320C8E">
              <w:rPr>
                <w:rFonts w:cstheme="minorHAnsi"/>
                <w:b w:val="0"/>
                <w:sz w:val="24"/>
                <w:szCs w:val="24"/>
                <w:bdr w:val="none" w:sz="0" w:space="0" w:color="auto" w:frame="1"/>
              </w:rPr>
              <w:t>FJOB</w:t>
            </w:r>
            <w:r w:rsidR="00314D45" w:rsidRPr="00425945">
              <w:rPr>
                <w:rFonts w:cstheme="minorHAnsi"/>
                <w:b w:val="0"/>
                <w:sz w:val="24"/>
                <w:szCs w:val="24"/>
                <w:bdr w:val="none" w:sz="0" w:space="0" w:color="auto" w:frame="1"/>
              </w:rPr>
              <w:t xml:space="preserve"> </w:t>
            </w:r>
          </w:p>
          <w:p w:rsidR="00314D45" w:rsidRDefault="00314D45" w:rsidP="00314D45">
            <w:pPr>
              <w:pStyle w:val="ListParagraph"/>
              <w:ind w:left="360"/>
              <w:rPr>
                <w:rFonts w:cstheme="minorHAnsi"/>
                <w:b w:val="0"/>
                <w:sz w:val="24"/>
                <w:szCs w:val="24"/>
                <w:bdr w:val="none" w:sz="0" w:space="0" w:color="auto" w:frame="1"/>
              </w:rPr>
            </w:pPr>
          </w:p>
          <w:p w:rsidR="00314D45" w:rsidRDefault="00314D45" w:rsidP="00314D45">
            <w:pPr>
              <w:pStyle w:val="ListParagraph"/>
              <w:ind w:left="360"/>
              <w:rPr>
                <w:rFonts w:cstheme="minorHAnsi"/>
                <w:b w:val="0"/>
                <w:sz w:val="24"/>
                <w:szCs w:val="24"/>
                <w:bdr w:val="none" w:sz="0" w:space="0" w:color="auto" w:frame="1"/>
              </w:rPr>
            </w:pPr>
          </w:p>
          <w:p w:rsidR="00314D45" w:rsidRDefault="00314D45" w:rsidP="00314D45">
            <w:pPr>
              <w:pStyle w:val="ListParagraph"/>
              <w:ind w:left="360"/>
              <w:rPr>
                <w:rFonts w:cstheme="minorHAnsi"/>
                <w:b w:val="0"/>
                <w:sz w:val="24"/>
                <w:szCs w:val="24"/>
                <w:bdr w:val="none" w:sz="0" w:space="0" w:color="auto" w:frame="1"/>
              </w:rPr>
            </w:pPr>
          </w:p>
          <w:p w:rsidR="00314D45" w:rsidRDefault="00314D45" w:rsidP="00314D45">
            <w:pPr>
              <w:pStyle w:val="ListParagraph"/>
              <w:ind w:left="360"/>
              <w:rPr>
                <w:rFonts w:cstheme="minorHAnsi"/>
                <w:b w:val="0"/>
                <w:sz w:val="24"/>
                <w:szCs w:val="24"/>
                <w:bdr w:val="none" w:sz="0" w:space="0" w:color="auto" w:frame="1"/>
              </w:rPr>
            </w:pPr>
          </w:p>
          <w:p w:rsidR="00314D45" w:rsidRDefault="00314D45" w:rsidP="00314D45">
            <w:pPr>
              <w:pStyle w:val="ListParagraph"/>
              <w:ind w:left="360"/>
              <w:rPr>
                <w:rFonts w:cstheme="minorHAnsi"/>
                <w:b w:val="0"/>
                <w:sz w:val="24"/>
                <w:szCs w:val="24"/>
                <w:bdr w:val="none" w:sz="0" w:space="0" w:color="auto" w:frame="1"/>
              </w:rPr>
            </w:pPr>
          </w:p>
          <w:p w:rsidR="00314D45" w:rsidRDefault="00314D45" w:rsidP="006F06D6">
            <w:pPr>
              <w:pStyle w:val="ListParagraph"/>
              <w:numPr>
                <w:ilvl w:val="0"/>
                <w:numId w:val="10"/>
              </w:numPr>
              <w:rPr>
                <w:rFonts w:cstheme="minorHAnsi"/>
                <w:b w:val="0"/>
                <w:sz w:val="24"/>
                <w:szCs w:val="24"/>
                <w:bdr w:val="none" w:sz="0" w:space="0" w:color="auto" w:frame="1"/>
              </w:rPr>
            </w:pPr>
            <w:r w:rsidRPr="00425945">
              <w:rPr>
                <w:rFonts w:cstheme="minorHAnsi"/>
                <w:b w:val="0"/>
                <w:sz w:val="24"/>
                <w:szCs w:val="24"/>
                <w:bdr w:val="none" w:sz="0" w:space="0" w:color="auto" w:frame="1"/>
              </w:rPr>
              <w:t>DEBIT NOTE</w:t>
            </w:r>
            <w:r w:rsidRPr="00314D45">
              <w:rPr>
                <w:rFonts w:cstheme="minorHAnsi"/>
                <w:b w:val="0"/>
                <w:sz w:val="24"/>
                <w:szCs w:val="24"/>
                <w:bdr w:val="none" w:sz="0" w:space="0" w:color="auto" w:frame="1"/>
              </w:rPr>
              <w:t xml:space="preserve"> </w:t>
            </w:r>
          </w:p>
          <w:p w:rsidR="00314D45" w:rsidRDefault="00314D45" w:rsidP="00314D45">
            <w:pPr>
              <w:pStyle w:val="ListParagraph"/>
              <w:ind w:left="360"/>
              <w:rPr>
                <w:rFonts w:cstheme="minorHAnsi"/>
                <w:b w:val="0"/>
                <w:sz w:val="24"/>
                <w:szCs w:val="24"/>
                <w:bdr w:val="none" w:sz="0" w:space="0" w:color="auto" w:frame="1"/>
              </w:rPr>
            </w:pPr>
          </w:p>
          <w:p w:rsidR="00314D45" w:rsidRDefault="00314D45" w:rsidP="00314D45">
            <w:pPr>
              <w:pStyle w:val="ListParagraph"/>
              <w:ind w:left="360"/>
              <w:rPr>
                <w:rFonts w:cstheme="minorHAnsi"/>
                <w:b w:val="0"/>
                <w:sz w:val="24"/>
                <w:szCs w:val="24"/>
                <w:bdr w:val="none" w:sz="0" w:space="0" w:color="auto" w:frame="1"/>
              </w:rPr>
            </w:pPr>
          </w:p>
          <w:p w:rsidR="00314D45" w:rsidRDefault="00314D45" w:rsidP="006F06D6">
            <w:pPr>
              <w:pStyle w:val="ListParagraph"/>
              <w:numPr>
                <w:ilvl w:val="0"/>
                <w:numId w:val="10"/>
              </w:numPr>
              <w:rPr>
                <w:rFonts w:cstheme="minorHAnsi"/>
                <w:b w:val="0"/>
                <w:sz w:val="24"/>
                <w:szCs w:val="24"/>
                <w:bdr w:val="none" w:sz="0" w:space="0" w:color="auto" w:frame="1"/>
              </w:rPr>
            </w:pPr>
            <w:r w:rsidRPr="00314D45">
              <w:rPr>
                <w:rFonts w:cstheme="minorHAnsi"/>
                <w:b w:val="0"/>
                <w:sz w:val="24"/>
                <w:szCs w:val="24"/>
                <w:bdr w:val="none" w:sz="0" w:space="0" w:color="auto" w:frame="1"/>
              </w:rPr>
              <w:t xml:space="preserve">CREDIT NOTE </w:t>
            </w:r>
          </w:p>
          <w:p w:rsidR="00320C8E" w:rsidRPr="00320C8E" w:rsidRDefault="00314D45" w:rsidP="006F06D6">
            <w:pPr>
              <w:pStyle w:val="ListParagraph"/>
              <w:numPr>
                <w:ilvl w:val="0"/>
                <w:numId w:val="10"/>
              </w:numPr>
              <w:rPr>
                <w:rFonts w:cstheme="minorHAnsi"/>
                <w:b w:val="0"/>
                <w:sz w:val="24"/>
                <w:szCs w:val="24"/>
                <w:bdr w:val="none" w:sz="0" w:space="0" w:color="auto" w:frame="1"/>
              </w:rPr>
            </w:pPr>
            <w:r w:rsidRPr="00314D45">
              <w:rPr>
                <w:rFonts w:cstheme="minorHAnsi"/>
                <w:b w:val="0"/>
                <w:sz w:val="24"/>
                <w:szCs w:val="24"/>
                <w:bdr w:val="none" w:sz="0" w:space="0" w:color="auto" w:frame="1"/>
              </w:rPr>
              <w:t xml:space="preserve">SOA </w:t>
            </w:r>
          </w:p>
        </w:tc>
        <w:tc>
          <w:tcPr>
            <w:tcW w:w="7401" w:type="dxa"/>
          </w:tcPr>
          <w:p w:rsidR="00425945" w:rsidRPr="00314D45" w:rsidRDefault="00320C8E" w:rsidP="00314D45">
            <w:pPr>
              <w:rPr>
                <w:rFonts w:cstheme="minorHAnsi"/>
                <w:sz w:val="24"/>
                <w:szCs w:val="24"/>
                <w:bdr w:val="none" w:sz="0" w:space="0" w:color="auto" w:frame="1"/>
              </w:rPr>
            </w:pPr>
            <w:r w:rsidRPr="00314D45">
              <w:rPr>
                <w:rFonts w:cstheme="minorHAnsi"/>
                <w:sz w:val="24"/>
                <w:szCs w:val="24"/>
                <w:bdr w:val="none" w:sz="0" w:space="0" w:color="auto" w:frame="1"/>
              </w:rPr>
              <w:t>Work Order : là đơn hàng do bộ phận Sale tạo trên SMS nhằm xác định giá mua và giá bán cho 1 đơn hàng của khách hàng và là cơ sở để xác định lợi nhuận và tính bonus cho bộ phận Sales</w:t>
            </w:r>
          </w:p>
          <w:p w:rsidR="00425945" w:rsidRDefault="00425945" w:rsidP="00425945">
            <w:pPr>
              <w:pStyle w:val="ListParagraph"/>
              <w:ind w:left="360"/>
              <w:rPr>
                <w:rFonts w:cstheme="minorHAnsi"/>
                <w:b w:val="0"/>
                <w:sz w:val="24"/>
                <w:szCs w:val="24"/>
                <w:bdr w:val="none" w:sz="0" w:space="0" w:color="auto" w:frame="1"/>
              </w:rPr>
            </w:pPr>
          </w:p>
          <w:p w:rsidR="00425945" w:rsidRPr="00314D45" w:rsidRDefault="00320C8E" w:rsidP="00314D45">
            <w:pPr>
              <w:rPr>
                <w:rFonts w:cstheme="minorHAnsi"/>
                <w:sz w:val="24"/>
                <w:szCs w:val="24"/>
                <w:bdr w:val="none" w:sz="0" w:space="0" w:color="auto" w:frame="1"/>
              </w:rPr>
            </w:pPr>
            <w:r w:rsidRPr="00314D45">
              <w:rPr>
                <w:rFonts w:cstheme="minorHAnsi"/>
                <w:sz w:val="24"/>
                <w:szCs w:val="24"/>
                <w:bdr w:val="none" w:sz="0" w:space="0" w:color="auto" w:frame="1"/>
              </w:rPr>
              <w:t xml:space="preserve">File </w:t>
            </w:r>
            <w:proofErr w:type="gramStart"/>
            <w:r w:rsidRPr="00314D45">
              <w:rPr>
                <w:rFonts w:cstheme="minorHAnsi"/>
                <w:sz w:val="24"/>
                <w:szCs w:val="24"/>
                <w:bdr w:val="none" w:sz="0" w:space="0" w:color="auto" w:frame="1"/>
              </w:rPr>
              <w:t>Job :</w:t>
            </w:r>
            <w:proofErr w:type="gramEnd"/>
            <w:r w:rsidRPr="00314D45">
              <w:rPr>
                <w:rFonts w:cstheme="minorHAnsi"/>
                <w:sz w:val="24"/>
                <w:szCs w:val="24"/>
                <w:bdr w:val="none" w:sz="0" w:space="0" w:color="auto" w:frame="1"/>
              </w:rPr>
              <w:t xml:space="preserve"> là file do bộ phận chứng từ hoặc bộ phận XNK ( hàng inland không thu cước) mở trong quá trình thực hiện 1 lô hàng dựa trên W/O của Sales ghi nhận tất cả các khoản mục DOANH THU và CHI PHÍ phát sinh thực tế của 1 lô hàng và là cơ sở để bộ phận KẾ TOÁN xuất DEBIT NOTE và hóa đơn cho khách hàng.</w:t>
            </w:r>
          </w:p>
          <w:p w:rsidR="00425945" w:rsidRPr="00425945" w:rsidRDefault="00425945" w:rsidP="00425945">
            <w:pPr>
              <w:pStyle w:val="ListParagraph"/>
              <w:ind w:left="360"/>
              <w:rPr>
                <w:rFonts w:cstheme="minorHAnsi"/>
                <w:b w:val="0"/>
                <w:sz w:val="24"/>
                <w:szCs w:val="24"/>
                <w:bdr w:val="none" w:sz="0" w:space="0" w:color="auto" w:frame="1"/>
              </w:rPr>
            </w:pPr>
          </w:p>
          <w:p w:rsidR="00425945" w:rsidRPr="00314D45" w:rsidRDefault="00425945" w:rsidP="00314D45">
            <w:pPr>
              <w:rPr>
                <w:rFonts w:cstheme="minorHAnsi"/>
                <w:sz w:val="24"/>
                <w:szCs w:val="24"/>
                <w:bdr w:val="none" w:sz="0" w:space="0" w:color="auto" w:frame="1"/>
              </w:rPr>
            </w:pPr>
            <w:r w:rsidRPr="00314D45">
              <w:rPr>
                <w:rFonts w:cstheme="minorHAnsi"/>
                <w:sz w:val="24"/>
                <w:szCs w:val="24"/>
                <w:bdr w:val="none" w:sz="0" w:space="0" w:color="auto" w:frame="1"/>
              </w:rPr>
              <w:t>là một chứng từ ghi nhận khoản phải thu đại lý/khách hàng theo từng file job. Đối với DEBIT NOTE phát hành cho đại lý, nó được xem như một COMMERCIAL INVOICE</w:t>
            </w:r>
          </w:p>
          <w:p w:rsidR="00425945" w:rsidRDefault="00425945" w:rsidP="00425945">
            <w:pPr>
              <w:pStyle w:val="ListParagraph"/>
              <w:ind w:left="360"/>
              <w:rPr>
                <w:rFonts w:cstheme="minorHAnsi"/>
                <w:b w:val="0"/>
                <w:sz w:val="24"/>
                <w:szCs w:val="24"/>
                <w:bdr w:val="none" w:sz="0" w:space="0" w:color="auto" w:frame="1"/>
              </w:rPr>
            </w:pPr>
          </w:p>
          <w:p w:rsidR="00314D45" w:rsidRPr="00314D45" w:rsidRDefault="00314D45" w:rsidP="00314D45">
            <w:pPr>
              <w:rPr>
                <w:rFonts w:cstheme="minorHAnsi"/>
                <w:sz w:val="24"/>
                <w:szCs w:val="24"/>
                <w:bdr w:val="none" w:sz="0" w:space="0" w:color="auto" w:frame="1"/>
              </w:rPr>
            </w:pPr>
            <w:r w:rsidRPr="00314D45">
              <w:rPr>
                <w:rFonts w:cstheme="minorHAnsi"/>
                <w:sz w:val="24"/>
                <w:szCs w:val="24"/>
                <w:bdr w:val="none" w:sz="0" w:space="0" w:color="auto" w:frame="1"/>
              </w:rPr>
              <w:t>là một chứng từ ghi nhận khoản phải trả cho đại lý/khách hàng theo từng file job.</w:t>
            </w:r>
          </w:p>
          <w:p w:rsidR="00314D45" w:rsidRPr="00314D45" w:rsidRDefault="00314D45" w:rsidP="00314D45">
            <w:pPr>
              <w:rPr>
                <w:rFonts w:cstheme="minorHAnsi"/>
                <w:sz w:val="24"/>
                <w:szCs w:val="24"/>
                <w:bdr w:val="none" w:sz="0" w:space="0" w:color="auto" w:frame="1"/>
              </w:rPr>
            </w:pPr>
            <w:r w:rsidRPr="00314D45">
              <w:rPr>
                <w:rFonts w:cstheme="minorHAnsi"/>
                <w:sz w:val="24"/>
                <w:szCs w:val="24"/>
                <w:bdr w:val="none" w:sz="0" w:space="0" w:color="auto" w:frame="1"/>
              </w:rPr>
              <w:t>Statement Of Account</w:t>
            </w:r>
            <w:r>
              <w:rPr>
                <w:rFonts w:cstheme="minorHAnsi"/>
                <w:sz w:val="24"/>
                <w:szCs w:val="24"/>
                <w:bdr w:val="none" w:sz="0" w:space="0" w:color="auto" w:frame="1"/>
              </w:rPr>
              <w:t>:</w:t>
            </w:r>
            <w:r w:rsidRPr="00314D45">
              <w:rPr>
                <w:rFonts w:cstheme="minorHAnsi"/>
                <w:sz w:val="24"/>
                <w:szCs w:val="24"/>
                <w:bdr w:val="none" w:sz="0" w:space="0" w:color="auto" w:frame="1"/>
              </w:rPr>
              <w:t xml:space="preserve"> được hiểu là báo cáo chi tiết tài khoản</w:t>
            </w:r>
          </w:p>
          <w:p w:rsidR="00314D45" w:rsidRDefault="00314D45" w:rsidP="006F06D6">
            <w:pPr>
              <w:pStyle w:val="ListParagraph"/>
              <w:numPr>
                <w:ilvl w:val="0"/>
                <w:numId w:val="11"/>
              </w:numPr>
              <w:rPr>
                <w:rFonts w:cstheme="minorHAnsi"/>
                <w:b w:val="0"/>
                <w:sz w:val="24"/>
                <w:szCs w:val="24"/>
                <w:bdr w:val="none" w:sz="0" w:space="0" w:color="auto" w:frame="1"/>
              </w:rPr>
            </w:pPr>
            <w:r w:rsidRPr="00314D45">
              <w:rPr>
                <w:rFonts w:cstheme="minorHAnsi"/>
                <w:b w:val="0"/>
                <w:sz w:val="24"/>
                <w:szCs w:val="24"/>
                <w:bdr w:val="none" w:sz="0" w:space="0" w:color="auto" w:frame="1"/>
              </w:rPr>
              <w:t>Cột “CC” ở phần selling / buying trong W/</w:t>
            </w:r>
            <w:proofErr w:type="gramStart"/>
            <w:r w:rsidRPr="00314D45">
              <w:rPr>
                <w:rFonts w:cstheme="minorHAnsi"/>
                <w:b w:val="0"/>
                <w:sz w:val="24"/>
                <w:szCs w:val="24"/>
                <w:bdr w:val="none" w:sz="0" w:space="0" w:color="auto" w:frame="1"/>
              </w:rPr>
              <w:t>O  tương</w:t>
            </w:r>
            <w:proofErr w:type="gramEnd"/>
            <w:r w:rsidRPr="00314D45">
              <w:rPr>
                <w:rFonts w:cstheme="minorHAnsi"/>
                <w:b w:val="0"/>
                <w:sz w:val="24"/>
                <w:szCs w:val="24"/>
                <w:bdr w:val="none" w:sz="0" w:space="0" w:color="auto" w:frame="1"/>
              </w:rPr>
              <w:t xml:space="preserve"> ứng các khoản phải thu / phải trả cho từng đối tượng là đại lý nước ngoài.</w:t>
            </w:r>
          </w:p>
          <w:p w:rsidR="00314D45" w:rsidRPr="00314D45" w:rsidRDefault="00314D45" w:rsidP="006F06D6">
            <w:pPr>
              <w:pStyle w:val="ListParagraph"/>
              <w:numPr>
                <w:ilvl w:val="0"/>
                <w:numId w:val="11"/>
              </w:numPr>
              <w:rPr>
                <w:rFonts w:cstheme="minorHAnsi"/>
                <w:b w:val="0"/>
                <w:sz w:val="24"/>
                <w:szCs w:val="24"/>
                <w:bdr w:val="none" w:sz="0" w:space="0" w:color="auto" w:frame="1"/>
              </w:rPr>
            </w:pPr>
            <w:r w:rsidRPr="00314D45">
              <w:rPr>
                <w:rFonts w:cstheme="minorHAnsi"/>
                <w:b w:val="0"/>
                <w:sz w:val="24"/>
                <w:szCs w:val="24"/>
                <w:bdr w:val="none" w:sz="0" w:space="0" w:color="auto" w:frame="1"/>
              </w:rPr>
              <w:lastRenderedPageBreak/>
              <w:t xml:space="preserve">Cột “PP” ở phần selling /buying trong W/O tương ứng khoản phải thu / phải trả cho từng đối tượng là khách hàng trong nước và nước ngoài </w:t>
            </w:r>
          </w:p>
          <w:p w:rsidR="00425945" w:rsidRPr="00425945" w:rsidRDefault="00425945" w:rsidP="00425945">
            <w:pPr>
              <w:rPr>
                <w:rFonts w:cstheme="minorHAnsi"/>
                <w:sz w:val="24"/>
                <w:szCs w:val="24"/>
                <w:bdr w:val="none" w:sz="0" w:space="0" w:color="auto" w:frame="1"/>
              </w:rPr>
            </w:pPr>
          </w:p>
        </w:tc>
      </w:tr>
      <w:tr w:rsidR="00442624" w:rsidTr="00442624">
        <w:tc>
          <w:tcPr>
            <w:tcW w:w="1615" w:type="dxa"/>
          </w:tcPr>
          <w:p w:rsidR="00442624" w:rsidRDefault="00E21901" w:rsidP="00B07791">
            <w:pPr>
              <w:rPr>
                <w:rFonts w:cstheme="minorHAnsi"/>
                <w:sz w:val="24"/>
                <w:szCs w:val="24"/>
                <w:bdr w:val="none" w:sz="0" w:space="0" w:color="auto" w:frame="1"/>
              </w:rPr>
            </w:pPr>
            <w:r>
              <w:rPr>
                <w:rFonts w:cstheme="minorHAnsi"/>
                <w:sz w:val="24"/>
                <w:szCs w:val="24"/>
                <w:bdr w:val="none" w:sz="0" w:space="0" w:color="auto" w:frame="1"/>
              </w:rPr>
              <w:lastRenderedPageBreak/>
              <w:t>TPB</w:t>
            </w:r>
          </w:p>
          <w:p w:rsidR="00E21901" w:rsidRDefault="00E21901" w:rsidP="00B07791">
            <w:pPr>
              <w:rPr>
                <w:rFonts w:cstheme="minorHAnsi"/>
                <w:sz w:val="24"/>
                <w:szCs w:val="24"/>
                <w:bdr w:val="none" w:sz="0" w:space="0" w:color="auto" w:frame="1"/>
              </w:rPr>
            </w:pPr>
            <w:r>
              <w:rPr>
                <w:rFonts w:cstheme="minorHAnsi"/>
                <w:sz w:val="24"/>
                <w:szCs w:val="24"/>
                <w:bdr w:val="none" w:sz="0" w:space="0" w:color="auto" w:frame="1"/>
              </w:rPr>
              <w:t>CS</w:t>
            </w:r>
          </w:p>
          <w:p w:rsidR="00E21901" w:rsidRDefault="00E21901" w:rsidP="00B07791">
            <w:pPr>
              <w:rPr>
                <w:rFonts w:cstheme="minorHAnsi"/>
                <w:sz w:val="24"/>
                <w:szCs w:val="24"/>
                <w:bdr w:val="none" w:sz="0" w:space="0" w:color="auto" w:frame="1"/>
              </w:rPr>
            </w:pPr>
            <w:r>
              <w:rPr>
                <w:rFonts w:cstheme="minorHAnsi"/>
                <w:sz w:val="24"/>
                <w:szCs w:val="24"/>
                <w:bdr w:val="none" w:sz="0" w:space="0" w:color="auto" w:frame="1"/>
              </w:rPr>
              <w:t>Sales</w:t>
            </w:r>
          </w:p>
          <w:p w:rsidR="00E21901" w:rsidRDefault="00E21901" w:rsidP="00B07791">
            <w:pPr>
              <w:rPr>
                <w:rFonts w:cstheme="minorHAnsi"/>
                <w:sz w:val="24"/>
                <w:szCs w:val="24"/>
                <w:bdr w:val="none" w:sz="0" w:space="0" w:color="auto" w:frame="1"/>
              </w:rPr>
            </w:pPr>
            <w:r>
              <w:rPr>
                <w:rFonts w:cstheme="minorHAnsi"/>
                <w:sz w:val="24"/>
                <w:szCs w:val="24"/>
                <w:bdr w:val="none" w:sz="0" w:space="0" w:color="auto" w:frame="1"/>
              </w:rPr>
              <w:t>KT/FIN</w:t>
            </w:r>
          </w:p>
        </w:tc>
        <w:tc>
          <w:tcPr>
            <w:tcW w:w="7401" w:type="dxa"/>
          </w:tcPr>
          <w:p w:rsidR="00442624" w:rsidRDefault="00E21901" w:rsidP="00B66A58">
            <w:pPr>
              <w:rPr>
                <w:rFonts w:cstheme="minorHAnsi"/>
                <w:sz w:val="24"/>
                <w:szCs w:val="24"/>
                <w:bdr w:val="none" w:sz="0" w:space="0" w:color="auto" w:frame="1"/>
              </w:rPr>
            </w:pPr>
            <w:r>
              <w:rPr>
                <w:rFonts w:cstheme="minorHAnsi"/>
                <w:sz w:val="24"/>
                <w:szCs w:val="24"/>
                <w:bdr w:val="none" w:sz="0" w:space="0" w:color="auto" w:frame="1"/>
              </w:rPr>
              <w:t>Trưởng Bộ phận</w:t>
            </w:r>
          </w:p>
          <w:p w:rsidR="00E21901" w:rsidRDefault="00E21901" w:rsidP="00B66A58">
            <w:pPr>
              <w:rPr>
                <w:rFonts w:cstheme="minorHAnsi"/>
                <w:sz w:val="24"/>
                <w:szCs w:val="24"/>
                <w:bdr w:val="none" w:sz="0" w:space="0" w:color="auto" w:frame="1"/>
              </w:rPr>
            </w:pPr>
            <w:r>
              <w:rPr>
                <w:rFonts w:cstheme="minorHAnsi"/>
                <w:sz w:val="24"/>
                <w:szCs w:val="24"/>
                <w:bdr w:val="none" w:sz="0" w:space="0" w:color="auto" w:frame="1"/>
              </w:rPr>
              <w:t>P. Chứng từ</w:t>
            </w:r>
          </w:p>
          <w:p w:rsidR="00E21901" w:rsidRDefault="00E21901" w:rsidP="00B66A58">
            <w:pPr>
              <w:rPr>
                <w:rFonts w:cstheme="minorHAnsi"/>
                <w:sz w:val="24"/>
                <w:szCs w:val="24"/>
                <w:bdr w:val="none" w:sz="0" w:space="0" w:color="auto" w:frame="1"/>
              </w:rPr>
            </w:pPr>
            <w:r>
              <w:rPr>
                <w:rFonts w:cstheme="minorHAnsi"/>
                <w:sz w:val="24"/>
                <w:szCs w:val="24"/>
                <w:bdr w:val="none" w:sz="0" w:space="0" w:color="auto" w:frame="1"/>
              </w:rPr>
              <w:t>P. Kinh doanh – Sales</w:t>
            </w:r>
          </w:p>
          <w:p w:rsidR="00E21901" w:rsidRPr="00442624" w:rsidRDefault="00E21901" w:rsidP="00B66A58">
            <w:pPr>
              <w:rPr>
                <w:rFonts w:cstheme="minorHAnsi"/>
                <w:sz w:val="24"/>
                <w:szCs w:val="24"/>
                <w:bdr w:val="none" w:sz="0" w:space="0" w:color="auto" w:frame="1"/>
              </w:rPr>
            </w:pPr>
            <w:r>
              <w:rPr>
                <w:rFonts w:cstheme="minorHAnsi"/>
                <w:sz w:val="24"/>
                <w:szCs w:val="24"/>
                <w:bdr w:val="none" w:sz="0" w:space="0" w:color="auto" w:frame="1"/>
              </w:rPr>
              <w:t>P. Kế toán (Finance)</w:t>
            </w:r>
          </w:p>
        </w:tc>
      </w:tr>
    </w:tbl>
    <w:p w:rsidR="004877BE" w:rsidRDefault="004877BE" w:rsidP="004877BE">
      <w:pPr>
        <w:pStyle w:val="Heading2"/>
        <w:numPr>
          <w:ilvl w:val="0"/>
          <w:numId w:val="0"/>
        </w:numPr>
        <w:ind w:left="360"/>
        <w:rPr>
          <w:lang w:val="nl-NL"/>
        </w:rPr>
      </w:pPr>
    </w:p>
    <w:p w:rsidR="008B58CD" w:rsidRPr="00442624" w:rsidRDefault="008B58CD" w:rsidP="007F3DFF">
      <w:pPr>
        <w:pStyle w:val="Heading2"/>
        <w:rPr>
          <w:lang w:val="nl-NL"/>
        </w:rPr>
      </w:pPr>
      <w:bookmarkStart w:id="5" w:name="_Toc515577075"/>
      <w:r w:rsidRPr="00442624">
        <w:rPr>
          <w:lang w:val="nl-NL"/>
        </w:rPr>
        <w:t>VAI TRÒ VÀ TRÁCH NHIỆM</w:t>
      </w:r>
      <w:bookmarkEnd w:id="5"/>
    </w:p>
    <w:p w:rsidR="007A6910" w:rsidRDefault="007A6910" w:rsidP="0069753E">
      <w:pPr>
        <w:pStyle w:val="ListParagraph"/>
        <w:numPr>
          <w:ilvl w:val="0"/>
          <w:numId w:val="3"/>
        </w:numPr>
        <w:jc w:val="both"/>
        <w:rPr>
          <w:rFonts w:cstheme="minorHAnsi"/>
          <w:b w:val="0"/>
          <w:sz w:val="24"/>
          <w:szCs w:val="24"/>
          <w:lang w:val="nl-NL"/>
        </w:rPr>
      </w:pPr>
      <w:r w:rsidRPr="007A6910">
        <w:rPr>
          <w:rFonts w:cstheme="minorHAnsi"/>
          <w:b w:val="0"/>
          <w:sz w:val="24"/>
          <w:szCs w:val="24"/>
          <w:lang w:val="nl-NL"/>
        </w:rPr>
        <w:t>Qui trình này đượ</w:t>
      </w:r>
      <w:r w:rsidR="00C52AFF">
        <w:rPr>
          <w:rFonts w:cstheme="minorHAnsi"/>
          <w:b w:val="0"/>
          <w:sz w:val="24"/>
          <w:szCs w:val="24"/>
          <w:lang w:val="nl-NL"/>
        </w:rPr>
        <w:t>c thiế</w:t>
      </w:r>
      <w:r w:rsidRPr="007A6910">
        <w:rPr>
          <w:rFonts w:cstheme="minorHAnsi"/>
          <w:b w:val="0"/>
          <w:sz w:val="24"/>
          <w:szCs w:val="24"/>
          <w:lang w:val="nl-NL"/>
        </w:rPr>
        <w:t xml:space="preserve">t lập tại phòng </w:t>
      </w:r>
      <w:r w:rsidR="00C52AFF">
        <w:rPr>
          <w:rFonts w:cstheme="minorHAnsi"/>
          <w:b w:val="0"/>
          <w:sz w:val="24"/>
          <w:szCs w:val="24"/>
          <w:lang w:val="nl-NL"/>
        </w:rPr>
        <w:t>Kế toán (FIN - Finance)</w:t>
      </w:r>
      <w:r w:rsidRPr="007A6910">
        <w:rPr>
          <w:rFonts w:cstheme="minorHAnsi"/>
          <w:b w:val="0"/>
          <w:sz w:val="24"/>
          <w:szCs w:val="24"/>
          <w:lang w:val="nl-NL"/>
        </w:rPr>
        <w:t xml:space="preserve">, đã được phê duyệt và thông qua từ Ban Giám Đốc. Tất cả nhân viên </w:t>
      </w:r>
      <w:r w:rsidR="00C52AFF">
        <w:rPr>
          <w:rFonts w:cstheme="minorHAnsi"/>
          <w:b w:val="0"/>
          <w:sz w:val="24"/>
          <w:szCs w:val="24"/>
          <w:lang w:val="nl-NL"/>
        </w:rPr>
        <w:t>KT</w:t>
      </w:r>
      <w:r w:rsidRPr="007A6910">
        <w:rPr>
          <w:rFonts w:cstheme="minorHAnsi"/>
          <w:b w:val="0"/>
          <w:sz w:val="24"/>
          <w:szCs w:val="24"/>
          <w:lang w:val="nl-NL"/>
        </w:rPr>
        <w:t xml:space="preserve"> có trách nhiệm thực hiện quy trình này. </w:t>
      </w:r>
    </w:p>
    <w:p w:rsidR="00314D45" w:rsidRDefault="00314D45" w:rsidP="0069753E">
      <w:pPr>
        <w:pStyle w:val="ListParagraph"/>
        <w:numPr>
          <w:ilvl w:val="0"/>
          <w:numId w:val="3"/>
        </w:numPr>
        <w:jc w:val="both"/>
        <w:rPr>
          <w:rFonts w:cstheme="minorHAnsi"/>
          <w:b w:val="0"/>
          <w:sz w:val="24"/>
          <w:szCs w:val="24"/>
          <w:lang w:val="nl-NL"/>
        </w:rPr>
      </w:pPr>
      <w:r w:rsidRPr="00314D45">
        <w:rPr>
          <w:rFonts w:cstheme="minorHAnsi"/>
          <w:b w:val="0"/>
          <w:sz w:val="24"/>
          <w:szCs w:val="24"/>
          <w:lang w:val="nl-NL"/>
        </w:rPr>
        <w:t>Bộ phận kế toán chịu trách nhiệm đảm bảo tất cả các qui trình kiểm tra, xuất DEBIT /CREDIT và SOA cho đại lý theo file job và w/o từ bộ phận sales/GNT.</w:t>
      </w:r>
    </w:p>
    <w:p w:rsidR="00B25143" w:rsidRDefault="007A6910" w:rsidP="0069753E">
      <w:pPr>
        <w:pStyle w:val="ListParagraph"/>
        <w:numPr>
          <w:ilvl w:val="0"/>
          <w:numId w:val="3"/>
        </w:numPr>
        <w:jc w:val="both"/>
        <w:rPr>
          <w:rFonts w:cstheme="minorHAnsi"/>
          <w:b w:val="0"/>
          <w:sz w:val="24"/>
          <w:szCs w:val="24"/>
          <w:lang w:val="nl-NL"/>
        </w:rPr>
      </w:pPr>
      <w:r w:rsidRPr="007A6910">
        <w:rPr>
          <w:rFonts w:cstheme="minorHAnsi"/>
          <w:b w:val="0"/>
          <w:sz w:val="24"/>
          <w:szCs w:val="24"/>
          <w:lang w:val="nl-NL"/>
        </w:rPr>
        <w:t xml:space="preserve">Nhân viên </w:t>
      </w:r>
      <w:r w:rsidR="00C52AFF">
        <w:rPr>
          <w:rFonts w:cstheme="minorHAnsi"/>
          <w:b w:val="0"/>
          <w:sz w:val="24"/>
          <w:szCs w:val="24"/>
          <w:lang w:val="nl-NL"/>
        </w:rPr>
        <w:t>KT</w:t>
      </w:r>
      <w:r w:rsidRPr="007A6910">
        <w:rPr>
          <w:rFonts w:cstheme="minorHAnsi"/>
          <w:b w:val="0"/>
          <w:sz w:val="24"/>
          <w:szCs w:val="24"/>
          <w:lang w:val="nl-NL"/>
        </w:rPr>
        <w:t xml:space="preserve"> có trách nhiệm kết hợp làm việc với các nhân viên </w:t>
      </w:r>
      <w:r w:rsidR="000C5BC5">
        <w:rPr>
          <w:rFonts w:cstheme="minorHAnsi"/>
          <w:b w:val="0"/>
          <w:sz w:val="24"/>
          <w:szCs w:val="24"/>
          <w:lang w:val="nl-NL"/>
        </w:rPr>
        <w:t>của các phòng ban hỗ trợ kinh doanh khác</w:t>
      </w:r>
      <w:r w:rsidRPr="007A6910">
        <w:rPr>
          <w:rFonts w:cstheme="minorHAnsi"/>
          <w:b w:val="0"/>
          <w:sz w:val="24"/>
          <w:szCs w:val="24"/>
          <w:lang w:val="nl-NL"/>
        </w:rPr>
        <w:t xml:space="preserve"> để tạo ra kết quả tốt nhất.</w:t>
      </w:r>
    </w:p>
    <w:p w:rsidR="00142CF7" w:rsidRPr="007A6910" w:rsidRDefault="00142CF7" w:rsidP="0069753E">
      <w:pPr>
        <w:pStyle w:val="ListParagraph"/>
        <w:numPr>
          <w:ilvl w:val="0"/>
          <w:numId w:val="3"/>
        </w:numPr>
        <w:jc w:val="both"/>
        <w:rPr>
          <w:rFonts w:cstheme="minorHAnsi"/>
          <w:b w:val="0"/>
          <w:sz w:val="24"/>
          <w:szCs w:val="24"/>
          <w:lang w:val="nl-NL"/>
        </w:rPr>
      </w:pPr>
      <w:r>
        <w:rPr>
          <w:rFonts w:cstheme="minorHAnsi"/>
          <w:b w:val="0"/>
          <w:sz w:val="24"/>
          <w:szCs w:val="24"/>
          <w:lang w:val="nl-NL"/>
        </w:rPr>
        <w:t xml:space="preserve">TBP – Trưởng Bộ phận có quyền và trách nhiệm duyệt </w:t>
      </w:r>
      <w:r w:rsidR="00C52AFF">
        <w:rPr>
          <w:rFonts w:cstheme="minorHAnsi"/>
          <w:b w:val="0"/>
          <w:sz w:val="24"/>
          <w:szCs w:val="24"/>
          <w:lang w:val="nl-NL"/>
        </w:rPr>
        <w:t xml:space="preserve">lệnh thu/chi </w:t>
      </w:r>
      <w:r>
        <w:rPr>
          <w:rFonts w:cstheme="minorHAnsi"/>
          <w:b w:val="0"/>
          <w:sz w:val="24"/>
          <w:szCs w:val="24"/>
          <w:lang w:val="nl-NL"/>
        </w:rPr>
        <w:t xml:space="preserve">cuối cùng </w:t>
      </w:r>
      <w:r w:rsidR="00C52AFF">
        <w:rPr>
          <w:rFonts w:cstheme="minorHAnsi"/>
          <w:b w:val="0"/>
          <w:sz w:val="24"/>
          <w:szCs w:val="24"/>
          <w:lang w:val="nl-NL"/>
        </w:rPr>
        <w:t xml:space="preserve">và </w:t>
      </w:r>
      <w:r>
        <w:rPr>
          <w:rFonts w:cstheme="minorHAnsi"/>
          <w:b w:val="0"/>
          <w:sz w:val="24"/>
          <w:szCs w:val="24"/>
          <w:lang w:val="nl-NL"/>
        </w:rPr>
        <w:t>thông báo cho các bộ phận kinh doanh liên quan.</w:t>
      </w:r>
    </w:p>
    <w:p w:rsidR="008B58CD" w:rsidRDefault="008B58CD" w:rsidP="007F3DFF">
      <w:pPr>
        <w:pStyle w:val="Heading2"/>
      </w:pPr>
      <w:bookmarkStart w:id="6" w:name="_Toc515577076"/>
      <w:r w:rsidRPr="0016065E">
        <w:t>QUY TRÌNH</w:t>
      </w:r>
      <w:bookmarkEnd w:id="6"/>
    </w:p>
    <w:p w:rsidR="00CB482C" w:rsidRPr="00CB482C" w:rsidRDefault="00CB482C" w:rsidP="0069753E">
      <w:pPr>
        <w:jc w:val="both"/>
      </w:pPr>
    </w:p>
    <w:p w:rsidR="00CB482C" w:rsidRDefault="00CB482C" w:rsidP="0069753E">
      <w:pPr>
        <w:pStyle w:val="Heading3"/>
        <w:jc w:val="both"/>
      </w:pPr>
      <w:bookmarkStart w:id="7" w:name="_Toc515577077"/>
      <w:r w:rsidRPr="00B07791">
        <w:t>Quy trình theo biểu đồ</w:t>
      </w:r>
      <w:bookmarkEnd w:id="7"/>
    </w:p>
    <w:p w:rsidR="002F56E2" w:rsidRPr="002F56E2" w:rsidRDefault="002F56E2" w:rsidP="002F56E2">
      <w:pPr>
        <w:pStyle w:val="ListParagraph"/>
        <w:numPr>
          <w:ilvl w:val="1"/>
          <w:numId w:val="5"/>
        </w:numPr>
      </w:pPr>
      <w:r>
        <w:t>Xuất DEBIT NOTE :</w:t>
      </w:r>
    </w:p>
    <w:p w:rsidR="00CB482C" w:rsidRDefault="002F56E2" w:rsidP="002F56E2">
      <w:pPr>
        <w:jc w:val="center"/>
        <w:rPr>
          <w:rFonts w:cstheme="minorHAnsi"/>
          <w:sz w:val="24"/>
          <w:szCs w:val="24"/>
        </w:rPr>
      </w:pPr>
      <w:r>
        <w:rPr>
          <w:rFonts w:cstheme="minorHAnsi"/>
          <w:noProof/>
          <w:sz w:val="24"/>
          <w:szCs w:val="24"/>
          <w:lang w:val="vi-VN" w:eastAsia="vi-VN"/>
        </w:rPr>
        <w:drawing>
          <wp:inline distT="0" distB="0" distL="0" distR="0" wp14:anchorId="48AB3E60">
            <wp:extent cx="5528296" cy="348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4087" cy="3496108"/>
                    </a:xfrm>
                    <a:prstGeom prst="rect">
                      <a:avLst/>
                    </a:prstGeom>
                    <a:noFill/>
                  </pic:spPr>
                </pic:pic>
              </a:graphicData>
            </a:graphic>
          </wp:inline>
        </w:drawing>
      </w:r>
    </w:p>
    <w:p w:rsidR="002F56E2" w:rsidRDefault="002F56E2" w:rsidP="002F56E2">
      <w:pPr>
        <w:jc w:val="center"/>
        <w:rPr>
          <w:rFonts w:cstheme="minorHAnsi"/>
          <w:sz w:val="24"/>
          <w:szCs w:val="24"/>
        </w:rPr>
      </w:pPr>
    </w:p>
    <w:p w:rsidR="002F56E2" w:rsidRDefault="002F56E2" w:rsidP="002F56E2">
      <w:pPr>
        <w:jc w:val="center"/>
        <w:rPr>
          <w:rFonts w:cstheme="minorHAnsi"/>
          <w:sz w:val="24"/>
          <w:szCs w:val="24"/>
        </w:rPr>
      </w:pPr>
    </w:p>
    <w:p w:rsidR="002F56E2" w:rsidRPr="002F56E2" w:rsidRDefault="002F56E2" w:rsidP="002F56E2">
      <w:pPr>
        <w:pStyle w:val="ListParagraph"/>
        <w:numPr>
          <w:ilvl w:val="1"/>
          <w:numId w:val="5"/>
        </w:numPr>
        <w:rPr>
          <w:rFonts w:cstheme="minorHAnsi"/>
          <w:sz w:val="24"/>
          <w:szCs w:val="24"/>
        </w:rPr>
      </w:pPr>
      <w:r>
        <w:rPr>
          <w:rFonts w:cstheme="minorHAnsi"/>
          <w:sz w:val="24"/>
          <w:szCs w:val="24"/>
        </w:rPr>
        <w:t>Xuất CREDIT NOTE</w:t>
      </w:r>
    </w:p>
    <w:p w:rsidR="00CB482C" w:rsidRDefault="002F56E2" w:rsidP="002F56E2">
      <w:pPr>
        <w:jc w:val="center"/>
        <w:rPr>
          <w:rFonts w:cstheme="minorHAnsi"/>
          <w:sz w:val="24"/>
          <w:szCs w:val="24"/>
        </w:rPr>
      </w:pPr>
      <w:r>
        <w:rPr>
          <w:rFonts w:cstheme="minorHAnsi"/>
          <w:noProof/>
          <w:sz w:val="24"/>
          <w:szCs w:val="24"/>
          <w:lang w:val="vi-VN" w:eastAsia="vi-VN"/>
        </w:rPr>
        <w:drawing>
          <wp:inline distT="0" distB="0" distL="0" distR="0" wp14:anchorId="45563E6D">
            <wp:extent cx="5309235" cy="334801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12989" cy="3350377"/>
                    </a:xfrm>
                    <a:prstGeom prst="rect">
                      <a:avLst/>
                    </a:prstGeom>
                    <a:noFill/>
                  </pic:spPr>
                </pic:pic>
              </a:graphicData>
            </a:graphic>
          </wp:inline>
        </w:drawing>
      </w:r>
    </w:p>
    <w:p w:rsidR="0069753E" w:rsidRDefault="0069753E" w:rsidP="0069753E">
      <w:pPr>
        <w:jc w:val="both"/>
        <w:rPr>
          <w:rFonts w:cstheme="minorHAnsi"/>
          <w:sz w:val="24"/>
          <w:szCs w:val="24"/>
        </w:rPr>
      </w:pPr>
    </w:p>
    <w:p w:rsidR="00B25143" w:rsidRDefault="00387503" w:rsidP="0069753E">
      <w:pPr>
        <w:pStyle w:val="Heading3"/>
        <w:jc w:val="both"/>
        <w:rPr>
          <w:rFonts w:cstheme="minorHAnsi"/>
        </w:rPr>
      </w:pPr>
      <w:bookmarkStart w:id="8" w:name="_Toc515577078"/>
      <w:r w:rsidRPr="00D973AB">
        <w:rPr>
          <w:rFonts w:cstheme="minorHAnsi"/>
        </w:rPr>
        <w:t>Quy trình theo các bước</w:t>
      </w:r>
      <w:bookmarkEnd w:id="8"/>
    </w:p>
    <w:p w:rsidR="002F56E2" w:rsidRPr="00CD7616" w:rsidRDefault="002F56E2" w:rsidP="002F56E2">
      <w:pPr>
        <w:pStyle w:val="ListParagraph"/>
        <w:numPr>
          <w:ilvl w:val="0"/>
          <w:numId w:val="20"/>
        </w:numPr>
        <w:rPr>
          <w:color w:val="FF0000"/>
        </w:rPr>
      </w:pPr>
      <w:r w:rsidRPr="00CD7616">
        <w:rPr>
          <w:color w:val="FF0000"/>
        </w:rPr>
        <w:t>XUẤT DEBIT NOTE</w:t>
      </w:r>
    </w:p>
    <w:p w:rsidR="006C3BD9" w:rsidRPr="000C5BC5" w:rsidRDefault="006C3BD9" w:rsidP="0069753E">
      <w:pPr>
        <w:pStyle w:val="Heading5"/>
      </w:pPr>
      <w:r w:rsidRPr="00D973AB">
        <w:rPr>
          <w:bCs/>
          <w:bdr w:val="none" w:sz="0" w:space="0" w:color="auto" w:frame="1"/>
          <w:lang w:val="vi-VN"/>
        </w:rPr>
        <w:t xml:space="preserve">Bước 1. </w:t>
      </w:r>
      <w:r w:rsidR="003072DC">
        <w:t xml:space="preserve">Yêu cầu </w:t>
      </w:r>
      <w:r w:rsidR="00314D45">
        <w:t>xuất Debit Note</w:t>
      </w:r>
    </w:p>
    <w:p w:rsidR="00314D45" w:rsidRPr="00314D45" w:rsidRDefault="00314D45" w:rsidP="006F06D6">
      <w:pPr>
        <w:pStyle w:val="BodyText3"/>
        <w:numPr>
          <w:ilvl w:val="0"/>
          <w:numId w:val="14"/>
        </w:numPr>
        <w:jc w:val="both"/>
        <w:rPr>
          <w:rFonts w:asciiTheme="minorHAnsi" w:hAnsiTheme="minorHAnsi" w:cstheme="minorHAnsi"/>
          <w:sz w:val="24"/>
          <w:szCs w:val="24"/>
        </w:rPr>
      </w:pPr>
      <w:r w:rsidRPr="00314D45">
        <w:rPr>
          <w:rFonts w:asciiTheme="minorHAnsi" w:hAnsiTheme="minorHAnsi" w:cstheme="minorHAnsi"/>
          <w:sz w:val="24"/>
          <w:szCs w:val="24"/>
        </w:rPr>
        <w:t>Bộ phận có nhu cầu ( Sale/ GNT ): Kiểm tra đầy đủ thông tin và gửi yêu cầu đến Bộ phận kế toán:</w:t>
      </w:r>
    </w:p>
    <w:p w:rsidR="00314D45" w:rsidRPr="00314D45" w:rsidRDefault="00314D45" w:rsidP="006F06D6">
      <w:pPr>
        <w:pStyle w:val="BodyText3"/>
        <w:numPr>
          <w:ilvl w:val="1"/>
          <w:numId w:val="14"/>
        </w:numPr>
        <w:jc w:val="both"/>
        <w:rPr>
          <w:rFonts w:asciiTheme="minorHAnsi" w:hAnsiTheme="minorHAnsi" w:cstheme="minorHAnsi"/>
          <w:sz w:val="24"/>
          <w:szCs w:val="24"/>
        </w:rPr>
      </w:pPr>
      <w:r w:rsidRPr="00314D45">
        <w:rPr>
          <w:rFonts w:asciiTheme="minorHAnsi" w:hAnsiTheme="minorHAnsi" w:cstheme="minorHAnsi"/>
          <w:sz w:val="24"/>
          <w:szCs w:val="24"/>
        </w:rPr>
        <w:t xml:space="preserve">Chủ động kiểm tra số W/O đủ đúng thông tin, chính xác về chi phí </w:t>
      </w:r>
      <w:r>
        <w:rPr>
          <w:rFonts w:asciiTheme="minorHAnsi" w:hAnsiTheme="minorHAnsi" w:cstheme="minorHAnsi"/>
          <w:sz w:val="24"/>
          <w:szCs w:val="24"/>
        </w:rPr>
        <w:t>cuối cùng</w:t>
      </w:r>
    </w:p>
    <w:p w:rsidR="00314D45" w:rsidRPr="00314D45" w:rsidRDefault="00314D45" w:rsidP="006F06D6">
      <w:pPr>
        <w:pStyle w:val="BodyText3"/>
        <w:numPr>
          <w:ilvl w:val="1"/>
          <w:numId w:val="14"/>
        </w:numPr>
        <w:jc w:val="both"/>
        <w:rPr>
          <w:rFonts w:asciiTheme="minorHAnsi" w:hAnsiTheme="minorHAnsi" w:cstheme="minorHAnsi"/>
          <w:sz w:val="24"/>
          <w:szCs w:val="24"/>
        </w:rPr>
      </w:pPr>
      <w:r w:rsidRPr="00314D45">
        <w:rPr>
          <w:rFonts w:asciiTheme="minorHAnsi" w:hAnsiTheme="minorHAnsi" w:cstheme="minorHAnsi"/>
          <w:sz w:val="24"/>
          <w:szCs w:val="24"/>
        </w:rPr>
        <w:t>Kiểm tra số file đã được add W/O, số tiền phải thu/phải trả đại lý phải được đặt ở cột “CC” trong W/O và phải chọn “ NO VAT”</w:t>
      </w:r>
    </w:p>
    <w:p w:rsidR="00314D45" w:rsidRPr="00314D45" w:rsidRDefault="00314D45" w:rsidP="006F06D6">
      <w:pPr>
        <w:pStyle w:val="BodyText3"/>
        <w:numPr>
          <w:ilvl w:val="1"/>
          <w:numId w:val="14"/>
        </w:numPr>
        <w:jc w:val="both"/>
        <w:rPr>
          <w:rFonts w:asciiTheme="minorHAnsi" w:hAnsiTheme="minorHAnsi" w:cstheme="minorHAnsi"/>
          <w:sz w:val="24"/>
          <w:szCs w:val="24"/>
        </w:rPr>
      </w:pPr>
      <w:r w:rsidRPr="00314D45">
        <w:rPr>
          <w:rFonts w:asciiTheme="minorHAnsi" w:hAnsiTheme="minorHAnsi" w:cstheme="minorHAnsi"/>
          <w:sz w:val="24"/>
          <w:szCs w:val="24"/>
        </w:rPr>
        <w:t>Gửi số File đến phòng Tài chính Kế toán để xuất DEBIT</w:t>
      </w:r>
    </w:p>
    <w:p w:rsidR="003072DC" w:rsidRDefault="003072DC" w:rsidP="0069753E">
      <w:pPr>
        <w:pStyle w:val="BodyText3"/>
        <w:jc w:val="both"/>
        <w:rPr>
          <w:rFonts w:asciiTheme="minorHAnsi" w:hAnsiTheme="minorHAnsi" w:cstheme="minorHAnsi"/>
          <w:sz w:val="24"/>
          <w:szCs w:val="24"/>
          <w:lang w:val="nl-NL"/>
        </w:rPr>
      </w:pPr>
    </w:p>
    <w:p w:rsidR="00EF1033" w:rsidRDefault="00EF1033" w:rsidP="0069753E">
      <w:pPr>
        <w:pStyle w:val="Heading5"/>
        <w:rPr>
          <w:lang w:val="nl-NL"/>
        </w:rPr>
      </w:pPr>
      <w:r>
        <w:rPr>
          <w:lang w:val="nl-NL"/>
        </w:rPr>
        <w:t xml:space="preserve">Bước 2. </w:t>
      </w:r>
      <w:r w:rsidR="003072DC">
        <w:rPr>
          <w:lang w:val="nl-NL"/>
        </w:rPr>
        <w:t>Đối chiếu chứng từ</w:t>
      </w:r>
    </w:p>
    <w:p w:rsidR="003072DC" w:rsidRDefault="003072DC" w:rsidP="006F06D6">
      <w:pPr>
        <w:pStyle w:val="BodyText3"/>
        <w:numPr>
          <w:ilvl w:val="0"/>
          <w:numId w:val="12"/>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Bộ phận KT Tổng hợp và KT Chi phí kiểm tra, đối chiếu các thông tin trên: </w:t>
      </w:r>
    </w:p>
    <w:p w:rsidR="003072DC" w:rsidRDefault="003072DC" w:rsidP="006F06D6">
      <w:pPr>
        <w:pStyle w:val="BodyText3"/>
        <w:numPr>
          <w:ilvl w:val="1"/>
          <w:numId w:val="12"/>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 xml:space="preserve">W/O </w:t>
      </w:r>
      <w:r>
        <w:rPr>
          <w:rFonts w:asciiTheme="minorHAnsi" w:hAnsiTheme="minorHAnsi" w:cstheme="minorHAnsi"/>
          <w:sz w:val="24"/>
          <w:szCs w:val="24"/>
          <w:lang w:val="nl-NL"/>
        </w:rPr>
        <w:t>từ Sales trên SMS</w:t>
      </w:r>
    </w:p>
    <w:p w:rsidR="004D3748" w:rsidRDefault="003072DC" w:rsidP="006F06D6">
      <w:pPr>
        <w:pStyle w:val="BodyText3"/>
        <w:numPr>
          <w:ilvl w:val="1"/>
          <w:numId w:val="12"/>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Job File từ SMS của chứng từ</w:t>
      </w:r>
      <w:r w:rsidR="004D3748" w:rsidRPr="004D3748">
        <w:rPr>
          <w:rFonts w:asciiTheme="minorHAnsi" w:hAnsiTheme="minorHAnsi" w:cstheme="minorHAnsi"/>
          <w:sz w:val="24"/>
          <w:szCs w:val="24"/>
          <w:lang w:val="nl-NL"/>
        </w:rPr>
        <w:t xml:space="preserve"> </w:t>
      </w:r>
      <w:r w:rsidRPr="004D3748">
        <w:rPr>
          <w:rFonts w:asciiTheme="minorHAnsi" w:hAnsiTheme="minorHAnsi" w:cstheme="minorHAnsi"/>
          <w:sz w:val="24"/>
          <w:szCs w:val="24"/>
          <w:lang w:val="nl-NL"/>
        </w:rPr>
        <w:t xml:space="preserve">, </w:t>
      </w:r>
      <w:r w:rsidR="004D3748" w:rsidRPr="004D3748">
        <w:rPr>
          <w:rFonts w:asciiTheme="minorHAnsi" w:hAnsiTheme="minorHAnsi" w:cstheme="minorHAnsi"/>
          <w:sz w:val="24"/>
          <w:szCs w:val="24"/>
          <w:lang w:val="nl-NL"/>
        </w:rPr>
        <w:t xml:space="preserve">Job File </w:t>
      </w:r>
      <w:r w:rsidRPr="004D3748">
        <w:rPr>
          <w:rFonts w:asciiTheme="minorHAnsi" w:hAnsiTheme="minorHAnsi" w:cstheme="minorHAnsi"/>
          <w:sz w:val="24"/>
          <w:szCs w:val="24"/>
          <w:lang w:val="nl-NL"/>
        </w:rPr>
        <w:t xml:space="preserve">các quyết toán của XNK ( đối với hàng có làm dịch vụ ) </w:t>
      </w:r>
    </w:p>
    <w:p w:rsidR="00F91778" w:rsidRDefault="00F91778" w:rsidP="006F06D6">
      <w:pPr>
        <w:pStyle w:val="BodyText3"/>
        <w:numPr>
          <w:ilvl w:val="1"/>
          <w:numId w:val="12"/>
        </w:numPr>
        <w:jc w:val="both"/>
        <w:rPr>
          <w:rFonts w:asciiTheme="minorHAnsi" w:hAnsiTheme="minorHAnsi" w:cstheme="minorHAnsi"/>
          <w:sz w:val="24"/>
          <w:szCs w:val="24"/>
          <w:lang w:val="nl-NL"/>
        </w:rPr>
      </w:pPr>
      <w:r>
        <w:rPr>
          <w:rFonts w:asciiTheme="minorHAnsi" w:hAnsiTheme="minorHAnsi" w:cstheme="minorHAnsi"/>
          <w:sz w:val="24"/>
          <w:szCs w:val="24"/>
          <w:lang w:val="nl-NL"/>
        </w:rPr>
        <w:t>Vận đơn Master/House, Giấy báo hàng đến</w:t>
      </w:r>
      <w:r w:rsidR="005533F4">
        <w:rPr>
          <w:rFonts w:asciiTheme="minorHAnsi" w:hAnsiTheme="minorHAnsi" w:cstheme="minorHAnsi"/>
          <w:sz w:val="24"/>
          <w:szCs w:val="24"/>
          <w:lang w:val="nl-NL"/>
        </w:rPr>
        <w:t>, các chứng từ XNK</w:t>
      </w:r>
    </w:p>
    <w:p w:rsidR="004D3748" w:rsidRPr="003072DC" w:rsidRDefault="004D3748" w:rsidP="006F06D6">
      <w:pPr>
        <w:pStyle w:val="BodyText3"/>
        <w:numPr>
          <w:ilvl w:val="1"/>
          <w:numId w:val="12"/>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Đối chiếu </w:t>
      </w:r>
      <w:r w:rsidRPr="003072DC">
        <w:rPr>
          <w:rFonts w:asciiTheme="minorHAnsi" w:hAnsiTheme="minorHAnsi" w:cstheme="minorHAnsi"/>
          <w:sz w:val="24"/>
          <w:szCs w:val="24"/>
          <w:lang w:val="nl-NL"/>
        </w:rPr>
        <w:t xml:space="preserve">DEBIT của hãng tàu </w:t>
      </w:r>
      <w:r>
        <w:rPr>
          <w:rFonts w:asciiTheme="minorHAnsi" w:hAnsiTheme="minorHAnsi" w:cstheme="minorHAnsi"/>
          <w:sz w:val="24"/>
          <w:szCs w:val="24"/>
          <w:lang w:val="nl-NL"/>
        </w:rPr>
        <w:t>(s</w:t>
      </w:r>
      <w:r w:rsidRPr="003072DC">
        <w:rPr>
          <w:rFonts w:asciiTheme="minorHAnsi" w:hAnsiTheme="minorHAnsi" w:cstheme="minorHAnsi"/>
          <w:sz w:val="24"/>
          <w:szCs w:val="24"/>
          <w:lang w:val="nl-NL"/>
        </w:rPr>
        <w:t>au 48h</w:t>
      </w:r>
      <w:r>
        <w:rPr>
          <w:rFonts w:asciiTheme="minorHAnsi" w:hAnsiTheme="minorHAnsi" w:cstheme="minorHAnsi"/>
          <w:sz w:val="24"/>
          <w:szCs w:val="24"/>
          <w:lang w:val="nl-NL"/>
        </w:rPr>
        <w:t>)</w:t>
      </w:r>
    </w:p>
    <w:p w:rsidR="00A7668D" w:rsidRPr="00A7668D" w:rsidRDefault="00A7668D" w:rsidP="006F06D6">
      <w:pPr>
        <w:pStyle w:val="BodyText3"/>
        <w:numPr>
          <w:ilvl w:val="0"/>
          <w:numId w:val="12"/>
        </w:numPr>
        <w:jc w:val="both"/>
        <w:rPr>
          <w:rFonts w:asciiTheme="minorHAnsi" w:hAnsiTheme="minorHAnsi" w:cstheme="minorHAnsi"/>
          <w:sz w:val="24"/>
          <w:szCs w:val="24"/>
          <w:lang w:val="nl-NL"/>
        </w:rPr>
      </w:pPr>
      <w:r w:rsidRPr="00A7668D">
        <w:rPr>
          <w:rFonts w:asciiTheme="minorHAnsi" w:hAnsiTheme="minorHAnsi" w:cstheme="minorHAnsi"/>
          <w:sz w:val="24"/>
          <w:szCs w:val="24"/>
          <w:lang w:val="nl-NL"/>
        </w:rPr>
        <w:lastRenderedPageBreak/>
        <w:t>Kiểm tra W/O về các thông tin cơ bản : đã add vào file, số tiền phải thu/phải trả đại lý phải được đặt ở cột “CC” trong W/O và phải chọn “ NO VAT”</w:t>
      </w:r>
    </w:p>
    <w:p w:rsidR="00A7668D" w:rsidRPr="003072DC" w:rsidRDefault="00A7668D" w:rsidP="006F06D6">
      <w:pPr>
        <w:pStyle w:val="BodyText3"/>
        <w:numPr>
          <w:ilvl w:val="0"/>
          <w:numId w:val="12"/>
        </w:numPr>
        <w:jc w:val="both"/>
        <w:rPr>
          <w:rFonts w:asciiTheme="minorHAnsi" w:hAnsiTheme="minorHAnsi" w:cstheme="minorHAnsi"/>
          <w:sz w:val="24"/>
          <w:szCs w:val="24"/>
          <w:lang w:val="nl-NL"/>
        </w:rPr>
      </w:pPr>
      <w:r w:rsidRPr="00A7668D">
        <w:rPr>
          <w:rFonts w:asciiTheme="minorHAnsi" w:hAnsiTheme="minorHAnsi" w:cstheme="minorHAnsi"/>
          <w:sz w:val="24"/>
          <w:szCs w:val="24"/>
          <w:lang w:val="nl-NL"/>
        </w:rPr>
        <w:t>Nếu thông tin đúng và hợp lệ thì tiến hành bước tiếp theo</w:t>
      </w:r>
      <w:r>
        <w:rPr>
          <w:rFonts w:asciiTheme="minorHAnsi" w:hAnsiTheme="minorHAnsi" w:cstheme="minorHAnsi"/>
          <w:sz w:val="24"/>
          <w:szCs w:val="24"/>
          <w:lang w:val="nl-NL"/>
        </w:rPr>
        <w:t>.</w:t>
      </w:r>
      <w:r w:rsidRPr="00A7668D">
        <w:rPr>
          <w:rFonts w:asciiTheme="minorHAnsi" w:hAnsiTheme="minorHAnsi" w:cstheme="minorHAnsi"/>
          <w:sz w:val="24"/>
          <w:szCs w:val="24"/>
          <w:lang w:val="nl-NL"/>
        </w:rPr>
        <w:t xml:space="preserve"> </w:t>
      </w:r>
      <w:r w:rsidRPr="003072DC">
        <w:rPr>
          <w:rFonts w:asciiTheme="minorHAnsi" w:hAnsiTheme="minorHAnsi" w:cstheme="minorHAnsi"/>
          <w:sz w:val="24"/>
          <w:szCs w:val="24"/>
          <w:lang w:val="nl-NL"/>
        </w:rPr>
        <w:t>Nếu thông tin không hợp lệ thì trả lại phòng Sales</w:t>
      </w:r>
      <w:r>
        <w:rPr>
          <w:rFonts w:asciiTheme="minorHAnsi" w:hAnsiTheme="minorHAnsi" w:cstheme="minorHAnsi"/>
          <w:sz w:val="24"/>
          <w:szCs w:val="24"/>
          <w:lang w:val="nl-NL"/>
        </w:rPr>
        <w:t>/GNT và các phòng liên quan để kiểm tra, điều chỉnh (nếu có)</w:t>
      </w:r>
      <w:r w:rsidRPr="003072DC">
        <w:rPr>
          <w:rFonts w:asciiTheme="minorHAnsi" w:hAnsiTheme="minorHAnsi" w:cstheme="minorHAnsi"/>
          <w:sz w:val="24"/>
          <w:szCs w:val="24"/>
          <w:lang w:val="nl-NL"/>
        </w:rPr>
        <w:t>.</w:t>
      </w:r>
    </w:p>
    <w:p w:rsidR="00A7668D" w:rsidRPr="00A7668D" w:rsidRDefault="00A7668D" w:rsidP="00DF3C24">
      <w:pPr>
        <w:pStyle w:val="BodyText3"/>
        <w:ind w:left="720"/>
        <w:jc w:val="both"/>
        <w:rPr>
          <w:rFonts w:asciiTheme="minorHAnsi" w:hAnsiTheme="minorHAnsi" w:cstheme="minorHAnsi"/>
          <w:b/>
          <w:color w:val="FF0000"/>
          <w:sz w:val="24"/>
          <w:szCs w:val="24"/>
          <w:lang w:val="nl-NL"/>
        </w:rPr>
      </w:pPr>
      <w:r>
        <w:rPr>
          <w:rFonts w:asciiTheme="minorHAnsi" w:hAnsiTheme="minorHAnsi" w:cstheme="minorHAnsi"/>
          <w:b/>
          <w:color w:val="FF0000"/>
          <w:sz w:val="24"/>
          <w:szCs w:val="24"/>
          <w:lang w:val="nl-NL"/>
        </w:rPr>
        <w:t xml:space="preserve">* </w:t>
      </w:r>
      <w:r w:rsidRPr="00A7668D">
        <w:rPr>
          <w:rFonts w:asciiTheme="minorHAnsi" w:hAnsiTheme="minorHAnsi" w:cstheme="minorHAnsi"/>
          <w:b/>
          <w:color w:val="FF0000"/>
          <w:sz w:val="24"/>
          <w:szCs w:val="24"/>
          <w:lang w:val="nl-NL"/>
        </w:rPr>
        <w:t>Lưu ý:</w:t>
      </w:r>
    </w:p>
    <w:p w:rsidR="00A7668D" w:rsidRPr="00A7668D" w:rsidRDefault="00A7668D" w:rsidP="006F06D6">
      <w:pPr>
        <w:pStyle w:val="BodyText3"/>
        <w:numPr>
          <w:ilvl w:val="0"/>
          <w:numId w:val="15"/>
        </w:numPr>
        <w:ind w:left="1440"/>
        <w:jc w:val="both"/>
        <w:rPr>
          <w:rFonts w:asciiTheme="minorHAnsi" w:hAnsiTheme="minorHAnsi" w:cstheme="minorHAnsi"/>
          <w:b/>
          <w:i/>
          <w:sz w:val="24"/>
          <w:szCs w:val="24"/>
          <w:lang w:val="nl-NL"/>
        </w:rPr>
      </w:pPr>
      <w:r w:rsidRPr="00A7668D">
        <w:rPr>
          <w:rFonts w:asciiTheme="minorHAnsi" w:hAnsiTheme="minorHAnsi" w:cstheme="minorHAnsi"/>
          <w:sz w:val="24"/>
          <w:szCs w:val="24"/>
          <w:lang w:val="nl-NL"/>
        </w:rPr>
        <w:t xml:space="preserve">Thông thường kế toán gửi DEBIT NOTE theo mail đại lý yêu cầu, theo file job chứng từ cung cấp hoặc sales/GNT yêu cầu. </w:t>
      </w:r>
      <w:r w:rsidRPr="00A7668D">
        <w:rPr>
          <w:rFonts w:asciiTheme="minorHAnsi" w:hAnsiTheme="minorHAnsi" w:cstheme="minorHAnsi"/>
          <w:b/>
          <w:i/>
          <w:sz w:val="24"/>
          <w:szCs w:val="24"/>
          <w:lang w:val="nl-NL"/>
        </w:rPr>
        <w:t>Để tránh bị thiếu sót nên xuất file job list trong SMS để rà soát lại.</w:t>
      </w:r>
    </w:p>
    <w:p w:rsidR="00A7668D" w:rsidRPr="00A7668D" w:rsidRDefault="00A7668D" w:rsidP="006F06D6">
      <w:pPr>
        <w:pStyle w:val="BodyText3"/>
        <w:numPr>
          <w:ilvl w:val="0"/>
          <w:numId w:val="15"/>
        </w:numPr>
        <w:ind w:left="1440"/>
        <w:jc w:val="both"/>
        <w:rPr>
          <w:rFonts w:asciiTheme="minorHAnsi" w:hAnsiTheme="minorHAnsi" w:cstheme="minorHAnsi"/>
          <w:sz w:val="24"/>
          <w:szCs w:val="24"/>
          <w:lang w:val="nl-NL"/>
        </w:rPr>
      </w:pPr>
      <w:r w:rsidRPr="00A7668D">
        <w:rPr>
          <w:rFonts w:asciiTheme="minorHAnsi" w:hAnsiTheme="minorHAnsi" w:cstheme="minorHAnsi"/>
          <w:b/>
          <w:color w:val="FF0000"/>
          <w:sz w:val="24"/>
          <w:szCs w:val="24"/>
          <w:lang w:val="nl-NL"/>
        </w:rPr>
        <w:t>Kiểm soát khoản phải thu</w:t>
      </w:r>
      <w:r w:rsidRPr="00A7668D">
        <w:rPr>
          <w:rFonts w:asciiTheme="minorHAnsi" w:hAnsiTheme="minorHAnsi" w:cstheme="minorHAnsi"/>
          <w:color w:val="FF0000"/>
          <w:sz w:val="24"/>
          <w:szCs w:val="24"/>
          <w:lang w:val="nl-NL"/>
        </w:rPr>
        <w:t xml:space="preserve"> </w:t>
      </w:r>
      <w:r w:rsidRPr="00A7668D">
        <w:rPr>
          <w:rFonts w:asciiTheme="minorHAnsi" w:hAnsiTheme="minorHAnsi" w:cstheme="minorHAnsi"/>
          <w:b/>
          <w:i/>
          <w:sz w:val="24"/>
          <w:szCs w:val="24"/>
          <w:lang w:val="nl-NL"/>
        </w:rPr>
        <w:t>dựa theo hợp đồng</w:t>
      </w:r>
      <w:r w:rsidRPr="00A7668D">
        <w:rPr>
          <w:rFonts w:asciiTheme="minorHAnsi" w:hAnsiTheme="minorHAnsi" w:cstheme="minorHAnsi"/>
          <w:sz w:val="24"/>
          <w:szCs w:val="24"/>
          <w:lang w:val="nl-NL"/>
        </w:rPr>
        <w:t xml:space="preserve"> (nếu có), </w:t>
      </w:r>
      <w:r w:rsidRPr="00A7668D">
        <w:rPr>
          <w:rFonts w:asciiTheme="minorHAnsi" w:hAnsiTheme="minorHAnsi" w:cstheme="minorHAnsi"/>
          <w:b/>
          <w:i/>
          <w:sz w:val="24"/>
          <w:szCs w:val="24"/>
          <w:lang w:val="nl-NL"/>
        </w:rPr>
        <w:t>thỏa thuận mail về hạn mức và thời hạn thanh toán</w:t>
      </w:r>
      <w:r w:rsidRPr="00A7668D">
        <w:rPr>
          <w:rFonts w:asciiTheme="minorHAnsi" w:hAnsiTheme="minorHAnsi" w:cstheme="minorHAnsi"/>
          <w:sz w:val="24"/>
          <w:szCs w:val="24"/>
          <w:lang w:val="nl-NL"/>
        </w:rPr>
        <w:t xml:space="preserve"> để phối hợp với sales/GNT đôn đốc đại lý thanh toán.</w:t>
      </w:r>
    </w:p>
    <w:p w:rsidR="003072DC" w:rsidRDefault="00A7668D" w:rsidP="006F06D6">
      <w:pPr>
        <w:pStyle w:val="BodyText3"/>
        <w:numPr>
          <w:ilvl w:val="0"/>
          <w:numId w:val="15"/>
        </w:numPr>
        <w:ind w:left="1440"/>
        <w:jc w:val="both"/>
        <w:rPr>
          <w:rFonts w:asciiTheme="minorHAnsi" w:hAnsiTheme="minorHAnsi" w:cstheme="minorHAnsi"/>
          <w:sz w:val="24"/>
          <w:szCs w:val="24"/>
          <w:lang w:val="nl-NL"/>
        </w:rPr>
      </w:pPr>
      <w:r w:rsidRPr="00A7668D">
        <w:rPr>
          <w:rFonts w:asciiTheme="minorHAnsi" w:hAnsiTheme="minorHAnsi" w:cstheme="minorHAnsi"/>
          <w:b/>
          <w:color w:val="FF0000"/>
          <w:sz w:val="24"/>
          <w:szCs w:val="24"/>
          <w:lang w:val="nl-NL"/>
        </w:rPr>
        <w:t>Kiểm soát khoản phải trả</w:t>
      </w:r>
      <w:r w:rsidRPr="00A7668D">
        <w:rPr>
          <w:rFonts w:asciiTheme="minorHAnsi" w:hAnsiTheme="minorHAnsi" w:cstheme="minorHAnsi"/>
          <w:color w:val="FF0000"/>
          <w:sz w:val="24"/>
          <w:szCs w:val="24"/>
          <w:lang w:val="nl-NL"/>
        </w:rPr>
        <w:t xml:space="preserve"> </w:t>
      </w:r>
      <w:r w:rsidRPr="00A7668D">
        <w:rPr>
          <w:rFonts w:asciiTheme="minorHAnsi" w:hAnsiTheme="minorHAnsi" w:cstheme="minorHAnsi"/>
          <w:b/>
          <w:i/>
          <w:sz w:val="24"/>
          <w:szCs w:val="24"/>
          <w:lang w:val="nl-NL"/>
        </w:rPr>
        <w:t>dựa vào hợp đồng</w:t>
      </w:r>
      <w:r w:rsidRPr="00A7668D">
        <w:rPr>
          <w:rFonts w:asciiTheme="minorHAnsi" w:hAnsiTheme="minorHAnsi" w:cstheme="minorHAnsi"/>
          <w:sz w:val="24"/>
          <w:szCs w:val="24"/>
          <w:lang w:val="nl-NL"/>
        </w:rPr>
        <w:t xml:space="preserve"> (nếu có), </w:t>
      </w:r>
      <w:r w:rsidRPr="00A7668D">
        <w:rPr>
          <w:rFonts w:asciiTheme="minorHAnsi" w:hAnsiTheme="minorHAnsi" w:cstheme="minorHAnsi"/>
          <w:b/>
          <w:i/>
          <w:sz w:val="24"/>
          <w:szCs w:val="24"/>
          <w:lang w:val="nl-NL"/>
        </w:rPr>
        <w:t>thỏa thuận mail, mail nhắc nợ từ đại lý</w:t>
      </w:r>
      <w:r w:rsidRPr="00A7668D">
        <w:rPr>
          <w:rFonts w:asciiTheme="minorHAnsi" w:hAnsiTheme="minorHAnsi" w:cstheme="minorHAnsi"/>
          <w:sz w:val="24"/>
          <w:szCs w:val="24"/>
          <w:lang w:val="nl-NL"/>
        </w:rPr>
        <w:t xml:space="preserve"> để lên kế hoạch thanh toán.</w:t>
      </w:r>
    </w:p>
    <w:p w:rsidR="00A7668D" w:rsidRDefault="00A7668D" w:rsidP="0069753E">
      <w:pPr>
        <w:pStyle w:val="BodyText3"/>
        <w:ind w:left="720"/>
        <w:jc w:val="both"/>
        <w:rPr>
          <w:rFonts w:asciiTheme="minorHAnsi" w:hAnsiTheme="minorHAnsi" w:cstheme="minorHAnsi"/>
          <w:sz w:val="24"/>
          <w:szCs w:val="24"/>
          <w:lang w:val="nl-NL"/>
        </w:rPr>
      </w:pPr>
    </w:p>
    <w:p w:rsidR="00E514F3" w:rsidRDefault="00E514F3" w:rsidP="0069753E">
      <w:pPr>
        <w:pStyle w:val="Heading5"/>
        <w:rPr>
          <w:lang w:val="nl-NL"/>
        </w:rPr>
      </w:pPr>
      <w:r>
        <w:rPr>
          <w:lang w:val="nl-NL"/>
        </w:rPr>
        <w:t xml:space="preserve">Bước 3: </w:t>
      </w:r>
      <w:r w:rsidR="004D3748">
        <w:rPr>
          <w:lang w:val="nl-NL"/>
        </w:rPr>
        <w:t>Xuất Debit Note</w:t>
      </w:r>
    </w:p>
    <w:p w:rsidR="00A7668D" w:rsidRPr="00A7668D" w:rsidRDefault="00A7668D" w:rsidP="006F06D6">
      <w:pPr>
        <w:pStyle w:val="BodyText3"/>
        <w:numPr>
          <w:ilvl w:val="0"/>
          <w:numId w:val="16"/>
        </w:numPr>
        <w:jc w:val="both"/>
        <w:rPr>
          <w:rFonts w:asciiTheme="minorHAnsi" w:hAnsiTheme="minorHAnsi" w:cstheme="minorHAnsi"/>
          <w:sz w:val="24"/>
          <w:szCs w:val="24"/>
          <w:lang w:val="nl-NL"/>
        </w:rPr>
      </w:pPr>
      <w:r w:rsidRPr="00A7668D">
        <w:rPr>
          <w:rFonts w:asciiTheme="minorHAnsi" w:hAnsiTheme="minorHAnsi" w:cstheme="minorHAnsi"/>
          <w:sz w:val="24"/>
          <w:szCs w:val="24"/>
          <w:lang w:val="nl-NL"/>
        </w:rPr>
        <w:t xml:space="preserve">Kế toán dựa vào mail đại lý yêu cầu, dựa vào file job phòng chứng từ cung cấp hoặc </w:t>
      </w:r>
      <w:r>
        <w:rPr>
          <w:rFonts w:asciiTheme="minorHAnsi" w:hAnsiTheme="minorHAnsi" w:cstheme="minorHAnsi"/>
          <w:sz w:val="24"/>
          <w:szCs w:val="24"/>
          <w:lang w:val="nl-NL"/>
        </w:rPr>
        <w:t>S</w:t>
      </w:r>
      <w:r w:rsidRPr="00A7668D">
        <w:rPr>
          <w:rFonts w:asciiTheme="minorHAnsi" w:hAnsiTheme="minorHAnsi" w:cstheme="minorHAnsi"/>
          <w:sz w:val="24"/>
          <w:szCs w:val="24"/>
          <w:lang w:val="nl-NL"/>
        </w:rPr>
        <w:t>ales/GNT yêu cầu để lên DEBIT NOTE cho đại lý</w:t>
      </w:r>
    </w:p>
    <w:p w:rsidR="00A7668D" w:rsidRPr="00A7668D" w:rsidRDefault="00A7668D" w:rsidP="006F06D6">
      <w:pPr>
        <w:pStyle w:val="BodyText3"/>
        <w:numPr>
          <w:ilvl w:val="0"/>
          <w:numId w:val="16"/>
        </w:numPr>
        <w:jc w:val="both"/>
        <w:rPr>
          <w:rFonts w:asciiTheme="minorHAnsi" w:hAnsiTheme="minorHAnsi" w:cstheme="minorHAnsi"/>
          <w:sz w:val="24"/>
          <w:szCs w:val="24"/>
          <w:lang w:val="nl-NL"/>
        </w:rPr>
      </w:pPr>
      <w:r w:rsidRPr="00A7668D">
        <w:rPr>
          <w:rFonts w:asciiTheme="minorHAnsi" w:hAnsiTheme="minorHAnsi" w:cstheme="minorHAnsi"/>
          <w:sz w:val="24"/>
          <w:szCs w:val="24"/>
          <w:lang w:val="nl-NL"/>
        </w:rPr>
        <w:t>DEBIT NOTE được phát hành từ file đã được add W/O vào</w:t>
      </w:r>
    </w:p>
    <w:p w:rsidR="00A7668D" w:rsidRPr="00A7668D" w:rsidRDefault="00A7668D" w:rsidP="006F06D6">
      <w:pPr>
        <w:pStyle w:val="BodyText3"/>
        <w:numPr>
          <w:ilvl w:val="0"/>
          <w:numId w:val="16"/>
        </w:numPr>
        <w:jc w:val="both"/>
        <w:rPr>
          <w:rFonts w:asciiTheme="minorHAnsi" w:hAnsiTheme="minorHAnsi" w:cstheme="minorHAnsi"/>
          <w:sz w:val="24"/>
          <w:szCs w:val="24"/>
          <w:lang w:val="nl-NL"/>
        </w:rPr>
      </w:pPr>
      <w:r w:rsidRPr="00A7668D">
        <w:rPr>
          <w:rFonts w:asciiTheme="minorHAnsi" w:hAnsiTheme="minorHAnsi" w:cstheme="minorHAnsi"/>
          <w:sz w:val="24"/>
          <w:szCs w:val="24"/>
          <w:lang w:val="nl-NL"/>
        </w:rPr>
        <w:t>Ngày phát hành chọn ngày ETD</w:t>
      </w:r>
    </w:p>
    <w:p w:rsidR="00A7668D" w:rsidRPr="00A7668D" w:rsidRDefault="00A7668D" w:rsidP="006F06D6">
      <w:pPr>
        <w:pStyle w:val="BodyText3"/>
        <w:numPr>
          <w:ilvl w:val="0"/>
          <w:numId w:val="16"/>
        </w:numPr>
        <w:jc w:val="both"/>
        <w:rPr>
          <w:rFonts w:asciiTheme="minorHAnsi" w:hAnsiTheme="minorHAnsi" w:cstheme="minorHAnsi"/>
          <w:sz w:val="24"/>
          <w:szCs w:val="24"/>
          <w:lang w:val="nl-NL"/>
        </w:rPr>
      </w:pPr>
      <w:r w:rsidRPr="00A7668D">
        <w:rPr>
          <w:rFonts w:asciiTheme="minorHAnsi" w:hAnsiTheme="minorHAnsi" w:cstheme="minorHAnsi"/>
          <w:sz w:val="24"/>
          <w:szCs w:val="24"/>
          <w:lang w:val="nl-NL"/>
        </w:rPr>
        <w:t xml:space="preserve">Kiểm tra số tiền có khớp với W/O </w:t>
      </w:r>
      <w:r w:rsidRPr="00A7668D">
        <w:rPr>
          <w:rFonts w:asciiTheme="minorHAnsi" w:hAnsiTheme="minorHAnsi" w:cstheme="minorHAnsi"/>
          <w:b/>
          <w:sz w:val="24"/>
          <w:szCs w:val="24"/>
          <w:lang w:val="nl-NL"/>
        </w:rPr>
        <w:t>trước khi nhấn</w:t>
      </w:r>
      <w:r w:rsidRPr="00A7668D">
        <w:rPr>
          <w:rFonts w:asciiTheme="minorHAnsi" w:hAnsiTheme="minorHAnsi" w:cstheme="minorHAnsi"/>
          <w:sz w:val="24"/>
          <w:szCs w:val="24"/>
          <w:lang w:val="nl-NL"/>
        </w:rPr>
        <w:t xml:space="preserve"> “ save &amp; issued “</w:t>
      </w:r>
    </w:p>
    <w:p w:rsidR="00A7668D" w:rsidRPr="00A7668D" w:rsidRDefault="00A7668D" w:rsidP="006F06D6">
      <w:pPr>
        <w:pStyle w:val="BodyText3"/>
        <w:numPr>
          <w:ilvl w:val="0"/>
          <w:numId w:val="16"/>
        </w:numPr>
        <w:jc w:val="both"/>
        <w:rPr>
          <w:rFonts w:asciiTheme="minorHAnsi" w:hAnsiTheme="minorHAnsi" w:cstheme="minorHAnsi"/>
          <w:sz w:val="24"/>
          <w:szCs w:val="24"/>
          <w:lang w:val="nl-NL"/>
        </w:rPr>
      </w:pPr>
      <w:r w:rsidRPr="00A7668D">
        <w:rPr>
          <w:rFonts w:asciiTheme="minorHAnsi" w:hAnsiTheme="minorHAnsi" w:cstheme="minorHAnsi"/>
          <w:sz w:val="24"/>
          <w:szCs w:val="24"/>
          <w:lang w:val="nl-NL"/>
        </w:rPr>
        <w:t>Tùy theo yêu cầu của đại lý, nếu hệ thống SMS không đáp ứng được thì có thể điều chỉnh tay theo yêu cầu của họ.</w:t>
      </w:r>
    </w:p>
    <w:p w:rsidR="00A7668D" w:rsidRPr="00A7668D" w:rsidRDefault="00A7668D" w:rsidP="0069753E">
      <w:pPr>
        <w:pStyle w:val="BodyText3"/>
        <w:ind w:left="720"/>
        <w:jc w:val="both"/>
        <w:rPr>
          <w:rFonts w:asciiTheme="minorHAnsi" w:hAnsiTheme="minorHAnsi" w:cstheme="minorHAnsi"/>
          <w:b/>
          <w:sz w:val="24"/>
          <w:szCs w:val="24"/>
          <w:lang w:val="nl-NL"/>
        </w:rPr>
      </w:pPr>
      <w:r w:rsidRPr="00A7668D">
        <w:rPr>
          <w:rFonts w:asciiTheme="minorHAnsi" w:hAnsiTheme="minorHAnsi" w:cstheme="minorHAnsi"/>
          <w:b/>
          <w:sz w:val="24"/>
          <w:szCs w:val="24"/>
          <w:lang w:val="nl-NL"/>
        </w:rPr>
        <w:t>Đại lý:</w:t>
      </w:r>
    </w:p>
    <w:p w:rsidR="00A7668D" w:rsidRPr="00A7668D" w:rsidRDefault="00A7668D" w:rsidP="0069753E">
      <w:pPr>
        <w:pStyle w:val="BodyText3"/>
        <w:ind w:left="720"/>
        <w:jc w:val="both"/>
        <w:rPr>
          <w:rFonts w:asciiTheme="minorHAnsi" w:hAnsiTheme="minorHAnsi" w:cstheme="minorHAnsi"/>
          <w:sz w:val="24"/>
          <w:szCs w:val="24"/>
          <w:lang w:val="nl-NL"/>
        </w:rPr>
      </w:pPr>
      <w:r w:rsidRPr="00A7668D">
        <w:rPr>
          <w:rFonts w:asciiTheme="minorHAnsi" w:hAnsiTheme="minorHAnsi" w:cstheme="minorHAnsi"/>
          <w:sz w:val="24"/>
          <w:szCs w:val="24"/>
          <w:lang w:val="nl-NL"/>
        </w:rPr>
        <w:t>•</w:t>
      </w:r>
      <w:r w:rsidRPr="00A7668D">
        <w:rPr>
          <w:rFonts w:asciiTheme="minorHAnsi" w:hAnsiTheme="minorHAnsi" w:cstheme="minorHAnsi"/>
          <w:sz w:val="24"/>
          <w:szCs w:val="24"/>
          <w:lang w:val="nl-NL"/>
        </w:rPr>
        <w:tab/>
        <w:t>Kiểm tra DEBIT NOTE và xác nhận hoặc có phản hồi cần thiết</w:t>
      </w:r>
    </w:p>
    <w:p w:rsidR="00A7668D" w:rsidRDefault="00A7668D" w:rsidP="0069753E">
      <w:pPr>
        <w:pStyle w:val="BodyText3"/>
        <w:ind w:left="720"/>
        <w:jc w:val="both"/>
        <w:rPr>
          <w:rFonts w:asciiTheme="minorHAnsi" w:hAnsiTheme="minorHAnsi" w:cstheme="minorHAnsi"/>
          <w:sz w:val="24"/>
          <w:szCs w:val="24"/>
          <w:lang w:val="nl-NL"/>
        </w:rPr>
      </w:pPr>
      <w:r w:rsidRPr="00A7668D">
        <w:rPr>
          <w:rFonts w:asciiTheme="minorHAnsi" w:hAnsiTheme="minorHAnsi" w:cstheme="minorHAnsi"/>
          <w:sz w:val="24"/>
          <w:szCs w:val="24"/>
          <w:lang w:val="nl-NL"/>
        </w:rPr>
        <w:t>•</w:t>
      </w:r>
      <w:r w:rsidRPr="00A7668D">
        <w:rPr>
          <w:rFonts w:asciiTheme="minorHAnsi" w:hAnsiTheme="minorHAnsi" w:cstheme="minorHAnsi"/>
          <w:sz w:val="24"/>
          <w:szCs w:val="24"/>
          <w:lang w:val="nl-NL"/>
        </w:rPr>
        <w:tab/>
        <w:t>Xác nhận ngày thanh toán</w:t>
      </w:r>
      <w:r w:rsidR="002F56E2">
        <w:rPr>
          <w:rFonts w:asciiTheme="minorHAnsi" w:hAnsiTheme="minorHAnsi" w:cstheme="minorHAnsi"/>
          <w:sz w:val="24"/>
          <w:szCs w:val="24"/>
          <w:lang w:val="nl-NL"/>
        </w:rPr>
        <w:t xml:space="preserve"> đối với các hợp đồng không có credit công nợ</w:t>
      </w:r>
    </w:p>
    <w:p w:rsidR="00A7668D" w:rsidRPr="00D973AB" w:rsidRDefault="00A7668D" w:rsidP="0069753E">
      <w:pPr>
        <w:pStyle w:val="BodyText3"/>
        <w:ind w:left="720"/>
        <w:jc w:val="both"/>
        <w:rPr>
          <w:rFonts w:asciiTheme="minorHAnsi" w:hAnsiTheme="minorHAnsi" w:cstheme="minorHAnsi"/>
          <w:sz w:val="24"/>
          <w:szCs w:val="24"/>
          <w:lang w:val="nl-NL"/>
        </w:rPr>
      </w:pPr>
    </w:p>
    <w:p w:rsidR="006C3BD9" w:rsidRPr="00D973AB" w:rsidRDefault="006C3BD9" w:rsidP="0069753E">
      <w:pPr>
        <w:pStyle w:val="Heading5"/>
        <w:rPr>
          <w:lang w:val="nl-NL"/>
        </w:rPr>
      </w:pPr>
      <w:r w:rsidRPr="00D973AB">
        <w:rPr>
          <w:bdr w:val="none" w:sz="0" w:space="0" w:color="auto" w:frame="1"/>
          <w:lang w:val="nl-NL"/>
        </w:rPr>
        <w:t xml:space="preserve">Bước </w:t>
      </w:r>
      <w:r w:rsidR="004D3748">
        <w:rPr>
          <w:bdr w:val="none" w:sz="0" w:space="0" w:color="auto" w:frame="1"/>
          <w:lang w:val="nl-NL"/>
        </w:rPr>
        <w:t>4</w:t>
      </w:r>
      <w:r w:rsidRPr="00D973AB">
        <w:rPr>
          <w:bdr w:val="none" w:sz="0" w:space="0" w:color="auto" w:frame="1"/>
          <w:lang w:val="nl-NL"/>
        </w:rPr>
        <w:t xml:space="preserve">. </w:t>
      </w:r>
      <w:r w:rsidR="00B2761E">
        <w:rPr>
          <w:bdr w:val="none" w:sz="0" w:space="0" w:color="auto" w:frame="1"/>
          <w:lang w:val="nl-NL"/>
        </w:rPr>
        <w:t>Tạo SOA</w:t>
      </w:r>
    </w:p>
    <w:p w:rsidR="00B2761E" w:rsidRPr="00B2761E" w:rsidRDefault="00B2761E" w:rsidP="006F06D6">
      <w:pPr>
        <w:pStyle w:val="ListParagraph"/>
        <w:numPr>
          <w:ilvl w:val="0"/>
          <w:numId w:val="13"/>
        </w:numPr>
        <w:jc w:val="both"/>
        <w:rPr>
          <w:rFonts w:eastAsiaTheme="majorEastAsia" w:cstheme="minorHAnsi"/>
          <w:b w:val="0"/>
          <w:sz w:val="24"/>
          <w:szCs w:val="24"/>
          <w:bdr w:val="none" w:sz="0" w:space="0" w:color="auto" w:frame="1"/>
          <w:lang w:val="nl-NL"/>
        </w:rPr>
      </w:pPr>
      <w:r w:rsidRPr="00B2761E">
        <w:rPr>
          <w:rFonts w:eastAsiaTheme="majorEastAsia" w:cstheme="minorHAnsi"/>
          <w:b w:val="0"/>
          <w:sz w:val="24"/>
          <w:szCs w:val="24"/>
          <w:bdr w:val="none" w:sz="0" w:space="0" w:color="auto" w:frame="1"/>
          <w:lang w:val="nl-NL"/>
        </w:rPr>
        <w:t>Dựa vào file job list hàng tháng, kiểm tra những file job chưa ra DEBIT NOTE (</w:t>
      </w:r>
      <w:r w:rsidRPr="00B2761E">
        <w:rPr>
          <w:rFonts w:eastAsiaTheme="majorEastAsia" w:cstheme="minorHAnsi"/>
          <w:i/>
          <w:sz w:val="24"/>
          <w:szCs w:val="24"/>
          <w:bdr w:val="none" w:sz="0" w:space="0" w:color="auto" w:frame="1"/>
          <w:lang w:val="nl-NL"/>
        </w:rPr>
        <w:t>Các DEBIT phải được issue trước khi tạo SOA</w:t>
      </w:r>
      <w:r>
        <w:rPr>
          <w:rFonts w:eastAsiaTheme="majorEastAsia" w:cstheme="minorHAnsi"/>
          <w:b w:val="0"/>
          <w:sz w:val="24"/>
          <w:szCs w:val="24"/>
          <w:bdr w:val="none" w:sz="0" w:space="0" w:color="auto" w:frame="1"/>
          <w:lang w:val="nl-NL"/>
        </w:rPr>
        <w:t>)</w:t>
      </w:r>
    </w:p>
    <w:p w:rsidR="00B2761E" w:rsidRPr="00B2761E" w:rsidRDefault="00B2761E" w:rsidP="006F06D6">
      <w:pPr>
        <w:pStyle w:val="ListParagraph"/>
        <w:numPr>
          <w:ilvl w:val="0"/>
          <w:numId w:val="13"/>
        </w:numPr>
        <w:jc w:val="both"/>
        <w:rPr>
          <w:rFonts w:eastAsiaTheme="majorEastAsia" w:cstheme="minorHAnsi"/>
          <w:b w:val="0"/>
          <w:sz w:val="24"/>
          <w:szCs w:val="24"/>
          <w:bdr w:val="none" w:sz="0" w:space="0" w:color="auto" w:frame="1"/>
          <w:lang w:val="nl-NL"/>
        </w:rPr>
      </w:pPr>
      <w:r>
        <w:rPr>
          <w:rFonts w:eastAsiaTheme="majorEastAsia" w:cstheme="minorHAnsi"/>
          <w:b w:val="0"/>
          <w:sz w:val="24"/>
          <w:szCs w:val="24"/>
          <w:bdr w:val="none" w:sz="0" w:space="0" w:color="auto" w:frame="1"/>
          <w:lang w:val="nl-NL"/>
        </w:rPr>
        <w:t>Lưu ý khi t</w:t>
      </w:r>
      <w:r w:rsidRPr="00B2761E">
        <w:rPr>
          <w:rFonts w:eastAsiaTheme="majorEastAsia" w:cstheme="minorHAnsi"/>
          <w:b w:val="0"/>
          <w:sz w:val="24"/>
          <w:szCs w:val="24"/>
          <w:bdr w:val="none" w:sz="0" w:space="0" w:color="auto" w:frame="1"/>
          <w:lang w:val="nl-NL"/>
        </w:rPr>
        <w:t>ạo SOA</w:t>
      </w:r>
      <w:r>
        <w:rPr>
          <w:rFonts w:eastAsiaTheme="majorEastAsia" w:cstheme="minorHAnsi"/>
          <w:b w:val="0"/>
          <w:sz w:val="24"/>
          <w:szCs w:val="24"/>
          <w:bdr w:val="none" w:sz="0" w:space="0" w:color="auto" w:frame="1"/>
          <w:lang w:val="nl-NL"/>
        </w:rPr>
        <w:t xml:space="preserve"> :</w:t>
      </w:r>
    </w:p>
    <w:p w:rsidR="00B2761E" w:rsidRPr="00B2761E" w:rsidRDefault="00B2761E" w:rsidP="006F06D6">
      <w:pPr>
        <w:pStyle w:val="ListParagraph"/>
        <w:numPr>
          <w:ilvl w:val="1"/>
          <w:numId w:val="13"/>
        </w:numPr>
        <w:jc w:val="both"/>
        <w:rPr>
          <w:rFonts w:eastAsiaTheme="majorEastAsia" w:cstheme="minorHAnsi"/>
          <w:b w:val="0"/>
          <w:sz w:val="24"/>
          <w:szCs w:val="24"/>
          <w:bdr w:val="none" w:sz="0" w:space="0" w:color="auto" w:frame="1"/>
          <w:lang w:val="nl-NL"/>
        </w:rPr>
      </w:pPr>
      <w:r w:rsidRPr="00B2761E">
        <w:rPr>
          <w:rFonts w:eastAsiaTheme="majorEastAsia" w:cstheme="minorHAnsi"/>
          <w:b w:val="0"/>
          <w:sz w:val="24"/>
          <w:szCs w:val="24"/>
          <w:bdr w:val="none" w:sz="0" w:space="0" w:color="auto" w:frame="1"/>
          <w:lang w:val="nl-NL"/>
        </w:rPr>
        <w:t>Đối với cùng một đại lý mà có từ 2 tên khác nhau trong SMS, phải đưa về cùng một account code rồi mới tạo SOA</w:t>
      </w:r>
    </w:p>
    <w:p w:rsidR="00B2761E" w:rsidRPr="00B2761E" w:rsidRDefault="00B2761E" w:rsidP="006F06D6">
      <w:pPr>
        <w:pStyle w:val="ListParagraph"/>
        <w:numPr>
          <w:ilvl w:val="1"/>
          <w:numId w:val="13"/>
        </w:numPr>
        <w:jc w:val="both"/>
        <w:rPr>
          <w:rFonts w:eastAsiaTheme="majorEastAsia" w:cstheme="minorHAnsi"/>
          <w:b w:val="0"/>
          <w:sz w:val="24"/>
          <w:szCs w:val="24"/>
          <w:bdr w:val="none" w:sz="0" w:space="0" w:color="auto" w:frame="1"/>
          <w:lang w:val="nl-NL"/>
        </w:rPr>
      </w:pPr>
      <w:r w:rsidRPr="00B2761E">
        <w:rPr>
          <w:rFonts w:eastAsiaTheme="majorEastAsia" w:cstheme="minorHAnsi"/>
          <w:b w:val="0"/>
          <w:sz w:val="24"/>
          <w:szCs w:val="24"/>
          <w:bdr w:val="none" w:sz="0" w:space="0" w:color="auto" w:frame="1"/>
          <w:lang w:val="nl-NL"/>
        </w:rPr>
        <w:t>Đối với cùng một đại lý mà có phát sinh phải thu/phải trả ở nhiếu đơn vị ngoại tệ khác nhau thì kế toán quy đổi theo về cùng một đơn vị ngoại tệ để thuận tiện cho việc thu/chi và phải xác nhận qua mail trước với đại lý ( hoặc có những thỏa thuận khác theo từng trường hợp)</w:t>
      </w:r>
    </w:p>
    <w:p w:rsidR="00B2761E" w:rsidRPr="00B2761E" w:rsidRDefault="00B2761E" w:rsidP="006F06D6">
      <w:pPr>
        <w:pStyle w:val="ListParagraph"/>
        <w:numPr>
          <w:ilvl w:val="0"/>
          <w:numId w:val="13"/>
        </w:numPr>
        <w:jc w:val="both"/>
        <w:rPr>
          <w:rFonts w:eastAsiaTheme="majorEastAsia" w:cstheme="minorHAnsi"/>
          <w:b w:val="0"/>
          <w:sz w:val="24"/>
          <w:szCs w:val="24"/>
          <w:bdr w:val="none" w:sz="0" w:space="0" w:color="auto" w:frame="1"/>
          <w:lang w:val="nl-NL"/>
        </w:rPr>
      </w:pPr>
      <w:r w:rsidRPr="00B2761E">
        <w:rPr>
          <w:rFonts w:eastAsiaTheme="majorEastAsia" w:cstheme="minorHAnsi"/>
          <w:b w:val="0"/>
          <w:sz w:val="24"/>
          <w:szCs w:val="24"/>
          <w:bdr w:val="none" w:sz="0" w:space="0" w:color="auto" w:frame="1"/>
          <w:lang w:val="nl-NL"/>
        </w:rPr>
        <w:t xml:space="preserve">Đối chiếu SOA </w:t>
      </w:r>
      <w:r w:rsidR="002F56E2">
        <w:rPr>
          <w:rFonts w:eastAsiaTheme="majorEastAsia" w:cstheme="minorHAnsi"/>
          <w:b w:val="0"/>
          <w:sz w:val="24"/>
          <w:szCs w:val="24"/>
          <w:bdr w:val="none" w:sz="0" w:space="0" w:color="auto" w:frame="1"/>
          <w:lang w:val="nl-NL"/>
        </w:rPr>
        <w:t xml:space="preserve">với </w:t>
      </w:r>
      <w:r w:rsidRPr="00B2761E">
        <w:rPr>
          <w:rFonts w:eastAsiaTheme="majorEastAsia" w:cstheme="minorHAnsi"/>
          <w:b w:val="0"/>
          <w:sz w:val="24"/>
          <w:szCs w:val="24"/>
          <w:bdr w:val="none" w:sz="0" w:space="0" w:color="auto" w:frame="1"/>
          <w:lang w:val="nl-NL"/>
        </w:rPr>
        <w:t>đại lý</w:t>
      </w:r>
      <w:r>
        <w:rPr>
          <w:rFonts w:eastAsiaTheme="majorEastAsia" w:cstheme="minorHAnsi"/>
          <w:b w:val="0"/>
          <w:sz w:val="24"/>
          <w:szCs w:val="24"/>
          <w:bdr w:val="none" w:sz="0" w:space="0" w:color="auto" w:frame="1"/>
          <w:lang w:val="nl-NL"/>
        </w:rPr>
        <w:t>:</w:t>
      </w:r>
    </w:p>
    <w:p w:rsidR="00B2761E" w:rsidRPr="00B2761E" w:rsidRDefault="00B2761E" w:rsidP="006F06D6">
      <w:pPr>
        <w:pStyle w:val="ListParagraph"/>
        <w:numPr>
          <w:ilvl w:val="0"/>
          <w:numId w:val="18"/>
        </w:numPr>
        <w:jc w:val="both"/>
        <w:rPr>
          <w:rFonts w:cstheme="minorHAnsi"/>
          <w:b w:val="0"/>
          <w:sz w:val="24"/>
          <w:szCs w:val="24"/>
          <w:lang w:val="nl-NL"/>
        </w:rPr>
      </w:pPr>
      <w:r w:rsidRPr="00B2761E">
        <w:rPr>
          <w:rFonts w:cstheme="minorHAnsi"/>
          <w:b w:val="0"/>
          <w:sz w:val="24"/>
          <w:szCs w:val="24"/>
          <w:lang w:val="nl-NL"/>
        </w:rPr>
        <w:t xml:space="preserve">Kiểm tra </w:t>
      </w:r>
      <w:r w:rsidR="002F56E2">
        <w:rPr>
          <w:rFonts w:cstheme="minorHAnsi"/>
          <w:b w:val="0"/>
          <w:sz w:val="24"/>
          <w:szCs w:val="24"/>
          <w:lang w:val="nl-NL"/>
        </w:rPr>
        <w:t xml:space="preserve">thông tin </w:t>
      </w:r>
      <w:r w:rsidRPr="00B2761E">
        <w:rPr>
          <w:rFonts w:cstheme="minorHAnsi"/>
          <w:b w:val="0"/>
          <w:sz w:val="24"/>
          <w:szCs w:val="24"/>
          <w:lang w:val="nl-NL"/>
        </w:rPr>
        <w:t xml:space="preserve">của đại lý có trùng khớp với SOA của </w:t>
      </w:r>
      <w:r w:rsidR="002F56E2" w:rsidRPr="00B2761E">
        <w:rPr>
          <w:rFonts w:cstheme="minorHAnsi"/>
          <w:b w:val="0"/>
          <w:sz w:val="24"/>
          <w:szCs w:val="24"/>
          <w:lang w:val="nl-NL"/>
        </w:rPr>
        <w:t xml:space="preserve">VOLTRANS </w:t>
      </w:r>
    </w:p>
    <w:p w:rsidR="00B2761E" w:rsidRPr="00B2761E" w:rsidRDefault="00B2761E" w:rsidP="006F06D6">
      <w:pPr>
        <w:pStyle w:val="ListParagraph"/>
        <w:numPr>
          <w:ilvl w:val="0"/>
          <w:numId w:val="18"/>
        </w:numPr>
        <w:jc w:val="both"/>
        <w:rPr>
          <w:rFonts w:cstheme="minorHAnsi"/>
          <w:b w:val="0"/>
          <w:sz w:val="24"/>
          <w:szCs w:val="24"/>
          <w:lang w:val="nl-NL"/>
        </w:rPr>
      </w:pPr>
      <w:r w:rsidRPr="00B2761E">
        <w:rPr>
          <w:rFonts w:cstheme="minorHAnsi"/>
          <w:b w:val="0"/>
          <w:sz w:val="24"/>
          <w:szCs w:val="24"/>
          <w:lang w:val="nl-NL"/>
        </w:rPr>
        <w:t>Kiểm tra có thông tin chuyển khoản hoặc ID của họ ở WCAPP</w:t>
      </w:r>
    </w:p>
    <w:p w:rsidR="006C3BD9" w:rsidRPr="00D973AB" w:rsidRDefault="006C3BD9" w:rsidP="0069753E">
      <w:pPr>
        <w:pStyle w:val="Heading5"/>
        <w:rPr>
          <w:lang w:val="nl-NL"/>
        </w:rPr>
      </w:pPr>
      <w:r w:rsidRPr="00D973AB">
        <w:rPr>
          <w:bdr w:val="none" w:sz="0" w:space="0" w:color="auto" w:frame="1"/>
          <w:lang w:val="nl-NL"/>
        </w:rPr>
        <w:lastRenderedPageBreak/>
        <w:t xml:space="preserve">Bước </w:t>
      </w:r>
      <w:r w:rsidR="000E1276">
        <w:rPr>
          <w:bdr w:val="none" w:sz="0" w:space="0" w:color="auto" w:frame="1"/>
          <w:lang w:val="nl-NL"/>
        </w:rPr>
        <w:t>5</w:t>
      </w:r>
      <w:r w:rsidRPr="00D973AB">
        <w:rPr>
          <w:bdr w:val="none" w:sz="0" w:space="0" w:color="auto" w:frame="1"/>
          <w:lang w:val="nl-NL"/>
        </w:rPr>
        <w:t xml:space="preserve">. </w:t>
      </w:r>
      <w:r w:rsidR="004D3748">
        <w:rPr>
          <w:bdr w:val="none" w:sz="0" w:space="0" w:color="auto" w:frame="1"/>
          <w:lang w:val="nl-NL"/>
        </w:rPr>
        <w:t xml:space="preserve">Theo dõi việc thu </w:t>
      </w:r>
      <w:r w:rsidR="00055A63">
        <w:rPr>
          <w:bdr w:val="none" w:sz="0" w:space="0" w:color="auto" w:frame="1"/>
          <w:lang w:val="nl-NL"/>
        </w:rPr>
        <w:t>t</w:t>
      </w:r>
      <w:r w:rsidR="004D3748">
        <w:rPr>
          <w:bdr w:val="none" w:sz="0" w:space="0" w:color="auto" w:frame="1"/>
          <w:lang w:val="nl-NL"/>
        </w:rPr>
        <w:t xml:space="preserve">iền – </w:t>
      </w:r>
      <w:r w:rsidR="00B2761E">
        <w:rPr>
          <w:bdr w:val="none" w:sz="0" w:space="0" w:color="auto" w:frame="1"/>
          <w:lang w:val="nl-NL"/>
        </w:rPr>
        <w:t>Kết thúc</w:t>
      </w:r>
    </w:p>
    <w:p w:rsidR="00B2761E" w:rsidRPr="00B2761E" w:rsidRDefault="00B2761E" w:rsidP="006F06D6">
      <w:pPr>
        <w:pStyle w:val="ListParagraph"/>
        <w:numPr>
          <w:ilvl w:val="0"/>
          <w:numId w:val="13"/>
        </w:numPr>
        <w:jc w:val="both"/>
        <w:rPr>
          <w:rFonts w:cstheme="minorHAnsi"/>
          <w:b w:val="0"/>
          <w:sz w:val="24"/>
          <w:szCs w:val="24"/>
          <w:lang w:val="nl-NL"/>
        </w:rPr>
      </w:pPr>
      <w:r w:rsidRPr="00B2761E">
        <w:rPr>
          <w:rFonts w:cstheme="minorHAnsi"/>
          <w:b w:val="0"/>
          <w:sz w:val="24"/>
          <w:szCs w:val="24"/>
          <w:lang w:val="nl-NL"/>
        </w:rPr>
        <w:t>Sau khi thu tiền của đại lý làm phiếu thu trên SMS để clear công nợ phải thu</w:t>
      </w:r>
    </w:p>
    <w:p w:rsidR="00B2761E" w:rsidRPr="00B2761E" w:rsidRDefault="00B2761E" w:rsidP="006F06D6">
      <w:pPr>
        <w:pStyle w:val="ListParagraph"/>
        <w:numPr>
          <w:ilvl w:val="0"/>
          <w:numId w:val="13"/>
        </w:numPr>
        <w:jc w:val="both"/>
        <w:rPr>
          <w:rFonts w:cstheme="minorHAnsi"/>
          <w:b w:val="0"/>
          <w:sz w:val="24"/>
          <w:szCs w:val="24"/>
          <w:lang w:val="nl-NL"/>
        </w:rPr>
      </w:pPr>
      <w:r w:rsidRPr="00B2761E">
        <w:rPr>
          <w:rFonts w:cstheme="minorHAnsi"/>
          <w:b w:val="0"/>
          <w:sz w:val="24"/>
          <w:szCs w:val="24"/>
          <w:lang w:val="nl-NL"/>
        </w:rPr>
        <w:t>Đối với PR hoặc SOA được tạo bởi sự cấn trừ giữa khoản thu / khoản trả, khi paid hệ thống sẽ tự độ</w:t>
      </w:r>
      <w:r w:rsidR="0069753E">
        <w:rPr>
          <w:rFonts w:cstheme="minorHAnsi"/>
          <w:b w:val="0"/>
          <w:sz w:val="24"/>
          <w:szCs w:val="24"/>
          <w:lang w:val="nl-NL"/>
        </w:rPr>
        <w:t>ng clear cho cả</w:t>
      </w:r>
      <w:r w:rsidRPr="00B2761E">
        <w:rPr>
          <w:rFonts w:cstheme="minorHAnsi"/>
          <w:b w:val="0"/>
          <w:sz w:val="24"/>
          <w:szCs w:val="24"/>
          <w:lang w:val="nl-NL"/>
        </w:rPr>
        <w:t xml:space="preserve"> 2 khoản thu/trả luôn.</w:t>
      </w:r>
    </w:p>
    <w:p w:rsidR="00616073" w:rsidRDefault="00616073" w:rsidP="00B2761E">
      <w:pPr>
        <w:pStyle w:val="ListParagraph"/>
        <w:ind w:left="1080"/>
        <w:jc w:val="both"/>
        <w:rPr>
          <w:rFonts w:cstheme="minorHAnsi"/>
          <w:b w:val="0"/>
          <w:sz w:val="24"/>
          <w:szCs w:val="24"/>
          <w:lang w:val="nl-NL"/>
        </w:rPr>
      </w:pPr>
    </w:p>
    <w:p w:rsidR="002F56E2" w:rsidRPr="00CD7616" w:rsidRDefault="002F56E2" w:rsidP="002F56E2">
      <w:pPr>
        <w:pStyle w:val="ListParagraph"/>
        <w:numPr>
          <w:ilvl w:val="0"/>
          <w:numId w:val="20"/>
        </w:numPr>
        <w:rPr>
          <w:color w:val="FF0000"/>
        </w:rPr>
      </w:pPr>
      <w:r w:rsidRPr="00CD7616">
        <w:rPr>
          <w:color w:val="FF0000"/>
        </w:rPr>
        <w:t xml:space="preserve">XUẤT </w:t>
      </w:r>
      <w:r w:rsidR="00416371" w:rsidRPr="00CD7616">
        <w:rPr>
          <w:color w:val="FF0000"/>
        </w:rPr>
        <w:t>CREDIT</w:t>
      </w:r>
      <w:r w:rsidRPr="00CD7616">
        <w:rPr>
          <w:color w:val="FF0000"/>
        </w:rPr>
        <w:t xml:space="preserve"> NOTE</w:t>
      </w:r>
    </w:p>
    <w:p w:rsidR="002F56E2" w:rsidRPr="000C5BC5" w:rsidRDefault="002F56E2" w:rsidP="002F56E2">
      <w:pPr>
        <w:pStyle w:val="Heading5"/>
      </w:pPr>
      <w:r w:rsidRPr="00D973AB">
        <w:rPr>
          <w:bCs/>
          <w:bdr w:val="none" w:sz="0" w:space="0" w:color="auto" w:frame="1"/>
          <w:lang w:val="vi-VN"/>
        </w:rPr>
        <w:t xml:space="preserve">Bước 1. </w:t>
      </w:r>
      <w:r>
        <w:t xml:space="preserve">Yêu cầu xuất </w:t>
      </w:r>
      <w:r w:rsidR="00055A63">
        <w:t>Credit</w:t>
      </w:r>
      <w:r>
        <w:t xml:space="preserve"> Note</w:t>
      </w:r>
    </w:p>
    <w:p w:rsidR="002F56E2" w:rsidRPr="00314D45" w:rsidRDefault="002F56E2" w:rsidP="002F56E2">
      <w:pPr>
        <w:pStyle w:val="BodyText3"/>
        <w:numPr>
          <w:ilvl w:val="0"/>
          <w:numId w:val="14"/>
        </w:numPr>
        <w:jc w:val="both"/>
        <w:rPr>
          <w:rFonts w:asciiTheme="minorHAnsi" w:hAnsiTheme="minorHAnsi" w:cstheme="minorHAnsi"/>
          <w:sz w:val="24"/>
          <w:szCs w:val="24"/>
        </w:rPr>
      </w:pPr>
      <w:r w:rsidRPr="00314D45">
        <w:rPr>
          <w:rFonts w:asciiTheme="minorHAnsi" w:hAnsiTheme="minorHAnsi" w:cstheme="minorHAnsi"/>
          <w:sz w:val="24"/>
          <w:szCs w:val="24"/>
        </w:rPr>
        <w:t>Bộ phận có nhu cầu ( Sale/ GNT )</w:t>
      </w:r>
      <w:r w:rsidR="00055A63">
        <w:rPr>
          <w:rFonts w:asciiTheme="minorHAnsi" w:hAnsiTheme="minorHAnsi" w:cstheme="minorHAnsi"/>
          <w:sz w:val="24"/>
          <w:szCs w:val="24"/>
        </w:rPr>
        <w:t xml:space="preserve"> hoặc CS (Chứng từ) nhận Debit Note từ đại lý chuyển đến</w:t>
      </w:r>
      <w:r w:rsidRPr="00314D45">
        <w:rPr>
          <w:rFonts w:asciiTheme="minorHAnsi" w:hAnsiTheme="minorHAnsi" w:cstheme="minorHAnsi"/>
          <w:sz w:val="24"/>
          <w:szCs w:val="24"/>
        </w:rPr>
        <w:t>: Kiểm tra đầy đủ thông tin và gửi yêu cầu đến Bộ phận kế toán:</w:t>
      </w:r>
    </w:p>
    <w:p w:rsidR="002F56E2" w:rsidRPr="00314D45" w:rsidRDefault="002F56E2" w:rsidP="002F56E2">
      <w:pPr>
        <w:pStyle w:val="BodyText3"/>
        <w:numPr>
          <w:ilvl w:val="1"/>
          <w:numId w:val="14"/>
        </w:numPr>
        <w:jc w:val="both"/>
        <w:rPr>
          <w:rFonts w:asciiTheme="minorHAnsi" w:hAnsiTheme="minorHAnsi" w:cstheme="minorHAnsi"/>
          <w:sz w:val="24"/>
          <w:szCs w:val="24"/>
        </w:rPr>
      </w:pPr>
      <w:r w:rsidRPr="00314D45">
        <w:rPr>
          <w:rFonts w:asciiTheme="minorHAnsi" w:hAnsiTheme="minorHAnsi" w:cstheme="minorHAnsi"/>
          <w:sz w:val="24"/>
          <w:szCs w:val="24"/>
        </w:rPr>
        <w:t xml:space="preserve">Chủ động kiểm tra số W/O đủ đúng thông tin, chính xác về chi phí </w:t>
      </w:r>
      <w:r>
        <w:rPr>
          <w:rFonts w:asciiTheme="minorHAnsi" w:hAnsiTheme="minorHAnsi" w:cstheme="minorHAnsi"/>
          <w:sz w:val="24"/>
          <w:szCs w:val="24"/>
        </w:rPr>
        <w:t>cuối cùng</w:t>
      </w:r>
    </w:p>
    <w:p w:rsidR="002F56E2" w:rsidRPr="00314D45" w:rsidRDefault="002F56E2" w:rsidP="002F56E2">
      <w:pPr>
        <w:pStyle w:val="BodyText3"/>
        <w:numPr>
          <w:ilvl w:val="1"/>
          <w:numId w:val="14"/>
        </w:numPr>
        <w:jc w:val="both"/>
        <w:rPr>
          <w:rFonts w:asciiTheme="minorHAnsi" w:hAnsiTheme="minorHAnsi" w:cstheme="minorHAnsi"/>
          <w:sz w:val="24"/>
          <w:szCs w:val="24"/>
        </w:rPr>
      </w:pPr>
      <w:r w:rsidRPr="00314D45">
        <w:rPr>
          <w:rFonts w:asciiTheme="minorHAnsi" w:hAnsiTheme="minorHAnsi" w:cstheme="minorHAnsi"/>
          <w:sz w:val="24"/>
          <w:szCs w:val="24"/>
        </w:rPr>
        <w:t>Kiểm tra số file đã được add W/O, số tiền phải phải trả đại lý phải được đặt ở cột “CC” trong W/O và phải chọn “ NO VAT”</w:t>
      </w:r>
    </w:p>
    <w:p w:rsidR="002F56E2" w:rsidRPr="00314D45" w:rsidRDefault="002F56E2" w:rsidP="002F56E2">
      <w:pPr>
        <w:pStyle w:val="BodyText3"/>
        <w:numPr>
          <w:ilvl w:val="1"/>
          <w:numId w:val="14"/>
        </w:numPr>
        <w:jc w:val="both"/>
        <w:rPr>
          <w:rFonts w:asciiTheme="minorHAnsi" w:hAnsiTheme="minorHAnsi" w:cstheme="minorHAnsi"/>
          <w:sz w:val="24"/>
          <w:szCs w:val="24"/>
        </w:rPr>
      </w:pPr>
      <w:r w:rsidRPr="00314D45">
        <w:rPr>
          <w:rFonts w:asciiTheme="minorHAnsi" w:hAnsiTheme="minorHAnsi" w:cstheme="minorHAnsi"/>
          <w:sz w:val="24"/>
          <w:szCs w:val="24"/>
        </w:rPr>
        <w:t xml:space="preserve">Gửi số File đến phòng Tài chính Kế toán để xuất </w:t>
      </w:r>
      <w:r w:rsidR="00055A63">
        <w:rPr>
          <w:rFonts w:asciiTheme="minorHAnsi" w:hAnsiTheme="minorHAnsi" w:cstheme="minorHAnsi"/>
          <w:sz w:val="24"/>
          <w:szCs w:val="24"/>
        </w:rPr>
        <w:t>CR</w:t>
      </w:r>
      <w:r w:rsidRPr="00314D45">
        <w:rPr>
          <w:rFonts w:asciiTheme="minorHAnsi" w:hAnsiTheme="minorHAnsi" w:cstheme="minorHAnsi"/>
          <w:sz w:val="24"/>
          <w:szCs w:val="24"/>
        </w:rPr>
        <w:t>E</w:t>
      </w:r>
      <w:r w:rsidR="00055A63">
        <w:rPr>
          <w:rFonts w:asciiTheme="minorHAnsi" w:hAnsiTheme="minorHAnsi" w:cstheme="minorHAnsi"/>
          <w:sz w:val="24"/>
          <w:szCs w:val="24"/>
        </w:rPr>
        <w:t>D</w:t>
      </w:r>
      <w:r w:rsidRPr="00314D45">
        <w:rPr>
          <w:rFonts w:asciiTheme="minorHAnsi" w:hAnsiTheme="minorHAnsi" w:cstheme="minorHAnsi"/>
          <w:sz w:val="24"/>
          <w:szCs w:val="24"/>
        </w:rPr>
        <w:t>IT</w:t>
      </w:r>
      <w:r w:rsidR="00055A63">
        <w:rPr>
          <w:rFonts w:asciiTheme="minorHAnsi" w:hAnsiTheme="minorHAnsi" w:cstheme="minorHAnsi"/>
          <w:sz w:val="24"/>
          <w:szCs w:val="24"/>
        </w:rPr>
        <w:t xml:space="preserve"> NOTE</w:t>
      </w:r>
    </w:p>
    <w:p w:rsidR="002F56E2" w:rsidRDefault="002F56E2" w:rsidP="002F56E2">
      <w:pPr>
        <w:pStyle w:val="BodyText3"/>
        <w:jc w:val="both"/>
        <w:rPr>
          <w:rFonts w:asciiTheme="minorHAnsi" w:hAnsiTheme="minorHAnsi" w:cstheme="minorHAnsi"/>
          <w:sz w:val="24"/>
          <w:szCs w:val="24"/>
          <w:lang w:val="nl-NL"/>
        </w:rPr>
      </w:pPr>
    </w:p>
    <w:p w:rsidR="002F56E2" w:rsidRDefault="002F56E2" w:rsidP="002F56E2">
      <w:pPr>
        <w:pStyle w:val="Heading5"/>
        <w:rPr>
          <w:lang w:val="nl-NL"/>
        </w:rPr>
      </w:pPr>
      <w:r>
        <w:rPr>
          <w:lang w:val="nl-NL"/>
        </w:rPr>
        <w:t>Bước 2. Đối chiếu chứng từ</w:t>
      </w:r>
    </w:p>
    <w:p w:rsidR="002F56E2" w:rsidRDefault="002F56E2" w:rsidP="002F56E2">
      <w:pPr>
        <w:pStyle w:val="BodyText3"/>
        <w:numPr>
          <w:ilvl w:val="0"/>
          <w:numId w:val="12"/>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Bộ phận KT Tổng hợp và KT Chi phí kiểm tra, đối chiếu các thông tin trên: </w:t>
      </w:r>
    </w:p>
    <w:p w:rsidR="002F56E2" w:rsidRDefault="002F56E2" w:rsidP="002F56E2">
      <w:pPr>
        <w:pStyle w:val="BodyText3"/>
        <w:numPr>
          <w:ilvl w:val="1"/>
          <w:numId w:val="12"/>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 xml:space="preserve">W/O </w:t>
      </w:r>
      <w:r>
        <w:rPr>
          <w:rFonts w:asciiTheme="minorHAnsi" w:hAnsiTheme="minorHAnsi" w:cstheme="minorHAnsi"/>
          <w:sz w:val="24"/>
          <w:szCs w:val="24"/>
          <w:lang w:val="nl-NL"/>
        </w:rPr>
        <w:t>từ Sales trên SMS</w:t>
      </w:r>
    </w:p>
    <w:p w:rsidR="002F56E2" w:rsidRDefault="002F56E2" w:rsidP="002F56E2">
      <w:pPr>
        <w:pStyle w:val="BodyText3"/>
        <w:numPr>
          <w:ilvl w:val="1"/>
          <w:numId w:val="12"/>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 xml:space="preserve">Job File từ SMS của chứng từ , Job File các quyết toán của XNK ( đối với hàng có làm dịch vụ ) </w:t>
      </w:r>
    </w:p>
    <w:p w:rsidR="002F56E2" w:rsidRDefault="002F56E2" w:rsidP="002F56E2">
      <w:pPr>
        <w:pStyle w:val="BodyText3"/>
        <w:numPr>
          <w:ilvl w:val="1"/>
          <w:numId w:val="12"/>
        </w:numPr>
        <w:jc w:val="both"/>
        <w:rPr>
          <w:rFonts w:asciiTheme="minorHAnsi" w:hAnsiTheme="minorHAnsi" w:cstheme="minorHAnsi"/>
          <w:sz w:val="24"/>
          <w:szCs w:val="24"/>
          <w:lang w:val="nl-NL"/>
        </w:rPr>
      </w:pPr>
      <w:r>
        <w:rPr>
          <w:rFonts w:asciiTheme="minorHAnsi" w:hAnsiTheme="minorHAnsi" w:cstheme="minorHAnsi"/>
          <w:sz w:val="24"/>
          <w:szCs w:val="24"/>
          <w:lang w:val="nl-NL"/>
        </w:rPr>
        <w:t>Vận đơn Master/House, Giấy báo hàng đến, các chứng từ XNK</w:t>
      </w:r>
    </w:p>
    <w:p w:rsidR="002F56E2" w:rsidRPr="003072DC" w:rsidRDefault="002F56E2" w:rsidP="002F56E2">
      <w:pPr>
        <w:pStyle w:val="BodyText3"/>
        <w:numPr>
          <w:ilvl w:val="1"/>
          <w:numId w:val="12"/>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Đối chiếu </w:t>
      </w:r>
      <w:r w:rsidRPr="003072DC">
        <w:rPr>
          <w:rFonts w:asciiTheme="minorHAnsi" w:hAnsiTheme="minorHAnsi" w:cstheme="minorHAnsi"/>
          <w:sz w:val="24"/>
          <w:szCs w:val="24"/>
          <w:lang w:val="nl-NL"/>
        </w:rPr>
        <w:t xml:space="preserve">DEBIT của hãng tàu </w:t>
      </w:r>
      <w:r>
        <w:rPr>
          <w:rFonts w:asciiTheme="minorHAnsi" w:hAnsiTheme="minorHAnsi" w:cstheme="minorHAnsi"/>
          <w:sz w:val="24"/>
          <w:szCs w:val="24"/>
          <w:lang w:val="nl-NL"/>
        </w:rPr>
        <w:t>(s</w:t>
      </w:r>
      <w:r w:rsidRPr="003072DC">
        <w:rPr>
          <w:rFonts w:asciiTheme="minorHAnsi" w:hAnsiTheme="minorHAnsi" w:cstheme="minorHAnsi"/>
          <w:sz w:val="24"/>
          <w:szCs w:val="24"/>
          <w:lang w:val="nl-NL"/>
        </w:rPr>
        <w:t>au 48h</w:t>
      </w:r>
      <w:r>
        <w:rPr>
          <w:rFonts w:asciiTheme="minorHAnsi" w:hAnsiTheme="minorHAnsi" w:cstheme="minorHAnsi"/>
          <w:sz w:val="24"/>
          <w:szCs w:val="24"/>
          <w:lang w:val="nl-NL"/>
        </w:rPr>
        <w:t>)</w:t>
      </w:r>
    </w:p>
    <w:p w:rsidR="002F56E2" w:rsidRPr="00A7668D" w:rsidRDefault="002F56E2" w:rsidP="002F56E2">
      <w:pPr>
        <w:pStyle w:val="BodyText3"/>
        <w:numPr>
          <w:ilvl w:val="0"/>
          <w:numId w:val="12"/>
        </w:numPr>
        <w:jc w:val="both"/>
        <w:rPr>
          <w:rFonts w:asciiTheme="minorHAnsi" w:hAnsiTheme="minorHAnsi" w:cstheme="minorHAnsi"/>
          <w:sz w:val="24"/>
          <w:szCs w:val="24"/>
          <w:lang w:val="nl-NL"/>
        </w:rPr>
      </w:pPr>
      <w:r w:rsidRPr="00A7668D">
        <w:rPr>
          <w:rFonts w:asciiTheme="minorHAnsi" w:hAnsiTheme="minorHAnsi" w:cstheme="minorHAnsi"/>
          <w:sz w:val="24"/>
          <w:szCs w:val="24"/>
          <w:lang w:val="nl-NL"/>
        </w:rPr>
        <w:t>Kiểm tra W/O về các thông tin cơ bản : đã add vào file, số tiền phải thu/phải trả đại lý phải được đặt ở cột “CC” trong W/O và phải chọn “ NO VAT”</w:t>
      </w:r>
    </w:p>
    <w:p w:rsidR="002F56E2" w:rsidRPr="003072DC" w:rsidRDefault="002F56E2" w:rsidP="002F56E2">
      <w:pPr>
        <w:pStyle w:val="BodyText3"/>
        <w:numPr>
          <w:ilvl w:val="0"/>
          <w:numId w:val="12"/>
        </w:numPr>
        <w:jc w:val="both"/>
        <w:rPr>
          <w:rFonts w:asciiTheme="minorHAnsi" w:hAnsiTheme="minorHAnsi" w:cstheme="minorHAnsi"/>
          <w:sz w:val="24"/>
          <w:szCs w:val="24"/>
          <w:lang w:val="nl-NL"/>
        </w:rPr>
      </w:pPr>
      <w:r w:rsidRPr="00A7668D">
        <w:rPr>
          <w:rFonts w:asciiTheme="minorHAnsi" w:hAnsiTheme="minorHAnsi" w:cstheme="minorHAnsi"/>
          <w:sz w:val="24"/>
          <w:szCs w:val="24"/>
          <w:lang w:val="nl-NL"/>
        </w:rPr>
        <w:t>Nếu thông tin đúng và hợp lệ thì tiến hành bước tiếp theo</w:t>
      </w:r>
      <w:r>
        <w:rPr>
          <w:rFonts w:asciiTheme="minorHAnsi" w:hAnsiTheme="minorHAnsi" w:cstheme="minorHAnsi"/>
          <w:sz w:val="24"/>
          <w:szCs w:val="24"/>
          <w:lang w:val="nl-NL"/>
        </w:rPr>
        <w:t>.</w:t>
      </w:r>
      <w:r w:rsidRPr="00A7668D">
        <w:rPr>
          <w:rFonts w:asciiTheme="minorHAnsi" w:hAnsiTheme="minorHAnsi" w:cstheme="minorHAnsi"/>
          <w:sz w:val="24"/>
          <w:szCs w:val="24"/>
          <w:lang w:val="nl-NL"/>
        </w:rPr>
        <w:t xml:space="preserve"> </w:t>
      </w:r>
      <w:r w:rsidRPr="003072DC">
        <w:rPr>
          <w:rFonts w:asciiTheme="minorHAnsi" w:hAnsiTheme="minorHAnsi" w:cstheme="minorHAnsi"/>
          <w:sz w:val="24"/>
          <w:szCs w:val="24"/>
          <w:lang w:val="nl-NL"/>
        </w:rPr>
        <w:t>Nếu thông tin không hợp lệ thì trả lại phòng Sales</w:t>
      </w:r>
      <w:r>
        <w:rPr>
          <w:rFonts w:asciiTheme="minorHAnsi" w:hAnsiTheme="minorHAnsi" w:cstheme="minorHAnsi"/>
          <w:sz w:val="24"/>
          <w:szCs w:val="24"/>
          <w:lang w:val="nl-NL"/>
        </w:rPr>
        <w:t>/GNT và các phòng liên quan để kiểm tra, điều chỉnh (nếu có)</w:t>
      </w:r>
      <w:r w:rsidRPr="003072DC">
        <w:rPr>
          <w:rFonts w:asciiTheme="minorHAnsi" w:hAnsiTheme="minorHAnsi" w:cstheme="minorHAnsi"/>
          <w:sz w:val="24"/>
          <w:szCs w:val="24"/>
          <w:lang w:val="nl-NL"/>
        </w:rPr>
        <w:t>.</w:t>
      </w:r>
    </w:p>
    <w:p w:rsidR="002F56E2" w:rsidRDefault="002F56E2" w:rsidP="002F56E2">
      <w:pPr>
        <w:pStyle w:val="BodyText3"/>
        <w:ind w:left="720"/>
        <w:jc w:val="both"/>
        <w:rPr>
          <w:rFonts w:asciiTheme="minorHAnsi" w:hAnsiTheme="minorHAnsi" w:cstheme="minorHAnsi"/>
          <w:sz w:val="24"/>
          <w:szCs w:val="24"/>
          <w:lang w:val="nl-NL"/>
        </w:rPr>
      </w:pPr>
    </w:p>
    <w:p w:rsidR="002F56E2" w:rsidRPr="00D973AB" w:rsidRDefault="002F56E2" w:rsidP="002F56E2">
      <w:pPr>
        <w:pStyle w:val="Heading5"/>
        <w:rPr>
          <w:lang w:val="nl-NL"/>
        </w:rPr>
      </w:pPr>
      <w:r w:rsidRPr="00D973AB">
        <w:rPr>
          <w:bdr w:val="none" w:sz="0" w:space="0" w:color="auto" w:frame="1"/>
          <w:lang w:val="nl-NL"/>
        </w:rPr>
        <w:t xml:space="preserve">Bước </w:t>
      </w:r>
      <w:r w:rsidR="00055A63">
        <w:rPr>
          <w:bdr w:val="none" w:sz="0" w:space="0" w:color="auto" w:frame="1"/>
          <w:lang w:val="nl-NL"/>
        </w:rPr>
        <w:t>3</w:t>
      </w:r>
      <w:r w:rsidRPr="00D973AB">
        <w:rPr>
          <w:bdr w:val="none" w:sz="0" w:space="0" w:color="auto" w:frame="1"/>
          <w:lang w:val="nl-NL"/>
        </w:rPr>
        <w:t xml:space="preserve">. </w:t>
      </w:r>
      <w:r w:rsidR="00055A63">
        <w:rPr>
          <w:bdr w:val="none" w:sz="0" w:space="0" w:color="auto" w:frame="1"/>
          <w:lang w:val="nl-NL"/>
        </w:rPr>
        <w:t xml:space="preserve">Kiểm tra </w:t>
      </w:r>
      <w:r>
        <w:rPr>
          <w:bdr w:val="none" w:sz="0" w:space="0" w:color="auto" w:frame="1"/>
          <w:lang w:val="nl-NL"/>
        </w:rPr>
        <w:t>SOA</w:t>
      </w:r>
      <w:r w:rsidR="00055A63">
        <w:rPr>
          <w:bdr w:val="none" w:sz="0" w:space="0" w:color="auto" w:frame="1"/>
          <w:lang w:val="nl-NL"/>
        </w:rPr>
        <w:t xml:space="preserve"> từ đại lý</w:t>
      </w:r>
    </w:p>
    <w:p w:rsidR="00416371" w:rsidRDefault="00416371" w:rsidP="00416371">
      <w:pPr>
        <w:pStyle w:val="ListParagraph"/>
        <w:numPr>
          <w:ilvl w:val="0"/>
          <w:numId w:val="13"/>
        </w:numPr>
        <w:jc w:val="both"/>
        <w:rPr>
          <w:rFonts w:eastAsiaTheme="majorEastAsia" w:cstheme="minorHAnsi"/>
          <w:b w:val="0"/>
          <w:sz w:val="24"/>
          <w:szCs w:val="24"/>
          <w:bdr w:val="none" w:sz="0" w:space="0" w:color="auto" w:frame="1"/>
          <w:lang w:val="nl-NL"/>
        </w:rPr>
      </w:pPr>
      <w:r>
        <w:rPr>
          <w:rFonts w:eastAsiaTheme="majorEastAsia" w:cstheme="minorHAnsi"/>
          <w:b w:val="0"/>
          <w:sz w:val="24"/>
          <w:szCs w:val="24"/>
          <w:bdr w:val="none" w:sz="0" w:space="0" w:color="auto" w:frame="1"/>
          <w:lang w:val="nl-NL"/>
        </w:rPr>
        <w:t>VOLTRANS x</w:t>
      </w:r>
      <w:r w:rsidRPr="00416371">
        <w:rPr>
          <w:rFonts w:eastAsiaTheme="majorEastAsia" w:cstheme="minorHAnsi"/>
          <w:b w:val="0"/>
          <w:sz w:val="24"/>
          <w:szCs w:val="24"/>
          <w:bdr w:val="none" w:sz="0" w:space="0" w:color="auto" w:frame="1"/>
          <w:lang w:val="nl-NL"/>
        </w:rPr>
        <w:t>ác nhận</w:t>
      </w:r>
      <w:r>
        <w:rPr>
          <w:rFonts w:eastAsiaTheme="majorEastAsia" w:cstheme="minorHAnsi"/>
          <w:b w:val="0"/>
          <w:sz w:val="24"/>
          <w:szCs w:val="24"/>
          <w:bdr w:val="none" w:sz="0" w:space="0" w:color="auto" w:frame="1"/>
          <w:lang w:val="nl-NL"/>
        </w:rPr>
        <w:t xml:space="preserve"> các Debit Note của Đại lý</w:t>
      </w:r>
    </w:p>
    <w:p w:rsidR="00416371" w:rsidRDefault="00416371" w:rsidP="00416371">
      <w:pPr>
        <w:pStyle w:val="ListParagraph"/>
        <w:numPr>
          <w:ilvl w:val="0"/>
          <w:numId w:val="13"/>
        </w:numPr>
        <w:jc w:val="both"/>
        <w:rPr>
          <w:rFonts w:eastAsiaTheme="majorEastAsia" w:cstheme="minorHAnsi"/>
          <w:b w:val="0"/>
          <w:sz w:val="24"/>
          <w:szCs w:val="24"/>
          <w:bdr w:val="none" w:sz="0" w:space="0" w:color="auto" w:frame="1"/>
          <w:lang w:val="nl-NL"/>
        </w:rPr>
      </w:pPr>
      <w:r>
        <w:rPr>
          <w:rFonts w:eastAsiaTheme="majorEastAsia" w:cstheme="minorHAnsi"/>
          <w:b w:val="0"/>
          <w:sz w:val="24"/>
          <w:szCs w:val="24"/>
          <w:bdr w:val="none" w:sz="0" w:space="0" w:color="auto" w:frame="1"/>
          <w:lang w:val="nl-NL"/>
        </w:rPr>
        <w:t>Đại lý tập hợp thông tin công nợ</w:t>
      </w:r>
      <w:r w:rsidRPr="00416371">
        <w:rPr>
          <w:rFonts w:eastAsiaTheme="majorEastAsia" w:cstheme="minorHAnsi"/>
          <w:b w:val="0"/>
          <w:sz w:val="24"/>
          <w:szCs w:val="24"/>
          <w:bdr w:val="none" w:sz="0" w:space="0" w:color="auto" w:frame="1"/>
          <w:lang w:val="nl-NL"/>
        </w:rPr>
        <w:t xml:space="preserve"> tạo SOA nếu hai bên có hợp đồng credit công nợ</w:t>
      </w:r>
    </w:p>
    <w:p w:rsidR="002F56E2" w:rsidRPr="00B2761E" w:rsidRDefault="00416371" w:rsidP="002F56E2">
      <w:pPr>
        <w:pStyle w:val="ListParagraph"/>
        <w:numPr>
          <w:ilvl w:val="0"/>
          <w:numId w:val="13"/>
        </w:numPr>
        <w:jc w:val="both"/>
        <w:rPr>
          <w:rFonts w:eastAsiaTheme="majorEastAsia" w:cstheme="minorHAnsi"/>
          <w:b w:val="0"/>
          <w:sz w:val="24"/>
          <w:szCs w:val="24"/>
          <w:bdr w:val="none" w:sz="0" w:space="0" w:color="auto" w:frame="1"/>
          <w:lang w:val="nl-NL"/>
        </w:rPr>
      </w:pPr>
      <w:r>
        <w:rPr>
          <w:rFonts w:eastAsiaTheme="majorEastAsia" w:cstheme="minorHAnsi"/>
          <w:b w:val="0"/>
          <w:sz w:val="24"/>
          <w:szCs w:val="24"/>
          <w:bdr w:val="none" w:sz="0" w:space="0" w:color="auto" w:frame="1"/>
          <w:lang w:val="nl-NL"/>
        </w:rPr>
        <w:t>Kế toán VOLTRANS đ</w:t>
      </w:r>
      <w:r w:rsidR="002F56E2" w:rsidRPr="00B2761E">
        <w:rPr>
          <w:rFonts w:eastAsiaTheme="majorEastAsia" w:cstheme="minorHAnsi"/>
          <w:b w:val="0"/>
          <w:sz w:val="24"/>
          <w:szCs w:val="24"/>
          <w:bdr w:val="none" w:sz="0" w:space="0" w:color="auto" w:frame="1"/>
          <w:lang w:val="nl-NL"/>
        </w:rPr>
        <w:t xml:space="preserve">ối chiếu </w:t>
      </w:r>
      <w:r>
        <w:rPr>
          <w:rFonts w:eastAsiaTheme="majorEastAsia" w:cstheme="minorHAnsi"/>
          <w:b w:val="0"/>
          <w:sz w:val="24"/>
          <w:szCs w:val="24"/>
          <w:bdr w:val="none" w:sz="0" w:space="0" w:color="auto" w:frame="1"/>
          <w:lang w:val="nl-NL"/>
        </w:rPr>
        <w:t xml:space="preserve">thông tin </w:t>
      </w:r>
      <w:r w:rsidR="002F56E2" w:rsidRPr="00B2761E">
        <w:rPr>
          <w:rFonts w:eastAsiaTheme="majorEastAsia" w:cstheme="minorHAnsi"/>
          <w:b w:val="0"/>
          <w:sz w:val="24"/>
          <w:szCs w:val="24"/>
          <w:bdr w:val="none" w:sz="0" w:space="0" w:color="auto" w:frame="1"/>
          <w:lang w:val="nl-NL"/>
        </w:rPr>
        <w:t>với SOA của đại lý</w:t>
      </w:r>
      <w:r w:rsidR="002F56E2">
        <w:rPr>
          <w:rFonts w:eastAsiaTheme="majorEastAsia" w:cstheme="minorHAnsi"/>
          <w:b w:val="0"/>
          <w:sz w:val="24"/>
          <w:szCs w:val="24"/>
          <w:bdr w:val="none" w:sz="0" w:space="0" w:color="auto" w:frame="1"/>
          <w:lang w:val="nl-NL"/>
        </w:rPr>
        <w:t>:</w:t>
      </w:r>
    </w:p>
    <w:p w:rsidR="002F56E2" w:rsidRPr="00B2761E" w:rsidRDefault="002F56E2" w:rsidP="002F56E2">
      <w:pPr>
        <w:pStyle w:val="ListParagraph"/>
        <w:numPr>
          <w:ilvl w:val="0"/>
          <w:numId w:val="18"/>
        </w:numPr>
        <w:jc w:val="both"/>
        <w:rPr>
          <w:rFonts w:cstheme="minorHAnsi"/>
          <w:b w:val="0"/>
          <w:sz w:val="24"/>
          <w:szCs w:val="24"/>
          <w:lang w:val="nl-NL"/>
        </w:rPr>
      </w:pPr>
      <w:r w:rsidRPr="00B2761E">
        <w:rPr>
          <w:rFonts w:cstheme="minorHAnsi"/>
          <w:b w:val="0"/>
          <w:sz w:val="24"/>
          <w:szCs w:val="24"/>
          <w:lang w:val="nl-NL"/>
        </w:rPr>
        <w:t xml:space="preserve">Kiểm tra SOA của đại lý có trùng khớp với </w:t>
      </w:r>
      <w:r w:rsidR="00055A63">
        <w:rPr>
          <w:rFonts w:cstheme="minorHAnsi"/>
          <w:b w:val="0"/>
          <w:sz w:val="24"/>
          <w:szCs w:val="24"/>
          <w:lang w:val="nl-NL"/>
        </w:rPr>
        <w:t xml:space="preserve">thông tin </w:t>
      </w:r>
      <w:r w:rsidRPr="00B2761E">
        <w:rPr>
          <w:rFonts w:cstheme="minorHAnsi"/>
          <w:b w:val="0"/>
          <w:sz w:val="24"/>
          <w:szCs w:val="24"/>
          <w:lang w:val="nl-NL"/>
        </w:rPr>
        <w:t xml:space="preserve">của </w:t>
      </w:r>
      <w:r w:rsidR="00055A63" w:rsidRPr="00B2761E">
        <w:rPr>
          <w:rFonts w:cstheme="minorHAnsi"/>
          <w:b w:val="0"/>
          <w:sz w:val="24"/>
          <w:szCs w:val="24"/>
          <w:lang w:val="nl-NL"/>
        </w:rPr>
        <w:t xml:space="preserve">VOLTRANS </w:t>
      </w:r>
      <w:r w:rsidR="00055A63">
        <w:rPr>
          <w:rFonts w:cstheme="minorHAnsi"/>
          <w:b w:val="0"/>
          <w:sz w:val="24"/>
          <w:szCs w:val="24"/>
          <w:lang w:val="nl-NL"/>
        </w:rPr>
        <w:t>không?</w:t>
      </w:r>
    </w:p>
    <w:p w:rsidR="002F56E2" w:rsidRDefault="002F56E2" w:rsidP="002F56E2">
      <w:pPr>
        <w:pStyle w:val="ListParagraph"/>
        <w:ind w:left="1080"/>
        <w:jc w:val="both"/>
        <w:rPr>
          <w:rFonts w:cstheme="minorHAnsi"/>
          <w:sz w:val="24"/>
          <w:szCs w:val="24"/>
          <w:lang w:val="nl-NL"/>
        </w:rPr>
      </w:pPr>
    </w:p>
    <w:p w:rsidR="00416371" w:rsidRDefault="00416371" w:rsidP="00416371">
      <w:pPr>
        <w:pStyle w:val="Heading5"/>
        <w:rPr>
          <w:lang w:val="nl-NL"/>
        </w:rPr>
      </w:pPr>
      <w:r>
        <w:rPr>
          <w:lang w:val="nl-NL"/>
        </w:rPr>
        <w:t>Bước 4: Xuất Credit Note</w:t>
      </w:r>
    </w:p>
    <w:p w:rsidR="00416371" w:rsidRDefault="00416371" w:rsidP="00416371">
      <w:pPr>
        <w:pStyle w:val="BodyText3"/>
        <w:numPr>
          <w:ilvl w:val="0"/>
          <w:numId w:val="16"/>
        </w:numPr>
        <w:jc w:val="both"/>
        <w:rPr>
          <w:rFonts w:asciiTheme="minorHAnsi" w:hAnsiTheme="minorHAnsi" w:cstheme="minorHAnsi"/>
          <w:sz w:val="24"/>
          <w:szCs w:val="24"/>
          <w:lang w:val="nl-NL"/>
        </w:rPr>
      </w:pPr>
      <w:r w:rsidRPr="00A7668D">
        <w:rPr>
          <w:rFonts w:asciiTheme="minorHAnsi" w:hAnsiTheme="minorHAnsi" w:cstheme="minorHAnsi"/>
          <w:sz w:val="24"/>
          <w:szCs w:val="24"/>
          <w:lang w:val="nl-NL"/>
        </w:rPr>
        <w:t xml:space="preserve">Kế toán dựa vào mail đại lý yêu cầu, dựa vào file job phòng chứng từ cung cấp hoặc </w:t>
      </w:r>
      <w:r>
        <w:rPr>
          <w:rFonts w:asciiTheme="minorHAnsi" w:hAnsiTheme="minorHAnsi" w:cstheme="minorHAnsi"/>
          <w:sz w:val="24"/>
          <w:szCs w:val="24"/>
          <w:lang w:val="nl-NL"/>
        </w:rPr>
        <w:t>S</w:t>
      </w:r>
      <w:r w:rsidRPr="00A7668D">
        <w:rPr>
          <w:rFonts w:asciiTheme="minorHAnsi" w:hAnsiTheme="minorHAnsi" w:cstheme="minorHAnsi"/>
          <w:sz w:val="24"/>
          <w:szCs w:val="24"/>
          <w:lang w:val="nl-NL"/>
        </w:rPr>
        <w:t xml:space="preserve">ales/GNT yêu cầu để lên </w:t>
      </w:r>
      <w:r>
        <w:rPr>
          <w:rFonts w:asciiTheme="minorHAnsi" w:hAnsiTheme="minorHAnsi" w:cstheme="minorHAnsi"/>
          <w:sz w:val="24"/>
          <w:szCs w:val="24"/>
          <w:lang w:val="nl-NL"/>
        </w:rPr>
        <w:t>CREDIT</w:t>
      </w:r>
      <w:r w:rsidRPr="00A7668D">
        <w:rPr>
          <w:rFonts w:asciiTheme="minorHAnsi" w:hAnsiTheme="minorHAnsi" w:cstheme="minorHAnsi"/>
          <w:sz w:val="24"/>
          <w:szCs w:val="24"/>
          <w:lang w:val="nl-NL"/>
        </w:rPr>
        <w:t xml:space="preserve"> NOTE cho đại lý</w:t>
      </w:r>
    </w:p>
    <w:p w:rsidR="00416371" w:rsidRPr="00A7668D" w:rsidRDefault="00416371" w:rsidP="00416371">
      <w:pPr>
        <w:pStyle w:val="BodyText3"/>
        <w:ind w:left="720"/>
        <w:jc w:val="both"/>
        <w:rPr>
          <w:rFonts w:asciiTheme="minorHAnsi" w:hAnsiTheme="minorHAnsi" w:cstheme="minorHAnsi"/>
          <w:b/>
          <w:color w:val="FF0000"/>
          <w:sz w:val="24"/>
          <w:szCs w:val="24"/>
          <w:lang w:val="nl-NL"/>
        </w:rPr>
      </w:pPr>
      <w:r>
        <w:rPr>
          <w:rFonts w:asciiTheme="minorHAnsi" w:hAnsiTheme="minorHAnsi" w:cstheme="minorHAnsi"/>
          <w:b/>
          <w:color w:val="FF0000"/>
          <w:sz w:val="24"/>
          <w:szCs w:val="24"/>
          <w:lang w:val="nl-NL"/>
        </w:rPr>
        <w:t xml:space="preserve">* </w:t>
      </w:r>
      <w:r w:rsidRPr="00A7668D">
        <w:rPr>
          <w:rFonts w:asciiTheme="minorHAnsi" w:hAnsiTheme="minorHAnsi" w:cstheme="minorHAnsi"/>
          <w:b/>
          <w:color w:val="FF0000"/>
          <w:sz w:val="24"/>
          <w:szCs w:val="24"/>
          <w:lang w:val="nl-NL"/>
        </w:rPr>
        <w:t>Lưu ý:</w:t>
      </w:r>
    </w:p>
    <w:p w:rsidR="00416371" w:rsidRPr="00A7668D" w:rsidRDefault="00416371" w:rsidP="00416371">
      <w:pPr>
        <w:pStyle w:val="BodyText3"/>
        <w:numPr>
          <w:ilvl w:val="0"/>
          <w:numId w:val="16"/>
        </w:numPr>
        <w:jc w:val="both"/>
        <w:rPr>
          <w:rFonts w:asciiTheme="minorHAnsi" w:hAnsiTheme="minorHAnsi" w:cstheme="minorHAnsi"/>
          <w:b/>
          <w:i/>
          <w:sz w:val="24"/>
          <w:szCs w:val="24"/>
          <w:lang w:val="nl-NL"/>
        </w:rPr>
      </w:pPr>
      <w:r w:rsidRPr="00A7668D">
        <w:rPr>
          <w:rFonts w:asciiTheme="minorHAnsi" w:hAnsiTheme="minorHAnsi" w:cstheme="minorHAnsi"/>
          <w:sz w:val="24"/>
          <w:szCs w:val="24"/>
          <w:lang w:val="nl-NL"/>
        </w:rPr>
        <w:lastRenderedPageBreak/>
        <w:t xml:space="preserve">Thông thường kế toán gửi </w:t>
      </w:r>
      <w:r>
        <w:rPr>
          <w:rFonts w:asciiTheme="minorHAnsi" w:hAnsiTheme="minorHAnsi" w:cstheme="minorHAnsi"/>
          <w:sz w:val="24"/>
          <w:szCs w:val="24"/>
          <w:lang w:val="nl-NL"/>
        </w:rPr>
        <w:t>CREDIT</w:t>
      </w:r>
      <w:r w:rsidRPr="00A7668D">
        <w:rPr>
          <w:rFonts w:asciiTheme="minorHAnsi" w:hAnsiTheme="minorHAnsi" w:cstheme="minorHAnsi"/>
          <w:sz w:val="24"/>
          <w:szCs w:val="24"/>
          <w:lang w:val="nl-NL"/>
        </w:rPr>
        <w:t xml:space="preserve"> NOTE theo mail đại lý yêu cầu, theo file job chứng từ cung cấp hoặc sales/GNT yêu cầu. </w:t>
      </w:r>
      <w:r w:rsidRPr="00A7668D">
        <w:rPr>
          <w:rFonts w:asciiTheme="minorHAnsi" w:hAnsiTheme="minorHAnsi" w:cstheme="minorHAnsi"/>
          <w:b/>
          <w:i/>
          <w:sz w:val="24"/>
          <w:szCs w:val="24"/>
          <w:lang w:val="nl-NL"/>
        </w:rPr>
        <w:t>Để tránh bị thiếu sót nên xuất file job list trong SMS để rà soát lại.</w:t>
      </w:r>
    </w:p>
    <w:p w:rsidR="00416371" w:rsidRDefault="00416371" w:rsidP="00416371">
      <w:pPr>
        <w:pStyle w:val="BodyText3"/>
        <w:numPr>
          <w:ilvl w:val="0"/>
          <w:numId w:val="16"/>
        </w:numPr>
        <w:jc w:val="both"/>
        <w:rPr>
          <w:rFonts w:asciiTheme="minorHAnsi" w:hAnsiTheme="minorHAnsi" w:cstheme="minorHAnsi"/>
          <w:sz w:val="24"/>
          <w:szCs w:val="24"/>
          <w:lang w:val="nl-NL"/>
        </w:rPr>
      </w:pPr>
      <w:r w:rsidRPr="00A7668D">
        <w:rPr>
          <w:rFonts w:asciiTheme="minorHAnsi" w:hAnsiTheme="minorHAnsi" w:cstheme="minorHAnsi"/>
          <w:b/>
          <w:color w:val="FF0000"/>
          <w:sz w:val="24"/>
          <w:szCs w:val="24"/>
          <w:lang w:val="nl-NL"/>
        </w:rPr>
        <w:t>Kiểm soát khoản phải trả</w:t>
      </w:r>
      <w:r w:rsidRPr="00A7668D">
        <w:rPr>
          <w:rFonts w:asciiTheme="minorHAnsi" w:hAnsiTheme="minorHAnsi" w:cstheme="minorHAnsi"/>
          <w:color w:val="FF0000"/>
          <w:sz w:val="24"/>
          <w:szCs w:val="24"/>
          <w:lang w:val="nl-NL"/>
        </w:rPr>
        <w:t xml:space="preserve"> </w:t>
      </w:r>
      <w:r w:rsidRPr="00A7668D">
        <w:rPr>
          <w:rFonts w:asciiTheme="minorHAnsi" w:hAnsiTheme="minorHAnsi" w:cstheme="minorHAnsi"/>
          <w:b/>
          <w:i/>
          <w:sz w:val="24"/>
          <w:szCs w:val="24"/>
          <w:lang w:val="nl-NL"/>
        </w:rPr>
        <w:t>dựa vào hợp đồng</w:t>
      </w:r>
      <w:r w:rsidRPr="00A7668D">
        <w:rPr>
          <w:rFonts w:asciiTheme="minorHAnsi" w:hAnsiTheme="minorHAnsi" w:cstheme="minorHAnsi"/>
          <w:sz w:val="24"/>
          <w:szCs w:val="24"/>
          <w:lang w:val="nl-NL"/>
        </w:rPr>
        <w:t xml:space="preserve"> (nếu có), </w:t>
      </w:r>
      <w:r w:rsidRPr="00A7668D">
        <w:rPr>
          <w:rFonts w:asciiTheme="minorHAnsi" w:hAnsiTheme="minorHAnsi" w:cstheme="minorHAnsi"/>
          <w:b/>
          <w:i/>
          <w:sz w:val="24"/>
          <w:szCs w:val="24"/>
          <w:lang w:val="nl-NL"/>
        </w:rPr>
        <w:t>thỏa thuận mail, mail nhắc nợ từ đại lý</w:t>
      </w:r>
      <w:r w:rsidRPr="00A7668D">
        <w:rPr>
          <w:rFonts w:asciiTheme="minorHAnsi" w:hAnsiTheme="minorHAnsi" w:cstheme="minorHAnsi"/>
          <w:sz w:val="24"/>
          <w:szCs w:val="24"/>
          <w:lang w:val="nl-NL"/>
        </w:rPr>
        <w:t xml:space="preserve"> để lên kế hoạch thanh toán.</w:t>
      </w:r>
    </w:p>
    <w:p w:rsidR="00416371" w:rsidRPr="00A7668D" w:rsidRDefault="00416371" w:rsidP="00416371">
      <w:pPr>
        <w:pStyle w:val="BodyText3"/>
        <w:numPr>
          <w:ilvl w:val="0"/>
          <w:numId w:val="16"/>
        </w:numPr>
        <w:jc w:val="both"/>
        <w:rPr>
          <w:rFonts w:asciiTheme="minorHAnsi" w:hAnsiTheme="minorHAnsi" w:cstheme="minorHAnsi"/>
          <w:sz w:val="24"/>
          <w:szCs w:val="24"/>
          <w:lang w:val="nl-NL"/>
        </w:rPr>
      </w:pPr>
      <w:r>
        <w:rPr>
          <w:rFonts w:asciiTheme="minorHAnsi" w:hAnsiTheme="minorHAnsi" w:cstheme="minorHAnsi"/>
          <w:sz w:val="24"/>
          <w:szCs w:val="24"/>
          <w:lang w:val="nl-NL"/>
        </w:rPr>
        <w:t>CREDIT</w:t>
      </w:r>
      <w:r w:rsidRPr="00A7668D">
        <w:rPr>
          <w:rFonts w:asciiTheme="minorHAnsi" w:hAnsiTheme="minorHAnsi" w:cstheme="minorHAnsi"/>
          <w:sz w:val="24"/>
          <w:szCs w:val="24"/>
          <w:lang w:val="nl-NL"/>
        </w:rPr>
        <w:t xml:space="preserve"> NOTE được phát hành từ file đã được add W/O vào</w:t>
      </w:r>
    </w:p>
    <w:p w:rsidR="00416371" w:rsidRPr="00A7668D" w:rsidRDefault="00416371" w:rsidP="00416371">
      <w:pPr>
        <w:pStyle w:val="BodyText3"/>
        <w:numPr>
          <w:ilvl w:val="0"/>
          <w:numId w:val="16"/>
        </w:numPr>
        <w:jc w:val="both"/>
        <w:rPr>
          <w:rFonts w:asciiTheme="minorHAnsi" w:hAnsiTheme="minorHAnsi" w:cstheme="minorHAnsi"/>
          <w:sz w:val="24"/>
          <w:szCs w:val="24"/>
          <w:lang w:val="nl-NL"/>
        </w:rPr>
      </w:pPr>
      <w:r w:rsidRPr="00A7668D">
        <w:rPr>
          <w:rFonts w:asciiTheme="minorHAnsi" w:hAnsiTheme="minorHAnsi" w:cstheme="minorHAnsi"/>
          <w:sz w:val="24"/>
          <w:szCs w:val="24"/>
          <w:lang w:val="nl-NL"/>
        </w:rPr>
        <w:t xml:space="preserve">Kiểm tra số tiền có khớp với W/O </w:t>
      </w:r>
      <w:r w:rsidRPr="00A7668D">
        <w:rPr>
          <w:rFonts w:asciiTheme="minorHAnsi" w:hAnsiTheme="minorHAnsi" w:cstheme="minorHAnsi"/>
          <w:b/>
          <w:sz w:val="24"/>
          <w:szCs w:val="24"/>
          <w:lang w:val="nl-NL"/>
        </w:rPr>
        <w:t>trước khi nhấn</w:t>
      </w:r>
      <w:r w:rsidRPr="00A7668D">
        <w:rPr>
          <w:rFonts w:asciiTheme="minorHAnsi" w:hAnsiTheme="minorHAnsi" w:cstheme="minorHAnsi"/>
          <w:sz w:val="24"/>
          <w:szCs w:val="24"/>
          <w:lang w:val="nl-NL"/>
        </w:rPr>
        <w:t xml:space="preserve"> “ save &amp; issued “</w:t>
      </w:r>
    </w:p>
    <w:p w:rsidR="00416371" w:rsidRPr="00A7668D" w:rsidRDefault="00416371" w:rsidP="00416371">
      <w:pPr>
        <w:pStyle w:val="BodyText3"/>
        <w:numPr>
          <w:ilvl w:val="0"/>
          <w:numId w:val="16"/>
        </w:numPr>
        <w:jc w:val="both"/>
        <w:rPr>
          <w:rFonts w:asciiTheme="minorHAnsi" w:hAnsiTheme="minorHAnsi" w:cstheme="minorHAnsi"/>
          <w:sz w:val="24"/>
          <w:szCs w:val="24"/>
          <w:lang w:val="nl-NL"/>
        </w:rPr>
      </w:pPr>
      <w:r w:rsidRPr="00A7668D">
        <w:rPr>
          <w:rFonts w:asciiTheme="minorHAnsi" w:hAnsiTheme="minorHAnsi" w:cstheme="minorHAnsi"/>
          <w:sz w:val="24"/>
          <w:szCs w:val="24"/>
          <w:lang w:val="nl-NL"/>
        </w:rPr>
        <w:t>Tùy theo yêu cầu của đại lý, nếu hệ thống SMS không đáp ứng được thì có thể điều chỉnh tay theo yêu cầu của họ.</w:t>
      </w:r>
    </w:p>
    <w:p w:rsidR="00416371" w:rsidRDefault="00416371" w:rsidP="00416371">
      <w:pPr>
        <w:pStyle w:val="BodyText3"/>
        <w:numPr>
          <w:ilvl w:val="0"/>
          <w:numId w:val="16"/>
        </w:numPr>
        <w:jc w:val="both"/>
        <w:rPr>
          <w:rFonts w:asciiTheme="minorHAnsi" w:hAnsiTheme="minorHAnsi" w:cstheme="minorHAnsi"/>
          <w:sz w:val="24"/>
          <w:szCs w:val="24"/>
          <w:lang w:val="nl-NL"/>
        </w:rPr>
      </w:pPr>
      <w:r>
        <w:rPr>
          <w:rFonts w:asciiTheme="minorHAnsi" w:hAnsiTheme="minorHAnsi" w:cstheme="minorHAnsi"/>
          <w:sz w:val="24"/>
          <w:szCs w:val="24"/>
          <w:lang w:val="nl-NL"/>
        </w:rPr>
        <w:t>N</w:t>
      </w:r>
      <w:r w:rsidRPr="00A7668D">
        <w:rPr>
          <w:rFonts w:asciiTheme="minorHAnsi" w:hAnsiTheme="minorHAnsi" w:cstheme="minorHAnsi"/>
          <w:sz w:val="24"/>
          <w:szCs w:val="24"/>
          <w:lang w:val="nl-NL"/>
        </w:rPr>
        <w:t xml:space="preserve">gày phát hành </w:t>
      </w:r>
      <w:r>
        <w:rPr>
          <w:rFonts w:asciiTheme="minorHAnsi" w:hAnsiTheme="minorHAnsi" w:cstheme="minorHAnsi"/>
          <w:sz w:val="24"/>
          <w:szCs w:val="24"/>
          <w:lang w:val="nl-NL"/>
        </w:rPr>
        <w:t xml:space="preserve">CREDIT NOTE </w:t>
      </w:r>
      <w:r w:rsidRPr="00A7668D">
        <w:rPr>
          <w:rFonts w:asciiTheme="minorHAnsi" w:hAnsiTheme="minorHAnsi" w:cstheme="minorHAnsi"/>
          <w:sz w:val="24"/>
          <w:szCs w:val="24"/>
          <w:lang w:val="nl-NL"/>
        </w:rPr>
        <w:t xml:space="preserve">thì lấy theo ngày </w:t>
      </w:r>
      <w:r>
        <w:rPr>
          <w:rFonts w:asciiTheme="minorHAnsi" w:hAnsiTheme="minorHAnsi" w:cstheme="minorHAnsi"/>
          <w:sz w:val="24"/>
          <w:szCs w:val="24"/>
          <w:lang w:val="nl-NL"/>
        </w:rPr>
        <w:t>đại lý</w:t>
      </w:r>
      <w:r w:rsidRPr="00A7668D">
        <w:rPr>
          <w:rFonts w:asciiTheme="minorHAnsi" w:hAnsiTheme="minorHAnsi" w:cstheme="minorHAnsi"/>
          <w:sz w:val="24"/>
          <w:szCs w:val="24"/>
          <w:lang w:val="nl-NL"/>
        </w:rPr>
        <w:t xml:space="preserve"> gửi DEBIT cho VOLTRANS và nhập số DEBIT của họ ở phần “ Invoice No local”</w:t>
      </w:r>
    </w:p>
    <w:p w:rsidR="00416371" w:rsidRPr="00A7668D" w:rsidRDefault="00416371" w:rsidP="00416371">
      <w:pPr>
        <w:pStyle w:val="BodyText3"/>
        <w:ind w:left="720"/>
        <w:jc w:val="both"/>
        <w:rPr>
          <w:rFonts w:asciiTheme="minorHAnsi" w:hAnsiTheme="minorHAnsi" w:cstheme="minorHAnsi"/>
          <w:b/>
          <w:sz w:val="24"/>
          <w:szCs w:val="24"/>
          <w:lang w:val="nl-NL"/>
        </w:rPr>
      </w:pPr>
      <w:r w:rsidRPr="00A7668D">
        <w:rPr>
          <w:rFonts w:asciiTheme="minorHAnsi" w:hAnsiTheme="minorHAnsi" w:cstheme="minorHAnsi"/>
          <w:b/>
          <w:sz w:val="24"/>
          <w:szCs w:val="24"/>
          <w:lang w:val="nl-NL"/>
        </w:rPr>
        <w:t>Đại lý:</w:t>
      </w:r>
    </w:p>
    <w:p w:rsidR="00416371" w:rsidRPr="00A7668D" w:rsidRDefault="00416371" w:rsidP="00416371">
      <w:pPr>
        <w:pStyle w:val="BodyText3"/>
        <w:ind w:left="720"/>
        <w:jc w:val="both"/>
        <w:rPr>
          <w:rFonts w:asciiTheme="minorHAnsi" w:hAnsiTheme="minorHAnsi" w:cstheme="minorHAnsi"/>
          <w:sz w:val="24"/>
          <w:szCs w:val="24"/>
          <w:lang w:val="nl-NL"/>
        </w:rPr>
      </w:pPr>
      <w:r w:rsidRPr="00A7668D">
        <w:rPr>
          <w:rFonts w:asciiTheme="minorHAnsi" w:hAnsiTheme="minorHAnsi" w:cstheme="minorHAnsi"/>
          <w:sz w:val="24"/>
          <w:szCs w:val="24"/>
          <w:lang w:val="nl-NL"/>
        </w:rPr>
        <w:t>•</w:t>
      </w:r>
      <w:r w:rsidRPr="00A7668D">
        <w:rPr>
          <w:rFonts w:asciiTheme="minorHAnsi" w:hAnsiTheme="minorHAnsi" w:cstheme="minorHAnsi"/>
          <w:sz w:val="24"/>
          <w:szCs w:val="24"/>
          <w:lang w:val="nl-NL"/>
        </w:rPr>
        <w:tab/>
        <w:t>Kiểm tra CREDIT NOTE và xác nhận hoặc có phản hồi cần thiết</w:t>
      </w:r>
    </w:p>
    <w:p w:rsidR="00416371" w:rsidRPr="00C63E56" w:rsidRDefault="00416371" w:rsidP="002F56E2">
      <w:pPr>
        <w:pStyle w:val="ListParagraph"/>
        <w:ind w:left="1080"/>
        <w:jc w:val="both"/>
        <w:rPr>
          <w:rFonts w:cstheme="minorHAnsi"/>
          <w:sz w:val="24"/>
          <w:szCs w:val="24"/>
          <w:lang w:val="nl-NL"/>
        </w:rPr>
      </w:pPr>
    </w:p>
    <w:p w:rsidR="002F56E2" w:rsidRPr="00D973AB" w:rsidRDefault="002F56E2" w:rsidP="002F56E2">
      <w:pPr>
        <w:pStyle w:val="Heading5"/>
        <w:rPr>
          <w:lang w:val="nl-NL"/>
        </w:rPr>
      </w:pPr>
      <w:r w:rsidRPr="00D973AB">
        <w:rPr>
          <w:bdr w:val="none" w:sz="0" w:space="0" w:color="auto" w:frame="1"/>
          <w:lang w:val="nl-NL"/>
        </w:rPr>
        <w:t xml:space="preserve">Bước </w:t>
      </w:r>
      <w:r>
        <w:rPr>
          <w:bdr w:val="none" w:sz="0" w:space="0" w:color="auto" w:frame="1"/>
          <w:lang w:val="nl-NL"/>
        </w:rPr>
        <w:t>5</w:t>
      </w:r>
      <w:r w:rsidRPr="00D973AB">
        <w:rPr>
          <w:bdr w:val="none" w:sz="0" w:space="0" w:color="auto" w:frame="1"/>
          <w:lang w:val="nl-NL"/>
        </w:rPr>
        <w:t xml:space="preserve">. </w:t>
      </w:r>
      <w:r>
        <w:rPr>
          <w:bdr w:val="none" w:sz="0" w:space="0" w:color="auto" w:frame="1"/>
          <w:lang w:val="nl-NL"/>
        </w:rPr>
        <w:t>Theo dõi việc chi tiền – Kết thúc</w:t>
      </w:r>
    </w:p>
    <w:p w:rsidR="00416371" w:rsidRPr="00B2761E" w:rsidRDefault="00416371" w:rsidP="00416371">
      <w:pPr>
        <w:pStyle w:val="ListParagraph"/>
        <w:numPr>
          <w:ilvl w:val="0"/>
          <w:numId w:val="21"/>
        </w:numPr>
        <w:jc w:val="both"/>
        <w:rPr>
          <w:rFonts w:cstheme="minorHAnsi"/>
          <w:b w:val="0"/>
          <w:sz w:val="24"/>
          <w:szCs w:val="24"/>
          <w:lang w:val="nl-NL"/>
        </w:rPr>
      </w:pPr>
      <w:r w:rsidRPr="00B2761E">
        <w:rPr>
          <w:rFonts w:cstheme="minorHAnsi"/>
          <w:b w:val="0"/>
          <w:sz w:val="24"/>
          <w:szCs w:val="24"/>
          <w:lang w:val="nl-NL"/>
        </w:rPr>
        <w:t xml:space="preserve">Kiểm tra có thông tin chuyển khoản hoặc ID của </w:t>
      </w:r>
      <w:r>
        <w:rPr>
          <w:rFonts w:cstheme="minorHAnsi"/>
          <w:b w:val="0"/>
          <w:sz w:val="24"/>
          <w:szCs w:val="24"/>
          <w:lang w:val="nl-NL"/>
        </w:rPr>
        <w:t>đại lý</w:t>
      </w:r>
      <w:r w:rsidRPr="00B2761E">
        <w:rPr>
          <w:rFonts w:cstheme="minorHAnsi"/>
          <w:b w:val="0"/>
          <w:sz w:val="24"/>
          <w:szCs w:val="24"/>
          <w:lang w:val="nl-NL"/>
        </w:rPr>
        <w:t xml:space="preserve"> ở WCAPP</w:t>
      </w:r>
    </w:p>
    <w:p w:rsidR="00416371" w:rsidRPr="00B2761E" w:rsidRDefault="00416371" w:rsidP="00416371">
      <w:pPr>
        <w:pStyle w:val="ListParagraph"/>
        <w:numPr>
          <w:ilvl w:val="0"/>
          <w:numId w:val="21"/>
        </w:numPr>
        <w:jc w:val="both"/>
        <w:rPr>
          <w:rFonts w:cstheme="minorHAnsi"/>
          <w:b w:val="0"/>
          <w:sz w:val="24"/>
          <w:szCs w:val="24"/>
          <w:lang w:val="nl-NL"/>
        </w:rPr>
      </w:pPr>
      <w:r w:rsidRPr="00B2761E">
        <w:rPr>
          <w:rFonts w:cstheme="minorHAnsi"/>
          <w:b w:val="0"/>
          <w:sz w:val="24"/>
          <w:szCs w:val="24"/>
          <w:lang w:val="nl-NL"/>
        </w:rPr>
        <w:t>Tập hợp các chứng từ thanh toán gồm: lệnh chuyển làm trên hệ thống Shinhan, các DEBIT/CREDIT NOTE phát sinh giữa Voltrans và đại lý, những thỏa thuận khác qua mail về tỷ giá hoặc những chứng từ khác theo yêu cầu của bank cho từng lệnh thanh toán.</w:t>
      </w:r>
    </w:p>
    <w:p w:rsidR="00416371" w:rsidRPr="00B2761E" w:rsidRDefault="00416371" w:rsidP="00416371">
      <w:pPr>
        <w:ind w:left="720" w:firstLine="720"/>
        <w:jc w:val="both"/>
        <w:rPr>
          <w:rFonts w:cstheme="minorHAnsi"/>
          <w:sz w:val="24"/>
          <w:szCs w:val="24"/>
          <w:lang w:val="nl-NL"/>
        </w:rPr>
      </w:pPr>
      <w:r w:rsidRPr="00B2761E">
        <w:rPr>
          <w:rFonts w:cstheme="minorHAnsi"/>
          <w:sz w:val="24"/>
          <w:szCs w:val="24"/>
          <w:lang w:val="nl-NL"/>
        </w:rPr>
        <w:t xml:space="preserve">Ví dụ: </w:t>
      </w:r>
    </w:p>
    <w:p w:rsidR="00416371" w:rsidRDefault="00416371" w:rsidP="00416371">
      <w:pPr>
        <w:pStyle w:val="ListParagraph"/>
        <w:numPr>
          <w:ilvl w:val="0"/>
          <w:numId w:val="19"/>
        </w:numPr>
        <w:jc w:val="both"/>
        <w:rPr>
          <w:rFonts w:cstheme="minorHAnsi"/>
          <w:b w:val="0"/>
          <w:sz w:val="24"/>
          <w:szCs w:val="24"/>
          <w:lang w:val="nl-NL"/>
        </w:rPr>
      </w:pPr>
      <w:r>
        <w:rPr>
          <w:rFonts w:cstheme="minorHAnsi"/>
          <w:b w:val="0"/>
          <w:sz w:val="24"/>
          <w:szCs w:val="24"/>
          <w:lang w:val="nl-NL"/>
        </w:rPr>
        <w:t>Đ</w:t>
      </w:r>
      <w:r w:rsidRPr="00B2761E">
        <w:rPr>
          <w:rFonts w:cstheme="minorHAnsi"/>
          <w:b w:val="0"/>
          <w:sz w:val="24"/>
          <w:szCs w:val="24"/>
          <w:lang w:val="nl-NL"/>
        </w:rPr>
        <w:t xml:space="preserve">ối với đơn thuần thanh toán cước thì chỉ cần lệnh chuyển + DEBIT NOTE  của đại lý , </w:t>
      </w:r>
    </w:p>
    <w:p w:rsidR="00416371" w:rsidRPr="00B2761E" w:rsidRDefault="00416371" w:rsidP="00416371">
      <w:pPr>
        <w:pStyle w:val="ListParagraph"/>
        <w:numPr>
          <w:ilvl w:val="0"/>
          <w:numId w:val="19"/>
        </w:numPr>
        <w:jc w:val="both"/>
        <w:rPr>
          <w:rFonts w:cstheme="minorHAnsi"/>
          <w:b w:val="0"/>
          <w:sz w:val="24"/>
          <w:szCs w:val="24"/>
          <w:lang w:val="nl-NL"/>
        </w:rPr>
      </w:pPr>
      <w:r>
        <w:rPr>
          <w:rFonts w:cstheme="minorHAnsi"/>
          <w:b w:val="0"/>
          <w:sz w:val="24"/>
          <w:szCs w:val="24"/>
          <w:lang w:val="nl-NL"/>
        </w:rPr>
        <w:t>Đ</w:t>
      </w:r>
      <w:r w:rsidRPr="00B2761E">
        <w:rPr>
          <w:rFonts w:cstheme="minorHAnsi"/>
          <w:b w:val="0"/>
          <w:sz w:val="24"/>
          <w:szCs w:val="24"/>
          <w:lang w:val="nl-NL"/>
        </w:rPr>
        <w:t>ối với phí dịch vụ khác như phí thành viên, tham dự hội nghị, bank yêu cầu có thêm hợp đồng, vé máy bay, thẻ thành viên, v.v</w:t>
      </w:r>
    </w:p>
    <w:p w:rsidR="00416371" w:rsidRPr="00B2761E" w:rsidRDefault="00416371" w:rsidP="00416371">
      <w:pPr>
        <w:pStyle w:val="ListParagraph"/>
        <w:numPr>
          <w:ilvl w:val="0"/>
          <w:numId w:val="17"/>
        </w:numPr>
        <w:jc w:val="both"/>
        <w:rPr>
          <w:rFonts w:cstheme="minorHAnsi"/>
          <w:b w:val="0"/>
          <w:sz w:val="24"/>
          <w:szCs w:val="24"/>
          <w:lang w:val="nl-NL"/>
        </w:rPr>
      </w:pPr>
      <w:r w:rsidRPr="00B2761E">
        <w:rPr>
          <w:rFonts w:cstheme="minorHAnsi"/>
          <w:b w:val="0"/>
          <w:sz w:val="24"/>
          <w:szCs w:val="24"/>
          <w:lang w:val="nl-NL"/>
        </w:rPr>
        <w:t xml:space="preserve">Làm </w:t>
      </w:r>
      <w:r w:rsidRPr="0069753E">
        <w:rPr>
          <w:rFonts w:cstheme="minorHAnsi"/>
          <w:sz w:val="24"/>
          <w:szCs w:val="24"/>
          <w:lang w:val="nl-NL"/>
        </w:rPr>
        <w:t>payment request (PR)</w:t>
      </w:r>
      <w:r w:rsidRPr="00B2761E">
        <w:rPr>
          <w:rFonts w:cstheme="minorHAnsi"/>
          <w:b w:val="0"/>
          <w:sz w:val="24"/>
          <w:szCs w:val="24"/>
          <w:lang w:val="nl-NL"/>
        </w:rPr>
        <w:t xml:space="preserve"> trên SOA sao cho số tiền phải khớp với lệnh thanh toán qua bank, kế toán được quyền approve bước 1 của PR</w:t>
      </w:r>
    </w:p>
    <w:p w:rsidR="00416371" w:rsidRPr="00B2761E" w:rsidRDefault="00416371" w:rsidP="00416371">
      <w:pPr>
        <w:pStyle w:val="ListParagraph"/>
        <w:numPr>
          <w:ilvl w:val="0"/>
          <w:numId w:val="17"/>
        </w:numPr>
        <w:jc w:val="both"/>
        <w:rPr>
          <w:rFonts w:cstheme="minorHAnsi"/>
          <w:b w:val="0"/>
          <w:sz w:val="24"/>
          <w:szCs w:val="24"/>
          <w:lang w:val="nl-NL"/>
        </w:rPr>
      </w:pPr>
      <w:r w:rsidRPr="00B2761E">
        <w:rPr>
          <w:rFonts w:cstheme="minorHAnsi"/>
          <w:b w:val="0"/>
          <w:sz w:val="24"/>
          <w:szCs w:val="24"/>
          <w:lang w:val="nl-NL"/>
        </w:rPr>
        <w:t>Kiểm tra các W/O trong PR đã được approve lần 2 chưa ( từ tháng 11/2017)</w:t>
      </w:r>
    </w:p>
    <w:p w:rsidR="00416371" w:rsidRPr="00B2761E" w:rsidRDefault="00416371" w:rsidP="00416371">
      <w:pPr>
        <w:pStyle w:val="ListParagraph"/>
        <w:numPr>
          <w:ilvl w:val="0"/>
          <w:numId w:val="17"/>
        </w:numPr>
        <w:jc w:val="both"/>
        <w:rPr>
          <w:rFonts w:cstheme="minorHAnsi"/>
          <w:b w:val="0"/>
          <w:sz w:val="24"/>
          <w:szCs w:val="24"/>
          <w:lang w:val="nl-NL"/>
        </w:rPr>
      </w:pPr>
      <w:r w:rsidRPr="00B2761E">
        <w:rPr>
          <w:rFonts w:cstheme="minorHAnsi"/>
          <w:b w:val="0"/>
          <w:sz w:val="24"/>
          <w:szCs w:val="24"/>
          <w:lang w:val="nl-NL"/>
        </w:rPr>
        <w:t xml:space="preserve">Trình </w:t>
      </w:r>
      <w:r>
        <w:rPr>
          <w:rFonts w:cstheme="minorHAnsi"/>
          <w:b w:val="0"/>
          <w:sz w:val="24"/>
          <w:szCs w:val="24"/>
          <w:lang w:val="nl-NL"/>
        </w:rPr>
        <w:t>BOM</w:t>
      </w:r>
      <w:r w:rsidRPr="00B2761E">
        <w:rPr>
          <w:rFonts w:cstheme="minorHAnsi"/>
          <w:b w:val="0"/>
          <w:sz w:val="24"/>
          <w:szCs w:val="24"/>
          <w:lang w:val="nl-NL"/>
        </w:rPr>
        <w:t xml:space="preserve"> ký </w:t>
      </w:r>
      <w:r>
        <w:rPr>
          <w:rFonts w:cstheme="minorHAnsi"/>
          <w:b w:val="0"/>
          <w:sz w:val="24"/>
          <w:szCs w:val="24"/>
          <w:lang w:val="nl-NL"/>
        </w:rPr>
        <w:t xml:space="preserve">DUYỆT </w:t>
      </w:r>
      <w:r w:rsidRPr="00B2761E">
        <w:rPr>
          <w:rFonts w:cstheme="minorHAnsi"/>
          <w:b w:val="0"/>
          <w:sz w:val="24"/>
          <w:szCs w:val="24"/>
          <w:lang w:val="nl-NL"/>
        </w:rPr>
        <w:t xml:space="preserve">lệnh ( </w:t>
      </w:r>
      <w:r w:rsidRPr="0069753E">
        <w:rPr>
          <w:rFonts w:cstheme="minorHAnsi"/>
          <w:i/>
          <w:sz w:val="24"/>
          <w:szCs w:val="24"/>
          <w:lang w:val="nl-NL"/>
        </w:rPr>
        <w:t>không cần ký</w:t>
      </w:r>
      <w:r w:rsidRPr="00B2761E">
        <w:rPr>
          <w:rFonts w:cstheme="minorHAnsi"/>
          <w:b w:val="0"/>
          <w:sz w:val="24"/>
          <w:szCs w:val="24"/>
          <w:lang w:val="nl-NL"/>
        </w:rPr>
        <w:t xml:space="preserve"> các DEBIT/CREDIT NOTE, )</w:t>
      </w:r>
    </w:p>
    <w:p w:rsidR="00416371" w:rsidRPr="00B2761E" w:rsidRDefault="00416371" w:rsidP="00416371">
      <w:pPr>
        <w:pStyle w:val="ListParagraph"/>
        <w:numPr>
          <w:ilvl w:val="0"/>
          <w:numId w:val="17"/>
        </w:numPr>
        <w:jc w:val="both"/>
        <w:rPr>
          <w:rFonts w:cstheme="minorHAnsi"/>
          <w:b w:val="0"/>
          <w:sz w:val="24"/>
          <w:szCs w:val="24"/>
          <w:lang w:val="nl-NL"/>
        </w:rPr>
      </w:pPr>
      <w:r w:rsidRPr="00B2761E">
        <w:rPr>
          <w:rFonts w:cstheme="minorHAnsi"/>
          <w:b w:val="0"/>
          <w:sz w:val="24"/>
          <w:szCs w:val="24"/>
          <w:lang w:val="nl-NL"/>
        </w:rPr>
        <w:t xml:space="preserve">Scan hoặc fax cho Shinhan theo số fax 3588 1224, số điện thoại liên hệ 3588 4187, mail Ms Vy:: </w:t>
      </w:r>
      <w:hyperlink r:id="rId13" w:history="1">
        <w:r w:rsidRPr="00B2761E">
          <w:rPr>
            <w:rStyle w:val="Hyperlink"/>
            <w:rFonts w:cstheme="minorHAnsi"/>
            <w:b w:val="0"/>
            <w:sz w:val="24"/>
            <w:szCs w:val="24"/>
            <w:lang w:val="nl-NL"/>
          </w:rPr>
          <w:t>vyhuynhdt@shinhan.com</w:t>
        </w:r>
      </w:hyperlink>
    </w:p>
    <w:p w:rsidR="002F56E2" w:rsidRPr="00B2761E" w:rsidRDefault="002F56E2" w:rsidP="002F56E2">
      <w:pPr>
        <w:pStyle w:val="ListParagraph"/>
        <w:numPr>
          <w:ilvl w:val="0"/>
          <w:numId w:val="13"/>
        </w:numPr>
        <w:jc w:val="both"/>
        <w:rPr>
          <w:rFonts w:cstheme="minorHAnsi"/>
          <w:b w:val="0"/>
          <w:sz w:val="24"/>
          <w:szCs w:val="24"/>
          <w:lang w:val="nl-NL"/>
        </w:rPr>
      </w:pPr>
      <w:r w:rsidRPr="00B2761E">
        <w:rPr>
          <w:rFonts w:cstheme="minorHAnsi"/>
          <w:b w:val="0"/>
          <w:sz w:val="24"/>
          <w:szCs w:val="24"/>
          <w:lang w:val="nl-NL"/>
        </w:rPr>
        <w:t xml:space="preserve">Sau khi trả tiền đại lý, </w:t>
      </w:r>
      <w:r>
        <w:rPr>
          <w:rFonts w:cstheme="minorHAnsi"/>
          <w:b w:val="0"/>
          <w:sz w:val="24"/>
          <w:szCs w:val="24"/>
          <w:lang w:val="nl-NL"/>
        </w:rPr>
        <w:t>BOM</w:t>
      </w:r>
      <w:r w:rsidRPr="00B2761E">
        <w:rPr>
          <w:rFonts w:cstheme="minorHAnsi"/>
          <w:b w:val="0"/>
          <w:sz w:val="24"/>
          <w:szCs w:val="24"/>
          <w:lang w:val="nl-NL"/>
        </w:rPr>
        <w:t xml:space="preserve"> đã approve trên PR, nhấn vào nút “</w:t>
      </w:r>
      <w:r w:rsidRPr="0069753E">
        <w:rPr>
          <w:rFonts w:cstheme="minorHAnsi"/>
          <w:sz w:val="24"/>
          <w:szCs w:val="24"/>
          <w:lang w:val="nl-NL"/>
        </w:rPr>
        <w:t>paid</w:t>
      </w:r>
      <w:r w:rsidRPr="00B2761E">
        <w:rPr>
          <w:rFonts w:cstheme="minorHAnsi"/>
          <w:b w:val="0"/>
          <w:sz w:val="24"/>
          <w:szCs w:val="24"/>
          <w:lang w:val="nl-NL"/>
        </w:rPr>
        <w:t>” và tiến hành nhập các thông tin để clear khoản phải trả.</w:t>
      </w:r>
    </w:p>
    <w:p w:rsidR="002F56E2" w:rsidRPr="00B2761E" w:rsidRDefault="002F56E2" w:rsidP="002F56E2">
      <w:pPr>
        <w:pStyle w:val="ListParagraph"/>
        <w:numPr>
          <w:ilvl w:val="0"/>
          <w:numId w:val="13"/>
        </w:numPr>
        <w:jc w:val="both"/>
        <w:rPr>
          <w:rFonts w:cstheme="minorHAnsi"/>
          <w:b w:val="0"/>
          <w:sz w:val="24"/>
          <w:szCs w:val="24"/>
          <w:lang w:val="nl-NL"/>
        </w:rPr>
      </w:pPr>
      <w:r w:rsidRPr="00B2761E">
        <w:rPr>
          <w:rFonts w:cstheme="minorHAnsi"/>
          <w:b w:val="0"/>
          <w:sz w:val="24"/>
          <w:szCs w:val="24"/>
          <w:lang w:val="nl-NL"/>
        </w:rPr>
        <w:t>Đối với PR hoặc SOA được tạo bởi sự cấn trừ giữa khoản thu / khoản trả, khi paid hệ thống sẽ tự độ</w:t>
      </w:r>
      <w:r>
        <w:rPr>
          <w:rFonts w:cstheme="minorHAnsi"/>
          <w:b w:val="0"/>
          <w:sz w:val="24"/>
          <w:szCs w:val="24"/>
          <w:lang w:val="nl-NL"/>
        </w:rPr>
        <w:t>ng clear cho cả</w:t>
      </w:r>
      <w:r w:rsidRPr="00B2761E">
        <w:rPr>
          <w:rFonts w:cstheme="minorHAnsi"/>
          <w:b w:val="0"/>
          <w:sz w:val="24"/>
          <w:szCs w:val="24"/>
          <w:lang w:val="nl-NL"/>
        </w:rPr>
        <w:t xml:space="preserve"> 2 khoản thu/trả luôn.</w:t>
      </w:r>
    </w:p>
    <w:p w:rsidR="002F56E2" w:rsidRPr="00616073" w:rsidRDefault="002F56E2" w:rsidP="00B2761E">
      <w:pPr>
        <w:pStyle w:val="ListParagraph"/>
        <w:ind w:left="1080"/>
        <w:jc w:val="both"/>
        <w:rPr>
          <w:rFonts w:cstheme="minorHAnsi"/>
          <w:b w:val="0"/>
          <w:sz w:val="24"/>
          <w:szCs w:val="24"/>
          <w:lang w:val="nl-NL"/>
        </w:rPr>
      </w:pPr>
    </w:p>
    <w:p w:rsidR="00A9745C" w:rsidRPr="00D973AB" w:rsidRDefault="00A9745C" w:rsidP="00D973AB">
      <w:pPr>
        <w:pStyle w:val="Heading2"/>
        <w:jc w:val="both"/>
        <w:rPr>
          <w:rFonts w:cstheme="minorHAnsi"/>
          <w:szCs w:val="24"/>
        </w:rPr>
      </w:pPr>
      <w:bookmarkStart w:id="9" w:name="_Toc515577079"/>
      <w:r w:rsidRPr="00D973AB">
        <w:rPr>
          <w:rFonts w:cstheme="minorHAnsi"/>
          <w:szCs w:val="24"/>
        </w:rPr>
        <w:t>KHUNG THỜI GIAN</w:t>
      </w:r>
      <w:bookmarkEnd w:id="9"/>
      <w:r w:rsidRPr="00D973AB">
        <w:rPr>
          <w:rFonts w:cstheme="minorHAnsi"/>
          <w:szCs w:val="24"/>
        </w:rPr>
        <w:t xml:space="preserve"> </w:t>
      </w:r>
    </w:p>
    <w:p w:rsidR="00484F19" w:rsidRDefault="00484F19" w:rsidP="00484F19">
      <w:pPr>
        <w:pStyle w:val="BodyText3"/>
        <w:ind w:left="1080"/>
        <w:jc w:val="both"/>
        <w:rPr>
          <w:rFonts w:asciiTheme="minorHAnsi" w:hAnsiTheme="minorHAnsi" w:cstheme="minorHAnsi"/>
          <w:sz w:val="24"/>
          <w:szCs w:val="24"/>
          <w:lang w:val="nl-NL"/>
        </w:rPr>
      </w:pPr>
      <w:r>
        <w:rPr>
          <w:rFonts w:asciiTheme="minorHAnsi" w:hAnsiTheme="minorHAnsi" w:cstheme="minorHAnsi"/>
          <w:sz w:val="24"/>
          <w:szCs w:val="24"/>
          <w:lang w:val="nl-NL"/>
        </w:rPr>
        <w:t>Thời hạn ra Debit Note:</w:t>
      </w:r>
    </w:p>
    <w:p w:rsidR="00416371" w:rsidRDefault="00416371" w:rsidP="00484F19">
      <w:pPr>
        <w:pStyle w:val="BodyText3"/>
        <w:ind w:left="1080"/>
        <w:jc w:val="both"/>
        <w:rPr>
          <w:rFonts w:asciiTheme="minorHAnsi" w:hAnsiTheme="minorHAnsi" w:cstheme="minorHAnsi"/>
          <w:sz w:val="24"/>
          <w:szCs w:val="24"/>
          <w:lang w:val="nl-NL"/>
        </w:rPr>
      </w:pPr>
    </w:p>
    <w:p w:rsidR="00416371" w:rsidRDefault="00416371" w:rsidP="00484F19">
      <w:pPr>
        <w:pStyle w:val="BodyText3"/>
        <w:ind w:left="1080"/>
        <w:jc w:val="both"/>
        <w:rPr>
          <w:rFonts w:asciiTheme="minorHAnsi" w:hAnsiTheme="minorHAnsi" w:cstheme="minorHAnsi"/>
          <w:sz w:val="24"/>
          <w:szCs w:val="24"/>
          <w:lang w:val="nl-NL"/>
        </w:rPr>
      </w:pPr>
      <w:r>
        <w:rPr>
          <w:rFonts w:asciiTheme="minorHAnsi" w:hAnsiTheme="minorHAnsi" w:cstheme="minorHAnsi"/>
          <w:sz w:val="24"/>
          <w:szCs w:val="24"/>
          <w:lang w:val="nl-NL"/>
        </w:rPr>
        <w:lastRenderedPageBreak/>
        <w:t>Thời hạn ra Credit Note:</w:t>
      </w:r>
    </w:p>
    <w:p w:rsidR="008E082D" w:rsidRDefault="008E082D" w:rsidP="00484F19">
      <w:pPr>
        <w:pStyle w:val="BodyText3"/>
        <w:ind w:left="1080"/>
        <w:jc w:val="both"/>
        <w:rPr>
          <w:rFonts w:asciiTheme="minorHAnsi" w:hAnsiTheme="minorHAnsi" w:cstheme="minorHAnsi"/>
          <w:sz w:val="24"/>
          <w:szCs w:val="24"/>
          <w:lang w:val="nl-NL"/>
        </w:rPr>
      </w:pPr>
    </w:p>
    <w:p w:rsidR="00484F19" w:rsidRDefault="00484F19" w:rsidP="00484F19">
      <w:pPr>
        <w:pStyle w:val="BodyText3"/>
        <w:ind w:left="1080"/>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Thời hạn </w:t>
      </w:r>
      <w:r w:rsidR="0069753E">
        <w:rPr>
          <w:rFonts w:asciiTheme="minorHAnsi" w:hAnsiTheme="minorHAnsi" w:cstheme="minorHAnsi"/>
          <w:sz w:val="24"/>
          <w:szCs w:val="24"/>
          <w:lang w:val="nl-NL"/>
        </w:rPr>
        <w:t>tạo SOA</w:t>
      </w:r>
      <w:r>
        <w:rPr>
          <w:rFonts w:asciiTheme="minorHAnsi" w:hAnsiTheme="minorHAnsi" w:cstheme="minorHAnsi"/>
          <w:sz w:val="24"/>
          <w:szCs w:val="24"/>
          <w:lang w:val="nl-NL"/>
        </w:rPr>
        <w:t>:</w:t>
      </w:r>
    </w:p>
    <w:p w:rsidR="00484F19" w:rsidRPr="00484F19" w:rsidRDefault="00484F19" w:rsidP="00484F19">
      <w:pPr>
        <w:pStyle w:val="BodyText3"/>
        <w:ind w:left="1440"/>
        <w:jc w:val="both"/>
        <w:rPr>
          <w:rFonts w:cstheme="minorHAnsi"/>
          <w:sz w:val="24"/>
          <w:szCs w:val="24"/>
          <w:lang w:val="nl-NL"/>
        </w:rPr>
      </w:pPr>
    </w:p>
    <w:p w:rsidR="008B58CD" w:rsidRPr="00484F19" w:rsidRDefault="00A9745C" w:rsidP="00D973AB">
      <w:pPr>
        <w:pStyle w:val="Heading2"/>
        <w:jc w:val="both"/>
        <w:rPr>
          <w:rFonts w:cstheme="minorHAnsi"/>
          <w:szCs w:val="24"/>
          <w:lang w:val="nl-NL"/>
        </w:rPr>
      </w:pPr>
      <w:bookmarkStart w:id="10" w:name="_Toc515577080"/>
      <w:r w:rsidRPr="00484F19">
        <w:rPr>
          <w:rFonts w:cstheme="minorHAnsi"/>
          <w:szCs w:val="24"/>
          <w:lang w:val="nl-NL"/>
        </w:rPr>
        <w:t xml:space="preserve">CÁC </w:t>
      </w:r>
      <w:r w:rsidR="008B58CD" w:rsidRPr="00484F19">
        <w:rPr>
          <w:rFonts w:cstheme="minorHAnsi"/>
          <w:szCs w:val="24"/>
          <w:lang w:val="nl-NL"/>
        </w:rPr>
        <w:t xml:space="preserve">BÁO CÁO </w:t>
      </w:r>
      <w:r w:rsidR="0016065E" w:rsidRPr="00484F19">
        <w:rPr>
          <w:rFonts w:cstheme="minorHAnsi"/>
          <w:szCs w:val="24"/>
          <w:lang w:val="nl-NL"/>
        </w:rPr>
        <w:t>– CHỨNG TỪ LIÊN QUAN</w:t>
      </w:r>
      <w:bookmarkEnd w:id="10"/>
    </w:p>
    <w:p w:rsidR="00B25143" w:rsidRPr="00484F19" w:rsidRDefault="00B25143" w:rsidP="00D973AB">
      <w:pPr>
        <w:jc w:val="both"/>
        <w:rPr>
          <w:rFonts w:cstheme="minorHAnsi"/>
          <w:sz w:val="24"/>
          <w:szCs w:val="24"/>
          <w:lang w:val="nl-NL"/>
        </w:rPr>
      </w:pPr>
    </w:p>
    <w:p w:rsidR="005A307C" w:rsidRPr="00B07791" w:rsidRDefault="00B25143" w:rsidP="00AB7570">
      <w:pPr>
        <w:pStyle w:val="Heading2"/>
      </w:pPr>
      <w:bookmarkStart w:id="11" w:name="_Toc515577081"/>
      <w:r w:rsidRPr="00B07791">
        <w:t xml:space="preserve">ĐÁNH GIÁ </w:t>
      </w:r>
      <w:r w:rsidR="008B58CD" w:rsidRPr="00B07791">
        <w:t>RỦI RO</w:t>
      </w:r>
      <w:bookmarkEnd w:id="11"/>
      <w:r w:rsidR="002F545E" w:rsidRPr="00B07791">
        <w:tab/>
      </w:r>
    </w:p>
    <w:p w:rsidR="00B25143" w:rsidRPr="00B07791" w:rsidRDefault="00B25143" w:rsidP="002753EB">
      <w:pPr>
        <w:rPr>
          <w:rFonts w:cstheme="minorHAnsi"/>
          <w:sz w:val="24"/>
          <w:szCs w:val="24"/>
        </w:rPr>
      </w:pPr>
    </w:p>
    <w:p w:rsidR="00B25143" w:rsidRPr="00B07791" w:rsidRDefault="00B25143" w:rsidP="00AB7570">
      <w:pPr>
        <w:pStyle w:val="Heading2"/>
      </w:pPr>
      <w:bookmarkStart w:id="12" w:name="_Toc515577082"/>
      <w:r w:rsidRPr="00B07791">
        <w:t>TÀI LIỆU THAM KHẢO</w:t>
      </w:r>
      <w:bookmarkEnd w:id="12"/>
    </w:p>
    <w:p w:rsidR="00B25143" w:rsidRDefault="00B25143" w:rsidP="002753EB">
      <w:pPr>
        <w:rPr>
          <w:rFonts w:cstheme="minorHAnsi"/>
          <w:sz w:val="24"/>
          <w:szCs w:val="24"/>
        </w:rPr>
      </w:pPr>
    </w:p>
    <w:sectPr w:rsidR="00B25143" w:rsidSect="005E2F18">
      <w:footerReference w:type="default" r:id="rId14"/>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7A1" w:rsidRDefault="003237A1" w:rsidP="002F545E">
      <w:pPr>
        <w:spacing w:after="0" w:line="240" w:lineRule="auto"/>
      </w:pPr>
      <w:r>
        <w:separator/>
      </w:r>
    </w:p>
  </w:endnote>
  <w:endnote w:type="continuationSeparator" w:id="0">
    <w:p w:rsidR="003237A1" w:rsidRDefault="003237A1"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等线">
    <w:altName w:val="MS PMincho"/>
    <w:panose1 w:val="00000000000000000000"/>
    <w:charset w:val="80"/>
    <w:family w:val="roman"/>
    <w:notTrueType/>
    <w:pitch w:val="default"/>
  </w:font>
  <w:font w:name="Arial">
    <w:panose1 w:val="020B0604020202020204"/>
    <w:charset w:val="A3"/>
    <w:family w:val="swiss"/>
    <w:pitch w:val="variable"/>
    <w:sig w:usb0="E0002AFF" w:usb1="C0007843" w:usb2="00000009" w:usb3="00000000" w:csb0="000001FF" w:csb1="00000000"/>
  </w:font>
  <w:font w:name="等线 Light">
    <w:panose1 w:val="00000000000000000000"/>
    <w:charset w:val="80"/>
    <w:family w:val="roman"/>
    <w:notTrueType/>
    <w:pitch w:val="default"/>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A3"/>
    <w:family w:val="swiss"/>
    <w:pitch w:val="variable"/>
    <w:sig w:usb0="A00002EF" w:usb1="4000207B" w:usb2="00000000" w:usb3="00000000" w:csb0="0000019F" w:csb1="00000000"/>
  </w:font>
  <w:font w:name="Times">
    <w:panose1 w:val="02020603050405020304"/>
    <w:charset w:val="A3"/>
    <w:family w:val="roman"/>
    <w:pitch w:val="variable"/>
    <w:sig w:usb0="E0002AE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905" w:type="dxa"/>
      <w:tblLook w:val="04A0" w:firstRow="1" w:lastRow="0" w:firstColumn="1" w:lastColumn="0" w:noHBand="0" w:noVBand="1"/>
    </w:tblPr>
    <w:tblGrid>
      <w:gridCol w:w="1975"/>
      <w:gridCol w:w="5580"/>
      <w:gridCol w:w="1350"/>
    </w:tblGrid>
    <w:tr w:rsidR="00446C8C" w:rsidTr="00D56BE4">
      <w:tc>
        <w:tcPr>
          <w:tcW w:w="1975" w:type="dxa"/>
        </w:tcPr>
        <w:p w:rsidR="00446C8C" w:rsidRDefault="00F03E84">
          <w:pPr>
            <w:pStyle w:val="Footer"/>
          </w:pPr>
          <w:r>
            <w:t>VOL</w:t>
          </w:r>
          <w:r w:rsidR="00446C8C">
            <w:t>SOP</w:t>
          </w:r>
          <w:r>
            <w:t>/</w:t>
          </w:r>
          <w:r w:rsidR="0016145B">
            <w:t>FIN</w:t>
          </w:r>
          <w:r w:rsidR="00446C8C">
            <w:t>-</w:t>
          </w:r>
          <w:r w:rsidR="00DB50BD">
            <w:t>0</w:t>
          </w:r>
          <w:r w:rsidR="00314D45">
            <w:t>12</w:t>
          </w:r>
        </w:p>
      </w:tc>
      <w:tc>
        <w:tcPr>
          <w:tcW w:w="5580" w:type="dxa"/>
        </w:tcPr>
        <w:p w:rsidR="00446C8C" w:rsidRDefault="009611C7" w:rsidP="00F03E84">
          <w:pPr>
            <w:pStyle w:val="Footer"/>
            <w:tabs>
              <w:tab w:val="clear" w:pos="4680"/>
            </w:tabs>
            <w:jc w:val="center"/>
          </w:pPr>
          <w:r>
            <w:t xml:space="preserve">QUY TRÌNH </w:t>
          </w:r>
          <w:r w:rsidR="0016145B">
            <w:t>XUẤT</w:t>
          </w:r>
          <w:r w:rsidR="00552C76">
            <w:t xml:space="preserve"> – DEBIT</w:t>
          </w:r>
          <w:r w:rsidR="00314D45">
            <w:t>/CREDIT</w:t>
          </w:r>
          <w:r w:rsidR="00552C76">
            <w:t xml:space="preserve"> NOTE </w:t>
          </w:r>
          <w:r w:rsidR="004B6D45">
            <w:t>–</w:t>
          </w:r>
          <w:r w:rsidR="00552C76">
            <w:t xml:space="preserve"> </w:t>
          </w:r>
          <w:r w:rsidR="00314D45">
            <w:t>SOA VỚI ĐẠI LÝ</w:t>
          </w:r>
        </w:p>
      </w:tc>
      <w:tc>
        <w:tcPr>
          <w:tcW w:w="1350" w:type="dxa"/>
        </w:tcPr>
        <w:p w:rsidR="00446C8C" w:rsidRDefault="00D56BE4" w:rsidP="00D56BE4">
          <w:pPr>
            <w:pStyle w:val="Footer"/>
            <w:tabs>
              <w:tab w:val="clear" w:pos="4680"/>
            </w:tabs>
          </w:pPr>
          <w:r>
            <w:t xml:space="preserve">Trang </w:t>
          </w:r>
          <w:r>
            <w:fldChar w:fldCharType="begin"/>
          </w:r>
          <w:r>
            <w:instrText xml:space="preserve"> PAGE   \* MERGEFORMAT </w:instrText>
          </w:r>
          <w:r>
            <w:fldChar w:fldCharType="separate"/>
          </w:r>
          <w:r w:rsidR="00D27B76">
            <w:rPr>
              <w:noProof/>
            </w:rPr>
            <w:t>9</w:t>
          </w:r>
          <w:r>
            <w:fldChar w:fldCharType="end"/>
          </w:r>
          <w:r>
            <w:t xml:space="preserve"> / </w:t>
          </w:r>
          <w:fldSimple w:instr=" NUMPAGES   \* MERGEFORMAT ">
            <w:r w:rsidR="00D27B76">
              <w:rPr>
                <w:noProof/>
              </w:rPr>
              <w:t>9</w:t>
            </w:r>
          </w:fldSimple>
        </w:p>
      </w:tc>
    </w:tr>
  </w:tbl>
  <w:p w:rsidR="00446C8C" w:rsidRDefault="00446C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7A1" w:rsidRDefault="003237A1" w:rsidP="002F545E">
      <w:pPr>
        <w:spacing w:after="0" w:line="240" w:lineRule="auto"/>
      </w:pPr>
      <w:r>
        <w:separator/>
      </w:r>
    </w:p>
  </w:footnote>
  <w:footnote w:type="continuationSeparator" w:id="0">
    <w:p w:rsidR="003237A1" w:rsidRDefault="003237A1" w:rsidP="002F5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4">
    <w:nsid w:val="18EF386D"/>
    <w:multiLevelType w:val="hybridMultilevel"/>
    <w:tmpl w:val="C7C0AAB2"/>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256EC5"/>
    <w:multiLevelType w:val="hybridMultilevel"/>
    <w:tmpl w:val="7C4AC0E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7">
    <w:nsid w:val="1E6E0A29"/>
    <w:multiLevelType w:val="hybridMultilevel"/>
    <w:tmpl w:val="E12CF984"/>
    <w:lvl w:ilvl="0" w:tplc="04090001">
      <w:start w:val="1"/>
      <w:numFmt w:val="bullet"/>
      <w:lvlText w:val=""/>
      <w:lvlJc w:val="left"/>
      <w:pPr>
        <w:ind w:left="360" w:hanging="360"/>
      </w:pPr>
      <w:rPr>
        <w:rFonts w:ascii="Symbol" w:hAnsi="Symbol" w:hint="default"/>
      </w:rPr>
    </w:lvl>
    <w:lvl w:ilvl="1" w:tplc="EA7C5212">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E6692F"/>
    <w:multiLevelType w:val="hybridMultilevel"/>
    <w:tmpl w:val="FF32CF34"/>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5B82EEB"/>
    <w:multiLevelType w:val="hybridMultilevel"/>
    <w:tmpl w:val="E460D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434D91"/>
    <w:multiLevelType w:val="hybridMultilevel"/>
    <w:tmpl w:val="CCCC3C62"/>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nsid w:val="38BA0489"/>
    <w:multiLevelType w:val="hybridMultilevel"/>
    <w:tmpl w:val="E8E07980"/>
    <w:lvl w:ilvl="0" w:tplc="398AB17A">
      <w:numFmt w:val="bullet"/>
      <w:lvlText w:val="-"/>
      <w:lvlJc w:val="left"/>
      <w:pPr>
        <w:ind w:left="1080" w:hanging="360"/>
      </w:pPr>
      <w:rPr>
        <w:rFonts w:ascii="Calibri" w:eastAsia="SimSu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E84C9F"/>
    <w:multiLevelType w:val="hybridMultilevel"/>
    <w:tmpl w:val="6EB0D294"/>
    <w:lvl w:ilvl="0" w:tplc="398AB17A">
      <w:numFmt w:val="bullet"/>
      <w:lvlText w:val="-"/>
      <w:lvlJc w:val="left"/>
      <w:pPr>
        <w:ind w:left="1080" w:hanging="360"/>
      </w:pPr>
      <w:rPr>
        <w:rFonts w:ascii="Calibri" w:eastAsia="SimSu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2142F32"/>
    <w:multiLevelType w:val="hybridMultilevel"/>
    <w:tmpl w:val="8FC02BCE"/>
    <w:lvl w:ilvl="0" w:tplc="398AB17A">
      <w:numFmt w:val="bullet"/>
      <w:lvlText w:val="-"/>
      <w:lvlJc w:val="left"/>
      <w:pPr>
        <w:ind w:left="1080" w:hanging="360"/>
      </w:pPr>
      <w:rPr>
        <w:rFonts w:ascii="Calibri" w:eastAsia="SimSu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9434FC3"/>
    <w:multiLevelType w:val="hybridMultilevel"/>
    <w:tmpl w:val="51C2DA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9">
    <w:nsid w:val="571A3BA4"/>
    <w:multiLevelType w:val="hybridMultilevel"/>
    <w:tmpl w:val="9B20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2517FF"/>
    <w:multiLevelType w:val="hybridMultilevel"/>
    <w:tmpl w:val="40F41B14"/>
    <w:lvl w:ilvl="0" w:tplc="DBDE958C">
      <w:start w:val="1"/>
      <w:numFmt w:val="decimal"/>
      <w:pStyle w:val="Heading3"/>
      <w:lvlText w:val="%1."/>
      <w:lvlJc w:val="left"/>
      <w:pPr>
        <w:ind w:left="720" w:hanging="360"/>
      </w:pPr>
      <w:rPr>
        <w:rFonts w:hint="default"/>
      </w:rPr>
    </w:lvl>
    <w:lvl w:ilvl="1" w:tplc="160E95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DA4F48"/>
    <w:multiLevelType w:val="hybridMultilevel"/>
    <w:tmpl w:val="8E08601A"/>
    <w:lvl w:ilvl="0" w:tplc="A198F63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DB7A16"/>
    <w:multiLevelType w:val="hybridMultilevel"/>
    <w:tmpl w:val="C838B8A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3A430B"/>
    <w:multiLevelType w:val="hybridMultilevel"/>
    <w:tmpl w:val="1B084E2A"/>
    <w:lvl w:ilvl="0" w:tplc="BBFC24DA">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
    <w:abstractNumId w:val="18"/>
  </w:num>
  <w:num w:numId="3">
    <w:abstractNumId w:val="23"/>
  </w:num>
  <w:num w:numId="4">
    <w:abstractNumId w:val="1"/>
  </w:num>
  <w:num w:numId="5">
    <w:abstractNumId w:val="24"/>
  </w:num>
  <w:num w:numId="6">
    <w:abstractNumId w:val="21"/>
  </w:num>
  <w:num w:numId="7">
    <w:abstractNumId w:val="17"/>
  </w:num>
  <w:num w:numId="8">
    <w:abstractNumId w:val="20"/>
  </w:num>
  <w:num w:numId="9">
    <w:abstractNumId w:val="2"/>
  </w:num>
  <w:num w:numId="10">
    <w:abstractNumId w:val="7"/>
  </w:num>
  <w:num w:numId="11">
    <w:abstractNumId w:val="19"/>
  </w:num>
  <w:num w:numId="12">
    <w:abstractNumId w:val="10"/>
  </w:num>
  <w:num w:numId="13">
    <w:abstractNumId w:val="8"/>
  </w:num>
  <w:num w:numId="14">
    <w:abstractNumId w:val="12"/>
  </w:num>
  <w:num w:numId="15">
    <w:abstractNumId w:val="16"/>
  </w:num>
  <w:num w:numId="16">
    <w:abstractNumId w:val="15"/>
  </w:num>
  <w:num w:numId="17">
    <w:abstractNumId w:val="14"/>
  </w:num>
  <w:num w:numId="18">
    <w:abstractNumId w:val="5"/>
  </w:num>
  <w:num w:numId="19">
    <w:abstractNumId w:val="22"/>
  </w:num>
  <w:num w:numId="20">
    <w:abstractNumId w:val="9"/>
  </w:num>
  <w:num w:numId="21">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73B"/>
    <w:rsid w:val="0005035E"/>
    <w:rsid w:val="00055A63"/>
    <w:rsid w:val="00060D8A"/>
    <w:rsid w:val="00087D6F"/>
    <w:rsid w:val="000B4333"/>
    <w:rsid w:val="000C5BC5"/>
    <w:rsid w:val="000E1276"/>
    <w:rsid w:val="000E282E"/>
    <w:rsid w:val="000F2C28"/>
    <w:rsid w:val="000F7D12"/>
    <w:rsid w:val="00106CCC"/>
    <w:rsid w:val="00115046"/>
    <w:rsid w:val="0012531C"/>
    <w:rsid w:val="00125F12"/>
    <w:rsid w:val="00134E68"/>
    <w:rsid w:val="00142CF7"/>
    <w:rsid w:val="001460F7"/>
    <w:rsid w:val="0016065E"/>
    <w:rsid w:val="0016145B"/>
    <w:rsid w:val="00167D37"/>
    <w:rsid w:val="0019462A"/>
    <w:rsid w:val="001B411A"/>
    <w:rsid w:val="001D0C7A"/>
    <w:rsid w:val="001D6925"/>
    <w:rsid w:val="00202FDB"/>
    <w:rsid w:val="002565C9"/>
    <w:rsid w:val="002753EB"/>
    <w:rsid w:val="002C65BF"/>
    <w:rsid w:val="002E1582"/>
    <w:rsid w:val="002F0309"/>
    <w:rsid w:val="002F545E"/>
    <w:rsid w:val="002F56E2"/>
    <w:rsid w:val="00301B36"/>
    <w:rsid w:val="003072DC"/>
    <w:rsid w:val="00314D45"/>
    <w:rsid w:val="00320C8E"/>
    <w:rsid w:val="003237A1"/>
    <w:rsid w:val="003314DD"/>
    <w:rsid w:val="003644A7"/>
    <w:rsid w:val="00366AF2"/>
    <w:rsid w:val="00387503"/>
    <w:rsid w:val="004044F6"/>
    <w:rsid w:val="00416371"/>
    <w:rsid w:val="00425945"/>
    <w:rsid w:val="00431B2D"/>
    <w:rsid w:val="00442624"/>
    <w:rsid w:val="00444325"/>
    <w:rsid w:val="00446C8C"/>
    <w:rsid w:val="00484F19"/>
    <w:rsid w:val="004877BE"/>
    <w:rsid w:val="004B6D45"/>
    <w:rsid w:val="004C2A45"/>
    <w:rsid w:val="004C43CB"/>
    <w:rsid w:val="004D3748"/>
    <w:rsid w:val="004D6156"/>
    <w:rsid w:val="005003E8"/>
    <w:rsid w:val="005109D0"/>
    <w:rsid w:val="00512EF9"/>
    <w:rsid w:val="00523D45"/>
    <w:rsid w:val="0053323D"/>
    <w:rsid w:val="00544F64"/>
    <w:rsid w:val="00552C76"/>
    <w:rsid w:val="005533F4"/>
    <w:rsid w:val="00571D94"/>
    <w:rsid w:val="005742B4"/>
    <w:rsid w:val="00574F85"/>
    <w:rsid w:val="00580F56"/>
    <w:rsid w:val="0059777A"/>
    <w:rsid w:val="005A307C"/>
    <w:rsid w:val="005A5547"/>
    <w:rsid w:val="005A7F51"/>
    <w:rsid w:val="005C3E85"/>
    <w:rsid w:val="005E2F18"/>
    <w:rsid w:val="005E4D3D"/>
    <w:rsid w:val="005E5546"/>
    <w:rsid w:val="005F0523"/>
    <w:rsid w:val="00616073"/>
    <w:rsid w:val="00630D45"/>
    <w:rsid w:val="00633054"/>
    <w:rsid w:val="00640B6C"/>
    <w:rsid w:val="00691EA8"/>
    <w:rsid w:val="0069753E"/>
    <w:rsid w:val="006C3BD9"/>
    <w:rsid w:val="006C6F4A"/>
    <w:rsid w:val="006E4044"/>
    <w:rsid w:val="006F06D6"/>
    <w:rsid w:val="00712AF1"/>
    <w:rsid w:val="00717D53"/>
    <w:rsid w:val="00723E67"/>
    <w:rsid w:val="00761280"/>
    <w:rsid w:val="00781A8A"/>
    <w:rsid w:val="00794188"/>
    <w:rsid w:val="007A6910"/>
    <w:rsid w:val="007B0E79"/>
    <w:rsid w:val="007B545B"/>
    <w:rsid w:val="007F3DFF"/>
    <w:rsid w:val="007F4043"/>
    <w:rsid w:val="00806F36"/>
    <w:rsid w:val="00825634"/>
    <w:rsid w:val="008327FA"/>
    <w:rsid w:val="008B58CD"/>
    <w:rsid w:val="008E082D"/>
    <w:rsid w:val="008E740D"/>
    <w:rsid w:val="0093585D"/>
    <w:rsid w:val="00946F49"/>
    <w:rsid w:val="00955265"/>
    <w:rsid w:val="00957B82"/>
    <w:rsid w:val="009611C7"/>
    <w:rsid w:val="009679B9"/>
    <w:rsid w:val="009C096B"/>
    <w:rsid w:val="009C3EC7"/>
    <w:rsid w:val="009C71CD"/>
    <w:rsid w:val="009D576C"/>
    <w:rsid w:val="009E5252"/>
    <w:rsid w:val="00A0320B"/>
    <w:rsid w:val="00A44C62"/>
    <w:rsid w:val="00A45079"/>
    <w:rsid w:val="00A47AC0"/>
    <w:rsid w:val="00A53329"/>
    <w:rsid w:val="00A7668D"/>
    <w:rsid w:val="00A85E01"/>
    <w:rsid w:val="00A9745C"/>
    <w:rsid w:val="00AA4659"/>
    <w:rsid w:val="00AA7090"/>
    <w:rsid w:val="00AB7570"/>
    <w:rsid w:val="00B07791"/>
    <w:rsid w:val="00B25143"/>
    <w:rsid w:val="00B2761E"/>
    <w:rsid w:val="00B661AA"/>
    <w:rsid w:val="00B66A58"/>
    <w:rsid w:val="00B73ED6"/>
    <w:rsid w:val="00B806F0"/>
    <w:rsid w:val="00B842AD"/>
    <w:rsid w:val="00BA480A"/>
    <w:rsid w:val="00BA5E49"/>
    <w:rsid w:val="00BB6E48"/>
    <w:rsid w:val="00BD77D1"/>
    <w:rsid w:val="00BF2ED9"/>
    <w:rsid w:val="00C52AFF"/>
    <w:rsid w:val="00C63E56"/>
    <w:rsid w:val="00C81842"/>
    <w:rsid w:val="00CB482C"/>
    <w:rsid w:val="00CD7616"/>
    <w:rsid w:val="00D27B76"/>
    <w:rsid w:val="00D35F79"/>
    <w:rsid w:val="00D56BE4"/>
    <w:rsid w:val="00D72992"/>
    <w:rsid w:val="00D96634"/>
    <w:rsid w:val="00D973AB"/>
    <w:rsid w:val="00DA1657"/>
    <w:rsid w:val="00DB177E"/>
    <w:rsid w:val="00DB50BD"/>
    <w:rsid w:val="00DE0491"/>
    <w:rsid w:val="00DF3C24"/>
    <w:rsid w:val="00DF73B1"/>
    <w:rsid w:val="00E016EA"/>
    <w:rsid w:val="00E21901"/>
    <w:rsid w:val="00E514F3"/>
    <w:rsid w:val="00E52033"/>
    <w:rsid w:val="00E67411"/>
    <w:rsid w:val="00E676A0"/>
    <w:rsid w:val="00E67AFF"/>
    <w:rsid w:val="00E724A7"/>
    <w:rsid w:val="00EE737F"/>
    <w:rsid w:val="00EF077E"/>
    <w:rsid w:val="00EF1033"/>
    <w:rsid w:val="00F03E84"/>
    <w:rsid w:val="00F20D9C"/>
    <w:rsid w:val="00F35958"/>
    <w:rsid w:val="00F74BA9"/>
    <w:rsid w:val="00F91778"/>
    <w:rsid w:val="00FB18FA"/>
    <w:rsid w:val="00FB5751"/>
    <w:rsid w:val="00FC673B"/>
    <w:rsid w:val="00FD2FD1"/>
    <w:rsid w:val="00FD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A99382-184C-4CC8-B55C-8255CF7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F3DFF"/>
    <w:pPr>
      <w:keepNext/>
      <w:keepLines/>
      <w:numPr>
        <w:numId w:val="5"/>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8"/>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6"/>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3072DC"/>
    <w:pPr>
      <w:keepNext/>
      <w:keepLines/>
      <w:spacing w:before="40" w:after="0"/>
      <w:ind w:left="720"/>
      <w:jc w:val="both"/>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DFF"/>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
      </w:numPr>
    </w:pPr>
    <w:rPr>
      <w:rFonts w:ascii="Arial" w:hAnsi="Arial"/>
    </w:rPr>
  </w:style>
  <w:style w:type="paragraph" w:customStyle="1" w:styleId="No2">
    <w:name w:val="No_2"/>
    <w:basedOn w:val="ListParagraph"/>
    <w:link w:val="No2Char"/>
    <w:autoRedefine/>
    <w:qFormat/>
    <w:rsid w:val="00B07791"/>
    <w:pPr>
      <w:numPr>
        <w:numId w:val="4"/>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7"/>
      </w:numPr>
    </w:pPr>
  </w:style>
  <w:style w:type="numbering" w:customStyle="1" w:styleId="Style2">
    <w:name w:val="Style2"/>
    <w:uiPriority w:val="99"/>
    <w:rsid w:val="00AB7570"/>
    <w:pPr>
      <w:numPr>
        <w:numId w:val="9"/>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paragraph" w:styleId="BodyText3">
    <w:name w:val="Body Text 3"/>
    <w:basedOn w:val="Normal"/>
    <w:link w:val="BodyText3Char"/>
    <w:unhideWhenUsed/>
    <w:rsid w:val="00431B2D"/>
    <w:pPr>
      <w:spacing w:after="120" w:line="240" w:lineRule="auto"/>
    </w:pPr>
    <w:rPr>
      <w:rFonts w:ascii="Times" w:eastAsia="SimSun" w:hAnsi="Times" w:cs="Times New Roman"/>
      <w:sz w:val="16"/>
      <w:szCs w:val="16"/>
      <w:lang w:eastAsia="en-US"/>
    </w:rPr>
  </w:style>
  <w:style w:type="character" w:customStyle="1" w:styleId="BodyText3Char">
    <w:name w:val="Body Text 3 Char"/>
    <w:basedOn w:val="DefaultParagraphFont"/>
    <w:link w:val="BodyText3"/>
    <w:rsid w:val="00431B2D"/>
    <w:rPr>
      <w:rFonts w:ascii="Times" w:eastAsia="SimSun" w:hAnsi="Times" w:cs="Times New Roman"/>
      <w:sz w:val="16"/>
      <w:szCs w:val="16"/>
      <w:lang w:eastAsia="en-US"/>
    </w:rPr>
  </w:style>
  <w:style w:type="paragraph" w:styleId="BodyTextIndent2">
    <w:name w:val="Body Text Indent 2"/>
    <w:basedOn w:val="Normal"/>
    <w:link w:val="BodyTextIndent2Char"/>
    <w:uiPriority w:val="99"/>
    <w:semiHidden/>
    <w:unhideWhenUsed/>
    <w:rsid w:val="006C3BD9"/>
    <w:pPr>
      <w:spacing w:after="120" w:line="480" w:lineRule="auto"/>
      <w:ind w:left="360"/>
    </w:pPr>
  </w:style>
  <w:style w:type="character" w:customStyle="1" w:styleId="BodyTextIndent2Char">
    <w:name w:val="Body Text Indent 2 Char"/>
    <w:basedOn w:val="DefaultParagraphFont"/>
    <w:link w:val="BodyTextIndent2"/>
    <w:uiPriority w:val="99"/>
    <w:semiHidden/>
    <w:rsid w:val="006C3BD9"/>
  </w:style>
  <w:style w:type="paragraph" w:styleId="BodyTextIndent">
    <w:name w:val="Body Text Indent"/>
    <w:basedOn w:val="Normal"/>
    <w:link w:val="BodyTextIndentChar"/>
    <w:uiPriority w:val="99"/>
    <w:semiHidden/>
    <w:unhideWhenUsed/>
    <w:rsid w:val="006C3BD9"/>
    <w:pPr>
      <w:spacing w:after="120"/>
      <w:ind w:left="360"/>
    </w:pPr>
  </w:style>
  <w:style w:type="character" w:customStyle="1" w:styleId="BodyTextIndentChar">
    <w:name w:val="Body Text Indent Char"/>
    <w:basedOn w:val="DefaultParagraphFont"/>
    <w:link w:val="BodyTextIndent"/>
    <w:uiPriority w:val="99"/>
    <w:semiHidden/>
    <w:rsid w:val="006C3BD9"/>
  </w:style>
  <w:style w:type="character" w:customStyle="1" w:styleId="Heading5Char">
    <w:name w:val="Heading 5 Char"/>
    <w:basedOn w:val="DefaultParagraphFont"/>
    <w:link w:val="Heading5"/>
    <w:uiPriority w:val="9"/>
    <w:rsid w:val="003072DC"/>
    <w:rPr>
      <w:rFonts w:eastAsiaTheme="majorEastAsia" w:cstheme="majorBidi"/>
      <w:b/>
      <w:sz w:val="24"/>
    </w:rPr>
  </w:style>
  <w:style w:type="character" w:customStyle="1" w:styleId="BalloonTextChar">
    <w:name w:val="Balloon Text Char"/>
    <w:semiHidden/>
    <w:rsid w:val="00060D8A"/>
    <w:rPr>
      <w:rFonts w:ascii="Tahoma" w:hAnsi="Tahoma" w:cs="Tahoma"/>
      <w:sz w:val="16"/>
      <w:szCs w:val="16"/>
    </w:rPr>
  </w:style>
  <w:style w:type="character" w:customStyle="1" w:styleId="UnresolvedMention">
    <w:name w:val="Unresolved Mention"/>
    <w:basedOn w:val="DefaultParagraphFont"/>
    <w:uiPriority w:val="99"/>
    <w:semiHidden/>
    <w:unhideWhenUsed/>
    <w:rsid w:val="00B276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vyhuynhdt@shinha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59EE6-E814-4D64-9DB7-671747D73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Thomas,;Ryta</dc:creator>
  <cp:keywords/>
  <dc:description/>
  <cp:lastModifiedBy>Accounting Manager</cp:lastModifiedBy>
  <cp:revision>2</cp:revision>
  <dcterms:created xsi:type="dcterms:W3CDTF">2018-07-06T07:01:00Z</dcterms:created>
  <dcterms:modified xsi:type="dcterms:W3CDTF">2018-07-06T07:01:00Z</dcterms:modified>
</cp:coreProperties>
</file>