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DA2C54" w:rsidRPr="002D194A" w:rsidTr="001C5913">
        <w:trPr>
          <w:cantSplit/>
          <w:trHeight w:val="350"/>
          <w:jc w:val="center"/>
        </w:trPr>
        <w:tc>
          <w:tcPr>
            <w:tcW w:w="1295" w:type="pct"/>
            <w:vMerge w:val="restart"/>
            <w:vAlign w:val="center"/>
          </w:tcPr>
          <w:p w:rsidR="00DA2C54" w:rsidRPr="002D194A" w:rsidRDefault="00DA2C54" w:rsidP="001C5913">
            <w:pPr>
              <w:pStyle w:val="Header"/>
              <w:ind w:right="360"/>
              <w:jc w:val="center"/>
              <w:rPr>
                <w:rFonts w:eastAsia="DFKai-SB"/>
                <w:sz w:val="26"/>
                <w:szCs w:val="26"/>
              </w:rPr>
            </w:pPr>
            <w:r w:rsidRPr="002D194A">
              <w:rPr>
                <w:rFonts w:eastAsia="DFKai-SB"/>
                <w:noProof/>
                <w:sz w:val="26"/>
                <w:szCs w:val="26"/>
                <w:lang w:eastAsia="en-US"/>
              </w:rPr>
              <w:drawing>
                <wp:inline distT="0" distB="0" distL="0" distR="0">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rsidR="00DA2C54" w:rsidRPr="002D194A" w:rsidRDefault="006A4105" w:rsidP="00737827">
            <w:pPr>
              <w:pStyle w:val="Header"/>
              <w:jc w:val="center"/>
              <w:rPr>
                <w:rFonts w:eastAsia="PMingLiU"/>
                <w:b/>
                <w:sz w:val="26"/>
                <w:szCs w:val="26"/>
                <w:lang w:eastAsia="zh-TW"/>
              </w:rPr>
            </w:pPr>
            <w:r>
              <w:rPr>
                <w:rFonts w:eastAsia="PMingLiU"/>
                <w:b/>
                <w:sz w:val="26"/>
                <w:szCs w:val="26"/>
                <w:lang w:eastAsia="zh-TW"/>
              </w:rPr>
              <w:t>(</w:t>
            </w:r>
            <w:r w:rsidR="00DA2C54" w:rsidRPr="002D194A">
              <w:rPr>
                <w:rFonts w:eastAsia="PMingLiU"/>
                <w:b/>
                <w:sz w:val="26"/>
                <w:szCs w:val="26"/>
                <w:lang w:eastAsia="zh-TW"/>
              </w:rPr>
              <w:t xml:space="preserve">QUY TRÌNH </w:t>
            </w:r>
            <w:r w:rsidR="00737827">
              <w:rPr>
                <w:rFonts w:eastAsia="PMingLiU"/>
                <w:b/>
                <w:sz w:val="26"/>
                <w:szCs w:val="26"/>
                <w:lang w:eastAsia="zh-TW"/>
              </w:rPr>
              <w:t>CONSOLE HÀNG NHẬP</w:t>
            </w:r>
            <w:r w:rsidR="00DA2C54" w:rsidRPr="002D194A">
              <w:rPr>
                <w:rFonts w:eastAsia="PMingLiU"/>
                <w:b/>
                <w:sz w:val="26"/>
                <w:szCs w:val="26"/>
                <w:lang w:eastAsia="zh-TW"/>
              </w:rPr>
              <w:t>)</w:t>
            </w: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Qui Trình</w:t>
            </w:r>
            <w:r w:rsidR="002D194A" w:rsidRPr="002D194A">
              <w:rPr>
                <w:sz w:val="26"/>
                <w:szCs w:val="26"/>
              </w:rPr>
              <w:t xml:space="preserve"> </w:t>
            </w:r>
            <w:r w:rsidRPr="002D194A">
              <w:rPr>
                <w:sz w:val="26"/>
                <w:szCs w:val="26"/>
              </w:rPr>
              <w:t>Số</w:t>
            </w:r>
          </w:p>
        </w:tc>
        <w:tc>
          <w:tcPr>
            <w:tcW w:w="917" w:type="pct"/>
            <w:vAlign w:val="center"/>
          </w:tcPr>
          <w:p w:rsidR="00DA2C54" w:rsidRPr="002D194A" w:rsidRDefault="00737827" w:rsidP="001C5913">
            <w:pPr>
              <w:pStyle w:val="Header"/>
              <w:ind w:right="360"/>
              <w:jc w:val="center"/>
              <w:rPr>
                <w:sz w:val="26"/>
                <w:szCs w:val="26"/>
                <w:lang w:val="en-CA"/>
              </w:rPr>
            </w:pPr>
            <w:r>
              <w:rPr>
                <w:color w:val="FFFFFF"/>
                <w:spacing w:val="-3"/>
                <w:sz w:val="21"/>
                <w:szCs w:val="21"/>
                <w:shd w:val="clear" w:color="auto" w:fill="1686D9"/>
              </w:rPr>
              <w:t>VOL-CON03</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Phiên</w:t>
            </w:r>
            <w:r w:rsidR="002D194A" w:rsidRPr="002D194A">
              <w:rPr>
                <w:sz w:val="26"/>
                <w:szCs w:val="26"/>
              </w:rPr>
              <w:t xml:space="preserve"> </w:t>
            </w:r>
            <w:r w:rsidRPr="002D194A">
              <w:rPr>
                <w:sz w:val="26"/>
                <w:szCs w:val="26"/>
              </w:rPr>
              <w:t>Bản</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1.0</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rFonts w:eastAsia="PMingLiU"/>
                <w:sz w:val="26"/>
                <w:szCs w:val="26"/>
                <w:lang w:eastAsia="zh-TW"/>
              </w:rPr>
            </w:pPr>
            <w:r w:rsidRPr="002D194A">
              <w:rPr>
                <w:rFonts w:eastAsia="PMingLiU"/>
                <w:sz w:val="26"/>
                <w:szCs w:val="26"/>
                <w:lang w:eastAsia="zh-TW"/>
              </w:rPr>
              <w:t>Cập</w:t>
            </w:r>
            <w:r w:rsidR="002D194A" w:rsidRPr="002D194A">
              <w:rPr>
                <w:rFonts w:eastAsia="PMingLiU"/>
                <w:sz w:val="26"/>
                <w:szCs w:val="26"/>
                <w:lang w:eastAsia="zh-TW"/>
              </w:rPr>
              <w:t xml:space="preserve"> </w:t>
            </w:r>
            <w:r w:rsidRPr="002D194A">
              <w:rPr>
                <w:rFonts w:eastAsia="PMingLiU"/>
                <w:sz w:val="26"/>
                <w:szCs w:val="26"/>
                <w:lang w:eastAsia="zh-TW"/>
              </w:rPr>
              <w:t>nhật</w:t>
            </w:r>
            <w:r w:rsidR="002D194A" w:rsidRPr="002D194A">
              <w:rPr>
                <w:rFonts w:eastAsia="PMingLiU"/>
                <w:sz w:val="26"/>
                <w:szCs w:val="26"/>
                <w:lang w:eastAsia="zh-TW"/>
              </w:rPr>
              <w:t xml:space="preserve"> </w:t>
            </w:r>
            <w:r w:rsidRPr="002D194A">
              <w:rPr>
                <w:rFonts w:eastAsia="PMingLiU"/>
                <w:sz w:val="26"/>
                <w:szCs w:val="26"/>
                <w:lang w:eastAsia="zh-TW"/>
              </w:rPr>
              <w:t>lầncuối</w:t>
            </w:r>
          </w:p>
        </w:tc>
        <w:tc>
          <w:tcPr>
            <w:tcW w:w="917" w:type="pct"/>
            <w:vAlign w:val="center"/>
          </w:tcPr>
          <w:p w:rsidR="00DA2C54" w:rsidRPr="002D194A" w:rsidRDefault="00737827" w:rsidP="001C5913">
            <w:pPr>
              <w:pStyle w:val="Header"/>
              <w:ind w:right="360"/>
              <w:jc w:val="center"/>
              <w:rPr>
                <w:sz w:val="26"/>
                <w:szCs w:val="26"/>
                <w:lang w:val="vi-VN"/>
              </w:rPr>
            </w:pPr>
            <w:r>
              <w:rPr>
                <w:sz w:val="26"/>
                <w:szCs w:val="26"/>
              </w:rPr>
              <w:t>Apr 01</w:t>
            </w:r>
            <w:r w:rsidR="00DA2C54" w:rsidRPr="002D194A">
              <w:rPr>
                <w:sz w:val="26"/>
                <w:szCs w:val="26"/>
                <w:lang w:val="vi-VN"/>
              </w:rPr>
              <w:t>, 2018</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sz w:val="26"/>
                <w:szCs w:val="26"/>
              </w:rPr>
            </w:pPr>
            <w:r w:rsidRPr="002D194A">
              <w:rPr>
                <w:sz w:val="26"/>
                <w:szCs w:val="26"/>
              </w:rPr>
              <w:t>Tổng</w:t>
            </w:r>
            <w:r w:rsidR="002D194A" w:rsidRPr="002D194A">
              <w:rPr>
                <w:sz w:val="26"/>
                <w:szCs w:val="26"/>
              </w:rPr>
              <w:t xml:space="preserve"> </w:t>
            </w:r>
            <w:r w:rsidRPr="002D194A">
              <w:rPr>
                <w:sz w:val="26"/>
                <w:szCs w:val="26"/>
              </w:rPr>
              <w:t>Số Trang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06</w:t>
            </w:r>
          </w:p>
        </w:tc>
      </w:tr>
      <w:tr w:rsidR="00DA2C54" w:rsidRPr="002D194A" w:rsidTr="001C5913">
        <w:trPr>
          <w:cantSplit/>
          <w:trHeight w:val="323"/>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rFonts w:eastAsia="PMingLiU"/>
                <w:sz w:val="26"/>
                <w:szCs w:val="26"/>
                <w:lang w:eastAsia="zh-TW"/>
              </w:rPr>
            </w:pPr>
            <w:r w:rsidRPr="002D194A">
              <w:rPr>
                <w:rFonts w:eastAsia="PMingLiU"/>
                <w:sz w:val="26"/>
                <w:szCs w:val="26"/>
                <w:lang w:eastAsia="zh-TW"/>
              </w:rPr>
              <w:t>Ngày</w:t>
            </w:r>
            <w:r w:rsidR="002D194A" w:rsidRPr="002D194A">
              <w:rPr>
                <w:rFonts w:eastAsia="PMingLiU"/>
                <w:sz w:val="26"/>
                <w:szCs w:val="26"/>
                <w:lang w:eastAsia="zh-TW"/>
              </w:rPr>
              <w:t xml:space="preserve"> </w:t>
            </w:r>
            <w:r w:rsidRPr="002D194A">
              <w:rPr>
                <w:rFonts w:eastAsia="PMingLiU"/>
                <w:sz w:val="26"/>
                <w:szCs w:val="26"/>
                <w:lang w:eastAsia="zh-TW"/>
              </w:rPr>
              <w:t>Áp</w:t>
            </w:r>
            <w:r w:rsidR="002D194A" w:rsidRPr="002D194A">
              <w:rPr>
                <w:rFonts w:eastAsia="PMingLiU"/>
                <w:sz w:val="26"/>
                <w:szCs w:val="26"/>
                <w:lang w:eastAsia="zh-TW"/>
              </w:rPr>
              <w:t xml:space="preserve"> </w:t>
            </w:r>
            <w:r w:rsidRPr="002D194A">
              <w:rPr>
                <w:rFonts w:eastAsia="PMingLiU"/>
                <w:sz w:val="26"/>
                <w:szCs w:val="26"/>
                <w:lang w:eastAsia="zh-TW"/>
              </w:rPr>
              <w:t>Dụng</w:t>
            </w:r>
          </w:p>
        </w:tc>
        <w:tc>
          <w:tcPr>
            <w:tcW w:w="917" w:type="pct"/>
            <w:vAlign w:val="center"/>
          </w:tcPr>
          <w:p w:rsidR="00DA2C54" w:rsidRPr="002D194A" w:rsidRDefault="00737827" w:rsidP="001C5913">
            <w:pPr>
              <w:pStyle w:val="Header"/>
              <w:ind w:right="360"/>
              <w:jc w:val="center"/>
              <w:rPr>
                <w:sz w:val="26"/>
                <w:szCs w:val="26"/>
              </w:rPr>
            </w:pPr>
            <w:r>
              <w:rPr>
                <w:sz w:val="26"/>
                <w:szCs w:val="26"/>
              </w:rPr>
              <w:t>Apr 01</w:t>
            </w:r>
            <w:r w:rsidRPr="002D194A">
              <w:rPr>
                <w:sz w:val="26"/>
                <w:szCs w:val="26"/>
                <w:lang w:val="vi-VN"/>
              </w:rPr>
              <w:t>, 2018</w:t>
            </w:r>
          </w:p>
        </w:tc>
      </w:tr>
    </w:tbl>
    <w:p w:rsidR="00E62C88" w:rsidRPr="002D194A" w:rsidRDefault="00E62C88">
      <w:pPr>
        <w:rPr>
          <w:rFonts w:ascii="Times New Roman" w:hAnsi="Times New Roman" w:cs="Times New Roman"/>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DA2C54" w:rsidRPr="008137E7" w:rsidTr="00DA2C54">
        <w:tc>
          <w:tcPr>
            <w:tcW w:w="10440" w:type="dxa"/>
          </w:tcPr>
          <w:p w:rsidR="00846232" w:rsidRPr="008137E7" w:rsidRDefault="00DA2C54" w:rsidP="00846232">
            <w:pPr>
              <w:pStyle w:val="ListParagraph"/>
              <w:numPr>
                <w:ilvl w:val="0"/>
                <w:numId w:val="1"/>
              </w:numPr>
              <w:spacing w:after="0"/>
              <w:rPr>
                <w:rFonts w:ascii="Times New Roman" w:eastAsia="PMingLiU" w:hAnsi="Times New Roman" w:cs="Times New Roman"/>
                <w:sz w:val="26"/>
                <w:szCs w:val="26"/>
                <w:lang w:eastAsia="zh-TW"/>
              </w:rPr>
            </w:pPr>
            <w:r w:rsidRPr="008137E7">
              <w:rPr>
                <w:rFonts w:ascii="Times New Roman" w:hAnsi="Times New Roman" w:cs="Times New Roman"/>
                <w:b/>
                <w:sz w:val="26"/>
                <w:szCs w:val="26"/>
              </w:rPr>
              <w:t>Definition</w:t>
            </w:r>
            <w:r w:rsidR="003E2702" w:rsidRPr="008137E7">
              <w:rPr>
                <w:rFonts w:ascii="Times New Roman" w:hAnsi="Times New Roman" w:cs="Times New Roman"/>
                <w:b/>
                <w:sz w:val="26"/>
                <w:szCs w:val="26"/>
              </w:rPr>
              <w:t xml:space="preserve"> </w:t>
            </w:r>
            <w:r w:rsidR="003E2702" w:rsidRPr="008137E7">
              <w:rPr>
                <w:rFonts w:ascii="Times New Roman" w:hAnsi="Times New Roman" w:cs="Times New Roman"/>
                <w:b/>
                <w:i/>
                <w:sz w:val="26"/>
                <w:szCs w:val="26"/>
                <w:lang w:val="vi-VN"/>
              </w:rPr>
              <w:t>(</w:t>
            </w:r>
            <w:r w:rsidRPr="008137E7">
              <w:rPr>
                <w:rFonts w:ascii="Times New Roman" w:hAnsi="Times New Roman" w:cs="Times New Roman"/>
                <w:b/>
                <w:i/>
                <w:sz w:val="26"/>
                <w:szCs w:val="26"/>
                <w:lang w:val="vi-VN"/>
              </w:rPr>
              <w:t>Định Nghĩa )</w:t>
            </w:r>
            <w:r w:rsidRPr="008137E7">
              <w:rPr>
                <w:rFonts w:ascii="Times New Roman" w:hAnsi="Times New Roman" w:cs="Times New Roman"/>
                <w:b/>
                <w:sz w:val="26"/>
                <w:szCs w:val="26"/>
              </w:rPr>
              <w:br/>
            </w:r>
            <w:r w:rsidR="00846232" w:rsidRPr="008137E7">
              <w:rPr>
                <w:rFonts w:ascii="Times New Roman" w:hAnsi="Times New Roman" w:cs="Times New Roman"/>
                <w:sz w:val="26"/>
                <w:szCs w:val="26"/>
              </w:rPr>
              <w:t>LCL là viết tắt của Less than Container Loading, nghĩa là hàng xếp không đủ một container, thuật ngữ này mô tả cách thức vận chuyển hàng hóa dưới dạng đóng ghép hàng hóa của nhiều chủ hàng chung một container.</w:t>
            </w:r>
          </w:p>
          <w:p w:rsidR="00737827" w:rsidRPr="00737827" w:rsidRDefault="00DA2C54" w:rsidP="008D1B8B">
            <w:pPr>
              <w:pStyle w:val="ListParagraph"/>
              <w:numPr>
                <w:ilvl w:val="0"/>
                <w:numId w:val="1"/>
              </w:numPr>
              <w:spacing w:after="0" w:line="240" w:lineRule="auto"/>
              <w:rPr>
                <w:rFonts w:ascii="Times New Roman" w:hAnsi="Times New Roman" w:cs="Times New Roman"/>
                <w:b/>
                <w:sz w:val="26"/>
                <w:szCs w:val="26"/>
              </w:rPr>
            </w:pPr>
            <w:r w:rsidRPr="00737827">
              <w:rPr>
                <w:rFonts w:ascii="Times New Roman" w:hAnsi="Times New Roman" w:cs="Times New Roman"/>
                <w:b/>
                <w:sz w:val="26"/>
                <w:szCs w:val="26"/>
              </w:rPr>
              <w:t>Responsibilities</w:t>
            </w:r>
            <w:r w:rsidR="003E2702" w:rsidRPr="00737827">
              <w:rPr>
                <w:rFonts w:ascii="Times New Roman" w:hAnsi="Times New Roman" w:cs="Times New Roman"/>
                <w:b/>
                <w:sz w:val="26"/>
                <w:szCs w:val="26"/>
              </w:rPr>
              <w:t xml:space="preserve"> </w:t>
            </w:r>
            <w:r w:rsidR="003E2702" w:rsidRPr="00737827">
              <w:rPr>
                <w:rFonts w:ascii="Times New Roman" w:hAnsi="Times New Roman" w:cs="Times New Roman"/>
                <w:b/>
                <w:i/>
                <w:sz w:val="26"/>
                <w:szCs w:val="26"/>
                <w:lang w:val="vi-VN"/>
              </w:rPr>
              <w:t>(</w:t>
            </w:r>
            <w:r w:rsidRPr="00737827">
              <w:rPr>
                <w:rFonts w:ascii="Times New Roman" w:hAnsi="Times New Roman" w:cs="Times New Roman"/>
                <w:b/>
                <w:i/>
                <w:sz w:val="26"/>
                <w:szCs w:val="26"/>
                <w:lang w:val="vi-VN"/>
              </w:rPr>
              <w:t>Trách Nhiệm )</w:t>
            </w:r>
            <w:r w:rsidRPr="00737827">
              <w:rPr>
                <w:rFonts w:ascii="Times New Roman" w:hAnsi="Times New Roman" w:cs="Times New Roman"/>
                <w:b/>
                <w:sz w:val="26"/>
                <w:szCs w:val="26"/>
              </w:rPr>
              <w:br/>
            </w:r>
            <w:r w:rsidR="002D194A" w:rsidRPr="00737827">
              <w:rPr>
                <w:rFonts w:ascii="Times New Roman" w:eastAsia="PMingLiU" w:hAnsi="Times New Roman" w:cs="Times New Roman"/>
                <w:sz w:val="26"/>
                <w:szCs w:val="26"/>
                <w:lang w:eastAsia="zh-TW"/>
              </w:rPr>
              <w:t xml:space="preserve">Phòng consol là bộ phận chịu trách nhiệm chính trong việc </w:t>
            </w:r>
            <w:r w:rsidR="00846232" w:rsidRPr="00737827">
              <w:rPr>
                <w:rFonts w:ascii="Times New Roman" w:eastAsia="PMingLiU" w:hAnsi="Times New Roman" w:cs="Times New Roman"/>
                <w:sz w:val="26"/>
                <w:szCs w:val="26"/>
                <w:lang w:eastAsia="zh-TW"/>
              </w:rPr>
              <w:t>nhận thông tin từ</w:t>
            </w:r>
            <w:r w:rsidR="00737827" w:rsidRPr="00737827">
              <w:rPr>
                <w:rFonts w:ascii="Times New Roman" w:eastAsia="PMingLiU" w:hAnsi="Times New Roman" w:cs="Times New Roman"/>
                <w:sz w:val="26"/>
                <w:szCs w:val="26"/>
                <w:lang w:eastAsia="zh-TW"/>
              </w:rPr>
              <w:t xml:space="preserve"> khách hàng/đại lý/</w:t>
            </w:r>
            <w:r w:rsidR="00846232" w:rsidRPr="00737827">
              <w:rPr>
                <w:rFonts w:ascii="Times New Roman" w:eastAsia="PMingLiU" w:hAnsi="Times New Roman" w:cs="Times New Roman"/>
                <w:sz w:val="26"/>
                <w:szCs w:val="26"/>
                <w:lang w:eastAsia="zh-TW"/>
              </w:rPr>
              <w:t>sales sau đó tiế</w:t>
            </w:r>
            <w:r w:rsidR="00737827">
              <w:rPr>
                <w:rFonts w:ascii="Times New Roman" w:eastAsia="PMingLiU" w:hAnsi="Times New Roman" w:cs="Times New Roman"/>
                <w:sz w:val="26"/>
                <w:szCs w:val="26"/>
                <w:lang w:eastAsia="zh-TW"/>
              </w:rPr>
              <w:t>n hàng mở cont.</w:t>
            </w:r>
          </w:p>
          <w:p w:rsidR="008D1B8B" w:rsidRPr="00737827" w:rsidRDefault="008D1B8B" w:rsidP="008D1B8B">
            <w:pPr>
              <w:pStyle w:val="ListParagraph"/>
              <w:numPr>
                <w:ilvl w:val="0"/>
                <w:numId w:val="1"/>
              </w:numPr>
              <w:spacing w:after="0" w:line="240" w:lineRule="auto"/>
              <w:rPr>
                <w:rFonts w:ascii="Times New Roman" w:hAnsi="Times New Roman" w:cs="Times New Roman"/>
                <w:b/>
                <w:sz w:val="26"/>
                <w:szCs w:val="26"/>
              </w:rPr>
            </w:pPr>
            <w:r w:rsidRPr="00737827">
              <w:rPr>
                <w:rFonts w:ascii="Times New Roman" w:hAnsi="Times New Roman" w:cs="Times New Roman"/>
                <w:b/>
                <w:sz w:val="26"/>
                <w:szCs w:val="26"/>
              </w:rPr>
              <w:t xml:space="preserve">Principle </w:t>
            </w:r>
            <w:r w:rsidR="003E2702" w:rsidRPr="00737827">
              <w:rPr>
                <w:rFonts w:ascii="Times New Roman" w:hAnsi="Times New Roman" w:cs="Times New Roman"/>
                <w:b/>
                <w:i/>
                <w:sz w:val="26"/>
                <w:szCs w:val="26"/>
                <w:lang w:val="vi-VN"/>
              </w:rPr>
              <w:t>(</w:t>
            </w:r>
            <w:r w:rsidRPr="00737827">
              <w:rPr>
                <w:rFonts w:ascii="Times New Roman" w:hAnsi="Times New Roman" w:cs="Times New Roman"/>
                <w:b/>
                <w:i/>
                <w:sz w:val="26"/>
                <w:szCs w:val="26"/>
                <w:lang w:val="vi-VN"/>
              </w:rPr>
              <w:t>Nguyên Tắc )</w:t>
            </w:r>
          </w:p>
          <w:p w:rsidR="008D1B8B" w:rsidRPr="008137E7" w:rsidRDefault="00737827" w:rsidP="008D1B8B">
            <w:pPr>
              <w:pStyle w:val="BodyTextIndent"/>
              <w:spacing w:after="0"/>
              <w:rPr>
                <w:rFonts w:ascii="Times New Roman" w:hAnsi="Times New Roman"/>
                <w:color w:val="4BACC6" w:themeColor="accent5"/>
                <w:sz w:val="26"/>
                <w:szCs w:val="26"/>
                <w:lang w:val="vi-VN"/>
              </w:rPr>
            </w:pPr>
            <w:r>
              <w:rPr>
                <w:rFonts w:ascii="Times New Roman" w:hAnsi="Times New Roman"/>
                <w:sz w:val="26"/>
                <w:szCs w:val="26"/>
              </w:rPr>
              <w:t>Đáp ứng đầy đủ thông tin đến khách hàng, chịu trách nhiệm về lịch tàu, giá cả và các vấn đề liên quan.</w:t>
            </w:r>
          </w:p>
          <w:p w:rsidR="008D1B8B" w:rsidRPr="008137E7" w:rsidRDefault="008D1B8B" w:rsidP="008D1B8B">
            <w:pPr>
              <w:numPr>
                <w:ilvl w:val="0"/>
                <w:numId w:val="1"/>
              </w:numPr>
              <w:spacing w:after="0" w:line="240" w:lineRule="auto"/>
              <w:rPr>
                <w:rFonts w:ascii="Times New Roman" w:hAnsi="Times New Roman" w:cs="Times New Roman"/>
                <w:b/>
                <w:sz w:val="26"/>
                <w:szCs w:val="26"/>
              </w:rPr>
            </w:pPr>
            <w:r w:rsidRPr="008137E7">
              <w:rPr>
                <w:rFonts w:ascii="Times New Roman" w:hAnsi="Times New Roman" w:cs="Times New Roman"/>
                <w:b/>
                <w:sz w:val="26"/>
                <w:szCs w:val="26"/>
              </w:rPr>
              <w:t>Objective</w:t>
            </w:r>
            <w:r w:rsidR="003E2702" w:rsidRPr="008137E7">
              <w:rPr>
                <w:rFonts w:ascii="Times New Roman" w:hAnsi="Times New Roman" w:cs="Times New Roman"/>
                <w:b/>
                <w:sz w:val="26"/>
                <w:szCs w:val="26"/>
              </w:rPr>
              <w:t xml:space="preserve"> </w:t>
            </w:r>
            <w:r w:rsidRPr="008137E7">
              <w:rPr>
                <w:rFonts w:ascii="Times New Roman" w:hAnsi="Times New Roman" w:cs="Times New Roman"/>
                <w:b/>
                <w:i/>
                <w:sz w:val="26"/>
                <w:szCs w:val="26"/>
                <w:lang w:val="vi-VN"/>
              </w:rPr>
              <w:t>(Mục Đích )</w:t>
            </w:r>
          </w:p>
          <w:p w:rsidR="008D1B8B" w:rsidRPr="008137E7" w:rsidRDefault="00737827" w:rsidP="003E2702">
            <w:pPr>
              <w:pStyle w:val="BodyTextIndent"/>
              <w:spacing w:after="0"/>
              <w:rPr>
                <w:rFonts w:ascii="Times New Roman" w:hAnsi="Times New Roman"/>
                <w:sz w:val="26"/>
                <w:szCs w:val="26"/>
              </w:rPr>
            </w:pPr>
            <w:r>
              <w:rPr>
                <w:rFonts w:ascii="Times New Roman" w:hAnsi="Times New Roman"/>
                <w:sz w:val="26"/>
                <w:szCs w:val="26"/>
              </w:rPr>
              <w:t>Mục đích làm consol hàng nhập là block được thông tin của khách hàng, giá cả cạnh tranh cho các sales dễ dàng tiếp cận khách hàng.</w:t>
            </w:r>
          </w:p>
          <w:p w:rsidR="00DA2C54" w:rsidRPr="008137E7" w:rsidRDefault="00DA2C54" w:rsidP="002D194A">
            <w:pPr>
              <w:pStyle w:val="ListParagraph"/>
              <w:numPr>
                <w:ilvl w:val="0"/>
                <w:numId w:val="1"/>
              </w:numPr>
              <w:spacing w:after="0"/>
              <w:rPr>
                <w:rFonts w:ascii="Times New Roman" w:hAnsi="Times New Roman" w:cs="Times New Roman"/>
                <w:b/>
                <w:i/>
                <w:sz w:val="26"/>
                <w:szCs w:val="26"/>
                <w:lang w:val="vi-VN"/>
              </w:rPr>
            </w:pPr>
            <w:r w:rsidRPr="008137E7">
              <w:rPr>
                <w:rFonts w:ascii="Times New Roman" w:hAnsi="Times New Roman" w:cs="Times New Roman"/>
                <w:b/>
                <w:sz w:val="26"/>
                <w:szCs w:val="26"/>
              </w:rPr>
              <w:t>Procedures</w:t>
            </w:r>
            <w:r w:rsidR="003E2702" w:rsidRPr="008137E7">
              <w:rPr>
                <w:rFonts w:ascii="Times New Roman" w:hAnsi="Times New Roman" w:cs="Times New Roman"/>
                <w:b/>
                <w:sz w:val="26"/>
                <w:szCs w:val="26"/>
              </w:rPr>
              <w:t xml:space="preserve"> </w:t>
            </w:r>
            <w:r w:rsidR="003E2702" w:rsidRPr="008137E7">
              <w:rPr>
                <w:rFonts w:ascii="Times New Roman" w:hAnsi="Times New Roman" w:cs="Times New Roman"/>
                <w:b/>
                <w:i/>
                <w:sz w:val="26"/>
                <w:szCs w:val="26"/>
                <w:lang w:val="vi-VN"/>
              </w:rPr>
              <w:t>(</w:t>
            </w:r>
            <w:r w:rsidRPr="008137E7">
              <w:rPr>
                <w:rFonts w:ascii="Times New Roman" w:hAnsi="Times New Roman" w:cs="Times New Roman"/>
                <w:b/>
                <w:i/>
                <w:sz w:val="26"/>
                <w:szCs w:val="26"/>
                <w:lang w:val="vi-VN"/>
              </w:rPr>
              <w:t>Qui Trình )</w:t>
            </w:r>
          </w:p>
          <w:p w:rsidR="00DA2C54" w:rsidRPr="008137E7" w:rsidRDefault="00DA2C54" w:rsidP="001C5913">
            <w:pPr>
              <w:spacing w:after="0"/>
              <w:rPr>
                <w:rFonts w:ascii="Times New Roman" w:hAnsi="Times New Roman" w:cs="Times New Roman"/>
                <w:sz w:val="26"/>
                <w:szCs w:val="26"/>
              </w:rPr>
            </w:pPr>
          </w:p>
        </w:tc>
      </w:tr>
    </w:tbl>
    <w:p w:rsidR="002D194A" w:rsidRPr="008137E7" w:rsidRDefault="002D194A" w:rsidP="00DA2C54">
      <w:pPr>
        <w:rPr>
          <w:rFonts w:ascii="Times New Roman" w:hAnsi="Times New Roman" w:cs="Times New Roman"/>
          <w:sz w:val="26"/>
          <w:szCs w:val="26"/>
        </w:rPr>
      </w:pPr>
    </w:p>
    <w:tbl>
      <w:tblPr>
        <w:tblpPr w:leftFromText="180" w:rightFromText="180" w:vertAnchor="text" w:tblpX="-432"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5538"/>
        <w:gridCol w:w="1206"/>
        <w:gridCol w:w="1764"/>
      </w:tblGrid>
      <w:tr w:rsidR="00DA2C54" w:rsidRPr="008137E7" w:rsidTr="0029474B">
        <w:tc>
          <w:tcPr>
            <w:tcW w:w="1932"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FLOW CHART</w:t>
            </w:r>
          </w:p>
        </w:tc>
        <w:tc>
          <w:tcPr>
            <w:tcW w:w="5538"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DESCRIPTION</w:t>
            </w:r>
          </w:p>
        </w:tc>
        <w:tc>
          <w:tcPr>
            <w:tcW w:w="1206"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PIC</w:t>
            </w:r>
          </w:p>
        </w:tc>
        <w:tc>
          <w:tcPr>
            <w:tcW w:w="1764"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DOCUMENT</w:t>
            </w:r>
          </w:p>
        </w:tc>
      </w:tr>
      <w:tr w:rsidR="00DA2C54" w:rsidRPr="008137E7" w:rsidTr="0029474B">
        <w:trPr>
          <w:trHeight w:val="20"/>
        </w:trPr>
        <w:tc>
          <w:tcPr>
            <w:tcW w:w="1932" w:type="dxa"/>
          </w:tcPr>
          <w:p w:rsidR="00DB09D7" w:rsidRDefault="00C4592E" w:rsidP="0029474B">
            <w:pPr>
              <w:pStyle w:val="Header"/>
              <w:tabs>
                <w:tab w:val="clear" w:pos="4320"/>
                <w:tab w:val="clear" w:pos="8640"/>
              </w:tabs>
              <w:rPr>
                <w:rFonts w:eastAsia="Times"/>
                <w:b/>
                <w:sz w:val="26"/>
                <w:szCs w:val="26"/>
              </w:rPr>
            </w:pPr>
            <w:r w:rsidRPr="008137E7">
              <w:rPr>
                <w:noProof/>
                <w:sz w:val="26"/>
                <w:szCs w:val="26"/>
                <w:lang w:eastAsia="en-US"/>
              </w:rPr>
              <mc:AlternateContent>
                <mc:Choice Requires="wps">
                  <w:drawing>
                    <wp:anchor distT="0" distB="0" distL="114300" distR="114300" simplePos="0" relativeHeight="251664384" behindDoc="0" locked="0" layoutInCell="1" allowOverlap="1" wp14:anchorId="4C7256F2" wp14:editId="597E6378">
                      <wp:simplePos x="0" y="0"/>
                      <wp:positionH relativeFrom="column">
                        <wp:posOffset>-9525</wp:posOffset>
                      </wp:positionH>
                      <wp:positionV relativeFrom="paragraph">
                        <wp:posOffset>623570</wp:posOffset>
                      </wp:positionV>
                      <wp:extent cx="1116965" cy="454025"/>
                      <wp:effectExtent l="0" t="0" r="26035" b="22225"/>
                      <wp:wrapNone/>
                      <wp:docPr id="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454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Xác</w:t>
                                  </w:r>
                                  <w:r>
                                    <w:rPr>
                                      <w:rFonts w:ascii="Times New Roman" w:hAnsi="Times New Roman"/>
                                      <w:sz w:val="26"/>
                                      <w:szCs w:val="26"/>
                                    </w:rPr>
                                    <w:t xml:space="preserve"> </w:t>
                                  </w:r>
                                  <w:r w:rsidRPr="00DA2C54">
                                    <w:rPr>
                                      <w:rFonts w:ascii="Times New Roman" w:hAnsi="Times New Roman"/>
                                      <w:sz w:val="26"/>
                                      <w:szCs w:val="26"/>
                                    </w:rPr>
                                    <w:t>định</w:t>
                                  </w:r>
                                  <w:r>
                                    <w:rPr>
                                      <w:rFonts w:ascii="Times New Roman" w:hAnsi="Times New Roman"/>
                                      <w:sz w:val="26"/>
                                      <w:szCs w:val="26"/>
                                    </w:rPr>
                                    <w:t xml:space="preserve"> </w:t>
                                  </w:r>
                                  <w:r w:rsidRPr="00DA2C54">
                                    <w:rPr>
                                      <w:rFonts w:ascii="Times New Roman" w:hAnsi="Times New Roman"/>
                                      <w:sz w:val="26"/>
                                      <w:szCs w:val="26"/>
                                    </w:rPr>
                                    <w:t>mục</w:t>
                                  </w:r>
                                  <w:r>
                                    <w:rPr>
                                      <w:rFonts w:ascii="Times New Roman" w:hAnsi="Times New Roman"/>
                                      <w:sz w:val="26"/>
                                      <w:szCs w:val="26"/>
                                    </w:rPr>
                                    <w:t xml:space="preserve"> </w:t>
                                  </w:r>
                                  <w:r w:rsidRPr="00DA2C54">
                                    <w:rPr>
                                      <w:rFonts w:ascii="Times New Roman" w:hAnsi="Times New Roman"/>
                                      <w:sz w:val="26"/>
                                      <w:szCs w:val="26"/>
                                    </w:rPr>
                                    <w:t>tiêu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5pt;margin-top:49.1pt;width:87.95pt;height:3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" filled="f">
                      <v:textbo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Xác</w:t>
                            </w:r>
                            <w:r>
                              <w:rPr>
                                <w:rFonts w:ascii="Times New Roman" w:hAnsi="Times New Roman"/>
                                <w:sz w:val="26"/>
                                <w:szCs w:val="26"/>
                              </w:rPr>
                              <w:t xml:space="preserve"> </w:t>
                            </w:r>
                            <w:r w:rsidRPr="00DA2C54">
                              <w:rPr>
                                <w:rFonts w:ascii="Times New Roman" w:hAnsi="Times New Roman"/>
                                <w:sz w:val="26"/>
                                <w:szCs w:val="26"/>
                              </w:rPr>
                              <w:t>định</w:t>
                            </w:r>
                            <w:r>
                              <w:rPr>
                                <w:rFonts w:ascii="Times New Roman" w:hAnsi="Times New Roman"/>
                                <w:sz w:val="26"/>
                                <w:szCs w:val="26"/>
                              </w:rPr>
                              <w:t xml:space="preserve"> </w:t>
                            </w:r>
                            <w:r w:rsidRPr="00DA2C54">
                              <w:rPr>
                                <w:rFonts w:ascii="Times New Roman" w:hAnsi="Times New Roman"/>
                                <w:sz w:val="26"/>
                                <w:szCs w:val="26"/>
                              </w:rPr>
                              <w:t>mục</w:t>
                            </w:r>
                            <w:r>
                              <w:rPr>
                                <w:rFonts w:ascii="Times New Roman" w:hAnsi="Times New Roman"/>
                                <w:sz w:val="26"/>
                                <w:szCs w:val="26"/>
                              </w:rPr>
                              <w:t xml:space="preserve"> </w:t>
                            </w:r>
                            <w:r w:rsidRPr="00DA2C54">
                              <w:rPr>
                                <w:rFonts w:ascii="Times New Roman" w:hAnsi="Times New Roman"/>
                                <w:sz w:val="26"/>
                                <w:szCs w:val="26"/>
                              </w:rPr>
                              <w:t>tiêu</w:t>
                            </w:r>
                          </w:p>
                        </w:txbxContent>
                      </v:textbox>
                    </v:shape>
                  </w:pict>
                </mc:Fallback>
              </mc:AlternateContent>
            </w:r>
            <w:r w:rsidRPr="008137E7">
              <w:rPr>
                <w:rFonts w:eastAsia="Times"/>
                <w:b/>
                <w:noProof/>
                <w:sz w:val="26"/>
                <w:szCs w:val="26"/>
                <w:lang w:eastAsia="en-US"/>
              </w:rPr>
              <mc:AlternateContent>
                <mc:Choice Requires="wps">
                  <w:drawing>
                    <wp:anchor distT="0" distB="0" distL="114300" distR="114300" simplePos="0" relativeHeight="251660288" behindDoc="0" locked="0" layoutInCell="1" allowOverlap="1" wp14:anchorId="60BADF76" wp14:editId="7C1BAF25">
                      <wp:simplePos x="0" y="0"/>
                      <wp:positionH relativeFrom="column">
                        <wp:posOffset>-43815</wp:posOffset>
                      </wp:positionH>
                      <wp:positionV relativeFrom="paragraph">
                        <wp:posOffset>3944620</wp:posOffset>
                      </wp:positionV>
                      <wp:extent cx="1151255" cy="31305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C88" w:rsidRDefault="00E62C88" w:rsidP="00DA2C54">
                                  <w:pPr>
                                    <w:pStyle w:val="BodyText2"/>
                                    <w:rPr>
                                      <w:b/>
                                      <w:sz w:val="22"/>
                                    </w:rPr>
                                  </w:pPr>
                                  <w:r>
                                    <w:rPr>
                                      <w:b/>
                                      <w:sz w:val="22"/>
                                    </w:rPr>
                                    <w:t>THE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45pt;margin-top:310.6pt;width:90.6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loJ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" filled="f" stroked="f">
                      <v:textbox>
                        <w:txbxContent>
                          <w:p w:rsidR="00E62C88" w:rsidRDefault="00E62C88" w:rsidP="00DA2C54">
                            <w:pPr>
                              <w:pStyle w:val="BodyText2"/>
                              <w:rPr>
                                <w:b/>
                                <w:sz w:val="22"/>
                              </w:rPr>
                            </w:pPr>
                            <w:r>
                              <w:rPr>
                                <w:b/>
                                <w:sz w:val="22"/>
                              </w:rPr>
                              <w:t>THE END</w:t>
                            </w:r>
                          </w:p>
                        </w:txbxContent>
                      </v:textbox>
                    </v:shape>
                  </w:pict>
                </mc:Fallback>
              </mc:AlternateContent>
            </w:r>
            <w:r w:rsidRPr="008137E7">
              <w:rPr>
                <w:rFonts w:eastAsia="Times"/>
                <w:b/>
                <w:noProof/>
                <w:sz w:val="26"/>
                <w:szCs w:val="26"/>
                <w:lang w:eastAsia="en-US"/>
              </w:rPr>
              <mc:AlternateContent>
                <mc:Choice Requires="wps">
                  <w:drawing>
                    <wp:anchor distT="0" distB="0" distL="114300" distR="114300" simplePos="0" relativeHeight="251680768" behindDoc="0" locked="0" layoutInCell="1" allowOverlap="1" wp14:anchorId="4D1B1341" wp14:editId="22BE8559">
                      <wp:simplePos x="0" y="0"/>
                      <wp:positionH relativeFrom="column">
                        <wp:posOffset>-43815</wp:posOffset>
                      </wp:positionH>
                      <wp:positionV relativeFrom="paragraph">
                        <wp:posOffset>121285</wp:posOffset>
                      </wp:positionV>
                      <wp:extent cx="1151255" cy="277495"/>
                      <wp:effectExtent l="0" t="0" r="0" b="8255"/>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C88" w:rsidRDefault="00E62C88" w:rsidP="0029474B">
                                  <w:pPr>
                                    <w:pStyle w:val="BodyText2"/>
                                    <w:rPr>
                                      <w:b/>
                                      <w:sz w:val="22"/>
                                    </w:rPr>
                                  </w:pPr>
                                  <w:r>
                                    <w:rPr>
                                      <w:b/>
                                      <w:sz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45pt;margin-top:9.55pt;width:90.65pt;height:2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" filled="f" stroked="f">
                      <v:textbox>
                        <w:txbxContent>
                          <w:p w:rsidR="00E62C88" w:rsidRDefault="00E62C88" w:rsidP="0029474B">
                            <w:pPr>
                              <w:pStyle w:val="BodyText2"/>
                              <w:rPr>
                                <w:b/>
                                <w:sz w:val="22"/>
                              </w:rPr>
                            </w:pPr>
                            <w:r>
                              <w:rPr>
                                <w:b/>
                                <w:sz w:val="22"/>
                              </w:rPr>
                              <w:t>START</w:t>
                            </w:r>
                          </w:p>
                        </w:txbxContent>
                      </v:textbox>
                    </v:shape>
                  </w:pict>
                </mc:Fallback>
              </mc:AlternateContent>
            </w:r>
            <w:r w:rsidRPr="008137E7">
              <w:rPr>
                <w:noProof/>
                <w:sz w:val="26"/>
                <w:szCs w:val="26"/>
                <w:lang w:eastAsia="en-US"/>
              </w:rPr>
              <mc:AlternateContent>
                <mc:Choice Requires="wps">
                  <w:drawing>
                    <wp:anchor distT="0" distB="0" distL="114300" distR="114300" simplePos="0" relativeHeight="251665408" behindDoc="0" locked="0" layoutInCell="1" allowOverlap="1" wp14:anchorId="020E6DEB" wp14:editId="7E9B87E4">
                      <wp:simplePos x="0" y="0"/>
                      <wp:positionH relativeFrom="column">
                        <wp:posOffset>-18415</wp:posOffset>
                      </wp:positionH>
                      <wp:positionV relativeFrom="paragraph">
                        <wp:posOffset>1375410</wp:posOffset>
                      </wp:positionV>
                      <wp:extent cx="1125855" cy="607695"/>
                      <wp:effectExtent l="0" t="0" r="17145" b="20955"/>
                      <wp:wrapNone/>
                      <wp:docPr id="7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607695"/>
                              </a:xfrm>
                              <a:prstGeom prst="rect">
                                <a:avLst/>
                              </a:prstGeom>
                              <a:solidFill>
                                <a:srgbClr val="FFFFFF"/>
                              </a:solidFill>
                              <a:ln w="9525">
                                <a:solidFill>
                                  <a:srgbClr val="000000"/>
                                </a:solidFill>
                                <a:miter lim="800000"/>
                                <a:headEnd/>
                                <a:tailEnd/>
                              </a:ln>
                            </wps:spPr>
                            <wps:txb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Các</w:t>
                                  </w:r>
                                  <w:r>
                                    <w:rPr>
                                      <w:rFonts w:ascii="Times New Roman" w:hAnsi="Times New Roman"/>
                                      <w:sz w:val="26"/>
                                      <w:szCs w:val="26"/>
                                    </w:rPr>
                                    <w:t xml:space="preserve"> </w:t>
                                  </w:r>
                                  <w:r w:rsidRPr="00DA2C54">
                                    <w:rPr>
                                      <w:rFonts w:ascii="Times New Roman" w:hAnsi="Times New Roman"/>
                                      <w:sz w:val="26"/>
                                      <w:szCs w:val="26"/>
                                    </w:rPr>
                                    <w:t>bước</w:t>
                                  </w:r>
                                  <w:r>
                                    <w:rPr>
                                      <w:rFonts w:ascii="Times New Roman" w:hAnsi="Times New Roman"/>
                                      <w:sz w:val="26"/>
                                      <w:szCs w:val="26"/>
                                    </w:rPr>
                                    <w:t xml:space="preserve"> </w:t>
                                  </w:r>
                                  <w:r w:rsidRPr="00DA2C54">
                                    <w:rPr>
                                      <w:rFonts w:ascii="Times New Roman" w:hAnsi="Times New Roman"/>
                                      <w:sz w:val="26"/>
                                      <w:szCs w:val="26"/>
                                    </w:rPr>
                                    <w:t>làm</w:t>
                                  </w:r>
                                  <w:r>
                                    <w:rPr>
                                      <w:rFonts w:ascii="Times New Roman" w:hAnsi="Times New Roman"/>
                                      <w:sz w:val="26"/>
                                      <w:szCs w:val="26"/>
                                    </w:rPr>
                                    <w:t xml:space="preserve"> </w:t>
                                  </w:r>
                                  <w:r w:rsidRPr="00DA2C54">
                                    <w:rPr>
                                      <w:rFonts w:ascii="Times New Roman" w:hAnsi="Times New Roman"/>
                                      <w:sz w:val="26"/>
                                      <w:szCs w:val="26"/>
                                    </w:rPr>
                                    <w:t>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1.45pt;margin-top:108.3pt;width:88.65pt;height:4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As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">
                      <v:textbo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Các</w:t>
                            </w:r>
                            <w:r>
                              <w:rPr>
                                <w:rFonts w:ascii="Times New Roman" w:hAnsi="Times New Roman"/>
                                <w:sz w:val="26"/>
                                <w:szCs w:val="26"/>
                              </w:rPr>
                              <w:t xml:space="preserve"> </w:t>
                            </w:r>
                            <w:r w:rsidRPr="00DA2C54">
                              <w:rPr>
                                <w:rFonts w:ascii="Times New Roman" w:hAnsi="Times New Roman"/>
                                <w:sz w:val="26"/>
                                <w:szCs w:val="26"/>
                              </w:rPr>
                              <w:t>bước</w:t>
                            </w:r>
                            <w:r>
                              <w:rPr>
                                <w:rFonts w:ascii="Times New Roman" w:hAnsi="Times New Roman"/>
                                <w:sz w:val="26"/>
                                <w:szCs w:val="26"/>
                              </w:rPr>
                              <w:t xml:space="preserve"> </w:t>
                            </w:r>
                            <w:r w:rsidRPr="00DA2C54">
                              <w:rPr>
                                <w:rFonts w:ascii="Times New Roman" w:hAnsi="Times New Roman"/>
                                <w:sz w:val="26"/>
                                <w:szCs w:val="26"/>
                              </w:rPr>
                              <w:t>làm</w:t>
                            </w:r>
                            <w:r>
                              <w:rPr>
                                <w:rFonts w:ascii="Times New Roman" w:hAnsi="Times New Roman"/>
                                <w:sz w:val="26"/>
                                <w:szCs w:val="26"/>
                              </w:rPr>
                              <w:t xml:space="preserve"> </w:t>
                            </w:r>
                            <w:r w:rsidRPr="00DA2C54">
                              <w:rPr>
                                <w:rFonts w:ascii="Times New Roman" w:hAnsi="Times New Roman"/>
                                <w:sz w:val="26"/>
                                <w:szCs w:val="26"/>
                              </w:rPr>
                              <w:t>hàng</w:t>
                            </w:r>
                          </w:p>
                        </w:txbxContent>
                      </v:textbox>
                    </v:shape>
                  </w:pict>
                </mc:Fallback>
              </mc:AlternateContent>
            </w:r>
            <w:r w:rsidRPr="008137E7">
              <w:rPr>
                <w:rFonts w:eastAsia="Times"/>
                <w:b/>
                <w:noProof/>
                <w:sz w:val="26"/>
                <w:szCs w:val="26"/>
                <w:lang w:eastAsia="en-US"/>
              </w:rPr>
              <mc:AlternateContent>
                <mc:Choice Requires="wps">
                  <w:drawing>
                    <wp:anchor distT="0" distB="0" distL="114300" distR="114300" simplePos="0" relativeHeight="251661312" behindDoc="0" locked="0" layoutInCell="1" allowOverlap="1" wp14:anchorId="2FB92686" wp14:editId="6D07B46D">
                      <wp:simplePos x="0" y="0"/>
                      <wp:positionH relativeFrom="column">
                        <wp:posOffset>-17145</wp:posOffset>
                      </wp:positionH>
                      <wp:positionV relativeFrom="paragraph">
                        <wp:posOffset>48895</wp:posOffset>
                      </wp:positionV>
                      <wp:extent cx="1075690" cy="347980"/>
                      <wp:effectExtent l="0" t="0" r="10160" b="13970"/>
                      <wp:wrapNone/>
                      <wp:docPr id="7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690" cy="3479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3EA182" id="Oval 3" o:spid="_x0000_s1026" style="position:absolute;margin-left:-1.35pt;margin-top:3.85pt;width:84.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" filled="f"/>
                  </w:pict>
                </mc:Fallback>
              </mc:AlternateContent>
            </w:r>
          </w:p>
          <w:p w:rsidR="00DB09D7" w:rsidRPr="00DB09D7" w:rsidRDefault="00551C54" w:rsidP="00DB09D7">
            <w:pPr>
              <w:rPr>
                <w:lang w:eastAsia="zh-CN"/>
              </w:rPr>
            </w:pPr>
            <w:r w:rsidRPr="008137E7">
              <w:rPr>
                <w:rFonts w:eastAsia="Times"/>
                <w:b/>
                <w:noProof/>
                <w:sz w:val="26"/>
                <w:szCs w:val="26"/>
              </w:rPr>
              <mc:AlternateContent>
                <mc:Choice Requires="wps">
                  <w:drawing>
                    <wp:anchor distT="0" distB="0" distL="114299" distR="114299" simplePos="0" relativeHeight="251667456" behindDoc="0" locked="0" layoutInCell="1" allowOverlap="1" wp14:anchorId="5BA199F4" wp14:editId="619C1642">
                      <wp:simplePos x="0" y="0"/>
                      <wp:positionH relativeFrom="column">
                        <wp:posOffset>536575</wp:posOffset>
                      </wp:positionH>
                      <wp:positionV relativeFrom="paragraph">
                        <wp:posOffset>206375</wp:posOffset>
                      </wp:positionV>
                      <wp:extent cx="9525" cy="219075"/>
                      <wp:effectExtent l="38100" t="0" r="66675" b="47625"/>
                      <wp:wrapNone/>
                      <wp:docPr id="7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C5C2D" id="Line 21"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25pt,16.25pt" to="4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">
                      <v:stroke endarrow="classic"/>
                    </v:line>
                  </w:pict>
                </mc:Fallback>
              </mc:AlternateContent>
            </w:r>
          </w:p>
          <w:p w:rsidR="00DB09D7" w:rsidRDefault="00DB09D7" w:rsidP="00DB09D7">
            <w:pPr>
              <w:rPr>
                <w:lang w:eastAsia="zh-CN"/>
              </w:rPr>
            </w:pPr>
          </w:p>
          <w:p w:rsidR="00DA2C54" w:rsidRPr="00DB09D7" w:rsidRDefault="001D7827" w:rsidP="00DB09D7">
            <w:pPr>
              <w:ind w:firstLine="720"/>
              <w:rPr>
                <w:lang w:eastAsia="zh-CN"/>
              </w:rPr>
            </w:pPr>
            <w:r w:rsidRPr="008137E7">
              <w:rPr>
                <w:rFonts w:eastAsia="Times"/>
                <w:b/>
                <w:noProof/>
                <w:sz w:val="26"/>
                <w:szCs w:val="26"/>
              </w:rPr>
              <mc:AlternateContent>
                <mc:Choice Requires="wps">
                  <w:drawing>
                    <wp:anchor distT="0" distB="0" distL="114299" distR="114299" simplePos="0" relativeHeight="251682816" behindDoc="0" locked="0" layoutInCell="1" allowOverlap="1" wp14:anchorId="3C0EBC0A" wp14:editId="1C50B236">
                      <wp:simplePos x="0" y="0"/>
                      <wp:positionH relativeFrom="column">
                        <wp:posOffset>536575</wp:posOffset>
                      </wp:positionH>
                      <wp:positionV relativeFrom="paragraph">
                        <wp:posOffset>1151255</wp:posOffset>
                      </wp:positionV>
                      <wp:extent cx="9525" cy="923925"/>
                      <wp:effectExtent l="38100" t="0" r="66675" b="476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239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A70C1" id="Line 21"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25pt,90.65pt" to="43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">
                      <v:stroke endarrow="classic"/>
                    </v:line>
                  </w:pict>
                </mc:Fallback>
              </mc:AlternateContent>
            </w:r>
            <w:r w:rsidR="00DB09D7" w:rsidRPr="008137E7">
              <w:rPr>
                <w:rFonts w:eastAsia="Times"/>
                <w:b/>
                <w:noProof/>
                <w:sz w:val="26"/>
                <w:szCs w:val="26"/>
              </w:rPr>
              <mc:AlternateContent>
                <mc:Choice Requires="wps">
                  <w:drawing>
                    <wp:anchor distT="0" distB="0" distL="114299" distR="114299" simplePos="0" relativeHeight="251676672" behindDoc="0" locked="0" layoutInCell="1" allowOverlap="1" wp14:anchorId="5ED18EA4" wp14:editId="285A1F4B">
                      <wp:simplePos x="0" y="0"/>
                      <wp:positionH relativeFrom="column">
                        <wp:posOffset>546100</wp:posOffset>
                      </wp:positionH>
                      <wp:positionV relativeFrom="paragraph">
                        <wp:posOffset>264795</wp:posOffset>
                      </wp:positionV>
                      <wp:extent cx="0" cy="276225"/>
                      <wp:effectExtent l="76200" t="0" r="57150" b="47625"/>
                      <wp:wrapNone/>
                      <wp:docPr id="8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444A7" id="Line 21"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pt,20.85pt" to="4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">
                      <v:stroke endarrow="classic"/>
                    </v:line>
                  </w:pict>
                </mc:Fallback>
              </mc:AlternateContent>
            </w:r>
          </w:p>
        </w:tc>
        <w:tc>
          <w:tcPr>
            <w:tcW w:w="5538" w:type="dxa"/>
          </w:tcPr>
          <w:p w:rsidR="00DA2C54" w:rsidRPr="008137E7" w:rsidRDefault="00DA2C54" w:rsidP="0029474B">
            <w:pPr>
              <w:pStyle w:val="BodyText"/>
              <w:rPr>
                <w:rFonts w:ascii="Times New Roman" w:hAnsi="Times New Roman"/>
                <w:sz w:val="26"/>
                <w:szCs w:val="26"/>
              </w:rPr>
            </w:pPr>
          </w:p>
          <w:p w:rsidR="003F79BD" w:rsidRPr="008137E7" w:rsidRDefault="00DA2C54" w:rsidP="00E62C88">
            <w:pPr>
              <w:pStyle w:val="BodyText"/>
              <w:rPr>
                <w:rFonts w:ascii="Times New Roman" w:hAnsi="Times New Roman"/>
                <w:sz w:val="26"/>
                <w:szCs w:val="26"/>
              </w:rPr>
            </w:pPr>
            <w:r w:rsidRPr="008137E7">
              <w:rPr>
                <w:rFonts w:ascii="Times New Roman" w:hAnsi="Times New Roman"/>
                <w:sz w:val="26"/>
                <w:szCs w:val="26"/>
              </w:rPr>
              <w:t>1.</w:t>
            </w:r>
            <w:r w:rsidR="003F79BD" w:rsidRPr="008137E7">
              <w:rPr>
                <w:rFonts w:ascii="Times New Roman" w:hAnsi="Times New Roman"/>
                <w:sz w:val="26"/>
                <w:szCs w:val="26"/>
              </w:rPr>
              <w:t xml:space="preserve"> </w:t>
            </w:r>
            <w:r w:rsidR="00E62C88" w:rsidRPr="008137E7">
              <w:rPr>
                <w:rFonts w:ascii="Times New Roman" w:hAnsi="Times New Roman"/>
                <w:sz w:val="26"/>
                <w:szCs w:val="26"/>
              </w:rPr>
              <w:t>Xác định mục tiêu</w:t>
            </w:r>
          </w:p>
          <w:p w:rsidR="00DA2C54" w:rsidRPr="008137E7" w:rsidRDefault="00B262C0" w:rsidP="0029474B">
            <w:pPr>
              <w:pStyle w:val="BodyText"/>
              <w:rPr>
                <w:rFonts w:ascii="Times New Roman" w:hAnsi="Times New Roman"/>
                <w:sz w:val="26"/>
                <w:szCs w:val="26"/>
              </w:rPr>
            </w:pPr>
            <w:r>
              <w:rPr>
                <w:rFonts w:ascii="Times New Roman" w:hAnsi="Times New Roman"/>
                <w:sz w:val="26"/>
                <w:szCs w:val="26"/>
              </w:rPr>
              <w:t>Tạo ra lợi nhuận và mở rộng thị phần trong thị trường consol</w:t>
            </w:r>
          </w:p>
          <w:p w:rsidR="001A0C76" w:rsidRPr="008137E7" w:rsidRDefault="001A0C76" w:rsidP="0029474B">
            <w:pPr>
              <w:pStyle w:val="BodyText"/>
              <w:rPr>
                <w:rFonts w:ascii="Times New Roman" w:hAnsi="Times New Roman"/>
                <w:sz w:val="26"/>
                <w:szCs w:val="26"/>
              </w:rPr>
            </w:pPr>
          </w:p>
          <w:p w:rsidR="003F79BD" w:rsidRPr="008137E7" w:rsidRDefault="00E62C88" w:rsidP="0029474B">
            <w:pPr>
              <w:pStyle w:val="BodyText"/>
              <w:rPr>
                <w:rFonts w:ascii="Times New Roman" w:hAnsi="Times New Roman"/>
                <w:sz w:val="26"/>
                <w:szCs w:val="26"/>
              </w:rPr>
            </w:pPr>
            <w:r w:rsidRPr="008137E7">
              <w:rPr>
                <w:rFonts w:ascii="Times New Roman" w:hAnsi="Times New Roman"/>
                <w:sz w:val="26"/>
                <w:szCs w:val="26"/>
              </w:rPr>
              <w:t>2.</w:t>
            </w:r>
            <w:r w:rsidR="003F79BD" w:rsidRPr="008137E7">
              <w:rPr>
                <w:rFonts w:ascii="Times New Roman" w:hAnsi="Times New Roman"/>
                <w:sz w:val="26"/>
                <w:szCs w:val="26"/>
              </w:rPr>
              <w:t xml:space="preserve"> </w:t>
            </w:r>
            <w:r w:rsidR="00B262C0">
              <w:rPr>
                <w:rFonts w:ascii="Times New Roman" w:hAnsi="Times New Roman"/>
                <w:sz w:val="26"/>
                <w:szCs w:val="26"/>
              </w:rPr>
              <w:t>Các bước làm console nhập</w:t>
            </w:r>
          </w:p>
          <w:p w:rsidR="00DA2C54" w:rsidRPr="008137E7" w:rsidRDefault="00B262C0" w:rsidP="0029474B">
            <w:pPr>
              <w:pStyle w:val="BodyText"/>
              <w:rPr>
                <w:rFonts w:ascii="Times New Roman" w:hAnsi="Times New Roman"/>
                <w:sz w:val="26"/>
                <w:szCs w:val="26"/>
              </w:rPr>
            </w:pPr>
            <w:r>
              <w:rPr>
                <w:rFonts w:ascii="Times New Roman" w:hAnsi="Times New Roman"/>
                <w:sz w:val="26"/>
                <w:szCs w:val="26"/>
              </w:rPr>
              <w:t>Bước 1: Tập trung lượng hàng có sẵn của một khu vực, thông tin đến đại lý ( đã chọn ) để làm hàng dưới dạng hàng Nomi của Voltrans</w:t>
            </w:r>
          </w:p>
          <w:p w:rsidR="001A0C76" w:rsidRPr="008137E7" w:rsidRDefault="001A0C76" w:rsidP="0029474B">
            <w:pPr>
              <w:pStyle w:val="BodyText"/>
              <w:rPr>
                <w:rFonts w:ascii="Times New Roman" w:hAnsi="Times New Roman"/>
                <w:sz w:val="26"/>
                <w:szCs w:val="26"/>
              </w:rPr>
            </w:pPr>
          </w:p>
          <w:p w:rsidR="00B262C0" w:rsidRDefault="00B262C0" w:rsidP="0029474B">
            <w:pPr>
              <w:pStyle w:val="BodyText"/>
              <w:rPr>
                <w:rFonts w:ascii="Times New Roman" w:hAnsi="Times New Roman"/>
                <w:sz w:val="26"/>
                <w:szCs w:val="26"/>
              </w:rPr>
            </w:pPr>
            <w:r>
              <w:rPr>
                <w:rFonts w:ascii="Times New Roman" w:hAnsi="Times New Roman"/>
                <w:sz w:val="26"/>
                <w:szCs w:val="26"/>
              </w:rPr>
              <w:t>Bước 2: deal giá  + local charge 2 đầu</w:t>
            </w:r>
          </w:p>
          <w:p w:rsidR="00B262C0" w:rsidRDefault="00B262C0" w:rsidP="0029474B">
            <w:pPr>
              <w:pStyle w:val="BodyText"/>
              <w:rPr>
                <w:rFonts w:ascii="Times New Roman" w:hAnsi="Times New Roman"/>
                <w:sz w:val="26"/>
                <w:szCs w:val="26"/>
              </w:rPr>
            </w:pPr>
          </w:p>
          <w:p w:rsidR="00DA2C54" w:rsidRPr="008137E7" w:rsidRDefault="00DA2C54" w:rsidP="0029474B">
            <w:pPr>
              <w:pStyle w:val="BodyText"/>
              <w:rPr>
                <w:rFonts w:ascii="Times New Roman" w:hAnsi="Times New Roman"/>
                <w:sz w:val="26"/>
                <w:szCs w:val="26"/>
              </w:rPr>
            </w:pPr>
            <w:r w:rsidRPr="008137E7">
              <w:rPr>
                <w:rFonts w:ascii="Times New Roman" w:hAnsi="Times New Roman"/>
                <w:sz w:val="26"/>
                <w:szCs w:val="26"/>
              </w:rPr>
              <w:t>Bướ</w:t>
            </w:r>
            <w:r w:rsidR="009A2AB7" w:rsidRPr="008137E7">
              <w:rPr>
                <w:rFonts w:ascii="Times New Roman" w:hAnsi="Times New Roman"/>
                <w:sz w:val="26"/>
                <w:szCs w:val="26"/>
              </w:rPr>
              <w:t xml:space="preserve">c </w:t>
            </w:r>
            <w:r w:rsidR="00B262C0">
              <w:rPr>
                <w:rFonts w:ascii="Times New Roman" w:hAnsi="Times New Roman"/>
                <w:sz w:val="26"/>
                <w:szCs w:val="26"/>
              </w:rPr>
              <w:t>3: Gửi thông tin shipper / số lượng / khối lượng để đại lý liên hệ release booking.</w:t>
            </w:r>
          </w:p>
          <w:p w:rsidR="003E2702" w:rsidRPr="008137E7" w:rsidRDefault="003E2702" w:rsidP="0029474B">
            <w:pPr>
              <w:pStyle w:val="BodyText"/>
              <w:rPr>
                <w:rFonts w:ascii="Times New Roman" w:hAnsi="Times New Roman"/>
                <w:sz w:val="26"/>
                <w:szCs w:val="26"/>
              </w:rPr>
            </w:pPr>
          </w:p>
          <w:p w:rsidR="003E2702" w:rsidRPr="008137E7" w:rsidRDefault="00F527E6" w:rsidP="00B262C0">
            <w:pPr>
              <w:pStyle w:val="BodyText"/>
              <w:rPr>
                <w:rFonts w:ascii="Times New Roman" w:hAnsi="Times New Roman"/>
                <w:sz w:val="26"/>
                <w:szCs w:val="26"/>
              </w:rPr>
            </w:pPr>
            <w:r w:rsidRPr="008137E7">
              <w:rPr>
                <w:rFonts w:eastAsia="Times"/>
                <w:b/>
                <w:noProof/>
                <w:sz w:val="26"/>
                <w:szCs w:val="26"/>
              </w:rPr>
              <w:lastRenderedPageBreak/>
              <mc:AlternateContent>
                <mc:Choice Requires="wps">
                  <w:drawing>
                    <wp:anchor distT="0" distB="0" distL="114299" distR="114299" simplePos="0" relativeHeight="251684864" behindDoc="0" locked="0" layoutInCell="1" allowOverlap="1" wp14:anchorId="27A80F84" wp14:editId="7567F41F">
                      <wp:simplePos x="0" y="0"/>
                      <wp:positionH relativeFrom="column">
                        <wp:posOffset>-718820</wp:posOffset>
                      </wp:positionH>
                      <wp:positionV relativeFrom="paragraph">
                        <wp:posOffset>3175</wp:posOffset>
                      </wp:positionV>
                      <wp:extent cx="19050" cy="3924300"/>
                      <wp:effectExtent l="57150" t="0" r="57150" b="57150"/>
                      <wp:wrapNone/>
                      <wp:docPr id="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9243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9C72" id="Line 21"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6.6pt,.25pt" to="-55.1pt,3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">
                      <v:stroke endarrow="classic"/>
                    </v:line>
                  </w:pict>
                </mc:Fallback>
              </mc:AlternateContent>
            </w:r>
            <w:r w:rsidR="00B262C0">
              <w:rPr>
                <w:rFonts w:ascii="Times New Roman" w:hAnsi="Times New Roman"/>
                <w:sz w:val="26"/>
                <w:szCs w:val="26"/>
              </w:rPr>
              <w:tab/>
            </w:r>
          </w:p>
          <w:p w:rsidR="003E2702" w:rsidRPr="008137E7" w:rsidRDefault="003E2702" w:rsidP="0029474B">
            <w:pPr>
              <w:pStyle w:val="BodyText"/>
              <w:rPr>
                <w:rFonts w:ascii="Times New Roman" w:hAnsi="Times New Roman"/>
                <w:sz w:val="26"/>
                <w:szCs w:val="26"/>
              </w:rPr>
            </w:pPr>
            <w:r w:rsidRPr="008137E7">
              <w:rPr>
                <w:rFonts w:ascii="Times New Roman" w:hAnsi="Times New Roman"/>
                <w:sz w:val="26"/>
                <w:szCs w:val="26"/>
              </w:rPr>
              <w:t xml:space="preserve">Bước </w:t>
            </w:r>
            <w:r w:rsidR="00B262C0">
              <w:rPr>
                <w:rFonts w:ascii="Times New Roman" w:hAnsi="Times New Roman"/>
                <w:sz w:val="26"/>
                <w:szCs w:val="26"/>
              </w:rPr>
              <w:t>4</w:t>
            </w:r>
            <w:r w:rsidRPr="008137E7">
              <w:rPr>
                <w:rFonts w:ascii="Times New Roman" w:hAnsi="Times New Roman"/>
                <w:sz w:val="26"/>
                <w:szCs w:val="26"/>
              </w:rPr>
              <w:t xml:space="preserve">: Gửi giá yêu cầu của </w:t>
            </w:r>
            <w:r w:rsidR="00B262C0">
              <w:rPr>
                <w:rFonts w:ascii="Times New Roman" w:hAnsi="Times New Roman"/>
                <w:sz w:val="26"/>
                <w:szCs w:val="26"/>
              </w:rPr>
              <w:t>khách hàng</w:t>
            </w:r>
            <w:r w:rsidRPr="008137E7">
              <w:rPr>
                <w:rFonts w:ascii="Times New Roman" w:hAnsi="Times New Roman"/>
                <w:sz w:val="26"/>
                <w:szCs w:val="26"/>
              </w:rPr>
              <w:t xml:space="preserve"> cho Agent ( nếu có).</w:t>
            </w:r>
          </w:p>
          <w:p w:rsidR="00DA2C54" w:rsidRPr="008137E7" w:rsidRDefault="00DA2C54" w:rsidP="0029474B">
            <w:pPr>
              <w:pStyle w:val="BodyText"/>
              <w:rPr>
                <w:rFonts w:ascii="Times New Roman" w:hAnsi="Times New Roman"/>
                <w:sz w:val="26"/>
                <w:szCs w:val="26"/>
              </w:rPr>
            </w:pPr>
          </w:p>
          <w:p w:rsidR="003E2702" w:rsidRPr="008137E7" w:rsidRDefault="003E2702" w:rsidP="005C56AF">
            <w:pPr>
              <w:pStyle w:val="BodyText"/>
              <w:rPr>
                <w:rFonts w:ascii="Times New Roman" w:hAnsi="Times New Roman"/>
                <w:sz w:val="26"/>
                <w:szCs w:val="26"/>
              </w:rPr>
            </w:pPr>
            <w:r w:rsidRPr="008137E7">
              <w:rPr>
                <w:rFonts w:ascii="Times New Roman" w:hAnsi="Times New Roman"/>
                <w:sz w:val="26"/>
                <w:szCs w:val="26"/>
              </w:rPr>
              <w:t xml:space="preserve">Bước 7: Xác nhận giá với </w:t>
            </w:r>
            <w:r w:rsidR="00846232" w:rsidRPr="008137E7">
              <w:rPr>
                <w:rFonts w:ascii="Times New Roman" w:hAnsi="Times New Roman"/>
                <w:sz w:val="26"/>
                <w:szCs w:val="26"/>
              </w:rPr>
              <w:t>Co-loader.</w:t>
            </w:r>
            <w:r w:rsidR="00B262C0">
              <w:rPr>
                <w:rFonts w:ascii="Times New Roman" w:hAnsi="Times New Roman"/>
                <w:sz w:val="26"/>
                <w:szCs w:val="26"/>
              </w:rPr>
              <w:t>Agent</w:t>
            </w:r>
          </w:p>
          <w:p w:rsidR="005C56AF" w:rsidRPr="008137E7" w:rsidRDefault="005C56AF" w:rsidP="005C56AF">
            <w:pPr>
              <w:pStyle w:val="BodyText"/>
              <w:rPr>
                <w:rFonts w:ascii="Times New Roman" w:hAnsi="Times New Roman"/>
                <w:sz w:val="26"/>
                <w:szCs w:val="26"/>
              </w:rPr>
            </w:pPr>
          </w:p>
          <w:p w:rsidR="005C56AF" w:rsidRPr="008137E7" w:rsidRDefault="00FB2644" w:rsidP="005C56AF">
            <w:pPr>
              <w:rPr>
                <w:rFonts w:ascii="Times New Roman" w:hAnsi="Times New Roman" w:cs="Times New Roman"/>
                <w:sz w:val="26"/>
                <w:szCs w:val="26"/>
              </w:rPr>
            </w:pPr>
            <w:r w:rsidRPr="008137E7">
              <w:rPr>
                <w:rFonts w:ascii="Times New Roman" w:hAnsi="Times New Roman" w:cs="Times New Roman"/>
                <w:sz w:val="26"/>
                <w:szCs w:val="26"/>
              </w:rPr>
              <w:t xml:space="preserve">3. Hoàn tất </w:t>
            </w:r>
            <w:r w:rsidR="00B262C0">
              <w:rPr>
                <w:rFonts w:ascii="Times New Roman" w:hAnsi="Times New Roman" w:cs="Times New Roman"/>
                <w:sz w:val="26"/>
                <w:szCs w:val="26"/>
              </w:rPr>
              <w:t>trao đổi thông tin</w:t>
            </w:r>
          </w:p>
          <w:p w:rsidR="00B262C0" w:rsidRDefault="00B262C0" w:rsidP="005C56AF">
            <w:pPr>
              <w:rPr>
                <w:rFonts w:ascii="Times New Roman" w:hAnsi="Times New Roman"/>
                <w:sz w:val="26"/>
                <w:szCs w:val="26"/>
              </w:rPr>
            </w:pPr>
            <w:r>
              <w:rPr>
                <w:rFonts w:ascii="Times New Roman" w:hAnsi="Times New Roman"/>
                <w:sz w:val="26"/>
                <w:szCs w:val="26"/>
              </w:rPr>
              <w:t>Update thông tin đến khách hàng, gửi thông tin cho chứng từ theo dõi</w:t>
            </w:r>
          </w:p>
          <w:p w:rsidR="00246353" w:rsidRDefault="00246353" w:rsidP="005C56AF">
            <w:pPr>
              <w:rPr>
                <w:rFonts w:ascii="Times New Roman" w:hAnsi="Times New Roman"/>
                <w:sz w:val="26"/>
                <w:szCs w:val="26"/>
              </w:rPr>
            </w:pPr>
            <w:r>
              <w:rPr>
                <w:rFonts w:ascii="Times New Roman" w:hAnsi="Times New Roman"/>
                <w:sz w:val="26"/>
                <w:szCs w:val="26"/>
              </w:rPr>
              <w:t>4. Chứng từ &amp; đóng file</w:t>
            </w:r>
          </w:p>
          <w:p w:rsidR="00246353" w:rsidRDefault="00B262C0" w:rsidP="005C56AF">
            <w:pPr>
              <w:rPr>
                <w:rFonts w:ascii="Times New Roman" w:hAnsi="Times New Roman"/>
                <w:sz w:val="26"/>
                <w:szCs w:val="26"/>
              </w:rPr>
            </w:pPr>
            <w:r>
              <w:rPr>
                <w:rFonts w:ascii="Times New Roman" w:hAnsi="Times New Roman"/>
                <w:sz w:val="26"/>
                <w:szCs w:val="26"/>
              </w:rPr>
              <w:t>- Sau khi hoàn tất các thủ tục cho việc xuất hàng, đại lý sẽ gửi bộ chứng từ đầy đủ bao gồm : MBL / HBLS / Manifest / Debit / Credit cho chứng từ để theo dõi ngày tàu cập cảng.</w:t>
            </w:r>
          </w:p>
          <w:p w:rsidR="00B262C0" w:rsidRDefault="00F527E6" w:rsidP="005C56AF">
            <w:pPr>
              <w:rPr>
                <w:rFonts w:ascii="Times New Roman" w:hAnsi="Times New Roman"/>
                <w:sz w:val="26"/>
                <w:szCs w:val="26"/>
              </w:rPr>
            </w:pPr>
            <w:r w:rsidRPr="008137E7">
              <w:rPr>
                <w:rFonts w:eastAsia="Times"/>
                <w:b/>
                <w:noProof/>
                <w:sz w:val="26"/>
                <w:szCs w:val="26"/>
              </w:rPr>
              <mc:AlternateContent>
                <mc:Choice Requires="wps">
                  <w:drawing>
                    <wp:anchor distT="0" distB="0" distL="114300" distR="114300" simplePos="0" relativeHeight="251679744" behindDoc="0" locked="0" layoutInCell="1" allowOverlap="1" wp14:anchorId="5930BEBD" wp14:editId="3E123DE4">
                      <wp:simplePos x="0" y="0"/>
                      <wp:positionH relativeFrom="column">
                        <wp:posOffset>-1237615</wp:posOffset>
                      </wp:positionH>
                      <wp:positionV relativeFrom="paragraph">
                        <wp:posOffset>534670</wp:posOffset>
                      </wp:positionV>
                      <wp:extent cx="1075690" cy="347980"/>
                      <wp:effectExtent l="0" t="0" r="10160" b="13970"/>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690" cy="3479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137E7" w:rsidRPr="008137E7" w:rsidRDefault="008137E7" w:rsidP="008137E7">
                                  <w:pPr>
                                    <w:jc w:val="center"/>
                                    <w:rPr>
                                      <w:b/>
                                    </w:rPr>
                                  </w:pPr>
                                  <w:r w:rsidRPr="008137E7">
                                    <w:rPr>
                                      <w:b/>
                                    </w:rPr>
                                    <w:t>THE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0BEBD" id="Oval 3" o:spid="_x0000_s1030" style="position:absolute;margin-left:-97.45pt;margin-top:42.1pt;width:84.7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" filled="f">
                      <v:textbox>
                        <w:txbxContent>
                          <w:p w:rsidR="008137E7" w:rsidRPr="008137E7" w:rsidRDefault="008137E7" w:rsidP="008137E7">
                            <w:pPr>
                              <w:jc w:val="center"/>
                              <w:rPr>
                                <w:b/>
                              </w:rPr>
                            </w:pPr>
                            <w:r w:rsidRPr="008137E7">
                              <w:rPr>
                                <w:b/>
                              </w:rPr>
                              <w:t>THE END</w:t>
                            </w:r>
                          </w:p>
                        </w:txbxContent>
                      </v:textbox>
                    </v:oval>
                  </w:pict>
                </mc:Fallback>
              </mc:AlternateContent>
            </w:r>
            <w:r w:rsidR="00B262C0">
              <w:rPr>
                <w:rFonts w:ascii="Times New Roman" w:hAnsi="Times New Roman"/>
                <w:sz w:val="26"/>
                <w:szCs w:val="26"/>
              </w:rPr>
              <w:t>-Trước 02 ngày tàu cập cảng, chứng từ phải lấy thông tin từ đại lý để tiến hàng release D/O cho khách hàng ( đã tạo W.O và approval )</w:t>
            </w:r>
          </w:p>
          <w:p w:rsidR="00F527E6" w:rsidRDefault="00F527E6" w:rsidP="005C56AF">
            <w:pPr>
              <w:rPr>
                <w:rFonts w:ascii="Times New Roman" w:hAnsi="Times New Roman"/>
                <w:sz w:val="26"/>
                <w:szCs w:val="26"/>
              </w:rPr>
            </w:pPr>
            <w:r>
              <w:rPr>
                <w:rFonts w:ascii="Times New Roman" w:hAnsi="Times New Roman"/>
                <w:sz w:val="26"/>
                <w:szCs w:val="26"/>
              </w:rPr>
              <w:t>-Khi hàng về đến cảng, OPS sẽ đi lên hãng tàu/chuyển khoản cược cont, mang lệnh cược xuống cảng nộp cho các bên liên quan và chờ xác nhận ngày mở cont.</w:t>
            </w:r>
          </w:p>
          <w:p w:rsidR="00F527E6" w:rsidRDefault="00F527E6" w:rsidP="005C56AF">
            <w:pPr>
              <w:rPr>
                <w:rFonts w:ascii="Times New Roman" w:hAnsi="Times New Roman"/>
                <w:sz w:val="26"/>
                <w:szCs w:val="26"/>
              </w:rPr>
            </w:pPr>
            <w:r>
              <w:rPr>
                <w:rFonts w:ascii="Times New Roman" w:hAnsi="Times New Roman"/>
                <w:sz w:val="26"/>
                <w:szCs w:val="26"/>
              </w:rPr>
              <w:t>-Sau khi hoàn tất các thủ tục và tiến hàng release hàng cho khách, OPS phải kiểm tra tất cả chứng từ liên quan trước khi giao hàng để đảm bảo giao đúng khách, đúng số lượng như chứng từ. Nếu có bất kì sai lệch thông tin phải có trách nhiệm báo cho các bộ phận liên quan để kịp thời xử lý.</w:t>
            </w:r>
          </w:p>
          <w:p w:rsidR="00F527E6" w:rsidRPr="008137E7" w:rsidRDefault="00F527E6" w:rsidP="005C56AF">
            <w:pPr>
              <w:rPr>
                <w:rFonts w:ascii="Times New Roman" w:hAnsi="Times New Roman" w:cs="Times New Roman"/>
                <w:sz w:val="26"/>
                <w:szCs w:val="26"/>
              </w:rPr>
            </w:pPr>
            <w:r>
              <w:rPr>
                <w:rFonts w:ascii="Times New Roman" w:hAnsi="Times New Roman"/>
                <w:sz w:val="26"/>
                <w:szCs w:val="26"/>
              </w:rPr>
              <w:t>-Chứng từ sau khi release D/O và kế toán đã ra hóa đơn thu tiền khách thì tiến hàng đóng file từ 3-5 ngày &amp; chuyển cho phòng kế toán lưu trữ file.</w:t>
            </w:r>
          </w:p>
        </w:tc>
        <w:tc>
          <w:tcPr>
            <w:tcW w:w="1206" w:type="dxa"/>
          </w:tcPr>
          <w:p w:rsidR="00DA2C54" w:rsidRPr="008137E7" w:rsidRDefault="00C4592E" w:rsidP="0029474B">
            <w:pPr>
              <w:pStyle w:val="Header"/>
              <w:tabs>
                <w:tab w:val="clear" w:pos="4320"/>
                <w:tab w:val="clear" w:pos="8640"/>
              </w:tabs>
              <w:rPr>
                <w:rFonts w:eastAsia="Times"/>
                <w:b/>
                <w:sz w:val="26"/>
                <w:szCs w:val="26"/>
              </w:rPr>
            </w:pPr>
            <w:r w:rsidRPr="008137E7">
              <w:rPr>
                <w:rFonts w:eastAsia="Times"/>
                <w:b/>
                <w:noProof/>
                <w:sz w:val="26"/>
                <w:szCs w:val="26"/>
                <w:lang w:eastAsia="en-US"/>
              </w:rPr>
              <w:lastRenderedPageBreak/>
              <mc:AlternateContent>
                <mc:Choice Requires="wps">
                  <w:drawing>
                    <wp:anchor distT="0" distB="0" distL="114300" distR="114300" simplePos="0" relativeHeight="251666432" behindDoc="0" locked="0" layoutInCell="1" allowOverlap="1" wp14:anchorId="344AB822" wp14:editId="3186B942">
                      <wp:simplePos x="0" y="0"/>
                      <wp:positionH relativeFrom="column">
                        <wp:posOffset>-40640</wp:posOffset>
                      </wp:positionH>
                      <wp:positionV relativeFrom="paragraph">
                        <wp:posOffset>887730</wp:posOffset>
                      </wp:positionV>
                      <wp:extent cx="713740" cy="885825"/>
                      <wp:effectExtent l="0" t="0" r="10160" b="28575"/>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885825"/>
                              </a:xfrm>
                              <a:prstGeom prst="rect">
                                <a:avLst/>
                              </a:prstGeom>
                              <a:solidFill>
                                <a:srgbClr val="FFFFFF"/>
                              </a:solidFill>
                              <a:ln w="9525">
                                <a:solidFill>
                                  <a:srgbClr val="000000"/>
                                </a:solidFill>
                                <a:miter lim="800000"/>
                                <a:headEnd/>
                                <a:tailEnd/>
                              </a:ln>
                            </wps:spPr>
                            <wps:txbx>
                              <w:txbxContent>
                                <w:p w:rsidR="00E62C88" w:rsidRPr="00AD4600" w:rsidRDefault="00E62C88" w:rsidP="00DA2C54">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DA2C54">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DA2C54">
                                  <w:pPr>
                                    <w:pStyle w:val="BodyText"/>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2pt;margin-top:69.9pt;width:56.2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">
                      <v:textbox>
                        <w:txbxContent>
                          <w:p w:rsidR="00E62C88" w:rsidRPr="00AD4600" w:rsidRDefault="00E62C88" w:rsidP="00DA2C54">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DA2C54">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DA2C54">
                            <w:pPr>
                              <w:pStyle w:val="BodyText"/>
                              <w:rPr>
                                <w:rFonts w:ascii="Times New Roman" w:hAnsi="Times New Roman"/>
                                <w:sz w:val="26"/>
                                <w:szCs w:val="26"/>
                              </w:rPr>
                            </w:pPr>
                          </w:p>
                        </w:txbxContent>
                      </v:textbox>
                    </v:shape>
                  </w:pict>
                </mc:Fallback>
              </mc:AlternateContent>
            </w:r>
          </w:p>
        </w:tc>
        <w:tc>
          <w:tcPr>
            <w:tcW w:w="1764" w:type="dxa"/>
          </w:tcPr>
          <w:p w:rsidR="00DA2C54" w:rsidRPr="008137E7" w:rsidRDefault="00DA2C54" w:rsidP="0029474B">
            <w:pPr>
              <w:pStyle w:val="Header"/>
              <w:tabs>
                <w:tab w:val="clear" w:pos="4320"/>
                <w:tab w:val="clear" w:pos="8640"/>
              </w:tabs>
              <w:rPr>
                <w:rFonts w:eastAsia="Times"/>
                <w:b/>
                <w:sz w:val="26"/>
                <w:szCs w:val="26"/>
              </w:rPr>
            </w:pPr>
          </w:p>
        </w:tc>
      </w:tr>
    </w:tbl>
    <w:p w:rsidR="00F527E6" w:rsidRDefault="0029474B" w:rsidP="00FB2644">
      <w:pPr>
        <w:rPr>
          <w:rFonts w:ascii="Times New Roman" w:hAnsi="Times New Roman" w:cs="Times New Roman"/>
          <w:sz w:val="26"/>
          <w:szCs w:val="26"/>
        </w:rPr>
      </w:pPr>
      <w:r w:rsidRPr="008137E7">
        <w:rPr>
          <w:rFonts w:ascii="Times New Roman" w:hAnsi="Times New Roman" w:cs="Times New Roman"/>
          <w:sz w:val="26"/>
          <w:szCs w:val="26"/>
        </w:rPr>
        <w:br w:type="textWrapping" w:clear="all"/>
      </w:r>
    </w:p>
    <w:p w:rsidR="00F527E6" w:rsidRDefault="00F527E6" w:rsidP="00FB2644">
      <w:pPr>
        <w:rPr>
          <w:rFonts w:ascii="Times New Roman" w:hAnsi="Times New Roman" w:cs="Times New Roman"/>
          <w:sz w:val="26"/>
          <w:szCs w:val="26"/>
        </w:rPr>
      </w:pPr>
    </w:p>
    <w:p w:rsidR="00FB2644" w:rsidRPr="008137E7" w:rsidRDefault="00FB2644" w:rsidP="00FB2644">
      <w:pPr>
        <w:rPr>
          <w:rFonts w:ascii="Times New Roman" w:hAnsi="Times New Roman" w:cs="Times New Roman"/>
          <w:sz w:val="26"/>
          <w:szCs w:val="26"/>
        </w:rPr>
      </w:pPr>
      <w:bookmarkStart w:id="0" w:name="_GoBack"/>
      <w:bookmarkEnd w:id="0"/>
      <w:r w:rsidRPr="008137E7">
        <w:rPr>
          <w:rFonts w:ascii="Times New Roman" w:hAnsi="Times New Roman" w:cs="Times New Roman"/>
          <w:sz w:val="26"/>
          <w:szCs w:val="26"/>
        </w:rPr>
        <w:lastRenderedPageBreak/>
        <w:t>Ngày…….. Tháng……..Năm…….</w:t>
      </w:r>
    </w:p>
    <w:p w:rsidR="00FB264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Bộ Phận Thiếp Lập Qui Trình : ..........................</w:t>
      </w:r>
    </w:p>
    <w:p w:rsidR="00FB264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 Tên người cụ thể : ….................. /Chức Vụ)</w:t>
      </w:r>
    </w:p>
    <w:p w:rsidR="00FB264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Xác Nhận &amp; Ký Tên : .................</w:t>
      </w:r>
    </w:p>
    <w:p w:rsidR="005C56AF"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 Tên các bộ phận liên quan, người xác nhận, ký tên )</w:t>
      </w:r>
    </w:p>
    <w:p w:rsidR="00DA2C5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Xác Nhận &amp; Ký Tên : .................</w:t>
      </w:r>
    </w:p>
    <w:sectPr w:rsidR="00DA2C54" w:rsidRPr="008137E7" w:rsidSect="00AA2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58F" w:rsidRDefault="0003658F" w:rsidP="00654FF8">
      <w:pPr>
        <w:spacing w:after="0" w:line="240" w:lineRule="auto"/>
      </w:pPr>
      <w:r>
        <w:separator/>
      </w:r>
    </w:p>
  </w:endnote>
  <w:endnote w:type="continuationSeparator" w:id="0">
    <w:p w:rsidR="0003658F" w:rsidRDefault="0003658F" w:rsidP="0065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58F" w:rsidRDefault="0003658F" w:rsidP="00654FF8">
      <w:pPr>
        <w:spacing w:after="0" w:line="240" w:lineRule="auto"/>
      </w:pPr>
      <w:r>
        <w:separator/>
      </w:r>
    </w:p>
  </w:footnote>
  <w:footnote w:type="continuationSeparator" w:id="0">
    <w:p w:rsidR="0003658F" w:rsidRDefault="0003658F" w:rsidP="00654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07437"/>
    <w:multiLevelType w:val="hybridMultilevel"/>
    <w:tmpl w:val="4AD2C42E"/>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54"/>
    <w:rsid w:val="00000917"/>
    <w:rsid w:val="0003658F"/>
    <w:rsid w:val="0005166C"/>
    <w:rsid w:val="00060CD9"/>
    <w:rsid w:val="0006768A"/>
    <w:rsid w:val="00100F7B"/>
    <w:rsid w:val="001A0C76"/>
    <w:rsid w:val="001C5913"/>
    <w:rsid w:val="001D7827"/>
    <w:rsid w:val="0023277A"/>
    <w:rsid w:val="00246353"/>
    <w:rsid w:val="0029474B"/>
    <w:rsid w:val="002D194A"/>
    <w:rsid w:val="003D23AC"/>
    <w:rsid w:val="003E2702"/>
    <w:rsid w:val="003F79BD"/>
    <w:rsid w:val="00465BA8"/>
    <w:rsid w:val="004C3807"/>
    <w:rsid w:val="005507F2"/>
    <w:rsid w:val="00551C54"/>
    <w:rsid w:val="005C56AF"/>
    <w:rsid w:val="005E6988"/>
    <w:rsid w:val="005F4691"/>
    <w:rsid w:val="00654FF8"/>
    <w:rsid w:val="006A0523"/>
    <w:rsid w:val="006A4105"/>
    <w:rsid w:val="006F164A"/>
    <w:rsid w:val="00711027"/>
    <w:rsid w:val="00737827"/>
    <w:rsid w:val="00760A46"/>
    <w:rsid w:val="00787DCE"/>
    <w:rsid w:val="007B03FD"/>
    <w:rsid w:val="007B0D6C"/>
    <w:rsid w:val="007D3AB8"/>
    <w:rsid w:val="008137E7"/>
    <w:rsid w:val="00846232"/>
    <w:rsid w:val="008D1B8B"/>
    <w:rsid w:val="009861A1"/>
    <w:rsid w:val="009A2AB7"/>
    <w:rsid w:val="009B32F0"/>
    <w:rsid w:val="00AA21ED"/>
    <w:rsid w:val="00AE093E"/>
    <w:rsid w:val="00B262C0"/>
    <w:rsid w:val="00C07568"/>
    <w:rsid w:val="00C4592E"/>
    <w:rsid w:val="00D16B99"/>
    <w:rsid w:val="00D600DB"/>
    <w:rsid w:val="00DA2C54"/>
    <w:rsid w:val="00DB09D7"/>
    <w:rsid w:val="00DF3D6F"/>
    <w:rsid w:val="00DF6DF4"/>
    <w:rsid w:val="00E01482"/>
    <w:rsid w:val="00E62C88"/>
    <w:rsid w:val="00F40B1C"/>
    <w:rsid w:val="00F527E6"/>
    <w:rsid w:val="00FA0AE6"/>
    <w:rsid w:val="00FB26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91EFE-957D-4A57-B2D9-C3D0D28B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DA2C54"/>
    <w:pPr>
      <w:tabs>
        <w:tab w:val="center" w:pos="4320"/>
        <w:tab w:val="right" w:pos="8640"/>
      </w:tabs>
      <w:spacing w:after="0" w:line="240" w:lineRule="auto"/>
    </w:pPr>
    <w:rPr>
      <w:rFonts w:ascii="Times New Roman" w:eastAsia="SimSun" w:hAnsi="Times New Roman" w:cs="Times New Roman"/>
      <w:sz w:val="24"/>
      <w:szCs w:val="20"/>
      <w:lang w:eastAsia="zh-CN"/>
    </w:rPr>
  </w:style>
  <w:style w:type="character" w:customStyle="1" w:styleId="HeaderChar">
    <w:name w:val="Header Char"/>
    <w:basedOn w:val="DefaultParagraphFont"/>
    <w:link w:val="Header"/>
    <w:semiHidden/>
    <w:rsid w:val="00DA2C54"/>
    <w:rPr>
      <w:rFonts w:ascii="Times New Roman" w:eastAsia="SimSun" w:hAnsi="Times New Roman" w:cs="Times New Roman"/>
      <w:sz w:val="24"/>
      <w:szCs w:val="20"/>
      <w:lang w:eastAsia="zh-CN"/>
    </w:rPr>
  </w:style>
  <w:style w:type="paragraph" w:styleId="BalloonText">
    <w:name w:val="Balloon Text"/>
    <w:basedOn w:val="Normal"/>
    <w:link w:val="BalloonTextChar"/>
    <w:uiPriority w:val="99"/>
    <w:semiHidden/>
    <w:unhideWhenUsed/>
    <w:rsid w:val="00DA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C54"/>
    <w:rPr>
      <w:rFonts w:ascii="Tahoma" w:hAnsi="Tahoma" w:cs="Tahoma"/>
      <w:sz w:val="16"/>
      <w:szCs w:val="16"/>
    </w:rPr>
  </w:style>
  <w:style w:type="paragraph" w:styleId="BodyTextIndent">
    <w:name w:val="Body Text Indent"/>
    <w:basedOn w:val="Normal"/>
    <w:link w:val="BodyTextIndentChar"/>
    <w:semiHidden/>
    <w:rsid w:val="00DA2C54"/>
    <w:pPr>
      <w:spacing w:after="20" w:line="240" w:lineRule="auto"/>
      <w:ind w:left="360"/>
    </w:pPr>
    <w:rPr>
      <w:rFonts w:ascii="Arial" w:eastAsia="SimSun" w:hAnsi="Arial" w:cs="Times New Roman"/>
      <w:szCs w:val="20"/>
    </w:rPr>
  </w:style>
  <w:style w:type="character" w:customStyle="1" w:styleId="BodyTextIndentChar">
    <w:name w:val="Body Text Indent Char"/>
    <w:basedOn w:val="DefaultParagraphFont"/>
    <w:link w:val="BodyTextIndent"/>
    <w:semiHidden/>
    <w:rsid w:val="00DA2C54"/>
    <w:rPr>
      <w:rFonts w:ascii="Arial" w:eastAsia="SimSun" w:hAnsi="Arial" w:cs="Times New Roman"/>
      <w:szCs w:val="20"/>
    </w:rPr>
  </w:style>
  <w:style w:type="paragraph" w:styleId="ListParagraph">
    <w:name w:val="List Paragraph"/>
    <w:basedOn w:val="Normal"/>
    <w:uiPriority w:val="34"/>
    <w:qFormat/>
    <w:rsid w:val="00DA2C54"/>
    <w:pPr>
      <w:ind w:left="720"/>
      <w:contextualSpacing/>
    </w:pPr>
  </w:style>
  <w:style w:type="paragraph" w:styleId="BodyText">
    <w:name w:val="Body Text"/>
    <w:basedOn w:val="Normal"/>
    <w:link w:val="BodyTextChar"/>
    <w:semiHidden/>
    <w:rsid w:val="00DA2C54"/>
    <w:pPr>
      <w:spacing w:after="0" w:line="240" w:lineRule="auto"/>
    </w:pPr>
    <w:rPr>
      <w:rFonts w:ascii="Arial" w:eastAsia="SimSun" w:hAnsi="Arial" w:cs="Times New Roman"/>
      <w:sz w:val="18"/>
      <w:szCs w:val="20"/>
    </w:rPr>
  </w:style>
  <w:style w:type="character" w:customStyle="1" w:styleId="BodyTextChar">
    <w:name w:val="Body Text Char"/>
    <w:basedOn w:val="DefaultParagraphFont"/>
    <w:link w:val="BodyText"/>
    <w:semiHidden/>
    <w:rsid w:val="00DA2C54"/>
    <w:rPr>
      <w:rFonts w:ascii="Arial" w:eastAsia="SimSun" w:hAnsi="Arial" w:cs="Times New Roman"/>
      <w:sz w:val="18"/>
      <w:szCs w:val="20"/>
    </w:rPr>
  </w:style>
  <w:style w:type="paragraph" w:styleId="BodyText2">
    <w:name w:val="Body Text 2"/>
    <w:basedOn w:val="Normal"/>
    <w:link w:val="BodyText2Char"/>
    <w:semiHidden/>
    <w:rsid w:val="00DA2C54"/>
    <w:pPr>
      <w:spacing w:after="0" w:line="240" w:lineRule="auto"/>
      <w:jc w:val="center"/>
    </w:pPr>
    <w:rPr>
      <w:rFonts w:ascii="Arial" w:eastAsia="SimSun" w:hAnsi="Arial" w:cs="Times New Roman"/>
      <w:sz w:val="16"/>
      <w:szCs w:val="20"/>
    </w:rPr>
  </w:style>
  <w:style w:type="character" w:customStyle="1" w:styleId="BodyText2Char">
    <w:name w:val="Body Text 2 Char"/>
    <w:basedOn w:val="DefaultParagraphFont"/>
    <w:link w:val="BodyText2"/>
    <w:semiHidden/>
    <w:rsid w:val="00DA2C54"/>
    <w:rPr>
      <w:rFonts w:ascii="Arial" w:eastAsia="SimSun" w:hAnsi="Arial" w:cs="Times New Roman"/>
      <w:sz w:val="16"/>
      <w:szCs w:val="20"/>
    </w:rPr>
  </w:style>
  <w:style w:type="paragraph" w:styleId="Footer">
    <w:name w:val="footer"/>
    <w:basedOn w:val="Normal"/>
    <w:link w:val="FooterChar"/>
    <w:uiPriority w:val="99"/>
    <w:semiHidden/>
    <w:unhideWhenUsed/>
    <w:rsid w:val="00654F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consol3</dc:creator>
  <cp:lastModifiedBy>Consol</cp:lastModifiedBy>
  <cp:revision>2</cp:revision>
  <dcterms:created xsi:type="dcterms:W3CDTF">2018-04-10T03:18:00Z</dcterms:created>
  <dcterms:modified xsi:type="dcterms:W3CDTF">2018-04-10T03:18:00Z</dcterms:modified>
</cp:coreProperties>
</file>