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-809624</wp:posOffset>
            </wp:positionH>
            <wp:positionV relativeFrom="paragraph">
              <wp:posOffset>-898524</wp:posOffset>
            </wp:positionV>
            <wp:extent cx="4792345" cy="10567670"/>
            <wp:effectExtent b="0" l="0" r="0" t="0"/>
            <wp:wrapSquare wrapText="bothSides" distB="0" distT="0" distL="0" distR="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92345" cy="105676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1655249</wp:posOffset>
            </wp:positionH>
            <wp:positionV relativeFrom="paragraph">
              <wp:posOffset>0</wp:posOffset>
            </wp:positionV>
            <wp:extent cx="2421012" cy="993228"/>
            <wp:effectExtent b="0" l="0" r="0" t="0"/>
            <wp:wrapNone/>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21012" cy="993228"/>
                    </a:xfrm>
                    <a:prstGeom prst="rect"/>
                    <a:ln/>
                  </pic:spPr>
                </pic:pic>
              </a:graphicData>
            </a:graphic>
          </wp:anchor>
        </w:drawing>
      </w:r>
    </w:p>
    <w:tbl>
      <w:tblPr>
        <w:tblStyle w:val="Table1"/>
        <w:tblW w:w="6963.0" w:type="dxa"/>
        <w:jc w:val="left"/>
        <w:tblInd w:w="0.0" w:type="dxa"/>
        <w:tblLayout w:type="fixed"/>
        <w:tblLook w:val="0400"/>
      </w:tblPr>
      <w:tblGrid>
        <w:gridCol w:w="6963"/>
        <w:tblGridChange w:id="0">
          <w:tblGrid>
            <w:gridCol w:w="6963"/>
          </w:tblGrid>
        </w:tblGridChange>
      </w:tblGrid>
      <w:tr>
        <w:tc>
          <w:tcPr>
            <w:tcMar>
              <w:top w:w="216.0" w:type="dxa"/>
              <w:left w:w="115.0" w:type="dxa"/>
              <w:bottom w:w="216.0" w:type="dxa"/>
              <w:right w:w="115.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472c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3">
      <w:pPr>
        <w:rPr>
          <w:rFonts w:ascii="Arial" w:cs="Arial" w:eastAsia="Arial" w:hAnsi="Arial"/>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1308100</wp:posOffset>
                </wp:positionH>
                <wp:positionV relativeFrom="paragraph">
                  <wp:posOffset>7213600</wp:posOffset>
                </wp:positionV>
                <wp:extent cx="1838325" cy="1838325"/>
                <wp:effectExtent b="0" l="0" r="0" t="0"/>
                <wp:wrapNone/>
                <wp:docPr id="3" name=""/>
                <a:graphic>
                  <a:graphicData uri="http://schemas.microsoft.com/office/word/2010/wordprocessingShape">
                    <wps:wsp>
                      <wps:cNvSpPr/>
                      <wps:cNvPr id="4" name="Shape 4"/>
                      <wps:spPr>
                        <a:xfrm>
                          <a:off x="4431600" y="2865600"/>
                          <a:ext cx="1828800"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70ad47"/>
                                <w:sz w:val="108"/>
                                <w:vertAlign w:val="baseline"/>
                              </w:rPr>
                              <w:t xml:space="preserve">SOP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1308100</wp:posOffset>
                </wp:positionH>
                <wp:positionV relativeFrom="paragraph">
                  <wp:posOffset>7213600</wp:posOffset>
                </wp:positionV>
                <wp:extent cx="1838325" cy="1838325"/>
                <wp:effectExtent b="0" l="0" r="0" t="0"/>
                <wp:wrapNone/>
                <wp:docPr id="3"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1838325" cy="18383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1358900</wp:posOffset>
                </wp:positionH>
                <wp:positionV relativeFrom="paragraph">
                  <wp:posOffset>8846820</wp:posOffset>
                </wp:positionV>
                <wp:extent cx="2997200" cy="1414145"/>
                <wp:effectExtent b="0" l="0" r="0" t="0"/>
                <wp:wrapNone/>
                <wp:docPr id="4" name=""/>
                <a:graphic>
                  <a:graphicData uri="http://schemas.microsoft.com/office/word/2010/wordprocessingShape">
                    <wps:wsp>
                      <wps:cNvSpPr/>
                      <wps:cNvPr id="5" name="Shape 5"/>
                      <wps:spPr>
                        <a:xfrm>
                          <a:off x="3852163" y="3077690"/>
                          <a:ext cx="2987675" cy="140462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entury Gothic" w:cs="Century Gothic" w:eastAsia="Century Gothic" w:hAnsi="Century Gothic"/>
                                <w:b w:val="0"/>
                                <w:i w:val="0"/>
                                <w:smallCaps w:val="0"/>
                                <w:strike w:val="0"/>
                                <w:color w:val="000000"/>
                                <w:sz w:val="28"/>
                                <w:vertAlign w:val="baseline"/>
                              </w:rPr>
                              <w:t xml:space="preserve">Standard Operating Procedure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1358900</wp:posOffset>
                </wp:positionH>
                <wp:positionV relativeFrom="paragraph">
                  <wp:posOffset>8846820</wp:posOffset>
                </wp:positionV>
                <wp:extent cx="2997200" cy="1414145"/>
                <wp:effectExtent b="0" l="0" r="0" t="0"/>
                <wp:wrapNone/>
                <wp:docPr id="4"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2997200" cy="141414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2616200</wp:posOffset>
                </wp:positionH>
                <wp:positionV relativeFrom="paragraph">
                  <wp:posOffset>5430520</wp:posOffset>
                </wp:positionV>
                <wp:extent cx="3111500" cy="1414145"/>
                <wp:effectExtent b="0" l="0" r="0" t="0"/>
                <wp:wrapSquare wrapText="bothSides" distB="45720" distT="45720" distL="114300" distR="114300"/>
                <wp:docPr id="1" name=""/>
                <a:graphic>
                  <a:graphicData uri="http://schemas.microsoft.com/office/word/2010/wordprocessingShape">
                    <wps:wsp>
                      <wps:cNvSpPr/>
                      <wps:cNvPr id="2" name="Shape 2"/>
                      <wps:spPr>
                        <a:xfrm>
                          <a:off x="3795013" y="3077690"/>
                          <a:ext cx="3101975" cy="140462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000000"/>
                                <w:sz w:val="28"/>
                                <w:vertAlign w:val="baseline"/>
                              </w:rPr>
                              <w:t xml:space="preserve">Mã số		: VOLSOP/XNK-001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000000"/>
                                <w:sz w:val="28"/>
                                <w:vertAlign w:val="baseline"/>
                              </w:rPr>
                            </w:r>
                            <w:r w:rsidDel="00000000" w:rsidR="00000000" w:rsidRPr="00000000">
                              <w:rPr>
                                <w:rFonts w:ascii="Tahoma" w:cs="Tahoma" w:eastAsia="Tahoma" w:hAnsi="Tahoma"/>
                                <w:b w:val="0"/>
                                <w:i w:val="0"/>
                                <w:smallCaps w:val="0"/>
                                <w:strike w:val="0"/>
                                <w:color w:val="000000"/>
                                <w:sz w:val="28"/>
                                <w:vertAlign w:val="baseline"/>
                              </w:rPr>
                              <w:t xml:space="preserve">Phiên bản		: V.01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000000"/>
                                <w:sz w:val="28"/>
                                <w:vertAlign w:val="baseline"/>
                              </w:rPr>
                            </w:r>
                            <w:r w:rsidDel="00000000" w:rsidR="00000000" w:rsidRPr="00000000">
                              <w:rPr>
                                <w:rFonts w:ascii="Tahoma" w:cs="Tahoma" w:eastAsia="Tahoma" w:hAnsi="Tahoma"/>
                                <w:b w:val="0"/>
                                <w:i w:val="0"/>
                                <w:smallCaps w:val="0"/>
                                <w:strike w:val="0"/>
                                <w:color w:val="000000"/>
                                <w:sz w:val="28"/>
                                <w:vertAlign w:val="baseline"/>
                              </w:rPr>
                              <w:t xml:space="preserve">Ngày hiệu lực	: 01/4/2018</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2616200</wp:posOffset>
                </wp:positionH>
                <wp:positionV relativeFrom="paragraph">
                  <wp:posOffset>5430520</wp:posOffset>
                </wp:positionV>
                <wp:extent cx="3111500" cy="1414145"/>
                <wp:effectExtent b="0" l="0" r="0" t="0"/>
                <wp:wrapSquare wrapText="bothSides" distB="45720" distT="45720" distL="114300" distR="114300"/>
                <wp:docPr id="1"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3111500" cy="141414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1460500</wp:posOffset>
                </wp:positionH>
                <wp:positionV relativeFrom="paragraph">
                  <wp:posOffset>1379220</wp:posOffset>
                </wp:positionV>
                <wp:extent cx="3222625" cy="387350"/>
                <wp:effectExtent b="0" l="0" r="0" t="0"/>
                <wp:wrapSquare wrapText="bothSides" distB="45720" distT="45720" distL="114300" distR="114300"/>
                <wp:docPr id="2" name=""/>
                <a:graphic>
                  <a:graphicData uri="http://schemas.microsoft.com/office/word/2010/wordprocessingShape">
                    <wps:wsp>
                      <wps:cNvSpPr/>
                      <wps:cNvPr id="3" name="Shape 3"/>
                      <wps:spPr>
                        <a:xfrm>
                          <a:off x="3739450" y="3591088"/>
                          <a:ext cx="3213100" cy="37782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36"/>
                                <w:vertAlign w:val="baseline"/>
                              </w:rPr>
                              <w:t xml:space="preserve">PHÒNG XUẤT NHẬP KHẨU</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1460500</wp:posOffset>
                </wp:positionH>
                <wp:positionV relativeFrom="paragraph">
                  <wp:posOffset>1379220</wp:posOffset>
                </wp:positionV>
                <wp:extent cx="3222625" cy="387350"/>
                <wp:effectExtent b="0" l="0" r="0" t="0"/>
                <wp:wrapSquare wrapText="bothSides" distB="45720" distT="45720" distL="114300" distR="114300"/>
                <wp:docPr id="2"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3222625" cy="387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1943100</wp:posOffset>
                </wp:positionH>
                <wp:positionV relativeFrom="paragraph">
                  <wp:posOffset>3073400</wp:posOffset>
                </wp:positionV>
                <wp:extent cx="1838325" cy="1838325"/>
                <wp:effectExtent b="0" l="0" r="0" t="0"/>
                <wp:wrapNone/>
                <wp:docPr id="5" name=""/>
                <a:graphic>
                  <a:graphicData uri="http://schemas.microsoft.com/office/word/2010/wordprocessingShape">
                    <wps:wsp>
                      <wps:cNvSpPr/>
                      <wps:cNvPr id="6" name="Shape 6"/>
                      <wps:spPr>
                        <a:xfrm>
                          <a:off x="4431600" y="2865600"/>
                          <a:ext cx="1828800"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72"/>
                                <w:vertAlign w:val="baseline"/>
                              </w:rPr>
                              <w:t xml:space="preserve">Quy trình</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72"/>
                                <w:vertAlign w:val="baseline"/>
                              </w:rPr>
                            </w:r>
                            <w:r w:rsidDel="00000000" w:rsidR="00000000" w:rsidRPr="00000000">
                              <w:rPr>
                                <w:rFonts w:ascii="Arial" w:cs="Arial" w:eastAsia="Arial" w:hAnsi="Arial"/>
                                <w:b w:val="1"/>
                                <w:i w:val="0"/>
                                <w:smallCaps w:val="0"/>
                                <w:strike w:val="0"/>
                                <w:color w:val="000000"/>
                                <w:sz w:val="72"/>
                                <w:vertAlign w:val="baseline"/>
                              </w:rPr>
                              <w:t xml:space="preserve">NHẬP KHẨU</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1943100</wp:posOffset>
                </wp:positionH>
                <wp:positionV relativeFrom="paragraph">
                  <wp:posOffset>3073400</wp:posOffset>
                </wp:positionV>
                <wp:extent cx="1838325" cy="1838325"/>
                <wp:effectExtent b="0" l="0" r="0" t="0"/>
                <wp:wrapNone/>
                <wp:docPr id="5"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1838325" cy="1838325"/>
                        </a:xfrm>
                        <a:prstGeom prst="rect"/>
                        <a:ln/>
                      </pic:spPr>
                    </pic:pic>
                  </a:graphicData>
                </a:graphic>
              </wp:anchor>
            </w:drawing>
          </mc:Fallback>
        </mc:AlternateConten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5"/>
        <w:gridCol w:w="3045"/>
        <w:gridCol w:w="3006"/>
        <w:tblGridChange w:id="0">
          <w:tblGrid>
            <w:gridCol w:w="2965"/>
            <w:gridCol w:w="3045"/>
            <w:gridCol w:w="3006"/>
          </w:tblGrid>
        </w:tblGridChange>
      </w:tblGrid>
      <w:tr>
        <w:tc>
          <w:tcPr/>
          <w:p w:rsidR="00000000" w:rsidDel="00000000" w:rsidP="00000000" w:rsidRDefault="00000000" w:rsidRPr="00000000" w14:paraId="00000004">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239395</wp:posOffset>
                  </wp:positionH>
                  <wp:positionV relativeFrom="paragraph">
                    <wp:posOffset>139700</wp:posOffset>
                  </wp:positionV>
                  <wp:extent cx="1092200" cy="584234"/>
                  <wp:effectExtent b="0" l="0" r="0" t="0"/>
                  <wp:wrapNone/>
                  <wp:docPr id="6"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1092200" cy="584234"/>
                          </a:xfrm>
                          <a:prstGeom prst="rect"/>
                          <a:ln/>
                        </pic:spPr>
                      </pic:pic>
                    </a:graphicData>
                  </a:graphic>
                </wp:anchor>
              </w:drawing>
            </w:r>
          </w:p>
          <w:p w:rsidR="00000000" w:rsidDel="00000000" w:rsidP="00000000" w:rsidRDefault="00000000" w:rsidRPr="00000000" w14:paraId="00000005">
            <w:pPr>
              <w:rPr>
                <w:sz w:val="24"/>
                <w:szCs w:val="24"/>
              </w:rPr>
            </w:pPr>
            <w:r w:rsidDel="00000000" w:rsidR="00000000" w:rsidRPr="00000000">
              <w:rPr>
                <w:rtl w:val="0"/>
              </w:rPr>
            </w:r>
          </w:p>
        </w:tc>
        <w:tc>
          <w:tcPr/>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b w:val="1"/>
                <w:sz w:val="36"/>
                <w:szCs w:val="36"/>
                <w:rtl w:val="0"/>
              </w:rPr>
              <w:t xml:space="preserve">QUY TRÌNH </w:t>
            </w:r>
          </w:p>
          <w:p w:rsidR="00000000" w:rsidDel="00000000" w:rsidP="00000000" w:rsidRDefault="00000000" w:rsidRPr="00000000" w14:paraId="00000008">
            <w:pPr>
              <w:jc w:val="center"/>
              <w:rPr>
                <w:b w:val="1"/>
                <w:sz w:val="36"/>
                <w:szCs w:val="36"/>
              </w:rPr>
            </w:pPr>
            <w:r w:rsidDel="00000000" w:rsidR="00000000" w:rsidRPr="00000000">
              <w:rPr>
                <w:b w:val="1"/>
                <w:sz w:val="36"/>
                <w:szCs w:val="36"/>
                <w:rtl w:val="0"/>
              </w:rPr>
              <w:t xml:space="preserve">NHẬP KHẨU</w:t>
            </w:r>
          </w:p>
          <w:p w:rsidR="00000000" w:rsidDel="00000000" w:rsidP="00000000" w:rsidRDefault="00000000" w:rsidRPr="00000000" w14:paraId="00000009">
            <w:pPr>
              <w:jc w:val="center"/>
              <w:rPr/>
            </w:pPr>
            <w:r w:rsidDel="00000000" w:rsidR="00000000" w:rsidRPr="00000000">
              <w:rPr>
                <w:rtl w:val="0"/>
              </w:rPr>
            </w:r>
          </w:p>
        </w:tc>
        <w:tc>
          <w:tcPr/>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Mã số: VOLSOP/XNK-001</w:t>
            </w:r>
          </w:p>
          <w:p w:rsidR="00000000" w:rsidDel="00000000" w:rsidP="00000000" w:rsidRDefault="00000000" w:rsidRPr="00000000" w14:paraId="0000000C">
            <w:pPr>
              <w:rPr>
                <w:sz w:val="24"/>
                <w:szCs w:val="24"/>
              </w:rPr>
            </w:pPr>
            <w:r w:rsidDel="00000000" w:rsidR="00000000" w:rsidRPr="00000000">
              <w:rPr>
                <w:sz w:val="24"/>
                <w:szCs w:val="24"/>
                <w:rtl w:val="0"/>
              </w:rPr>
              <w:t xml:space="preserve">Phiên bản: V.01</w:t>
            </w:r>
          </w:p>
          <w:p w:rsidR="00000000" w:rsidDel="00000000" w:rsidP="00000000" w:rsidRDefault="00000000" w:rsidRPr="00000000" w14:paraId="0000000D">
            <w:pPr>
              <w:rPr>
                <w:sz w:val="24"/>
                <w:szCs w:val="24"/>
              </w:rPr>
            </w:pPr>
            <w:r w:rsidDel="00000000" w:rsidR="00000000" w:rsidRPr="00000000">
              <w:rPr>
                <w:sz w:val="24"/>
                <w:szCs w:val="24"/>
                <w:rtl w:val="0"/>
              </w:rPr>
              <w:t xml:space="preserve">Ngày hiệu lực: 01/04/2018</w:t>
            </w:r>
          </w:p>
          <w:p w:rsidR="00000000" w:rsidDel="00000000" w:rsidP="00000000" w:rsidRDefault="00000000" w:rsidRPr="00000000" w14:paraId="0000000E">
            <w:pPr>
              <w:rPr>
                <w:sz w:val="24"/>
                <w:szCs w:val="24"/>
              </w:rPr>
            </w:pPr>
            <w:r w:rsidDel="00000000" w:rsidR="00000000" w:rsidRPr="00000000">
              <w:rPr>
                <w:rtl w:val="0"/>
              </w:rPr>
            </w:r>
          </w:p>
        </w:tc>
      </w:tr>
    </w:tbl>
    <w:p w:rsidR="00000000" w:rsidDel="00000000" w:rsidP="00000000" w:rsidRDefault="00000000" w:rsidRPr="00000000" w14:paraId="0000000F">
      <w:pPr>
        <w:pStyle w:val="Heading4"/>
        <w:ind w:left="720"/>
        <w:rPr/>
      </w:pPr>
      <w:r w:rsidDel="00000000" w:rsidR="00000000" w:rsidRPr="00000000">
        <w:rPr>
          <w:rtl w:val="0"/>
        </w:rPr>
      </w:r>
    </w:p>
    <w:tbl>
      <w:tblPr>
        <w:tblStyle w:val="Table3"/>
        <w:tblW w:w="89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6"/>
        <w:gridCol w:w="3099"/>
        <w:gridCol w:w="2970"/>
        <w:tblGridChange w:id="0">
          <w:tblGrid>
            <w:gridCol w:w="2926"/>
            <w:gridCol w:w="3099"/>
            <w:gridCol w:w="2970"/>
          </w:tblGrid>
        </w:tblGridChange>
      </w:tblGrid>
      <w:tr>
        <w:tc>
          <w:tcPr/>
          <w:p w:rsidR="00000000" w:rsidDel="00000000" w:rsidP="00000000" w:rsidRDefault="00000000" w:rsidRPr="00000000" w14:paraId="00000010">
            <w:pPr>
              <w:rPr/>
            </w:pPr>
            <w:r w:rsidDel="00000000" w:rsidR="00000000" w:rsidRPr="00000000">
              <w:rPr>
                <w:rtl w:val="0"/>
              </w:rPr>
              <w:t xml:space="preserve">Soạn thảo bởi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Anh/Chị: </w:t>
            </w:r>
          </w:p>
          <w:p w:rsidR="00000000" w:rsidDel="00000000" w:rsidP="00000000" w:rsidRDefault="00000000" w:rsidRPr="00000000" w14:paraId="00000013">
            <w:pPr>
              <w:rPr>
                <w:b w:val="1"/>
              </w:rPr>
            </w:pPr>
            <w:r w:rsidDel="00000000" w:rsidR="00000000" w:rsidRPr="00000000">
              <w:rPr>
                <w:b w:val="1"/>
                <w:rtl w:val="0"/>
              </w:rPr>
              <w:t xml:space="preserve">Hillary Hợi</w:t>
            </w:r>
          </w:p>
          <w:p w:rsidR="00000000" w:rsidDel="00000000" w:rsidP="00000000" w:rsidRDefault="00000000" w:rsidRPr="00000000" w14:paraId="00000014">
            <w:pPr>
              <w:rPr/>
            </w:pPr>
            <w:r w:rsidDel="00000000" w:rsidR="00000000" w:rsidRPr="00000000">
              <w:rPr>
                <w:rtl w:val="0"/>
              </w:rPr>
              <w:t xml:space="preserve">Chức danh:</w:t>
            </w:r>
          </w:p>
          <w:p w:rsidR="00000000" w:rsidDel="00000000" w:rsidP="00000000" w:rsidRDefault="00000000" w:rsidRPr="00000000" w14:paraId="00000015">
            <w:pPr>
              <w:rPr>
                <w:b w:val="1"/>
              </w:rPr>
            </w:pPr>
            <w:r w:rsidDel="00000000" w:rsidR="00000000" w:rsidRPr="00000000">
              <w:rPr>
                <w:b w:val="1"/>
                <w:rtl w:val="0"/>
              </w:rPr>
              <w:t xml:space="preserve">Trưởng P. Xuất Nhập Khẩu</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Ký tên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Ngày: ________________</w:t>
            </w:r>
          </w:p>
          <w:p w:rsidR="00000000" w:rsidDel="00000000" w:rsidP="00000000" w:rsidRDefault="00000000" w:rsidRPr="00000000" w14:paraId="0000001C">
            <w:pPr>
              <w:ind w:hanging="20"/>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t xml:space="preserve">Kiểm tra bởi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Anh/Chị: </w:t>
            </w:r>
          </w:p>
          <w:p w:rsidR="00000000" w:rsidDel="00000000" w:rsidP="00000000" w:rsidRDefault="00000000" w:rsidRPr="00000000" w14:paraId="00000020">
            <w:pPr>
              <w:rPr>
                <w:b w:val="1"/>
              </w:rPr>
            </w:pPr>
            <w:r w:rsidDel="00000000" w:rsidR="00000000" w:rsidRPr="00000000">
              <w:rPr>
                <w:b w:val="1"/>
                <w:rtl w:val="0"/>
              </w:rPr>
              <w:t xml:space="preserve">Michael Dương Nguyên Khang</w:t>
            </w:r>
          </w:p>
          <w:p w:rsidR="00000000" w:rsidDel="00000000" w:rsidP="00000000" w:rsidRDefault="00000000" w:rsidRPr="00000000" w14:paraId="00000021">
            <w:pPr>
              <w:rPr/>
            </w:pPr>
            <w:r w:rsidDel="00000000" w:rsidR="00000000" w:rsidRPr="00000000">
              <w:rPr>
                <w:rtl w:val="0"/>
              </w:rPr>
              <w:t xml:space="preserve">Chức danh:</w:t>
            </w:r>
          </w:p>
          <w:p w:rsidR="00000000" w:rsidDel="00000000" w:rsidP="00000000" w:rsidRDefault="00000000" w:rsidRPr="00000000" w14:paraId="00000022">
            <w:pPr>
              <w:rPr>
                <w:b w:val="1"/>
              </w:rPr>
            </w:pPr>
            <w:r w:rsidDel="00000000" w:rsidR="00000000" w:rsidRPr="00000000">
              <w:rPr>
                <w:b w:val="1"/>
                <w:rtl w:val="0"/>
              </w:rPr>
              <w:t xml:space="preserve">Giám đốc Điểu hành - CEO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Ký tên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Ngày: _________________</w:t>
            </w:r>
          </w:p>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t xml:space="preserve">Phê chuẩn bởi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Anh/Chị: </w:t>
            </w:r>
          </w:p>
          <w:p w:rsidR="00000000" w:rsidDel="00000000" w:rsidP="00000000" w:rsidRDefault="00000000" w:rsidRPr="00000000" w14:paraId="0000002D">
            <w:pPr>
              <w:rPr>
                <w:b w:val="1"/>
              </w:rPr>
            </w:pPr>
            <w:r w:rsidDel="00000000" w:rsidR="00000000" w:rsidRPr="00000000">
              <w:rPr>
                <w:b w:val="1"/>
                <w:rtl w:val="0"/>
              </w:rPr>
              <w:t xml:space="preserve">Peter Võ Tá Vinh</w:t>
            </w:r>
          </w:p>
          <w:p w:rsidR="00000000" w:rsidDel="00000000" w:rsidP="00000000" w:rsidRDefault="00000000" w:rsidRPr="00000000" w14:paraId="0000002E">
            <w:pPr>
              <w:rPr/>
            </w:pPr>
            <w:r w:rsidDel="00000000" w:rsidR="00000000" w:rsidRPr="00000000">
              <w:rPr>
                <w:rtl w:val="0"/>
              </w:rPr>
              <w:t xml:space="preserve">Chức danh:</w:t>
            </w:r>
          </w:p>
          <w:p w:rsidR="00000000" w:rsidDel="00000000" w:rsidP="00000000" w:rsidRDefault="00000000" w:rsidRPr="00000000" w14:paraId="0000002F">
            <w:pPr>
              <w:rPr>
                <w:b w:val="1"/>
              </w:rPr>
            </w:pPr>
            <w:r w:rsidDel="00000000" w:rsidR="00000000" w:rsidRPr="00000000">
              <w:rPr>
                <w:b w:val="1"/>
                <w:rtl w:val="0"/>
              </w:rPr>
              <w:t xml:space="preserve">Tổng Giám Đốc - President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Ký tên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Ngày:________________</w:t>
            </w:r>
          </w:p>
          <w:p w:rsidR="00000000" w:rsidDel="00000000" w:rsidP="00000000" w:rsidRDefault="00000000" w:rsidRPr="00000000" w14:paraId="00000035">
            <w:pPr>
              <w:rPr/>
            </w:pPr>
            <w:r w:rsidDel="00000000" w:rsidR="00000000" w:rsidRPr="00000000">
              <w:rPr>
                <w:rtl w:val="0"/>
              </w:rPr>
            </w:r>
          </w:p>
        </w:tc>
      </w:tr>
    </w:tbl>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CÁC PHIÊN BẢN</w:t>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080"/>
        <w:gridCol w:w="3420"/>
        <w:gridCol w:w="1080"/>
        <w:gridCol w:w="1080"/>
        <w:gridCol w:w="1191"/>
        <w:tblGridChange w:id="0">
          <w:tblGrid>
            <w:gridCol w:w="1165"/>
            <w:gridCol w:w="1080"/>
            <w:gridCol w:w="3420"/>
            <w:gridCol w:w="1080"/>
            <w:gridCol w:w="1080"/>
            <w:gridCol w:w="1191"/>
          </w:tblGrid>
        </w:tblGridChange>
      </w:tblGrid>
      <w:tr>
        <w:tc>
          <w:tcPr>
            <w:shd w:fill="d9d9d9" w:val="clear"/>
          </w:tcPr>
          <w:p w:rsidR="00000000" w:rsidDel="00000000" w:rsidP="00000000" w:rsidRDefault="00000000" w:rsidRPr="00000000" w14:paraId="00000038">
            <w:pPr>
              <w:jc w:val="center"/>
              <w:rPr>
                <w:sz w:val="24"/>
                <w:szCs w:val="24"/>
              </w:rPr>
            </w:pPr>
            <w:r w:rsidDel="00000000" w:rsidR="00000000" w:rsidRPr="00000000">
              <w:rPr>
                <w:sz w:val="24"/>
                <w:szCs w:val="24"/>
                <w:rtl w:val="0"/>
              </w:rPr>
              <w:t xml:space="preserve">Phiên bản</w:t>
            </w:r>
          </w:p>
        </w:tc>
        <w:tc>
          <w:tcPr>
            <w:shd w:fill="d9d9d9" w:val="clear"/>
          </w:tcPr>
          <w:p w:rsidR="00000000" w:rsidDel="00000000" w:rsidP="00000000" w:rsidRDefault="00000000" w:rsidRPr="00000000" w14:paraId="00000039">
            <w:pPr>
              <w:jc w:val="center"/>
              <w:rPr>
                <w:sz w:val="24"/>
                <w:szCs w:val="24"/>
              </w:rPr>
            </w:pPr>
            <w:r w:rsidDel="00000000" w:rsidR="00000000" w:rsidRPr="00000000">
              <w:rPr>
                <w:sz w:val="24"/>
                <w:szCs w:val="24"/>
                <w:rtl w:val="0"/>
              </w:rPr>
              <w:t xml:space="preserve">Mục sửa</w:t>
            </w:r>
          </w:p>
        </w:tc>
        <w:tc>
          <w:tcPr>
            <w:shd w:fill="d9d9d9" w:val="clear"/>
          </w:tcPr>
          <w:p w:rsidR="00000000" w:rsidDel="00000000" w:rsidP="00000000" w:rsidRDefault="00000000" w:rsidRPr="00000000" w14:paraId="0000003A">
            <w:pPr>
              <w:jc w:val="center"/>
              <w:rPr>
                <w:sz w:val="24"/>
                <w:szCs w:val="24"/>
              </w:rPr>
            </w:pPr>
            <w:r w:rsidDel="00000000" w:rsidR="00000000" w:rsidRPr="00000000">
              <w:rPr>
                <w:sz w:val="24"/>
                <w:szCs w:val="24"/>
                <w:rtl w:val="0"/>
              </w:rPr>
              <w:t xml:space="preserve">Nội dung chỉnh sửa</w:t>
            </w:r>
          </w:p>
        </w:tc>
        <w:tc>
          <w:tcPr>
            <w:shd w:fill="d9d9d9" w:val="clear"/>
          </w:tcPr>
          <w:p w:rsidR="00000000" w:rsidDel="00000000" w:rsidP="00000000" w:rsidRDefault="00000000" w:rsidRPr="00000000" w14:paraId="0000003B">
            <w:pPr>
              <w:jc w:val="center"/>
              <w:rPr>
                <w:sz w:val="24"/>
                <w:szCs w:val="24"/>
              </w:rPr>
            </w:pPr>
            <w:r w:rsidDel="00000000" w:rsidR="00000000" w:rsidRPr="00000000">
              <w:rPr>
                <w:sz w:val="24"/>
                <w:szCs w:val="24"/>
                <w:rtl w:val="0"/>
              </w:rPr>
              <w:t xml:space="preserve">Soạn bởi</w:t>
            </w:r>
          </w:p>
        </w:tc>
        <w:tc>
          <w:tcPr>
            <w:shd w:fill="d9d9d9" w:val="clear"/>
          </w:tcPr>
          <w:p w:rsidR="00000000" w:rsidDel="00000000" w:rsidP="00000000" w:rsidRDefault="00000000" w:rsidRPr="00000000" w14:paraId="0000003C">
            <w:pPr>
              <w:jc w:val="center"/>
              <w:rPr>
                <w:sz w:val="24"/>
                <w:szCs w:val="24"/>
              </w:rPr>
            </w:pPr>
            <w:r w:rsidDel="00000000" w:rsidR="00000000" w:rsidRPr="00000000">
              <w:rPr>
                <w:sz w:val="24"/>
                <w:szCs w:val="24"/>
                <w:rtl w:val="0"/>
              </w:rPr>
              <w:t xml:space="preserve">Kiểm tra</w:t>
            </w:r>
          </w:p>
        </w:tc>
        <w:tc>
          <w:tcPr>
            <w:shd w:fill="d9d9d9" w:val="clear"/>
          </w:tcPr>
          <w:p w:rsidR="00000000" w:rsidDel="00000000" w:rsidP="00000000" w:rsidRDefault="00000000" w:rsidRPr="00000000" w14:paraId="0000003D">
            <w:pPr>
              <w:jc w:val="center"/>
              <w:rPr>
                <w:sz w:val="24"/>
                <w:szCs w:val="24"/>
              </w:rPr>
            </w:pPr>
            <w:r w:rsidDel="00000000" w:rsidR="00000000" w:rsidRPr="00000000">
              <w:rPr>
                <w:sz w:val="24"/>
                <w:szCs w:val="24"/>
                <w:rtl w:val="0"/>
              </w:rPr>
              <w:t xml:space="preserve">Phê chuẩn</w:t>
            </w:r>
          </w:p>
        </w:tc>
      </w:tr>
      <w:tr>
        <w:tc>
          <w:tcPr/>
          <w:p w:rsidR="00000000" w:rsidDel="00000000" w:rsidP="00000000" w:rsidRDefault="00000000" w:rsidRPr="00000000" w14:paraId="0000003E">
            <w:pPr>
              <w:rPr>
                <w:sz w:val="24"/>
                <w:szCs w:val="24"/>
              </w:rPr>
            </w:pPr>
            <w:r w:rsidDel="00000000" w:rsidR="00000000" w:rsidRPr="00000000">
              <w:rPr>
                <w:rtl w:val="0"/>
              </w:rPr>
            </w:r>
          </w:p>
        </w:tc>
        <w:tc>
          <w:tcPr/>
          <w:p w:rsidR="00000000" w:rsidDel="00000000" w:rsidP="00000000" w:rsidRDefault="00000000" w:rsidRPr="00000000" w14:paraId="0000003F">
            <w:pPr>
              <w:rPr>
                <w:sz w:val="24"/>
                <w:szCs w:val="24"/>
              </w:rPr>
            </w:pPr>
            <w:r w:rsidDel="00000000" w:rsidR="00000000" w:rsidRPr="00000000">
              <w:rPr>
                <w:rtl w:val="0"/>
              </w:rPr>
            </w:r>
          </w:p>
        </w:tc>
        <w:tc>
          <w:tcPr/>
          <w:p w:rsidR="00000000" w:rsidDel="00000000" w:rsidP="00000000" w:rsidRDefault="00000000" w:rsidRPr="00000000" w14:paraId="00000040">
            <w:pPr>
              <w:ind w:firstLine="720"/>
              <w:rPr>
                <w:sz w:val="24"/>
                <w:szCs w:val="24"/>
              </w:rPr>
            </w:pPr>
            <w:r w:rsidDel="00000000" w:rsidR="00000000" w:rsidRPr="00000000">
              <w:rPr>
                <w:rtl w:val="0"/>
              </w:rPr>
            </w:r>
          </w:p>
        </w:tc>
        <w:tc>
          <w:tcPr/>
          <w:p w:rsidR="00000000" w:rsidDel="00000000" w:rsidP="00000000" w:rsidRDefault="00000000" w:rsidRPr="00000000" w14:paraId="00000041">
            <w:pPr>
              <w:rPr>
                <w:sz w:val="24"/>
                <w:szCs w:val="24"/>
              </w:rPr>
            </w:pPr>
            <w:r w:rsidDel="00000000" w:rsidR="00000000" w:rsidRPr="00000000">
              <w:rPr>
                <w:rtl w:val="0"/>
              </w:rPr>
            </w:r>
          </w:p>
        </w:tc>
        <w:tc>
          <w:tcPr/>
          <w:p w:rsidR="00000000" w:rsidDel="00000000" w:rsidP="00000000" w:rsidRDefault="00000000" w:rsidRPr="00000000" w14:paraId="00000042">
            <w:pPr>
              <w:rPr>
                <w:sz w:val="24"/>
                <w:szCs w:val="24"/>
              </w:rPr>
            </w:pPr>
            <w:r w:rsidDel="00000000" w:rsidR="00000000" w:rsidRPr="00000000">
              <w:rPr>
                <w:rtl w:val="0"/>
              </w:rPr>
            </w:r>
          </w:p>
        </w:tc>
        <w:tc>
          <w:tcPr/>
          <w:p w:rsidR="00000000" w:rsidDel="00000000" w:rsidP="00000000" w:rsidRDefault="00000000" w:rsidRPr="00000000" w14:paraId="00000043">
            <w:pPr>
              <w:rPr>
                <w:sz w:val="24"/>
                <w:szCs w:val="24"/>
              </w:rPr>
            </w:pPr>
            <w:r w:rsidDel="00000000" w:rsidR="00000000" w:rsidRPr="00000000">
              <w:rPr>
                <w:rtl w:val="0"/>
              </w:rPr>
            </w:r>
          </w:p>
        </w:tc>
      </w:tr>
      <w:tr>
        <w:tc>
          <w:tcPr/>
          <w:p w:rsidR="00000000" w:rsidDel="00000000" w:rsidP="00000000" w:rsidRDefault="00000000" w:rsidRPr="00000000" w14:paraId="00000044">
            <w:pPr>
              <w:rPr>
                <w:sz w:val="24"/>
                <w:szCs w:val="24"/>
              </w:rPr>
            </w:pPr>
            <w:r w:rsidDel="00000000" w:rsidR="00000000" w:rsidRPr="00000000">
              <w:rPr>
                <w:rtl w:val="0"/>
              </w:rPr>
            </w:r>
          </w:p>
        </w:tc>
        <w:tc>
          <w:tcPr/>
          <w:p w:rsidR="00000000" w:rsidDel="00000000" w:rsidP="00000000" w:rsidRDefault="00000000" w:rsidRPr="00000000" w14:paraId="00000045">
            <w:pPr>
              <w:rPr>
                <w:sz w:val="24"/>
                <w:szCs w:val="24"/>
              </w:rPr>
            </w:pPr>
            <w:r w:rsidDel="00000000" w:rsidR="00000000" w:rsidRPr="00000000">
              <w:rPr>
                <w:rtl w:val="0"/>
              </w:rPr>
            </w:r>
          </w:p>
        </w:tc>
        <w:tc>
          <w:tcPr/>
          <w:p w:rsidR="00000000" w:rsidDel="00000000" w:rsidP="00000000" w:rsidRDefault="00000000" w:rsidRPr="00000000" w14:paraId="00000046">
            <w:pPr>
              <w:rPr>
                <w:sz w:val="24"/>
                <w:szCs w:val="24"/>
              </w:rPr>
            </w:pPr>
            <w:r w:rsidDel="00000000" w:rsidR="00000000" w:rsidRPr="00000000">
              <w:rPr>
                <w:rtl w:val="0"/>
              </w:rPr>
            </w:r>
          </w:p>
        </w:tc>
        <w:tc>
          <w:tcPr/>
          <w:p w:rsidR="00000000" w:rsidDel="00000000" w:rsidP="00000000" w:rsidRDefault="00000000" w:rsidRPr="00000000" w14:paraId="00000047">
            <w:pPr>
              <w:rPr>
                <w:sz w:val="24"/>
                <w:szCs w:val="24"/>
              </w:rPr>
            </w:pPr>
            <w:r w:rsidDel="00000000" w:rsidR="00000000" w:rsidRPr="00000000">
              <w:rPr>
                <w:rtl w:val="0"/>
              </w:rPr>
            </w:r>
          </w:p>
        </w:tc>
        <w:tc>
          <w:tcPr/>
          <w:p w:rsidR="00000000" w:rsidDel="00000000" w:rsidP="00000000" w:rsidRDefault="00000000" w:rsidRPr="00000000" w14:paraId="00000048">
            <w:pPr>
              <w:rPr>
                <w:sz w:val="24"/>
                <w:szCs w:val="24"/>
              </w:rPr>
            </w:pPr>
            <w:r w:rsidDel="00000000" w:rsidR="00000000" w:rsidRPr="00000000">
              <w:rPr>
                <w:rtl w:val="0"/>
              </w:rPr>
            </w:r>
          </w:p>
        </w:tc>
        <w:tc>
          <w:tcPr/>
          <w:p w:rsidR="00000000" w:rsidDel="00000000" w:rsidP="00000000" w:rsidRDefault="00000000" w:rsidRPr="00000000" w14:paraId="00000049">
            <w:pPr>
              <w:rPr>
                <w:sz w:val="24"/>
                <w:szCs w:val="24"/>
              </w:rPr>
            </w:pPr>
            <w:r w:rsidDel="00000000" w:rsidR="00000000" w:rsidRPr="00000000">
              <w:rPr>
                <w:rtl w:val="0"/>
              </w:rPr>
            </w:r>
          </w:p>
        </w:tc>
      </w:tr>
      <w:tr>
        <w:tc>
          <w:tcPr/>
          <w:p w:rsidR="00000000" w:rsidDel="00000000" w:rsidP="00000000" w:rsidRDefault="00000000" w:rsidRPr="00000000" w14:paraId="0000004A">
            <w:pPr>
              <w:rPr>
                <w:sz w:val="24"/>
                <w:szCs w:val="24"/>
              </w:rPr>
            </w:pPr>
            <w:r w:rsidDel="00000000" w:rsidR="00000000" w:rsidRPr="00000000">
              <w:rPr>
                <w:rtl w:val="0"/>
              </w:rPr>
            </w:r>
          </w:p>
        </w:tc>
        <w:tc>
          <w:tcPr/>
          <w:p w:rsidR="00000000" w:rsidDel="00000000" w:rsidP="00000000" w:rsidRDefault="00000000" w:rsidRPr="00000000" w14:paraId="0000004B">
            <w:pPr>
              <w:rPr>
                <w:sz w:val="24"/>
                <w:szCs w:val="24"/>
              </w:rPr>
            </w:pPr>
            <w:r w:rsidDel="00000000" w:rsidR="00000000" w:rsidRPr="00000000">
              <w:rPr>
                <w:rtl w:val="0"/>
              </w:rPr>
            </w:r>
          </w:p>
        </w:tc>
        <w:tc>
          <w:tcPr/>
          <w:p w:rsidR="00000000" w:rsidDel="00000000" w:rsidP="00000000" w:rsidRDefault="00000000" w:rsidRPr="00000000" w14:paraId="0000004C">
            <w:pPr>
              <w:rPr>
                <w:sz w:val="24"/>
                <w:szCs w:val="24"/>
              </w:rPr>
            </w:pPr>
            <w:r w:rsidDel="00000000" w:rsidR="00000000" w:rsidRPr="00000000">
              <w:rPr>
                <w:rtl w:val="0"/>
              </w:rPr>
            </w:r>
          </w:p>
        </w:tc>
        <w:tc>
          <w:tcPr/>
          <w:p w:rsidR="00000000" w:rsidDel="00000000" w:rsidP="00000000" w:rsidRDefault="00000000" w:rsidRPr="00000000" w14:paraId="0000004D">
            <w:pPr>
              <w:rPr>
                <w:sz w:val="24"/>
                <w:szCs w:val="24"/>
              </w:rPr>
            </w:pPr>
            <w:r w:rsidDel="00000000" w:rsidR="00000000" w:rsidRPr="00000000">
              <w:rPr>
                <w:rtl w:val="0"/>
              </w:rPr>
            </w:r>
          </w:p>
        </w:tc>
        <w:tc>
          <w:tcPr/>
          <w:p w:rsidR="00000000" w:rsidDel="00000000" w:rsidP="00000000" w:rsidRDefault="00000000" w:rsidRPr="00000000" w14:paraId="0000004E">
            <w:pPr>
              <w:rPr>
                <w:sz w:val="24"/>
                <w:szCs w:val="24"/>
              </w:rPr>
            </w:pPr>
            <w:r w:rsidDel="00000000" w:rsidR="00000000" w:rsidRPr="00000000">
              <w:rPr>
                <w:rtl w:val="0"/>
              </w:rPr>
            </w:r>
          </w:p>
        </w:tc>
        <w:tc>
          <w:tcPr/>
          <w:p w:rsidR="00000000" w:rsidDel="00000000" w:rsidP="00000000" w:rsidRDefault="00000000" w:rsidRPr="00000000" w14:paraId="0000004F">
            <w:pPr>
              <w:rPr>
                <w:sz w:val="24"/>
                <w:szCs w:val="24"/>
              </w:rPr>
            </w:pPr>
            <w:r w:rsidDel="00000000" w:rsidR="00000000" w:rsidRPr="00000000">
              <w:rPr>
                <w:rtl w:val="0"/>
              </w:rPr>
            </w:r>
          </w:p>
        </w:tc>
      </w:tr>
    </w:tbl>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jc w:val="center"/>
        <w:rPr>
          <w:b w:val="1"/>
          <w:sz w:val="24"/>
          <w:szCs w:val="24"/>
        </w:rPr>
      </w:pPr>
      <w:r w:rsidDel="00000000" w:rsidR="00000000" w:rsidRPr="00000000">
        <w:rPr>
          <w:b w:val="1"/>
          <w:sz w:val="24"/>
          <w:szCs w:val="24"/>
          <w:rtl w:val="0"/>
        </w:rPr>
        <w:t xml:space="preserve">MỤC LỤC</w:t>
      </w:r>
    </w:p>
    <w:p w:rsidR="00000000" w:rsidDel="00000000" w:rsidP="00000000" w:rsidRDefault="00000000" w:rsidRPr="00000000" w14:paraId="0000005B">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t>
              <w:tab/>
              <w:t xml:space="preserve">NGUYÊN TẮC</w:t>
              <w:tab/>
              <w:t xml:space="preserve">3</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w:t>
              <w:tab/>
              <w:t xml:space="preserve">MỤC TIÊU – KPI</w:t>
              <w:tab/>
              <w:t xml:space="preserve">3</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w:t>
              <w:tab/>
              <w:t xml:space="preserve">PHẠM VI</w:t>
              <w:tab/>
              <w:t xml:space="preserve">3</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w:t>
              <w:tab/>
              <w:t xml:space="preserve">THUẬT NGỮ - ĐỊNH NGHĨA</w:t>
              <w:tab/>
              <w:t xml:space="preserve">3</w:t>
            </w:r>
          </w:hyperlink>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w:t>
              <w:tab/>
              <w:t xml:space="preserve">VAI TRÒ VÀ TRÁCH NHIỆM</w:t>
              <w:tab/>
              <w:t xml:space="preserve">4</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w:t>
              <w:tab/>
              <w:t xml:space="preserve">QUY TRÌNH</w:t>
              <w:tab/>
              <w:t xml:space="preserve">4</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Quy trình theo biểu đồ</w:t>
              <w:tab/>
              <w:t xml:space="preserve">4</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Quy trình theo các bước</w:t>
              <w:tab/>
              <w:t xml:space="preserve">4</w:t>
            </w:r>
          </w:hyperlink>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w:t>
              <w:tab/>
              <w:t xml:space="preserve">KHUNG THỜI GIAN</w:t>
              <w:tab/>
              <w:t xml:space="preserve">6</w:t>
            </w:r>
          </w:hyperlink>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VIII.</w:t>
              <w:tab/>
              <w:t xml:space="preserve">CÁC BÁO CÁO – CHỨNG TỪ LIÊN QUAN</w:t>
              <w:tab/>
              <w:t xml:space="preserve">6</w:t>
            </w:r>
          </w:hyperlink>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IX.</w:t>
              <w:tab/>
              <w:t xml:space="preserve">ĐÁNH GIÁ RỦI RO</w:t>
              <w:tab/>
              <w:t xml:space="preserve">6</w:t>
            </w:r>
          </w:hyperlink>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tab/>
              <w:t xml:space="preserve">TÀI LIỆU THAM KHẢO</w:t>
              <w:tab/>
              <w:t xml:space="preserve">6</w:t>
            </w:r>
          </w:hyperlink>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XI.</w:t>
              <w:tab/>
              <w:t xml:space="preserve">CHỨNG TỪ LIÊN QUAN – CHECKLIST</w:t>
              <w:tab/>
              <w:t xml:space="preserve">7</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2"/>
        <w:numPr>
          <w:ilvl w:val="0"/>
          <w:numId w:val="1"/>
        </w:numPr>
        <w:ind w:left="360" w:hanging="360"/>
        <w:rPr/>
      </w:pPr>
      <w:bookmarkStart w:colFirst="0" w:colLast="0" w:name="_gjdgxs" w:id="0"/>
      <w:bookmarkEnd w:id="0"/>
      <w:r w:rsidDel="00000000" w:rsidR="00000000" w:rsidRPr="00000000">
        <w:rPr>
          <w:rtl w:val="0"/>
        </w:rPr>
        <w:t xml:space="preserve">NGUYÊN TẮC </w:t>
      </w:r>
    </w:p>
    <w:p w:rsidR="00000000" w:rsidDel="00000000" w:rsidP="00000000" w:rsidRDefault="00000000" w:rsidRPr="00000000" w14:paraId="0000006C">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Tất cả các công việc đều phải có SOP</w:t>
      </w:r>
    </w:p>
    <w:p w:rsidR="00000000" w:rsidDel="00000000" w:rsidP="00000000" w:rsidRDefault="00000000" w:rsidRPr="00000000" w14:paraId="0000006D">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Nội dung rõ ràng, tất cả nhân viên đều có thể làm được. Khi không chắc chắn, tìm hướng dẫn</w:t>
      </w:r>
    </w:p>
    <w:p w:rsidR="00000000" w:rsidDel="00000000" w:rsidP="00000000" w:rsidRDefault="00000000" w:rsidRPr="00000000" w14:paraId="0000006E">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Quy trình thao tác chuẩn (SOP) phải được phê duyệt và ban hành.</w:t>
      </w:r>
    </w:p>
    <w:p w:rsidR="00000000" w:rsidDel="00000000" w:rsidP="00000000" w:rsidRDefault="00000000" w:rsidRPr="00000000" w14:paraId="0000006F">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Quy trình thao tác chuẩn phải luôn luôn được xem xét lại và cập nhật mới.</w:t>
      </w:r>
    </w:p>
    <w:p w:rsidR="00000000" w:rsidDel="00000000" w:rsidP="00000000" w:rsidRDefault="00000000" w:rsidRPr="00000000" w14:paraId="00000070">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Nội dung và hình thức có thể thay đổi để phù hợp cho từng đơn vị</w:t>
      </w:r>
    </w:p>
    <w:p w:rsidR="00000000" w:rsidDel="00000000" w:rsidP="00000000" w:rsidRDefault="00000000" w:rsidRPr="00000000" w14:paraId="00000071">
      <w:pPr>
        <w:pStyle w:val="Heading2"/>
        <w:numPr>
          <w:ilvl w:val="0"/>
          <w:numId w:val="1"/>
        </w:numPr>
        <w:ind w:left="360" w:hanging="360"/>
        <w:rPr/>
      </w:pPr>
      <w:bookmarkStart w:colFirst="0" w:colLast="0" w:name="_30j0zll" w:id="1"/>
      <w:bookmarkEnd w:id="1"/>
      <w:r w:rsidDel="00000000" w:rsidR="00000000" w:rsidRPr="00000000">
        <w:rPr>
          <w:rtl w:val="0"/>
        </w:rPr>
        <w:t xml:space="preserve">MỤC TIÊU – KPI</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Qui trình được thiết lập </w:t>
      </w:r>
    </w:p>
    <w:p w:rsidR="00000000" w:rsidDel="00000000" w:rsidP="00000000" w:rsidRDefault="00000000" w:rsidRPr="00000000" w14:paraId="0000007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Nhằm đảm bảo phối hợp việc thực hiện tốt hơn giữa bộ phận Kinh Doanh – Chứng Từ - Kế Toán trong việc làm hàng XNK</w:t>
      </w:r>
    </w:p>
    <w:p w:rsidR="00000000" w:rsidDel="00000000" w:rsidP="00000000" w:rsidRDefault="00000000" w:rsidRPr="00000000" w14:paraId="00000074">
      <w:pPr>
        <w:pStyle w:val="Heading2"/>
        <w:numPr>
          <w:ilvl w:val="0"/>
          <w:numId w:val="1"/>
        </w:numPr>
        <w:ind w:left="360" w:hanging="360"/>
        <w:rPr/>
      </w:pPr>
      <w:bookmarkStart w:colFirst="0" w:colLast="0" w:name="_1fob9te" w:id="2"/>
      <w:bookmarkEnd w:id="2"/>
      <w:r w:rsidDel="00000000" w:rsidR="00000000" w:rsidRPr="00000000">
        <w:rPr>
          <w:rtl w:val="0"/>
        </w:rPr>
        <w:t xml:space="preserve">PHẠM VI</w:t>
      </w:r>
    </w:p>
    <w:p w:rsidR="00000000" w:rsidDel="00000000" w:rsidP="00000000" w:rsidRDefault="00000000" w:rsidRPr="00000000" w14:paraId="00000075">
      <w:pPr>
        <w:ind w:left="360"/>
        <w:rPr>
          <w:sz w:val="24"/>
          <w:szCs w:val="24"/>
        </w:rPr>
      </w:pPr>
      <w:r w:rsidDel="00000000" w:rsidR="00000000" w:rsidRPr="00000000">
        <w:rPr>
          <w:sz w:val="24"/>
          <w:szCs w:val="24"/>
          <w:rtl w:val="0"/>
        </w:rPr>
        <w:t xml:space="preserve">Áp dụng cho XNK và các phòng ban liên quan dịch vụ gia tăng giá trị XNK thuộc công ty Voltrans</w:t>
      </w:r>
    </w:p>
    <w:p w:rsidR="00000000" w:rsidDel="00000000" w:rsidP="00000000" w:rsidRDefault="00000000" w:rsidRPr="00000000" w14:paraId="00000076">
      <w:pPr>
        <w:ind w:left="360"/>
        <w:rPr>
          <w:sz w:val="24"/>
          <w:szCs w:val="24"/>
        </w:rPr>
      </w:pPr>
      <w:r w:rsidDel="00000000" w:rsidR="00000000" w:rsidRPr="00000000">
        <w:rPr>
          <w:rtl w:val="0"/>
        </w:rPr>
      </w:r>
    </w:p>
    <w:p w:rsidR="00000000" w:rsidDel="00000000" w:rsidP="00000000" w:rsidRDefault="00000000" w:rsidRPr="00000000" w14:paraId="00000077">
      <w:pPr>
        <w:pStyle w:val="Heading2"/>
        <w:numPr>
          <w:ilvl w:val="0"/>
          <w:numId w:val="1"/>
        </w:numPr>
        <w:ind w:left="360" w:hanging="360"/>
        <w:rPr/>
      </w:pPr>
      <w:bookmarkStart w:colFirst="0" w:colLast="0" w:name="_3znysh7" w:id="3"/>
      <w:bookmarkEnd w:id="3"/>
      <w:r w:rsidDel="00000000" w:rsidR="00000000" w:rsidRPr="00000000">
        <w:rPr>
          <w:rtl w:val="0"/>
        </w:rPr>
        <w:t xml:space="preserve">THUẬT NGỮ - ĐỊNH NGHĨA</w:t>
      </w:r>
    </w:p>
    <w:p w:rsidR="00000000" w:rsidDel="00000000" w:rsidP="00000000" w:rsidRDefault="00000000" w:rsidRPr="00000000" w14:paraId="00000078">
      <w:pPr>
        <w:rPr>
          <w:sz w:val="24"/>
          <w:szCs w:val="24"/>
        </w:rPr>
      </w:pPr>
      <w:r w:rsidDel="00000000" w:rsidR="00000000" w:rsidRPr="00000000">
        <w:rPr>
          <w:rtl w:val="0"/>
        </w:rPr>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5"/>
        <w:gridCol w:w="7221"/>
        <w:tblGridChange w:id="0">
          <w:tblGrid>
            <w:gridCol w:w="1795"/>
            <w:gridCol w:w="7221"/>
          </w:tblGrid>
        </w:tblGridChange>
      </w:tblGrid>
      <w:tr>
        <w:tc>
          <w:tcPr/>
          <w:p w:rsidR="00000000" w:rsidDel="00000000" w:rsidP="00000000" w:rsidRDefault="00000000" w:rsidRPr="00000000" w14:paraId="00000079">
            <w:pPr>
              <w:rPr>
                <w:sz w:val="24"/>
                <w:szCs w:val="24"/>
              </w:rPr>
            </w:pPr>
            <w:r w:rsidDel="00000000" w:rsidR="00000000" w:rsidRPr="00000000">
              <w:rPr>
                <w:sz w:val="24"/>
                <w:szCs w:val="24"/>
                <w:rtl w:val="0"/>
              </w:rPr>
              <w:t xml:space="preserve">THUẬT NGỮ</w:t>
            </w:r>
          </w:p>
        </w:tc>
        <w:tc>
          <w:tcPr/>
          <w:p w:rsidR="00000000" w:rsidDel="00000000" w:rsidP="00000000" w:rsidRDefault="00000000" w:rsidRPr="00000000" w14:paraId="0000007A">
            <w:pPr>
              <w:rPr>
                <w:sz w:val="24"/>
                <w:szCs w:val="24"/>
              </w:rPr>
            </w:pPr>
            <w:r w:rsidDel="00000000" w:rsidR="00000000" w:rsidRPr="00000000">
              <w:rPr>
                <w:sz w:val="24"/>
                <w:szCs w:val="24"/>
                <w:rtl w:val="0"/>
              </w:rPr>
              <w:t xml:space="preserve">ĐỊNH NGHĨA</w:t>
            </w:r>
          </w:p>
        </w:tc>
      </w:tr>
      <w:tr>
        <w:tc>
          <w:tcPr/>
          <w:p w:rsidR="00000000" w:rsidDel="00000000" w:rsidP="00000000" w:rsidRDefault="00000000" w:rsidRPr="00000000" w14:paraId="0000007B">
            <w:pPr>
              <w:rPr>
                <w:sz w:val="24"/>
                <w:szCs w:val="24"/>
              </w:rPr>
            </w:pPr>
            <w:r w:rsidDel="00000000" w:rsidR="00000000" w:rsidRPr="00000000">
              <w:rPr>
                <w:sz w:val="24"/>
                <w:szCs w:val="24"/>
                <w:rtl w:val="0"/>
              </w:rPr>
              <w:t xml:space="preserve">KH</w:t>
              <w:tab/>
              <w:tab/>
            </w:r>
          </w:p>
          <w:p w:rsidR="00000000" w:rsidDel="00000000" w:rsidP="00000000" w:rsidRDefault="00000000" w:rsidRPr="00000000" w14:paraId="0000007C">
            <w:pPr>
              <w:rPr>
                <w:sz w:val="24"/>
                <w:szCs w:val="24"/>
              </w:rPr>
            </w:pPr>
            <w:r w:rsidDel="00000000" w:rsidR="00000000" w:rsidRPr="00000000">
              <w:rPr>
                <w:sz w:val="24"/>
                <w:szCs w:val="24"/>
                <w:rtl w:val="0"/>
              </w:rPr>
              <w:t xml:space="preserve">B/L</w:t>
              <w:tab/>
              <w:tab/>
            </w:r>
          </w:p>
          <w:p w:rsidR="00000000" w:rsidDel="00000000" w:rsidP="00000000" w:rsidRDefault="00000000" w:rsidRPr="00000000" w14:paraId="0000007D">
            <w:pPr>
              <w:rPr>
                <w:sz w:val="24"/>
                <w:szCs w:val="24"/>
              </w:rPr>
            </w:pPr>
            <w:r w:rsidDel="00000000" w:rsidR="00000000" w:rsidRPr="00000000">
              <w:rPr>
                <w:sz w:val="24"/>
                <w:szCs w:val="24"/>
                <w:rtl w:val="0"/>
              </w:rPr>
              <w:t xml:space="preserve">HQĐT</w:t>
              <w:tab/>
              <w:tab/>
            </w:r>
          </w:p>
          <w:p w:rsidR="00000000" w:rsidDel="00000000" w:rsidP="00000000" w:rsidRDefault="00000000" w:rsidRPr="00000000" w14:paraId="0000007E">
            <w:pPr>
              <w:rPr>
                <w:sz w:val="24"/>
                <w:szCs w:val="24"/>
              </w:rPr>
            </w:pPr>
            <w:r w:rsidDel="00000000" w:rsidR="00000000" w:rsidRPr="00000000">
              <w:rPr>
                <w:sz w:val="24"/>
                <w:szCs w:val="24"/>
                <w:rtl w:val="0"/>
              </w:rPr>
              <w:t xml:space="preserve">VSATTP</w:t>
              <w:tab/>
            </w:r>
          </w:p>
          <w:p w:rsidR="00000000" w:rsidDel="00000000" w:rsidP="00000000" w:rsidRDefault="00000000" w:rsidRPr="00000000" w14:paraId="0000007F">
            <w:pPr>
              <w:rPr>
                <w:sz w:val="24"/>
                <w:szCs w:val="24"/>
              </w:rPr>
            </w:pPr>
            <w:r w:rsidDel="00000000" w:rsidR="00000000" w:rsidRPr="00000000">
              <w:rPr>
                <w:sz w:val="24"/>
                <w:szCs w:val="24"/>
                <w:rtl w:val="0"/>
              </w:rPr>
              <w:t xml:space="preserve">D/O</w:t>
              <w:tab/>
              <w:tab/>
            </w:r>
          </w:p>
          <w:p w:rsidR="00000000" w:rsidDel="00000000" w:rsidP="00000000" w:rsidRDefault="00000000" w:rsidRPr="00000000" w14:paraId="00000080">
            <w:pPr>
              <w:rPr>
                <w:sz w:val="24"/>
                <w:szCs w:val="24"/>
              </w:rPr>
            </w:pPr>
            <w:r w:rsidDel="00000000" w:rsidR="00000000" w:rsidRPr="00000000">
              <w:rPr>
                <w:sz w:val="24"/>
                <w:szCs w:val="24"/>
                <w:rtl w:val="0"/>
              </w:rPr>
              <w:t xml:space="preserve">GGT</w:t>
              <w:tab/>
              <w:tab/>
            </w:r>
          </w:p>
          <w:p w:rsidR="00000000" w:rsidDel="00000000" w:rsidP="00000000" w:rsidRDefault="00000000" w:rsidRPr="00000000" w14:paraId="00000081">
            <w:pPr>
              <w:rPr>
                <w:sz w:val="24"/>
                <w:szCs w:val="24"/>
              </w:rPr>
            </w:pPr>
            <w:r w:rsidDel="00000000" w:rsidR="00000000" w:rsidRPr="00000000">
              <w:rPr>
                <w:sz w:val="24"/>
                <w:szCs w:val="24"/>
                <w:rtl w:val="0"/>
              </w:rPr>
              <w:t xml:space="preserve">INV</w:t>
              <w:tab/>
              <w:tab/>
            </w:r>
          </w:p>
          <w:p w:rsidR="00000000" w:rsidDel="00000000" w:rsidP="00000000" w:rsidRDefault="00000000" w:rsidRPr="00000000" w14:paraId="00000082">
            <w:pPr>
              <w:rPr>
                <w:sz w:val="24"/>
                <w:szCs w:val="24"/>
              </w:rPr>
            </w:pPr>
            <w:r w:rsidDel="00000000" w:rsidR="00000000" w:rsidRPr="00000000">
              <w:rPr>
                <w:sz w:val="24"/>
                <w:szCs w:val="24"/>
                <w:rtl w:val="0"/>
              </w:rPr>
              <w:t xml:space="preserve">P/L</w:t>
              <w:tab/>
              <w:tab/>
            </w:r>
          </w:p>
          <w:p w:rsidR="00000000" w:rsidDel="00000000" w:rsidP="00000000" w:rsidRDefault="00000000" w:rsidRPr="00000000" w14:paraId="00000083">
            <w:pPr>
              <w:rPr>
                <w:sz w:val="24"/>
                <w:szCs w:val="24"/>
              </w:rPr>
            </w:pPr>
            <w:r w:rsidDel="00000000" w:rsidR="00000000" w:rsidRPr="00000000">
              <w:rPr>
                <w:sz w:val="24"/>
                <w:szCs w:val="24"/>
                <w:rtl w:val="0"/>
              </w:rPr>
              <w:t xml:space="preserve">TBHĐ</w:t>
              <w:tab/>
              <w:tab/>
            </w:r>
          </w:p>
          <w:p w:rsidR="00000000" w:rsidDel="00000000" w:rsidP="00000000" w:rsidRDefault="00000000" w:rsidRPr="00000000" w14:paraId="00000084">
            <w:pPr>
              <w:rPr>
                <w:sz w:val="24"/>
                <w:szCs w:val="24"/>
              </w:rPr>
            </w:pPr>
            <w:r w:rsidDel="00000000" w:rsidR="00000000" w:rsidRPr="00000000">
              <w:rPr>
                <w:sz w:val="24"/>
                <w:szCs w:val="24"/>
                <w:rtl w:val="0"/>
              </w:rPr>
              <w:t xml:space="preserve">KDTV</w:t>
              <w:tab/>
              <w:tab/>
            </w:r>
          </w:p>
          <w:p w:rsidR="00000000" w:rsidDel="00000000" w:rsidP="00000000" w:rsidRDefault="00000000" w:rsidRPr="00000000" w14:paraId="00000085">
            <w:pPr>
              <w:rPr>
                <w:sz w:val="24"/>
                <w:szCs w:val="24"/>
              </w:rPr>
            </w:pPr>
            <w:r w:rsidDel="00000000" w:rsidR="00000000" w:rsidRPr="00000000">
              <w:rPr>
                <w:sz w:val="24"/>
                <w:szCs w:val="24"/>
                <w:rtl w:val="0"/>
              </w:rPr>
              <w:t xml:space="preserve">HQGS</w:t>
              <w:tab/>
              <w:tab/>
            </w:r>
          </w:p>
          <w:p w:rsidR="00000000" w:rsidDel="00000000" w:rsidP="00000000" w:rsidRDefault="00000000" w:rsidRPr="00000000" w14:paraId="00000086">
            <w:pPr>
              <w:rPr>
                <w:sz w:val="24"/>
                <w:szCs w:val="24"/>
              </w:rPr>
            </w:pPr>
            <w:r w:rsidDel="00000000" w:rsidR="00000000" w:rsidRPr="00000000">
              <w:rPr>
                <w:sz w:val="24"/>
                <w:szCs w:val="24"/>
                <w:rtl w:val="0"/>
              </w:rPr>
              <w:t xml:space="preserve">KTCL</w:t>
              <w:tab/>
              <w:tab/>
            </w:r>
          </w:p>
          <w:p w:rsidR="00000000" w:rsidDel="00000000" w:rsidP="00000000" w:rsidRDefault="00000000" w:rsidRPr="00000000" w14:paraId="00000087">
            <w:pPr>
              <w:rPr>
                <w:sz w:val="24"/>
                <w:szCs w:val="24"/>
              </w:rPr>
            </w:pPr>
            <w:r w:rsidDel="00000000" w:rsidR="00000000" w:rsidRPr="00000000">
              <w:rPr>
                <w:sz w:val="24"/>
                <w:szCs w:val="24"/>
                <w:rtl w:val="0"/>
              </w:rPr>
              <w:t xml:space="preserve">KBHQ</w:t>
              <w:tab/>
              <w:tab/>
            </w:r>
          </w:p>
          <w:p w:rsidR="00000000" w:rsidDel="00000000" w:rsidP="00000000" w:rsidRDefault="00000000" w:rsidRPr="00000000" w14:paraId="00000088">
            <w:pPr>
              <w:rPr>
                <w:sz w:val="24"/>
                <w:szCs w:val="24"/>
              </w:rPr>
            </w:pPr>
            <w:r w:rsidDel="00000000" w:rsidR="00000000" w:rsidRPr="00000000">
              <w:rPr>
                <w:sz w:val="24"/>
                <w:szCs w:val="24"/>
                <w:rtl w:val="0"/>
              </w:rPr>
              <w:t xml:space="preserve">VGM</w:t>
              <w:tab/>
              <w:tab/>
            </w:r>
          </w:p>
          <w:p w:rsidR="00000000" w:rsidDel="00000000" w:rsidP="00000000" w:rsidRDefault="00000000" w:rsidRPr="00000000" w14:paraId="00000089">
            <w:pPr>
              <w:rPr>
                <w:sz w:val="24"/>
                <w:szCs w:val="24"/>
              </w:rPr>
            </w:pPr>
            <w:r w:rsidDel="00000000" w:rsidR="00000000" w:rsidRPr="00000000">
              <w:rPr>
                <w:sz w:val="24"/>
                <w:szCs w:val="24"/>
                <w:rtl w:val="0"/>
              </w:rPr>
              <w:t xml:space="preserve">C/O</w:t>
              <w:tab/>
              <w:tab/>
            </w:r>
          </w:p>
          <w:p w:rsidR="00000000" w:rsidDel="00000000" w:rsidP="00000000" w:rsidRDefault="00000000" w:rsidRPr="00000000" w14:paraId="0000008A">
            <w:pPr>
              <w:rPr>
                <w:sz w:val="24"/>
                <w:szCs w:val="24"/>
              </w:rPr>
            </w:pPr>
            <w:r w:rsidDel="00000000" w:rsidR="00000000" w:rsidRPr="00000000">
              <w:rPr>
                <w:sz w:val="24"/>
                <w:szCs w:val="24"/>
                <w:rtl w:val="0"/>
              </w:rPr>
              <w:t xml:space="preserve">DN</w:t>
              <w:tab/>
              <w:tab/>
            </w:r>
          </w:p>
          <w:p w:rsidR="00000000" w:rsidDel="00000000" w:rsidP="00000000" w:rsidRDefault="00000000" w:rsidRPr="00000000" w14:paraId="0000008B">
            <w:pPr>
              <w:rPr>
                <w:sz w:val="24"/>
                <w:szCs w:val="24"/>
              </w:rPr>
            </w:pPr>
            <w:r w:rsidDel="00000000" w:rsidR="00000000" w:rsidRPr="00000000">
              <w:rPr>
                <w:sz w:val="24"/>
                <w:szCs w:val="24"/>
                <w:rtl w:val="0"/>
              </w:rPr>
              <w:t xml:space="preserve">GĐKKD</w:t>
              <w:tab/>
            </w:r>
          </w:p>
          <w:p w:rsidR="00000000" w:rsidDel="00000000" w:rsidP="00000000" w:rsidRDefault="00000000" w:rsidRPr="00000000" w14:paraId="0000008C">
            <w:pPr>
              <w:rPr>
                <w:sz w:val="24"/>
                <w:szCs w:val="24"/>
              </w:rPr>
            </w:pPr>
            <w:r w:rsidDel="00000000" w:rsidR="00000000" w:rsidRPr="00000000">
              <w:rPr>
                <w:sz w:val="24"/>
                <w:szCs w:val="24"/>
                <w:rtl w:val="0"/>
              </w:rPr>
              <w:t xml:space="preserve">GCNKD</w:t>
              <w:tab/>
            </w:r>
          </w:p>
          <w:p w:rsidR="00000000" w:rsidDel="00000000" w:rsidP="00000000" w:rsidRDefault="00000000" w:rsidRPr="00000000" w14:paraId="0000008D">
            <w:pPr>
              <w:rPr>
                <w:sz w:val="24"/>
                <w:szCs w:val="24"/>
              </w:rPr>
            </w:pPr>
            <w:r w:rsidDel="00000000" w:rsidR="00000000" w:rsidRPr="00000000">
              <w:rPr>
                <w:sz w:val="24"/>
                <w:szCs w:val="24"/>
                <w:rtl w:val="0"/>
              </w:rPr>
              <w:t xml:space="preserve">ĐKKTCL      </w:t>
              <w:tab/>
            </w:r>
          </w:p>
          <w:p w:rsidR="00000000" w:rsidDel="00000000" w:rsidP="00000000" w:rsidRDefault="00000000" w:rsidRPr="00000000" w14:paraId="0000008E">
            <w:pPr>
              <w:rPr>
                <w:sz w:val="24"/>
                <w:szCs w:val="24"/>
              </w:rPr>
            </w:pPr>
            <w:r w:rsidDel="00000000" w:rsidR="00000000" w:rsidRPr="00000000">
              <w:rPr>
                <w:sz w:val="24"/>
                <w:szCs w:val="24"/>
                <w:rtl w:val="0"/>
              </w:rPr>
              <w:t xml:space="preserve">CCTCĐLCL  </w:t>
            </w:r>
          </w:p>
          <w:p w:rsidR="00000000" w:rsidDel="00000000" w:rsidP="00000000" w:rsidRDefault="00000000" w:rsidRPr="00000000" w14:paraId="0000008F">
            <w:pPr>
              <w:rPr>
                <w:sz w:val="24"/>
                <w:szCs w:val="24"/>
              </w:rPr>
            </w:pPr>
            <w:r w:rsidDel="00000000" w:rsidR="00000000" w:rsidRPr="00000000">
              <w:rPr>
                <w:sz w:val="24"/>
                <w:szCs w:val="24"/>
                <w:rtl w:val="0"/>
              </w:rPr>
              <w:t xml:space="preserve">HQ                 </w:t>
            </w:r>
          </w:p>
          <w:p w:rsidR="00000000" w:rsidDel="00000000" w:rsidP="00000000" w:rsidRDefault="00000000" w:rsidRPr="00000000" w14:paraId="00000090">
            <w:pPr>
              <w:rPr>
                <w:sz w:val="24"/>
                <w:szCs w:val="24"/>
              </w:rPr>
            </w:pPr>
            <w:r w:rsidDel="00000000" w:rsidR="00000000" w:rsidRPr="00000000">
              <w:rPr>
                <w:sz w:val="24"/>
                <w:szCs w:val="24"/>
                <w:rtl w:val="0"/>
              </w:rPr>
              <w:t xml:space="preserve">HQĐT            </w:t>
            </w:r>
          </w:p>
          <w:p w:rsidR="00000000" w:rsidDel="00000000" w:rsidP="00000000" w:rsidRDefault="00000000" w:rsidRPr="00000000" w14:paraId="00000091">
            <w:pPr>
              <w:rPr>
                <w:sz w:val="24"/>
                <w:szCs w:val="24"/>
              </w:rPr>
            </w:pPr>
            <w:r w:rsidDel="00000000" w:rsidR="00000000" w:rsidRPr="00000000">
              <w:rPr>
                <w:sz w:val="24"/>
                <w:szCs w:val="24"/>
                <w:rtl w:val="0"/>
              </w:rPr>
              <w:t xml:space="preserve">CK                  </w:t>
            </w:r>
          </w:p>
          <w:p w:rsidR="00000000" w:rsidDel="00000000" w:rsidP="00000000" w:rsidRDefault="00000000" w:rsidRPr="00000000" w14:paraId="00000092">
            <w:pPr>
              <w:rPr>
                <w:sz w:val="24"/>
                <w:szCs w:val="24"/>
              </w:rPr>
            </w:pPr>
            <w:r w:rsidDel="00000000" w:rsidR="00000000" w:rsidRPr="00000000">
              <w:rPr>
                <w:sz w:val="24"/>
                <w:szCs w:val="24"/>
                <w:rtl w:val="0"/>
              </w:rPr>
              <w:t xml:space="preserve">KTATTP</w:t>
              <w:tab/>
            </w:r>
          </w:p>
          <w:p w:rsidR="00000000" w:rsidDel="00000000" w:rsidP="00000000" w:rsidRDefault="00000000" w:rsidRPr="00000000" w14:paraId="00000093">
            <w:pPr>
              <w:rPr>
                <w:sz w:val="24"/>
                <w:szCs w:val="24"/>
              </w:rPr>
            </w:pPr>
            <w:r w:rsidDel="00000000" w:rsidR="00000000" w:rsidRPr="00000000">
              <w:rPr>
                <w:sz w:val="24"/>
                <w:szCs w:val="24"/>
                <w:rtl w:val="0"/>
              </w:rPr>
              <w:t xml:space="preserve">ĐKKTATTP</w:t>
              <w:tab/>
            </w:r>
          </w:p>
          <w:p w:rsidR="00000000" w:rsidDel="00000000" w:rsidP="00000000" w:rsidRDefault="00000000" w:rsidRPr="00000000" w14:paraId="00000094">
            <w:pPr>
              <w:rPr>
                <w:sz w:val="24"/>
                <w:szCs w:val="24"/>
              </w:rPr>
            </w:pPr>
            <w:r w:rsidDel="00000000" w:rsidR="00000000" w:rsidRPr="00000000">
              <w:rPr>
                <w:sz w:val="24"/>
                <w:szCs w:val="24"/>
                <w:rtl w:val="0"/>
              </w:rPr>
              <w:t xml:space="preserve">HĐ</w:t>
              <w:tab/>
              <w:tab/>
            </w:r>
          </w:p>
          <w:p w:rsidR="00000000" w:rsidDel="00000000" w:rsidP="00000000" w:rsidRDefault="00000000" w:rsidRPr="00000000" w14:paraId="00000095">
            <w:pPr>
              <w:rPr>
                <w:sz w:val="24"/>
                <w:szCs w:val="24"/>
              </w:rPr>
            </w:pPr>
            <w:r w:rsidDel="00000000" w:rsidR="00000000" w:rsidRPr="00000000">
              <w:rPr>
                <w:sz w:val="24"/>
                <w:szCs w:val="24"/>
                <w:rtl w:val="0"/>
              </w:rPr>
              <w:t xml:space="preserve">CCHQQLHGC</w:t>
            </w:r>
          </w:p>
          <w:p w:rsidR="00000000" w:rsidDel="00000000" w:rsidP="00000000" w:rsidRDefault="00000000" w:rsidRPr="00000000" w14:paraId="00000096">
            <w:pPr>
              <w:rPr>
                <w:sz w:val="24"/>
                <w:szCs w:val="24"/>
              </w:rPr>
            </w:pPr>
            <w:r w:rsidDel="00000000" w:rsidR="00000000" w:rsidRPr="00000000">
              <w:rPr>
                <w:sz w:val="24"/>
                <w:szCs w:val="24"/>
                <w:rtl w:val="0"/>
              </w:rPr>
              <w:t xml:space="preserve">ĐKHĐGC</w:t>
              <w:tab/>
            </w:r>
          </w:p>
          <w:p w:rsidR="00000000" w:rsidDel="00000000" w:rsidP="00000000" w:rsidRDefault="00000000" w:rsidRPr="00000000" w14:paraId="00000097">
            <w:pPr>
              <w:rPr>
                <w:sz w:val="24"/>
                <w:szCs w:val="24"/>
              </w:rPr>
            </w:pPr>
            <w:r w:rsidDel="00000000" w:rsidR="00000000" w:rsidRPr="00000000">
              <w:rPr>
                <w:sz w:val="24"/>
                <w:szCs w:val="24"/>
                <w:rtl w:val="0"/>
              </w:rPr>
              <w:t xml:space="preserve">LCL</w:t>
              <w:tab/>
              <w:tab/>
            </w:r>
          </w:p>
          <w:p w:rsidR="00000000" w:rsidDel="00000000" w:rsidP="00000000" w:rsidRDefault="00000000" w:rsidRPr="00000000" w14:paraId="00000098">
            <w:pPr>
              <w:rPr>
                <w:sz w:val="24"/>
                <w:szCs w:val="24"/>
              </w:rPr>
            </w:pPr>
            <w:r w:rsidDel="00000000" w:rsidR="00000000" w:rsidRPr="00000000">
              <w:rPr>
                <w:sz w:val="24"/>
                <w:szCs w:val="24"/>
                <w:rtl w:val="0"/>
              </w:rPr>
              <w:t xml:space="preserve">FCL</w:t>
              <w:tab/>
              <w:tab/>
            </w:r>
          </w:p>
          <w:p w:rsidR="00000000" w:rsidDel="00000000" w:rsidP="00000000" w:rsidRDefault="00000000" w:rsidRPr="00000000" w14:paraId="00000099">
            <w:pPr>
              <w:rPr>
                <w:sz w:val="24"/>
                <w:szCs w:val="24"/>
              </w:rPr>
            </w:pPr>
            <w:r w:rsidDel="00000000" w:rsidR="00000000" w:rsidRPr="00000000">
              <w:rPr>
                <w:sz w:val="24"/>
                <w:szCs w:val="24"/>
                <w:rtl w:val="0"/>
              </w:rPr>
              <w:t xml:space="preserve">PLHĐ</w:t>
              <w:tab/>
              <w:tab/>
            </w:r>
          </w:p>
          <w:p w:rsidR="00000000" w:rsidDel="00000000" w:rsidP="00000000" w:rsidRDefault="00000000" w:rsidRPr="00000000" w14:paraId="0000009A">
            <w:pPr>
              <w:rPr>
                <w:sz w:val="24"/>
                <w:szCs w:val="24"/>
              </w:rPr>
            </w:pPr>
            <w:r w:rsidDel="00000000" w:rsidR="00000000" w:rsidRPr="00000000">
              <w:rPr>
                <w:sz w:val="24"/>
                <w:szCs w:val="24"/>
                <w:rtl w:val="0"/>
              </w:rPr>
              <w:t xml:space="preserve">SP</w:t>
              <w:tab/>
              <w:tab/>
            </w:r>
          </w:p>
          <w:p w:rsidR="00000000" w:rsidDel="00000000" w:rsidP="00000000" w:rsidRDefault="00000000" w:rsidRPr="00000000" w14:paraId="0000009B">
            <w:pPr>
              <w:rPr>
                <w:sz w:val="24"/>
                <w:szCs w:val="24"/>
              </w:rPr>
            </w:pPr>
            <w:r w:rsidDel="00000000" w:rsidR="00000000" w:rsidRPr="00000000">
              <w:rPr>
                <w:sz w:val="24"/>
                <w:szCs w:val="24"/>
                <w:rtl w:val="0"/>
              </w:rPr>
              <w:t xml:space="preserve">PT</w:t>
              <w:tab/>
              <w:tab/>
            </w:r>
          </w:p>
          <w:p w:rsidR="00000000" w:rsidDel="00000000" w:rsidP="00000000" w:rsidRDefault="00000000" w:rsidRPr="00000000" w14:paraId="0000009C">
            <w:pPr>
              <w:rPr>
                <w:sz w:val="24"/>
                <w:szCs w:val="24"/>
              </w:rPr>
            </w:pPr>
            <w:r w:rsidDel="00000000" w:rsidR="00000000" w:rsidRPr="00000000">
              <w:rPr>
                <w:sz w:val="24"/>
                <w:szCs w:val="24"/>
                <w:rtl w:val="0"/>
              </w:rPr>
              <w:t xml:space="preserve">EIR</w:t>
              <w:tab/>
              <w:tab/>
            </w:r>
          </w:p>
          <w:p w:rsidR="00000000" w:rsidDel="00000000" w:rsidP="00000000" w:rsidRDefault="00000000" w:rsidRPr="00000000" w14:paraId="0000009D">
            <w:pPr>
              <w:rPr>
                <w:sz w:val="24"/>
                <w:szCs w:val="24"/>
              </w:rPr>
            </w:pPr>
            <w:r w:rsidDel="00000000" w:rsidR="00000000" w:rsidRPr="00000000">
              <w:rPr>
                <w:sz w:val="24"/>
                <w:szCs w:val="24"/>
                <w:rtl w:val="0"/>
              </w:rPr>
              <w:t xml:space="preserve">LOG</w:t>
              <w:tab/>
              <w:tab/>
            </w:r>
          </w:p>
        </w:tc>
        <w:tc>
          <w:tcPr/>
          <w:p w:rsidR="00000000" w:rsidDel="00000000" w:rsidP="00000000" w:rsidRDefault="00000000" w:rsidRPr="00000000" w14:paraId="0000009E">
            <w:pPr>
              <w:rPr>
                <w:sz w:val="24"/>
                <w:szCs w:val="24"/>
              </w:rPr>
            </w:pPr>
            <w:r w:rsidDel="00000000" w:rsidR="00000000" w:rsidRPr="00000000">
              <w:rPr>
                <w:sz w:val="24"/>
                <w:szCs w:val="24"/>
                <w:rtl w:val="0"/>
              </w:rPr>
              <w:t xml:space="preserve">Khách Hàng </w:t>
            </w:r>
          </w:p>
          <w:p w:rsidR="00000000" w:rsidDel="00000000" w:rsidP="00000000" w:rsidRDefault="00000000" w:rsidRPr="00000000" w14:paraId="0000009F">
            <w:pPr>
              <w:rPr>
                <w:sz w:val="24"/>
                <w:szCs w:val="24"/>
              </w:rPr>
            </w:pPr>
            <w:r w:rsidDel="00000000" w:rsidR="00000000" w:rsidRPr="00000000">
              <w:rPr>
                <w:sz w:val="24"/>
                <w:szCs w:val="24"/>
                <w:rtl w:val="0"/>
              </w:rPr>
              <w:t xml:space="preserve">Bill of lading</w:t>
            </w:r>
          </w:p>
          <w:p w:rsidR="00000000" w:rsidDel="00000000" w:rsidP="00000000" w:rsidRDefault="00000000" w:rsidRPr="00000000" w14:paraId="000000A0">
            <w:pPr>
              <w:rPr>
                <w:sz w:val="24"/>
                <w:szCs w:val="24"/>
              </w:rPr>
            </w:pPr>
            <w:r w:rsidDel="00000000" w:rsidR="00000000" w:rsidRPr="00000000">
              <w:rPr>
                <w:sz w:val="24"/>
                <w:szCs w:val="24"/>
                <w:rtl w:val="0"/>
              </w:rPr>
              <w:t xml:space="preserve">Hải Quan Điện Tử </w:t>
            </w:r>
          </w:p>
          <w:p w:rsidR="00000000" w:rsidDel="00000000" w:rsidP="00000000" w:rsidRDefault="00000000" w:rsidRPr="00000000" w14:paraId="000000A1">
            <w:pPr>
              <w:rPr>
                <w:sz w:val="24"/>
                <w:szCs w:val="24"/>
              </w:rPr>
            </w:pPr>
            <w:r w:rsidDel="00000000" w:rsidR="00000000" w:rsidRPr="00000000">
              <w:rPr>
                <w:sz w:val="24"/>
                <w:szCs w:val="24"/>
                <w:rtl w:val="0"/>
              </w:rPr>
              <w:t xml:space="preserve">Vệ Sinh An Toàn Thực Phẩm</w:t>
            </w:r>
          </w:p>
          <w:p w:rsidR="00000000" w:rsidDel="00000000" w:rsidP="00000000" w:rsidRDefault="00000000" w:rsidRPr="00000000" w14:paraId="000000A2">
            <w:pPr>
              <w:rPr>
                <w:sz w:val="24"/>
                <w:szCs w:val="24"/>
              </w:rPr>
            </w:pPr>
            <w:r w:rsidDel="00000000" w:rsidR="00000000" w:rsidRPr="00000000">
              <w:rPr>
                <w:sz w:val="24"/>
                <w:szCs w:val="24"/>
                <w:rtl w:val="0"/>
              </w:rPr>
              <w:t xml:space="preserve">Delivery Order</w:t>
            </w:r>
          </w:p>
          <w:p w:rsidR="00000000" w:rsidDel="00000000" w:rsidP="00000000" w:rsidRDefault="00000000" w:rsidRPr="00000000" w14:paraId="000000A3">
            <w:pPr>
              <w:rPr>
                <w:sz w:val="24"/>
                <w:szCs w:val="24"/>
              </w:rPr>
            </w:pPr>
            <w:r w:rsidDel="00000000" w:rsidR="00000000" w:rsidRPr="00000000">
              <w:rPr>
                <w:sz w:val="24"/>
                <w:szCs w:val="24"/>
                <w:rtl w:val="0"/>
              </w:rPr>
              <w:t xml:space="preserve">Giấy Giới Thiệu</w:t>
            </w:r>
          </w:p>
          <w:p w:rsidR="00000000" w:rsidDel="00000000" w:rsidP="00000000" w:rsidRDefault="00000000" w:rsidRPr="00000000" w14:paraId="000000A4">
            <w:pPr>
              <w:rPr>
                <w:sz w:val="24"/>
                <w:szCs w:val="24"/>
              </w:rPr>
            </w:pPr>
            <w:r w:rsidDel="00000000" w:rsidR="00000000" w:rsidRPr="00000000">
              <w:rPr>
                <w:sz w:val="24"/>
                <w:szCs w:val="24"/>
                <w:rtl w:val="0"/>
              </w:rPr>
              <w:t xml:space="preserve">Invoice</w:t>
            </w:r>
          </w:p>
          <w:p w:rsidR="00000000" w:rsidDel="00000000" w:rsidP="00000000" w:rsidRDefault="00000000" w:rsidRPr="00000000" w14:paraId="000000A5">
            <w:pPr>
              <w:rPr>
                <w:sz w:val="24"/>
                <w:szCs w:val="24"/>
              </w:rPr>
            </w:pPr>
            <w:r w:rsidDel="00000000" w:rsidR="00000000" w:rsidRPr="00000000">
              <w:rPr>
                <w:sz w:val="24"/>
                <w:szCs w:val="24"/>
                <w:rtl w:val="0"/>
              </w:rPr>
              <w:t xml:space="preserve">Packing list</w:t>
            </w:r>
          </w:p>
          <w:p w:rsidR="00000000" w:rsidDel="00000000" w:rsidP="00000000" w:rsidRDefault="00000000" w:rsidRPr="00000000" w14:paraId="000000A6">
            <w:pPr>
              <w:rPr>
                <w:sz w:val="24"/>
                <w:szCs w:val="24"/>
              </w:rPr>
            </w:pPr>
            <w:r w:rsidDel="00000000" w:rsidR="00000000" w:rsidRPr="00000000">
              <w:rPr>
                <w:sz w:val="24"/>
                <w:szCs w:val="24"/>
                <w:rtl w:val="0"/>
              </w:rPr>
              <w:t xml:space="preserve">Thông Báo Hàng Đến</w:t>
            </w:r>
          </w:p>
          <w:p w:rsidR="00000000" w:rsidDel="00000000" w:rsidP="00000000" w:rsidRDefault="00000000" w:rsidRPr="00000000" w14:paraId="000000A7">
            <w:pPr>
              <w:rPr>
                <w:sz w:val="24"/>
                <w:szCs w:val="24"/>
              </w:rPr>
            </w:pPr>
            <w:r w:rsidDel="00000000" w:rsidR="00000000" w:rsidRPr="00000000">
              <w:rPr>
                <w:sz w:val="24"/>
                <w:szCs w:val="24"/>
                <w:rtl w:val="0"/>
              </w:rPr>
              <w:t xml:space="preserve">Kiểm Dịch Thực Vật</w:t>
            </w:r>
          </w:p>
          <w:p w:rsidR="00000000" w:rsidDel="00000000" w:rsidP="00000000" w:rsidRDefault="00000000" w:rsidRPr="00000000" w14:paraId="000000A8">
            <w:pPr>
              <w:rPr>
                <w:sz w:val="24"/>
                <w:szCs w:val="24"/>
              </w:rPr>
            </w:pPr>
            <w:r w:rsidDel="00000000" w:rsidR="00000000" w:rsidRPr="00000000">
              <w:rPr>
                <w:sz w:val="24"/>
                <w:szCs w:val="24"/>
                <w:rtl w:val="0"/>
              </w:rPr>
              <w:t xml:space="preserve">Hải Quan Giám Sát</w:t>
            </w:r>
          </w:p>
          <w:p w:rsidR="00000000" w:rsidDel="00000000" w:rsidP="00000000" w:rsidRDefault="00000000" w:rsidRPr="00000000" w14:paraId="000000A9">
            <w:pPr>
              <w:rPr>
                <w:sz w:val="24"/>
                <w:szCs w:val="24"/>
              </w:rPr>
            </w:pPr>
            <w:r w:rsidDel="00000000" w:rsidR="00000000" w:rsidRPr="00000000">
              <w:rPr>
                <w:sz w:val="24"/>
                <w:szCs w:val="24"/>
                <w:rtl w:val="0"/>
              </w:rPr>
              <w:t xml:space="preserve">Kiểm Tra Chất Lượng</w:t>
            </w:r>
          </w:p>
          <w:p w:rsidR="00000000" w:rsidDel="00000000" w:rsidP="00000000" w:rsidRDefault="00000000" w:rsidRPr="00000000" w14:paraId="000000AA">
            <w:pPr>
              <w:rPr>
                <w:sz w:val="24"/>
                <w:szCs w:val="24"/>
              </w:rPr>
            </w:pPr>
            <w:r w:rsidDel="00000000" w:rsidR="00000000" w:rsidRPr="00000000">
              <w:rPr>
                <w:sz w:val="24"/>
                <w:szCs w:val="24"/>
                <w:rtl w:val="0"/>
              </w:rPr>
              <w:t xml:space="preserve">Khai báo Hải quan</w:t>
            </w:r>
          </w:p>
          <w:p w:rsidR="00000000" w:rsidDel="00000000" w:rsidP="00000000" w:rsidRDefault="00000000" w:rsidRPr="00000000" w14:paraId="000000AB">
            <w:pPr>
              <w:rPr>
                <w:sz w:val="24"/>
                <w:szCs w:val="24"/>
              </w:rPr>
            </w:pPr>
            <w:r w:rsidDel="00000000" w:rsidR="00000000" w:rsidRPr="00000000">
              <w:rPr>
                <w:sz w:val="24"/>
                <w:szCs w:val="24"/>
                <w:rtl w:val="0"/>
              </w:rPr>
              <w:t xml:space="preserve">Xác nhận khối lượng toàn bộ container vận chuyển quốc tế</w:t>
            </w:r>
          </w:p>
          <w:p w:rsidR="00000000" w:rsidDel="00000000" w:rsidP="00000000" w:rsidRDefault="00000000" w:rsidRPr="00000000" w14:paraId="000000AC">
            <w:pPr>
              <w:rPr>
                <w:sz w:val="24"/>
                <w:szCs w:val="24"/>
              </w:rPr>
            </w:pPr>
            <w:r w:rsidDel="00000000" w:rsidR="00000000" w:rsidRPr="00000000">
              <w:rPr>
                <w:sz w:val="24"/>
                <w:szCs w:val="24"/>
                <w:rtl w:val="0"/>
              </w:rPr>
              <w:t xml:space="preserve">giấy chứng nhận xuất xứ</w:t>
            </w:r>
          </w:p>
          <w:p w:rsidR="00000000" w:rsidDel="00000000" w:rsidP="00000000" w:rsidRDefault="00000000" w:rsidRPr="00000000" w14:paraId="000000AD">
            <w:pPr>
              <w:rPr>
                <w:sz w:val="24"/>
                <w:szCs w:val="24"/>
              </w:rPr>
            </w:pPr>
            <w:r w:rsidDel="00000000" w:rsidR="00000000" w:rsidRPr="00000000">
              <w:rPr>
                <w:sz w:val="24"/>
                <w:szCs w:val="24"/>
                <w:rtl w:val="0"/>
              </w:rPr>
              <w:t xml:space="preserve">Doanh nghiệp </w:t>
            </w:r>
          </w:p>
          <w:p w:rsidR="00000000" w:rsidDel="00000000" w:rsidP="00000000" w:rsidRDefault="00000000" w:rsidRPr="00000000" w14:paraId="000000AE">
            <w:pPr>
              <w:rPr>
                <w:sz w:val="24"/>
                <w:szCs w:val="24"/>
              </w:rPr>
            </w:pPr>
            <w:r w:rsidDel="00000000" w:rsidR="00000000" w:rsidRPr="00000000">
              <w:rPr>
                <w:sz w:val="24"/>
                <w:szCs w:val="24"/>
                <w:rtl w:val="0"/>
              </w:rPr>
              <w:t xml:space="preserve">Giấy đăng ký kinh doanh</w:t>
            </w:r>
          </w:p>
          <w:p w:rsidR="00000000" w:rsidDel="00000000" w:rsidP="00000000" w:rsidRDefault="00000000" w:rsidRPr="00000000" w14:paraId="000000AF">
            <w:pPr>
              <w:rPr>
                <w:sz w:val="24"/>
                <w:szCs w:val="24"/>
              </w:rPr>
            </w:pPr>
            <w:r w:rsidDel="00000000" w:rsidR="00000000" w:rsidRPr="00000000">
              <w:rPr>
                <w:sz w:val="24"/>
                <w:szCs w:val="24"/>
                <w:rtl w:val="0"/>
              </w:rPr>
              <w:t xml:space="preserve">Giấy chứng nhận kiểm dịch</w:t>
            </w:r>
          </w:p>
          <w:p w:rsidR="00000000" w:rsidDel="00000000" w:rsidP="00000000" w:rsidRDefault="00000000" w:rsidRPr="00000000" w14:paraId="000000B0">
            <w:pPr>
              <w:rPr>
                <w:sz w:val="24"/>
                <w:szCs w:val="24"/>
              </w:rPr>
            </w:pPr>
            <w:r w:rsidDel="00000000" w:rsidR="00000000" w:rsidRPr="00000000">
              <w:rPr>
                <w:sz w:val="24"/>
                <w:szCs w:val="24"/>
                <w:rtl w:val="0"/>
              </w:rPr>
              <w:t xml:space="preserve">Đăng ký kiểm tra chất lượng</w:t>
            </w:r>
          </w:p>
          <w:p w:rsidR="00000000" w:rsidDel="00000000" w:rsidP="00000000" w:rsidRDefault="00000000" w:rsidRPr="00000000" w14:paraId="000000B1">
            <w:pPr>
              <w:rPr>
                <w:sz w:val="24"/>
                <w:szCs w:val="24"/>
              </w:rPr>
            </w:pPr>
            <w:r w:rsidDel="00000000" w:rsidR="00000000" w:rsidRPr="00000000">
              <w:rPr>
                <w:sz w:val="24"/>
                <w:szCs w:val="24"/>
                <w:rtl w:val="0"/>
              </w:rPr>
              <w:t xml:space="preserve">Chi cục tiêu chuẩn đo lường chất lượng</w:t>
            </w:r>
          </w:p>
          <w:p w:rsidR="00000000" w:rsidDel="00000000" w:rsidP="00000000" w:rsidRDefault="00000000" w:rsidRPr="00000000" w14:paraId="000000B2">
            <w:pPr>
              <w:rPr>
                <w:sz w:val="24"/>
                <w:szCs w:val="24"/>
              </w:rPr>
            </w:pPr>
            <w:r w:rsidDel="00000000" w:rsidR="00000000" w:rsidRPr="00000000">
              <w:rPr>
                <w:sz w:val="24"/>
                <w:szCs w:val="24"/>
                <w:rtl w:val="0"/>
              </w:rPr>
              <w:t xml:space="preserve">Hải quan</w:t>
            </w:r>
          </w:p>
          <w:p w:rsidR="00000000" w:rsidDel="00000000" w:rsidP="00000000" w:rsidRDefault="00000000" w:rsidRPr="00000000" w14:paraId="000000B3">
            <w:pPr>
              <w:rPr>
                <w:sz w:val="24"/>
                <w:szCs w:val="24"/>
              </w:rPr>
            </w:pPr>
            <w:r w:rsidDel="00000000" w:rsidR="00000000" w:rsidRPr="00000000">
              <w:rPr>
                <w:sz w:val="24"/>
                <w:szCs w:val="24"/>
                <w:rtl w:val="0"/>
              </w:rPr>
              <w:t xml:space="preserve">Hải quan điện tử</w:t>
            </w:r>
          </w:p>
          <w:p w:rsidR="00000000" w:rsidDel="00000000" w:rsidP="00000000" w:rsidRDefault="00000000" w:rsidRPr="00000000" w14:paraId="000000B4">
            <w:pPr>
              <w:rPr>
                <w:sz w:val="24"/>
                <w:szCs w:val="24"/>
              </w:rPr>
            </w:pPr>
            <w:r w:rsidDel="00000000" w:rsidR="00000000" w:rsidRPr="00000000">
              <w:rPr>
                <w:sz w:val="24"/>
                <w:szCs w:val="24"/>
                <w:rtl w:val="0"/>
              </w:rPr>
              <w:t xml:space="preserve">Cửa khẩu</w:t>
            </w:r>
          </w:p>
          <w:p w:rsidR="00000000" w:rsidDel="00000000" w:rsidP="00000000" w:rsidRDefault="00000000" w:rsidRPr="00000000" w14:paraId="000000B5">
            <w:pPr>
              <w:rPr>
                <w:sz w:val="24"/>
                <w:szCs w:val="24"/>
              </w:rPr>
            </w:pPr>
            <w:r w:rsidDel="00000000" w:rsidR="00000000" w:rsidRPr="00000000">
              <w:rPr>
                <w:sz w:val="24"/>
                <w:szCs w:val="24"/>
                <w:rtl w:val="0"/>
              </w:rPr>
              <w:t xml:space="preserve">Kiểm tra an toàn thực phẩm</w:t>
            </w:r>
          </w:p>
          <w:p w:rsidR="00000000" w:rsidDel="00000000" w:rsidP="00000000" w:rsidRDefault="00000000" w:rsidRPr="00000000" w14:paraId="000000B6">
            <w:pPr>
              <w:rPr>
                <w:sz w:val="24"/>
                <w:szCs w:val="24"/>
              </w:rPr>
            </w:pPr>
            <w:r w:rsidDel="00000000" w:rsidR="00000000" w:rsidRPr="00000000">
              <w:rPr>
                <w:sz w:val="24"/>
                <w:szCs w:val="24"/>
                <w:rtl w:val="0"/>
              </w:rPr>
              <w:t xml:space="preserve">Đăng ký kiểm tra an toàn thực phẩm</w:t>
            </w:r>
          </w:p>
          <w:p w:rsidR="00000000" w:rsidDel="00000000" w:rsidP="00000000" w:rsidRDefault="00000000" w:rsidRPr="00000000" w14:paraId="000000B7">
            <w:pPr>
              <w:rPr>
                <w:sz w:val="24"/>
                <w:szCs w:val="24"/>
              </w:rPr>
            </w:pPr>
            <w:r w:rsidDel="00000000" w:rsidR="00000000" w:rsidRPr="00000000">
              <w:rPr>
                <w:sz w:val="24"/>
                <w:szCs w:val="24"/>
                <w:rtl w:val="0"/>
              </w:rPr>
              <w:t xml:space="preserve">Hợp đồng</w:t>
            </w:r>
          </w:p>
          <w:p w:rsidR="00000000" w:rsidDel="00000000" w:rsidP="00000000" w:rsidRDefault="00000000" w:rsidRPr="00000000" w14:paraId="000000B8">
            <w:pPr>
              <w:rPr>
                <w:sz w:val="24"/>
                <w:szCs w:val="24"/>
              </w:rPr>
            </w:pPr>
            <w:r w:rsidDel="00000000" w:rsidR="00000000" w:rsidRPr="00000000">
              <w:rPr>
                <w:sz w:val="24"/>
                <w:szCs w:val="24"/>
                <w:rtl w:val="0"/>
              </w:rPr>
              <w:t xml:space="preserve"> Chi cục Hải quan quản lý hàng gia công</w:t>
            </w:r>
          </w:p>
          <w:p w:rsidR="00000000" w:rsidDel="00000000" w:rsidP="00000000" w:rsidRDefault="00000000" w:rsidRPr="00000000" w14:paraId="000000B9">
            <w:pPr>
              <w:rPr>
                <w:sz w:val="24"/>
                <w:szCs w:val="24"/>
              </w:rPr>
            </w:pPr>
            <w:r w:rsidDel="00000000" w:rsidR="00000000" w:rsidRPr="00000000">
              <w:rPr>
                <w:sz w:val="24"/>
                <w:szCs w:val="24"/>
                <w:rtl w:val="0"/>
              </w:rPr>
              <w:t xml:space="preserve">Đăng ký hợp đồng gia công</w:t>
            </w:r>
          </w:p>
          <w:p w:rsidR="00000000" w:rsidDel="00000000" w:rsidP="00000000" w:rsidRDefault="00000000" w:rsidRPr="00000000" w14:paraId="000000BA">
            <w:pPr>
              <w:rPr>
                <w:sz w:val="24"/>
                <w:szCs w:val="24"/>
              </w:rPr>
            </w:pPr>
            <w:r w:rsidDel="00000000" w:rsidR="00000000" w:rsidRPr="00000000">
              <w:rPr>
                <w:sz w:val="24"/>
                <w:szCs w:val="24"/>
                <w:rtl w:val="0"/>
              </w:rPr>
              <w:t xml:space="preserve">hàng lẻ</w:t>
            </w:r>
          </w:p>
          <w:p w:rsidR="00000000" w:rsidDel="00000000" w:rsidP="00000000" w:rsidRDefault="00000000" w:rsidRPr="00000000" w14:paraId="000000BB">
            <w:pPr>
              <w:rPr>
                <w:sz w:val="24"/>
                <w:szCs w:val="24"/>
              </w:rPr>
            </w:pPr>
            <w:r w:rsidDel="00000000" w:rsidR="00000000" w:rsidRPr="00000000">
              <w:rPr>
                <w:sz w:val="24"/>
                <w:szCs w:val="24"/>
                <w:rtl w:val="0"/>
              </w:rPr>
              <w:t xml:space="preserve">hàng container</w:t>
            </w:r>
          </w:p>
          <w:p w:rsidR="00000000" w:rsidDel="00000000" w:rsidP="00000000" w:rsidRDefault="00000000" w:rsidRPr="00000000" w14:paraId="000000BC">
            <w:pPr>
              <w:rPr>
                <w:sz w:val="24"/>
                <w:szCs w:val="24"/>
              </w:rPr>
            </w:pPr>
            <w:r w:rsidDel="00000000" w:rsidR="00000000" w:rsidRPr="00000000">
              <w:rPr>
                <w:sz w:val="24"/>
                <w:szCs w:val="24"/>
                <w:rtl w:val="0"/>
              </w:rPr>
              <w:t xml:space="preserve">Phụ lục hợp đồng</w:t>
            </w:r>
          </w:p>
          <w:p w:rsidR="00000000" w:rsidDel="00000000" w:rsidP="00000000" w:rsidRDefault="00000000" w:rsidRPr="00000000" w14:paraId="000000BD">
            <w:pPr>
              <w:rPr>
                <w:sz w:val="24"/>
                <w:szCs w:val="24"/>
              </w:rPr>
            </w:pPr>
            <w:r w:rsidDel="00000000" w:rsidR="00000000" w:rsidRPr="00000000">
              <w:rPr>
                <w:sz w:val="24"/>
                <w:szCs w:val="24"/>
                <w:rtl w:val="0"/>
              </w:rPr>
              <w:t xml:space="preserve">Sản phẩm</w:t>
            </w:r>
          </w:p>
          <w:p w:rsidR="00000000" w:rsidDel="00000000" w:rsidP="00000000" w:rsidRDefault="00000000" w:rsidRPr="00000000" w14:paraId="000000BE">
            <w:pPr>
              <w:rPr>
                <w:sz w:val="24"/>
                <w:szCs w:val="24"/>
              </w:rPr>
            </w:pPr>
            <w:r w:rsidDel="00000000" w:rsidR="00000000" w:rsidRPr="00000000">
              <w:rPr>
                <w:sz w:val="24"/>
                <w:szCs w:val="24"/>
                <w:rtl w:val="0"/>
              </w:rPr>
              <w:t xml:space="preserve">Pricing Team</w:t>
            </w:r>
          </w:p>
          <w:p w:rsidR="00000000" w:rsidDel="00000000" w:rsidP="00000000" w:rsidRDefault="00000000" w:rsidRPr="00000000" w14:paraId="000000BF">
            <w:pPr>
              <w:rPr>
                <w:sz w:val="24"/>
                <w:szCs w:val="24"/>
              </w:rPr>
            </w:pPr>
            <w:r w:rsidDel="00000000" w:rsidR="00000000" w:rsidRPr="00000000">
              <w:rPr>
                <w:sz w:val="24"/>
                <w:szCs w:val="24"/>
                <w:rtl w:val="0"/>
              </w:rPr>
              <w:t xml:space="preserve">Equipment Interchange Container: Phiếu giao nhận container</w:t>
            </w:r>
          </w:p>
          <w:p w:rsidR="00000000" w:rsidDel="00000000" w:rsidP="00000000" w:rsidRDefault="00000000" w:rsidRPr="00000000" w14:paraId="000000C0">
            <w:pPr>
              <w:rPr>
                <w:sz w:val="24"/>
                <w:szCs w:val="24"/>
              </w:rPr>
            </w:pPr>
            <w:r w:rsidDel="00000000" w:rsidR="00000000" w:rsidRPr="00000000">
              <w:rPr>
                <w:sz w:val="24"/>
                <w:szCs w:val="24"/>
                <w:rtl w:val="0"/>
              </w:rPr>
              <w:t xml:space="preserve">Logistics</w:t>
            </w:r>
          </w:p>
        </w:tc>
      </w:tr>
      <w:tr>
        <w:tc>
          <w:tcPr/>
          <w:p w:rsidR="00000000" w:rsidDel="00000000" w:rsidP="00000000" w:rsidRDefault="00000000" w:rsidRPr="00000000" w14:paraId="000000C1">
            <w:pPr>
              <w:rPr>
                <w:sz w:val="24"/>
                <w:szCs w:val="24"/>
              </w:rPr>
            </w:pPr>
            <w:r w:rsidDel="00000000" w:rsidR="00000000" w:rsidRPr="00000000">
              <w:rPr>
                <w:rtl w:val="0"/>
              </w:rPr>
            </w:r>
          </w:p>
        </w:tc>
        <w:tc>
          <w:tcPr/>
          <w:p w:rsidR="00000000" w:rsidDel="00000000" w:rsidP="00000000" w:rsidRDefault="00000000" w:rsidRPr="00000000" w14:paraId="000000C2">
            <w:pPr>
              <w:rPr>
                <w:sz w:val="24"/>
                <w:szCs w:val="24"/>
              </w:rPr>
            </w:pPr>
            <w:r w:rsidDel="00000000" w:rsidR="00000000" w:rsidRPr="00000000">
              <w:rPr>
                <w:rtl w:val="0"/>
              </w:rPr>
            </w:r>
          </w:p>
        </w:tc>
      </w:tr>
    </w:tbl>
    <w:p w:rsidR="00000000" w:rsidDel="00000000" w:rsidP="00000000" w:rsidRDefault="00000000" w:rsidRPr="00000000" w14:paraId="000000C3">
      <w:pPr>
        <w:pStyle w:val="Heading2"/>
        <w:ind w:left="360"/>
        <w:rPr/>
      </w:pPr>
      <w:r w:rsidDel="00000000" w:rsidR="00000000" w:rsidRPr="00000000">
        <w:rPr>
          <w:rtl w:val="0"/>
        </w:rPr>
      </w:r>
    </w:p>
    <w:p w:rsidR="00000000" w:rsidDel="00000000" w:rsidP="00000000" w:rsidRDefault="00000000" w:rsidRPr="00000000" w14:paraId="000000C4">
      <w:pPr>
        <w:pStyle w:val="Heading2"/>
        <w:numPr>
          <w:ilvl w:val="0"/>
          <w:numId w:val="1"/>
        </w:numPr>
        <w:ind w:left="360" w:hanging="360"/>
        <w:rPr/>
      </w:pPr>
      <w:bookmarkStart w:colFirst="0" w:colLast="0" w:name="_2et92p0" w:id="4"/>
      <w:bookmarkEnd w:id="4"/>
      <w:r w:rsidDel="00000000" w:rsidR="00000000" w:rsidRPr="00000000">
        <w:rPr>
          <w:rtl w:val="0"/>
        </w:rPr>
        <w:t xml:space="preserve">VAI TRÒ VÀ TRÁCH NHIỆM</w:t>
      </w:r>
    </w:p>
    <w:p w:rsidR="00000000" w:rsidDel="00000000" w:rsidP="00000000" w:rsidRDefault="00000000" w:rsidRPr="00000000" w14:paraId="000000C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Qui trình này được thiết lập tại phòng XNK, đã được phê duyệt và thông qua từ Ban Giám Đốc. Tất cả nhân viên XNK có trách nhiệm thực hiện quy trình này. </w:t>
      </w:r>
    </w:p>
    <w:p w:rsidR="00000000" w:rsidDel="00000000" w:rsidP="00000000" w:rsidRDefault="00000000" w:rsidRPr="00000000" w14:paraId="000000C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Nhân viên XNK có trách nhiệm kết hợp làm việc với các nhân viên của các phòng ban hỗ trợ kinh doanh khác để tạo ra kết quả tốt nhất.</w:t>
      </w:r>
    </w:p>
    <w:p w:rsidR="00000000" w:rsidDel="00000000" w:rsidP="00000000" w:rsidRDefault="00000000" w:rsidRPr="00000000" w14:paraId="000000C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TBP – Trưởng Bộ phận có quyền và trách nhiệm cuối cùng cho các chứng từ liên quan đến tạm ứng, thanh quyết toán, chứng từ phục vụ dịch vụ XNK và thông báo cho các bộ phận kinh doanh liên quan.</w:t>
      </w:r>
    </w:p>
    <w:p w:rsidR="00000000" w:rsidDel="00000000" w:rsidP="00000000" w:rsidRDefault="00000000" w:rsidRPr="00000000" w14:paraId="000000C8">
      <w:pPr>
        <w:pStyle w:val="Heading2"/>
        <w:numPr>
          <w:ilvl w:val="0"/>
          <w:numId w:val="1"/>
        </w:numPr>
        <w:ind w:left="360" w:hanging="360"/>
        <w:rPr/>
      </w:pPr>
      <w:bookmarkStart w:colFirst="0" w:colLast="0" w:name="_tyjcwt" w:id="5"/>
      <w:bookmarkEnd w:id="5"/>
      <w:r w:rsidDel="00000000" w:rsidR="00000000" w:rsidRPr="00000000">
        <w:rPr>
          <w:rtl w:val="0"/>
        </w:rPr>
        <w:t xml:space="preserve">QUY TRÌNH</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3"/>
        <w:numPr>
          <w:ilvl w:val="0"/>
          <w:numId w:val="4"/>
        </w:numPr>
        <w:ind w:left="720" w:hanging="360"/>
        <w:rPr/>
      </w:pPr>
      <w:bookmarkStart w:colFirst="0" w:colLast="0" w:name="_3dy6vkm" w:id="6"/>
      <w:bookmarkEnd w:id="6"/>
      <w:r w:rsidDel="00000000" w:rsidR="00000000" w:rsidRPr="00000000">
        <w:rPr>
          <w:rtl w:val="0"/>
        </w:rPr>
        <w:t xml:space="preserve">Quy trình theo biểu đồ</w:t>
      </w:r>
    </w:p>
    <w:p w:rsidR="00000000" w:rsidDel="00000000" w:rsidP="00000000" w:rsidRDefault="00000000" w:rsidRPr="00000000" w14:paraId="000000CB">
      <w:pPr>
        <w:jc w:val="center"/>
        <w:rPr>
          <w:sz w:val="24"/>
          <w:szCs w:val="24"/>
        </w:rPr>
      </w:pPr>
      <w:bookmarkStart w:colFirst="0" w:colLast="0" w:name="_1t3h5sf" w:id="7"/>
      <w:bookmarkEnd w:id="7"/>
      <w:r w:rsidDel="00000000" w:rsidR="00000000" w:rsidRPr="00000000">
        <w:rPr>
          <w:sz w:val="24"/>
          <w:szCs w:val="24"/>
        </w:rPr>
        <w:drawing>
          <wp:inline distB="0" distT="0" distL="0" distR="0">
            <wp:extent cx="5610375" cy="3346998"/>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610375" cy="3346998"/>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jc w:val="center"/>
        <w:rPr>
          <w:sz w:val="24"/>
          <w:szCs w:val="24"/>
        </w:rPr>
      </w:pPr>
      <w:r w:rsidDel="00000000" w:rsidR="00000000" w:rsidRPr="00000000">
        <w:rPr>
          <w:rtl w:val="0"/>
        </w:rPr>
      </w:r>
    </w:p>
    <w:p w:rsidR="00000000" w:rsidDel="00000000" w:rsidP="00000000" w:rsidRDefault="00000000" w:rsidRPr="00000000" w14:paraId="000000CD">
      <w:pPr>
        <w:pStyle w:val="Heading3"/>
        <w:numPr>
          <w:ilvl w:val="0"/>
          <w:numId w:val="4"/>
        </w:numPr>
        <w:ind w:left="720" w:hanging="360"/>
        <w:jc w:val="both"/>
        <w:rPr/>
      </w:pPr>
      <w:bookmarkStart w:colFirst="0" w:colLast="0" w:name="_4d34og8" w:id="8"/>
      <w:bookmarkEnd w:id="8"/>
      <w:r w:rsidDel="00000000" w:rsidR="00000000" w:rsidRPr="00000000">
        <w:rPr>
          <w:rtl w:val="0"/>
        </w:rPr>
        <w:t xml:space="preserve">Quy trình theo các bước</w:t>
      </w:r>
    </w:p>
    <w:p w:rsidR="00000000" w:rsidDel="00000000" w:rsidP="00000000" w:rsidRDefault="00000000" w:rsidRPr="00000000" w14:paraId="000000CE">
      <w:pPr>
        <w:pStyle w:val="Heading5"/>
        <w:rPr/>
      </w:pPr>
      <w:r w:rsidDel="00000000" w:rsidR="00000000" w:rsidRPr="00000000">
        <w:rPr>
          <w:rtl w:val="0"/>
        </w:rPr>
        <w:t xml:space="preserve">Bước 1. Kiểm tra thông tin</w:t>
      </w:r>
    </w:p>
    <w:p w:rsidR="00000000" w:rsidDel="00000000" w:rsidP="00000000" w:rsidRDefault="00000000" w:rsidRPr="00000000" w14:paraId="000000C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Sau khi nhận Work Order từ NV Kinh doanh về viện làm dịch vụ khai báo Nhập khẩu, Nhân viên Chứng từ của XNK sẽ liên hệ với khách hàng để biết rõ thông tin về công ty khách hàng và thông tin hàng hóa muốn nhập gồm: invoice, packing list, hợp đồng, B/L, C/O (nếu có), USB Token, dịch tên hàng.</w:t>
      </w:r>
    </w:p>
    <w:p w:rsidR="00000000" w:rsidDel="00000000" w:rsidP="00000000" w:rsidRDefault="00000000" w:rsidRPr="00000000" w14:paraId="000000D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Mở Job file nếu là hàng chỉ làm dịch vụ inland, không làm cước vận chuyển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hàng có cước thì Bộ phận Chứng từ CS đã tạo Job File, nên tránh trùng lắp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Mở file làm tạm ứng tiền cho anh em giao nhận</w:t>
      </w:r>
    </w:p>
    <w:p w:rsidR="00000000" w:rsidDel="00000000" w:rsidP="00000000" w:rsidRDefault="00000000" w:rsidRPr="00000000" w14:paraId="000000D2">
      <w:pPr>
        <w:pStyle w:val="Heading5"/>
        <w:rPr/>
      </w:pPr>
      <w:r w:rsidDel="00000000" w:rsidR="00000000" w:rsidRPr="00000000">
        <w:rPr>
          <w:rtl w:val="0"/>
        </w:rPr>
        <w:t xml:space="preserve">Bước 2. Chuẩn bị hồ sơ đăng ký khai báo Hải quan</w:t>
      </w:r>
    </w:p>
    <w:p w:rsidR="00000000" w:rsidDel="00000000" w:rsidP="00000000" w:rsidRDefault="00000000" w:rsidRPr="00000000" w14:paraId="000000D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Khai báo hàng trên mạng Hải quan Điện tử</w:t>
      </w:r>
    </w:p>
    <w:p w:rsidR="00000000" w:rsidDel="00000000" w:rsidP="00000000" w:rsidRDefault="00000000" w:rsidRPr="00000000" w14:paraId="000000D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Bộ phận chứng từ nhập thông tin: tên Công ty, địa chỉ, mã số thuế và thông tin hàng hóa trên phần mềm khai báo HQĐT</w:t>
      </w:r>
    </w:p>
    <w:p w:rsidR="00000000" w:rsidDel="00000000" w:rsidP="00000000" w:rsidRDefault="00000000" w:rsidRPr="00000000" w14:paraId="000000D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Khai trước thông tin tờ khai (IDA) gởi KH kiểm tra, KH kiểm tra xong phản hồi lại cho nhân viên làm tờ khai sau khi nhận được thông tin phản hồi từ KH nhân viên khai báo HQ tiến hành khai báo chính thức</w:t>
      </w:r>
    </w:p>
    <w:p w:rsidR="00000000" w:rsidDel="00000000" w:rsidP="00000000" w:rsidRDefault="00000000" w:rsidRPr="00000000" w14:paraId="000000D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Khai chính thức (IDC), lấy kết quả phân luồng xong in tờ khai gởi cho KH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đóng thuế</w:t>
      </w:r>
      <w:r w:rsidDel="00000000" w:rsidR="00000000" w:rsidRPr="00000000">
        <w:rPr>
          <w:rtl w:val="0"/>
        </w:rPr>
      </w:r>
    </w:p>
    <w:p w:rsidR="00000000" w:rsidDel="00000000" w:rsidP="00000000" w:rsidRDefault="00000000" w:rsidRPr="00000000" w14:paraId="000000D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Bộ phận chứng từ gởi mail cho cảng chuyển cont kiểm hóa nếu tờ khai là luồng đỏ.</w:t>
      </w:r>
    </w:p>
    <w:p w:rsidR="00000000" w:rsidDel="00000000" w:rsidP="00000000" w:rsidRDefault="00000000" w:rsidRPr="00000000" w14:paraId="000000D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tờ khai và các chứng từ liên quan thành 1 bộ chứng từ nhập khẩu giao cho bộ phận giao nhận</w:t>
      </w:r>
    </w:p>
    <w:p w:rsidR="00000000" w:rsidDel="00000000" w:rsidP="00000000" w:rsidRDefault="00000000" w:rsidRPr="00000000" w14:paraId="000000D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Làm thủ tục đăng ký kiểm tra chất lượng, kiểm dịch, kiểm tra VSATTP…(nếu có yêu cầu)</w:t>
      </w:r>
    </w:p>
    <w:p w:rsidR="00000000" w:rsidDel="00000000" w:rsidP="00000000" w:rsidRDefault="00000000" w:rsidRPr="00000000" w14:paraId="000000D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Chuẩn bị hồ sơ khách hàng</w:t>
      </w:r>
    </w:p>
    <w:p w:rsidR="00000000" w:rsidDel="00000000" w:rsidP="00000000" w:rsidRDefault="00000000" w:rsidRPr="00000000" w14:paraId="000000D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Bộ phận giao nhận sẽ tiếp nhận Hồ sơ chứng từ gốc của khách hàng, đến hãng tàu lấy lệnh (D/O): đưa B/L, GGT, TBHĐ cho hãng tàu.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Kết hợp với Tờ khai Hải quan do Bộ phận chứng từ ở Bước 2 in ra để chuẩn bị một bộ hồ sơ hoàn chỉnh mang đến cửa khẩu làm thủ tục khai báo HQ.</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pStyle w:val="Heading5"/>
        <w:rPr/>
      </w:pPr>
      <w:r w:rsidDel="00000000" w:rsidR="00000000" w:rsidRPr="00000000">
        <w:rPr>
          <w:rtl w:val="0"/>
        </w:rPr>
        <w:t xml:space="preserve">Bước 3. Làm thủ tục khai báo HQ tại cửa khẩu</w:t>
      </w:r>
    </w:p>
    <w:p w:rsidR="00000000" w:rsidDel="00000000" w:rsidP="00000000" w:rsidRDefault="00000000" w:rsidRPr="00000000" w14:paraId="000000E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Bộ phận giao nhận đưa bộ chứng từ đến Chi cục Hải quan làm thủ tục nhập </w:t>
      </w:r>
    </w:p>
    <w:p w:rsidR="00000000" w:rsidDel="00000000" w:rsidP="00000000" w:rsidRDefault="00000000" w:rsidRPr="00000000" w14:paraId="000000E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Sau khi HQ kiểm tra chứng từ xong, nếu tờ khai được phân:</w:t>
      </w:r>
    </w:p>
    <w:p w:rsidR="00000000" w:rsidDel="00000000" w:rsidP="00000000" w:rsidRDefault="00000000" w:rsidRPr="00000000" w14:paraId="000000E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Luồng đỏ: HQ sẽ phân Công chức HQ kiểm tra thực tế, </w:t>
      </w:r>
    </w:p>
    <w:p w:rsidR="00000000" w:rsidDel="00000000" w:rsidP="00000000" w:rsidRDefault="00000000" w:rsidRPr="00000000" w14:paraId="000000E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Luồng vàng: HQ kiểm tra chứng từ nếu chứng từ hợp lệ HQ sẽ cho thông quan hoặc phải kiểm tra thực tế nếu những mặt hàng khai báo HQ đánh giá không rõ ràng, </w:t>
      </w:r>
    </w:p>
    <w:p w:rsidR="00000000" w:rsidDel="00000000" w:rsidP="00000000" w:rsidRDefault="00000000" w:rsidRPr="00000000" w14:paraId="000000E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Luồng xanh: HQ cho thông quan, tờ khai sẽ được thông quan sau khi tiền thuế đã vào tài khoản của HQ.</w:t>
      </w:r>
    </w:p>
    <w:p w:rsidR="00000000" w:rsidDel="00000000" w:rsidP="00000000" w:rsidRDefault="00000000" w:rsidRPr="00000000" w14:paraId="000000E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 xếp với cảng/sân bay đưa hàng đến vị trí kiểm hóa, giám sát để phối hợp với HQ kiểm hóa, giám sát, cơ quan chức năng lấy mẫu (nếu có).</w:t>
      </w:r>
    </w:p>
    <w:p w:rsidR="00000000" w:rsidDel="00000000" w:rsidP="00000000" w:rsidRDefault="00000000" w:rsidRPr="00000000" w14:paraId="000000E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Sau khi HQ cho thông quan hoặc cho mang về kho bảo quan. NV Giao nhận điều xe lấy hàng,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làm phiếu xuất kho nếu là hàng LCL, làm phiếu EIR thanh lý HQ nếu là hàng FCL,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đưa biên bản giao hàng cho lái xe, sau khi giao hàng lái xe đưa khách hàng ký nhận là xong.</w:t>
      </w:r>
    </w:p>
    <w:p w:rsidR="00000000" w:rsidDel="00000000" w:rsidP="00000000" w:rsidRDefault="00000000" w:rsidRPr="00000000" w14:paraId="000000E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 những lô hàng phải kiểm tra chất lượng, kiểm dịch… Hải quan duyệt “công văn xin giải tỏa đưa hàng về kho KH bảo quản”, hàng hóa sẽ được điều xe đưa hàng về kho KH. Sau khi các cơ quan chức năng kiểm tra xong giao nhận sẽ đi lấy chứng thư 1 bản giao cho khách hàng, 1 bản giao cho HQ để thông quan tờ khai.</w:t>
      </w:r>
    </w:p>
    <w:p w:rsidR="00000000" w:rsidDel="00000000" w:rsidP="00000000" w:rsidRDefault="00000000" w:rsidRPr="00000000" w14:paraId="000000E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Khi kiểm hóa, nếu phải lấy mẫu kiểm, bộ phận giao nhận hẹn bên hữu quan tới lấy mẫu.</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pStyle w:val="Heading5"/>
        <w:rPr/>
      </w:pPr>
      <w:r w:rsidDel="00000000" w:rsidR="00000000" w:rsidRPr="00000000">
        <w:rPr>
          <w:rtl w:val="0"/>
        </w:rPr>
        <w:t xml:space="preserve">Bước 4: Quyết toán</w:t>
      </w:r>
    </w:p>
    <w:p w:rsidR="00000000" w:rsidDel="00000000" w:rsidP="00000000" w:rsidRDefault="00000000" w:rsidRPr="00000000" w14:paraId="000000E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Bộ phận XNK tập hợp các chứng từ thanh toán tại hãng tàu, cảng, hải quan, các cơ quan kiểm dịch, KTCL, xe tải,.... lên quyết toán với khoản tạm ứng </w:t>
      </w:r>
    </w:p>
    <w:p w:rsidR="00000000" w:rsidDel="00000000" w:rsidP="00000000" w:rsidRDefault="00000000" w:rsidRPr="00000000" w14:paraId="000000E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Chuyển hồ sơ chứng từ cho Kế toán để làm quyết toán với công ty và thu hồi công nợ với khách hàng sau khi làm xong dịch vụ.</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pStyle w:val="Heading2"/>
        <w:numPr>
          <w:ilvl w:val="0"/>
          <w:numId w:val="1"/>
        </w:numPr>
        <w:ind w:left="360" w:hanging="360"/>
        <w:jc w:val="both"/>
        <w:rPr/>
      </w:pPr>
      <w:bookmarkStart w:colFirst="0" w:colLast="0" w:name="_2s8eyo1" w:id="9"/>
      <w:bookmarkEnd w:id="9"/>
      <w:r w:rsidDel="00000000" w:rsidR="00000000" w:rsidRPr="00000000">
        <w:rPr>
          <w:rtl w:val="0"/>
        </w:rPr>
        <w:t xml:space="preserve">KHUNG THỜI GIAN </w:t>
      </w:r>
    </w:p>
    <w:p w:rsidR="00000000" w:rsidDel="00000000" w:rsidP="00000000" w:rsidRDefault="00000000" w:rsidRPr="00000000" w14:paraId="000000E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Thời gian thông quan: 2 ngày kể từ lúc nhận bộ chứng từ gốc</w:t>
      </w:r>
    </w:p>
    <w:p w:rsidR="00000000" w:rsidDel="00000000" w:rsidP="00000000" w:rsidRDefault="00000000" w:rsidRPr="00000000" w14:paraId="000000F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Thời gian kiểm tra chất lượng: trong vòng 7 ngày làm việc kể từ ngày lấy mẫu</w:t>
      </w:r>
    </w:p>
    <w:p w:rsidR="00000000" w:rsidDel="00000000" w:rsidP="00000000" w:rsidRDefault="00000000" w:rsidRPr="00000000" w14:paraId="000000F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Thời gian KDTV: trong vòng 2 ngày làm việc</w:t>
      </w:r>
    </w:p>
    <w:p w:rsidR="00000000" w:rsidDel="00000000" w:rsidP="00000000" w:rsidRDefault="00000000" w:rsidRPr="00000000" w14:paraId="000000F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Kiêm tra VSATTP: từ 5-7 ngày làm việc</w:t>
      </w:r>
    </w:p>
    <w:p w:rsidR="00000000" w:rsidDel="00000000" w:rsidP="00000000" w:rsidRDefault="00000000" w:rsidRPr="00000000" w14:paraId="000000F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Hàng lẻ thông thường sau 2 ngày kể từ ngày tàu cập cảng mới lấy hàng được do hàng phải nhập kho xong mới xuất cho KH, trường hợp cảng nhiều hàng có thế từ 3-5 ngày</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2"/>
        <w:numPr>
          <w:ilvl w:val="0"/>
          <w:numId w:val="1"/>
        </w:numPr>
        <w:ind w:left="360" w:hanging="360"/>
        <w:jc w:val="both"/>
        <w:rPr/>
      </w:pPr>
      <w:bookmarkStart w:colFirst="0" w:colLast="0" w:name="_17dp8vu" w:id="10"/>
      <w:bookmarkEnd w:id="10"/>
      <w:r w:rsidDel="00000000" w:rsidR="00000000" w:rsidRPr="00000000">
        <w:rPr>
          <w:rtl w:val="0"/>
        </w:rPr>
        <w:t xml:space="preserve">CÁC BÁO CÁO – CHỨNG TỪ LIÊN QUAN</w:t>
      </w:r>
    </w:p>
    <w:p w:rsidR="00000000" w:rsidDel="00000000" w:rsidP="00000000" w:rsidRDefault="00000000" w:rsidRPr="00000000" w14:paraId="000000F6">
      <w:pPr>
        <w:jc w:val="both"/>
        <w:rPr>
          <w:sz w:val="24"/>
          <w:szCs w:val="24"/>
        </w:rPr>
      </w:pPr>
      <w:r w:rsidDel="00000000" w:rsidR="00000000" w:rsidRPr="00000000">
        <w:rPr>
          <w:rtl w:val="0"/>
        </w:rPr>
      </w:r>
    </w:p>
    <w:p w:rsidR="00000000" w:rsidDel="00000000" w:rsidP="00000000" w:rsidRDefault="00000000" w:rsidRPr="00000000" w14:paraId="000000F7">
      <w:pPr>
        <w:pStyle w:val="Heading2"/>
        <w:numPr>
          <w:ilvl w:val="0"/>
          <w:numId w:val="1"/>
        </w:numPr>
        <w:ind w:left="360" w:hanging="360"/>
        <w:rPr/>
      </w:pPr>
      <w:bookmarkStart w:colFirst="0" w:colLast="0" w:name="_3rdcrjn" w:id="11"/>
      <w:bookmarkEnd w:id="11"/>
      <w:r w:rsidDel="00000000" w:rsidR="00000000" w:rsidRPr="00000000">
        <w:rPr>
          <w:rtl w:val="0"/>
        </w:rPr>
        <w:t xml:space="preserve">ĐÁNH GIÁ RỦI RO</w:t>
        <w:tab/>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pStyle w:val="Heading2"/>
        <w:numPr>
          <w:ilvl w:val="0"/>
          <w:numId w:val="1"/>
        </w:numPr>
        <w:ind w:left="360" w:hanging="360"/>
        <w:rPr/>
      </w:pPr>
      <w:bookmarkStart w:colFirst="0" w:colLast="0" w:name="_26in1rg" w:id="12"/>
      <w:bookmarkEnd w:id="12"/>
      <w:r w:rsidDel="00000000" w:rsidR="00000000" w:rsidRPr="00000000">
        <w:rPr>
          <w:rtl w:val="0"/>
        </w:rPr>
        <w:t xml:space="preserve">TÀI LIỆU THAM KHẢO</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sz w:val="24"/>
          <w:szCs w:val="24"/>
          <w:rtl w:val="0"/>
        </w:rPr>
        <w:t xml:space="preserve">Mối quan hệ công việc giữa các phòng ban</w:t>
      </w:r>
    </w:p>
    <w:p w:rsidR="00000000" w:rsidDel="00000000" w:rsidP="00000000" w:rsidRDefault="00000000" w:rsidRPr="00000000" w14:paraId="000000FC">
      <w:pPr>
        <w:jc w:val="center"/>
        <w:rPr>
          <w:sz w:val="24"/>
          <w:szCs w:val="24"/>
        </w:rPr>
      </w:pPr>
      <w:r w:rsidDel="00000000" w:rsidR="00000000" w:rsidRPr="00000000">
        <w:rPr>
          <w:sz w:val="24"/>
          <w:szCs w:val="24"/>
        </w:rPr>
        <w:drawing>
          <wp:inline distB="0" distT="0" distL="0" distR="0">
            <wp:extent cx="5588475" cy="3235640"/>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588475" cy="323564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Style w:val="Heading2"/>
        <w:numPr>
          <w:ilvl w:val="0"/>
          <w:numId w:val="1"/>
        </w:numPr>
        <w:ind w:left="360" w:hanging="360"/>
        <w:rPr/>
      </w:pPr>
      <w:bookmarkStart w:colFirst="0" w:colLast="0" w:name="_lnxbz9" w:id="13"/>
      <w:bookmarkEnd w:id="13"/>
      <w:r w:rsidDel="00000000" w:rsidR="00000000" w:rsidRPr="00000000">
        <w:rPr>
          <w:rtl w:val="0"/>
        </w:rPr>
        <w:t xml:space="preserve">CHỨNG TỪ LIÊN QUAN – CHECKLIST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Danh sách các TBP </w:t>
      </w:r>
    </w:p>
    <w:p w:rsidR="00000000" w:rsidDel="00000000" w:rsidP="00000000" w:rsidRDefault="00000000" w:rsidRPr="00000000" w14:paraId="000001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Danh sách chứng từ</w:t>
      </w:r>
    </w:p>
    <w:tbl>
      <w:tblPr>
        <w:tblStyle w:val="Table6"/>
        <w:tblW w:w="8843.0" w:type="dxa"/>
        <w:jc w:val="left"/>
        <w:tblInd w:w="6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0"/>
        <w:gridCol w:w="6233"/>
        <w:tblGridChange w:id="0">
          <w:tblGrid>
            <w:gridCol w:w="2610"/>
            <w:gridCol w:w="6233"/>
          </w:tblGrid>
        </w:tblGridChange>
      </w:tblGrid>
      <w:tr>
        <w:tc>
          <w:tcPr>
            <w:gridSpan w:val="2"/>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20" w:before="0" w:line="259" w:lineRule="auto"/>
              <w:ind w:left="360" w:right="0" w:hanging="36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Mô Tả Chứng Từ: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mô tả các chứng từ đi kèm của qui trình theo từng giai đoạn theo file hình ảnh )</w:t>
            </w:r>
          </w:p>
        </w:tc>
      </w:tr>
      <w:tr>
        <w:tc>
          <w:tcPr/>
          <w:p w:rsidR="00000000" w:rsidDel="00000000" w:rsidP="00000000" w:rsidRDefault="00000000" w:rsidRPr="00000000" w14:paraId="00000103">
            <w:pPr>
              <w:spacing w:after="20" w:lineRule="auto"/>
              <w:rPr>
                <w:rFonts w:ascii="Arial" w:cs="Arial" w:eastAsia="Arial" w:hAnsi="Arial"/>
                <w:i w:val="1"/>
              </w:rPr>
            </w:pPr>
            <w:r w:rsidDel="00000000" w:rsidR="00000000" w:rsidRPr="00000000">
              <w:rPr>
                <w:rFonts w:ascii="Arial" w:cs="Arial" w:eastAsia="Arial" w:hAnsi="Arial"/>
                <w:i w:val="1"/>
                <w:rtl w:val="0"/>
              </w:rPr>
              <w:t xml:space="preserve">(Tên của giai đoạn)</w:t>
            </w:r>
          </w:p>
        </w:tc>
        <w:tc>
          <w:tcPr/>
          <w:p w:rsidR="00000000" w:rsidDel="00000000" w:rsidP="00000000" w:rsidRDefault="00000000" w:rsidRPr="00000000" w14:paraId="00000104">
            <w:pPr>
              <w:spacing w:after="20" w:lineRule="auto"/>
              <w:jc w:val="center"/>
              <w:rPr>
                <w:rFonts w:ascii="Arial" w:cs="Arial" w:eastAsia="Arial" w:hAnsi="Arial"/>
                <w:i w:val="1"/>
              </w:rPr>
            </w:pPr>
            <w:r w:rsidDel="00000000" w:rsidR="00000000" w:rsidRPr="00000000">
              <w:rPr>
                <w:rFonts w:ascii="Arial" w:cs="Arial" w:eastAsia="Arial" w:hAnsi="Arial"/>
                <w:i w:val="1"/>
                <w:rtl w:val="0"/>
              </w:rPr>
              <w:t xml:space="preserve">( hình ảnh đi kèm dạng hình ảnh khổ giấy A4)</w:t>
            </w:r>
          </w:p>
        </w:tc>
      </w:tr>
      <w:tr>
        <w:trPr>
          <w:trHeight w:val="400" w:hRule="atLeast"/>
        </w:trPr>
        <w:tc>
          <w:tcPr/>
          <w:p w:rsidR="00000000" w:rsidDel="00000000" w:rsidP="00000000" w:rsidRDefault="00000000" w:rsidRPr="00000000" w14:paraId="00000105">
            <w:pPr>
              <w:spacing w:after="20" w:lineRule="auto"/>
              <w:jc w:val="center"/>
              <w:rPr>
                <w:rFonts w:ascii="Arial" w:cs="Arial" w:eastAsia="Arial" w:hAnsi="Arial"/>
                <w:i w:val="1"/>
              </w:rPr>
            </w:pPr>
            <w:r w:rsidDel="00000000" w:rsidR="00000000" w:rsidRPr="00000000">
              <w:rPr>
                <w:rtl w:val="0"/>
              </w:rPr>
            </w:r>
          </w:p>
        </w:tc>
        <w:tc>
          <w:tcPr/>
          <w:p w:rsidR="00000000" w:rsidDel="00000000" w:rsidP="00000000" w:rsidRDefault="00000000" w:rsidRPr="00000000" w14:paraId="00000106">
            <w:pPr>
              <w:spacing w:after="20" w:lineRule="auto"/>
              <w:rPr>
                <w:rFonts w:ascii="Arial" w:cs="Arial" w:eastAsia="Arial" w:hAnsi="Arial"/>
              </w:rPr>
            </w:pPr>
            <w:r w:rsidDel="00000000" w:rsidR="00000000" w:rsidRPr="00000000">
              <w:rPr>
                <w:rtl w:val="0"/>
              </w:rPr>
            </w:r>
          </w:p>
        </w:tc>
      </w:tr>
      <w:tr>
        <w:trPr>
          <w:trHeight w:val="400" w:hRule="atLeast"/>
        </w:trPr>
        <w:tc>
          <w:tcPr/>
          <w:p w:rsidR="00000000" w:rsidDel="00000000" w:rsidP="00000000" w:rsidRDefault="00000000" w:rsidRPr="00000000" w14:paraId="00000107">
            <w:pPr>
              <w:spacing w:after="20" w:lineRule="auto"/>
              <w:jc w:val="center"/>
              <w:rPr>
                <w:rFonts w:ascii="Arial" w:cs="Arial" w:eastAsia="Arial" w:hAnsi="Arial"/>
                <w:i w:val="1"/>
              </w:rPr>
            </w:pPr>
            <w:r w:rsidDel="00000000" w:rsidR="00000000" w:rsidRPr="00000000">
              <w:rPr>
                <w:rtl w:val="0"/>
              </w:rPr>
            </w:r>
          </w:p>
        </w:tc>
        <w:tc>
          <w:tcPr/>
          <w:p w:rsidR="00000000" w:rsidDel="00000000" w:rsidP="00000000" w:rsidRDefault="00000000" w:rsidRPr="00000000" w14:paraId="00000108">
            <w:pPr>
              <w:spacing w:after="20" w:lineRule="auto"/>
              <w:rPr>
                <w:rFonts w:ascii="Arial" w:cs="Arial" w:eastAsia="Arial" w:hAnsi="Arial"/>
              </w:rPr>
            </w:pPr>
            <w:r w:rsidDel="00000000" w:rsidR="00000000" w:rsidRPr="00000000">
              <w:rPr>
                <w:rtl w:val="0"/>
              </w:rPr>
            </w:r>
          </w:p>
        </w:tc>
      </w:tr>
      <w:tr>
        <w:tc>
          <w:tcPr/>
          <w:p w:rsidR="00000000" w:rsidDel="00000000" w:rsidP="00000000" w:rsidRDefault="00000000" w:rsidRPr="00000000" w14:paraId="00000109">
            <w:pPr>
              <w:spacing w:after="20" w:lineRule="auto"/>
              <w:jc w:val="center"/>
              <w:rPr>
                <w:rFonts w:ascii="Arial" w:cs="Arial" w:eastAsia="Arial" w:hAnsi="Arial"/>
                <w:i w:val="1"/>
              </w:rPr>
            </w:pPr>
            <w:r w:rsidDel="00000000" w:rsidR="00000000" w:rsidRPr="00000000">
              <w:rPr>
                <w:rtl w:val="0"/>
              </w:rPr>
            </w:r>
          </w:p>
        </w:tc>
        <w:tc>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0B">
            <w:pPr>
              <w:spacing w:after="20" w:lineRule="auto"/>
              <w:jc w:val="center"/>
              <w:rPr>
                <w:rFonts w:ascii="Arial" w:cs="Arial" w:eastAsia="Arial" w:hAnsi="Arial"/>
                <w:i w:val="1"/>
              </w:rPr>
            </w:pPr>
            <w:r w:rsidDel="00000000" w:rsidR="00000000" w:rsidRPr="00000000">
              <w:rPr>
                <w:rtl w:val="0"/>
              </w:rPr>
            </w:r>
          </w:p>
        </w:tc>
        <w:tc>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0D">
      <w:pPr>
        <w:rPr>
          <w:sz w:val="24"/>
          <w:szCs w:val="24"/>
        </w:rPr>
      </w:pPr>
      <w:r w:rsidDel="00000000" w:rsidR="00000000" w:rsidRPr="00000000">
        <w:rPr>
          <w:sz w:val="24"/>
          <w:szCs w:val="24"/>
          <w:rtl w:val="0"/>
        </w:rPr>
        <w:tab/>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7"/>
        <w:tblW w:w="10212.0" w:type="dxa"/>
        <w:jc w:val="left"/>
        <w:tblInd w:w="26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
        <w:gridCol w:w="8774"/>
        <w:gridCol w:w="514"/>
        <w:tblGridChange w:id="0">
          <w:tblGrid>
            <w:gridCol w:w="924"/>
            <w:gridCol w:w="8774"/>
            <w:gridCol w:w="514"/>
          </w:tblGrid>
        </w:tblGridChange>
      </w:tblGrid>
      <w:tr>
        <w:tc>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TÊN CHỨNG TỪ</w:t>
            </w:r>
          </w:p>
        </w:tc>
        <w:tc>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HÌNH ẢNH CHỨNG TỪ MẪU</w:t>
            </w:r>
          </w:p>
        </w:tc>
      </w:tr>
      <w:tr>
        <w:tc>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inline distB="0" distT="0" distL="0" distR="0">
                  <wp:extent cx="3522306" cy="3712955"/>
                  <wp:effectExtent b="0" l="0" r="0" t="0"/>
                  <wp:docPr id="12"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3522306" cy="3712955"/>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c>
          <w:tcPr>
            <w:tcBorders>
              <w:bottom w:color="000000" w:space="0" w:sz="0" w:val="nil"/>
            </w:tcBorders>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Packing list</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B/L</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08"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TỜ KHAI</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gridSpan w:val="2"/>
            <w:tcBorders>
              <w:bottom w:color="000000" w:space="0" w:sz="0" w:val="nil"/>
            </w:tcBorders>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inline distB="0" distT="0" distL="0" distR="0">
                  <wp:extent cx="3735768" cy="5282761"/>
                  <wp:effectExtent b="0" l="0" r="0" t="0"/>
                  <wp:docPr id="11" name="image7.jpg"/>
                  <a:graphic>
                    <a:graphicData uri="http://schemas.openxmlformats.org/drawingml/2006/picture">
                      <pic:pic>
                        <pic:nvPicPr>
                          <pic:cNvPr id="0" name="image7.jpg"/>
                          <pic:cNvPicPr preferRelativeResize="0"/>
                        </pic:nvPicPr>
                        <pic:blipFill>
                          <a:blip r:embed="rId17"/>
                          <a:srcRect b="0" l="0" r="0" t="0"/>
                          <a:stretch>
                            <a:fillRect/>
                          </a:stretch>
                        </pic:blipFill>
                        <pic:spPr>
                          <a:xfrm>
                            <a:off x="0" y="0"/>
                            <a:ext cx="3735768" cy="5282761"/>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inline distB="0" distT="0" distL="0" distR="0">
                  <wp:extent cx="4768705" cy="6742420"/>
                  <wp:effectExtent b="0" l="0" r="0" t="0"/>
                  <wp:docPr id="14" name="image10.jpg"/>
                  <a:graphic>
                    <a:graphicData uri="http://schemas.openxmlformats.org/drawingml/2006/picture">
                      <pic:pic>
                        <pic:nvPicPr>
                          <pic:cNvPr id="0" name="image10.jpg"/>
                          <pic:cNvPicPr preferRelativeResize="0"/>
                        </pic:nvPicPr>
                        <pic:blipFill>
                          <a:blip r:embed="rId18"/>
                          <a:srcRect b="0" l="0" r="0" t="0"/>
                          <a:stretch>
                            <a:fillRect/>
                          </a:stretch>
                        </pic:blipFill>
                        <pic:spPr>
                          <a:xfrm>
                            <a:off x="0" y="0"/>
                            <a:ext cx="4768705" cy="6742420"/>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inline distB="0" distT="0" distL="0" distR="0">
                  <wp:extent cx="4732812" cy="6126362"/>
                  <wp:effectExtent b="0" l="0" r="0" t="0"/>
                  <wp:docPr id="13" name="image5.jpg"/>
                  <a:graphic>
                    <a:graphicData uri="http://schemas.openxmlformats.org/drawingml/2006/picture">
                      <pic:pic>
                        <pic:nvPicPr>
                          <pic:cNvPr id="0" name="image5.jpg"/>
                          <pic:cNvPicPr preferRelativeResize="0"/>
                        </pic:nvPicPr>
                        <pic:blipFill>
                          <a:blip r:embed="rId19"/>
                          <a:srcRect b="0" l="0" r="0" t="0"/>
                          <a:stretch>
                            <a:fillRect/>
                          </a:stretch>
                        </pic:blipFill>
                        <pic:spPr>
                          <a:xfrm>
                            <a:off x="0" y="0"/>
                            <a:ext cx="4732812" cy="6126362"/>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inline distB="0" distT="0" distL="0" distR="0">
                  <wp:extent cx="4835398" cy="6766936"/>
                  <wp:effectExtent b="0" l="0" r="0" t="0"/>
                  <wp:docPr id="15" name="image9.jpg"/>
                  <a:graphic>
                    <a:graphicData uri="http://schemas.openxmlformats.org/drawingml/2006/picture">
                      <pic:pic>
                        <pic:nvPicPr>
                          <pic:cNvPr id="0" name="image9.jpg"/>
                          <pic:cNvPicPr preferRelativeResize="0"/>
                        </pic:nvPicPr>
                        <pic:blipFill>
                          <a:blip r:embed="rId20"/>
                          <a:srcRect b="0" l="0" r="0" t="0"/>
                          <a:stretch>
                            <a:fillRect/>
                          </a:stretch>
                        </pic:blipFill>
                        <pic:spPr>
                          <a:xfrm>
                            <a:off x="0" y="0"/>
                            <a:ext cx="4835398" cy="6766936"/>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8"/>
              <w:tblW w:w="9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3"/>
              <w:gridCol w:w="7599"/>
              <w:tblGridChange w:id="0">
                <w:tblGrid>
                  <w:gridCol w:w="1473"/>
                  <w:gridCol w:w="7599"/>
                </w:tblGrid>
              </w:tblGridChange>
            </w:tblGrid>
            <w:tr>
              <w:trPr>
                <w:trHeight w:val="16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A">
                  <w:pPr>
                    <w:ind w:right="-9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Ngày…….. Tháng……..Năm…….</w:t>
                  </w:r>
                </w:p>
                <w:p w:rsidR="00000000" w:rsidDel="00000000" w:rsidP="00000000" w:rsidRDefault="00000000" w:rsidRPr="00000000" w14:paraId="0000022B">
                  <w:pPr>
                    <w:ind w:right="-9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Bộ Phận Thiếp Lập Qui Trình : ..........................                                              </w:t>
                  </w:r>
                </w:p>
                <w:p w:rsidR="00000000" w:rsidDel="00000000" w:rsidP="00000000" w:rsidRDefault="00000000" w:rsidRPr="00000000" w14:paraId="0000022C">
                  <w:pPr>
                    <w:ind w:right="-90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Tên người cụ thể : ….................. /Chức Vụ)</w:t>
                  </w:r>
                </w:p>
                <w:p w:rsidR="00000000" w:rsidDel="00000000" w:rsidP="00000000" w:rsidRDefault="00000000" w:rsidRPr="00000000" w14:paraId="0000022D">
                  <w:pPr>
                    <w:ind w:right="-9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Xác Nhận &amp; Ký Tên : .................</w:t>
                  </w:r>
                </w:p>
                <w:p w:rsidR="00000000" w:rsidDel="00000000" w:rsidP="00000000" w:rsidRDefault="00000000" w:rsidRPr="00000000" w14:paraId="0000022E">
                  <w:pPr>
                    <w:ind w:right="-90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Tên các bộ phận liên quan, người xác nhận, ký tên )</w:t>
                  </w:r>
                </w:p>
                <w:p w:rsidR="00000000" w:rsidDel="00000000" w:rsidP="00000000" w:rsidRDefault="00000000" w:rsidRPr="00000000" w14:paraId="0000022F">
                  <w:pPr>
                    <w:ind w:right="-9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Xác Nhận &amp; Ký Tên : .................</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33">
      <w:pPr>
        <w:rPr>
          <w:sz w:val="24"/>
          <w:szCs w:val="24"/>
        </w:rPr>
      </w:pPr>
      <w:r w:rsidDel="00000000" w:rsidR="00000000" w:rsidRPr="00000000">
        <w:rPr>
          <w:rtl w:val="0"/>
        </w:rPr>
      </w:r>
    </w:p>
    <w:sectPr>
      <w:footerReference r:id="rId21" w:type="default"/>
      <w:pgSz w:h="16838" w:w="11906"/>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Times"/>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9"/>
      <w:tblW w:w="89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5580"/>
      <w:gridCol w:w="1350"/>
      <w:tblGridChange w:id="0">
        <w:tblGrid>
          <w:gridCol w:w="1975"/>
          <w:gridCol w:w="5580"/>
          <w:gridCol w:w="1350"/>
        </w:tblGrid>
      </w:tblGridChange>
    </w:tblGrid>
    <w:tr>
      <w:tc>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VOLSOP/XNK-001</w:t>
          </w:r>
        </w:p>
      </w:tc>
      <w:tc>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QUY TRÌNH NHẬP KHẨU</w:t>
          </w:r>
        </w:p>
      </w:tc>
      <w:tc>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Calibri" w:cs="Calibri" w:eastAsia="Calibri" w:hAnsi="Calibri"/>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upperRoman"/>
      <w:lvlText w:val="%1."/>
      <w:lvlJc w:val="left"/>
      <w:pPr>
        <w:ind w:left="360" w:hanging="360"/>
      </w:pPr>
      <w:rPr>
        <w:b w:val="1"/>
        <w:i w:val="0"/>
      </w:rPr>
    </w:lvl>
    <w:lvl w:ilvl="1">
      <w:start w:val="1"/>
      <w:numFmt w:val="decimal"/>
      <w:lvlText w:val="%1.%2."/>
      <w:lvlJc w:val="left"/>
      <w:pPr>
        <w:ind w:left="720" w:hanging="360"/>
      </w:pPr>
      <w:rPr/>
    </w:lvl>
    <w:lvl w:ilvl="2">
      <w:start w:val="1"/>
      <w:numFmt w:val="lowerLetter"/>
      <w:lvlText w:val="%3."/>
      <w:lvlJc w:val="left"/>
      <w:pPr>
        <w:ind w:left="1080" w:hanging="360"/>
      </w:pPr>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color w:val="000000"/>
      </w:rPr>
    </w:lvl>
    <w:lvl w:ilvl="5">
      <w:start w:val="1"/>
      <w:numFmt w:val="decimal"/>
      <w:lvlText w:val="%1.%2.%3.●.∗.%6."/>
      <w:lvlJc w:val="left"/>
      <w:pPr>
        <w:ind w:left="2160" w:hanging="360"/>
      </w:pPr>
      <w:rPr/>
    </w:lvl>
    <w:lvl w:ilvl="6">
      <w:start w:val="1"/>
      <w:numFmt w:val="decimal"/>
      <w:lvlText w:val="%1.%2.%3.●.∗.%6.%7."/>
      <w:lvlJc w:val="left"/>
      <w:pPr>
        <w:ind w:left="2520" w:hanging="360"/>
      </w:pPr>
      <w:rPr/>
    </w:lvl>
    <w:lvl w:ilvl="7">
      <w:start w:val="1"/>
      <w:numFmt w:val="decimal"/>
      <w:lvlText w:val="%1.%2.%3.●.∗.%6.%7.%8."/>
      <w:lvlJc w:val="left"/>
      <w:pPr>
        <w:ind w:left="2880" w:hanging="360"/>
      </w:pPr>
      <w:rPr/>
    </w:lvl>
    <w:lvl w:ilvl="8">
      <w:start w:val="1"/>
      <w:numFmt w:val="decimal"/>
      <w:lvlText w:val="%1.%2.%3.●.∗.%6.%7.%8.%9."/>
      <w:lvlJc w:val="left"/>
      <w:pPr>
        <w:ind w:left="324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Rule="auto"/>
      <w:ind w:left="360" w:hanging="360"/>
    </w:pPr>
    <w:rPr>
      <w:b w:val="1"/>
      <w:color w:val="000000"/>
      <w:sz w:val="24"/>
      <w:szCs w:val="24"/>
    </w:rPr>
  </w:style>
  <w:style w:type="paragraph" w:styleId="Heading3">
    <w:name w:val="heading 3"/>
    <w:basedOn w:val="Normal"/>
    <w:next w:val="Normal"/>
    <w:pPr>
      <w:ind w:left="720" w:hanging="360"/>
    </w:pPr>
    <w:rPr>
      <w:b w:val="1"/>
      <w:sz w:val="24"/>
      <w:szCs w:val="24"/>
    </w:rPr>
  </w:style>
  <w:style w:type="paragraph" w:styleId="Heading4">
    <w:name w:val="heading 4"/>
    <w:basedOn w:val="Normal"/>
    <w:next w:val="Normal"/>
    <w:pPr>
      <w:keepNext w:val="1"/>
      <w:keepLines w:val="1"/>
      <w:spacing w:after="0" w:before="40" w:lineRule="auto"/>
      <w:ind w:left="720" w:hanging="360"/>
    </w:pPr>
    <w:rPr/>
  </w:style>
  <w:style w:type="paragraph" w:styleId="Heading5">
    <w:name w:val="heading 5"/>
    <w:basedOn w:val="Normal"/>
    <w:next w:val="Normal"/>
    <w:pPr>
      <w:keepNext w:val="1"/>
      <w:keepLines w:val="1"/>
      <w:spacing w:after="0" w:before="40" w:lineRule="auto"/>
      <w:ind w:left="720"/>
      <w:jc w:val="both"/>
    </w:pPr>
    <w:rPr>
      <w:b w:val="1"/>
      <w:sz w:val="24"/>
      <w:szCs w:val="24"/>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center"/>
    </w:pPr>
    <w:rPr>
      <w:rFonts w:ascii="Arial Black" w:cs="Arial Black" w:eastAsia="Arial Black" w:hAnsi="Arial Black"/>
      <w:sz w:val="56"/>
      <w:szCs w:val="56"/>
    </w:rPr>
  </w:style>
  <w:style w:type="paragraph" w:styleId="Subtitle">
    <w:name w:val="Subtitle"/>
    <w:basedOn w:val="Normal"/>
    <w:next w:val="Normal"/>
    <w:pPr/>
    <w:rPr>
      <w:rFonts w:ascii="Arial Black" w:cs="Arial Black" w:eastAsia="Arial Black" w:hAnsi="Arial Black"/>
      <w:i w:val="1"/>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jpg"/><Relationship Id="rId11" Type="http://schemas.openxmlformats.org/officeDocument/2006/relationships/image" Target="media/image12.png"/><Relationship Id="rId10" Type="http://schemas.openxmlformats.org/officeDocument/2006/relationships/image" Target="media/image11.png"/><Relationship Id="rId21" Type="http://schemas.openxmlformats.org/officeDocument/2006/relationships/footer" Target="footer1.xml"/><Relationship Id="rId13" Type="http://schemas.openxmlformats.org/officeDocument/2006/relationships/image" Target="media/image2.jp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image" Target="media/image7.jpg"/><Relationship Id="rId16" Type="http://schemas.openxmlformats.org/officeDocument/2006/relationships/image" Target="media/image8.jpg"/><Relationship Id="rId5" Type="http://schemas.openxmlformats.org/officeDocument/2006/relationships/styles" Target="styles.xml"/><Relationship Id="rId19" Type="http://schemas.openxmlformats.org/officeDocument/2006/relationships/image" Target="media/image5.jpg"/><Relationship Id="rId6" Type="http://schemas.openxmlformats.org/officeDocument/2006/relationships/image" Target="media/image3.png"/><Relationship Id="rId18" Type="http://schemas.openxmlformats.org/officeDocument/2006/relationships/image" Target="media/image10.jpg"/><Relationship Id="rId7" Type="http://schemas.openxmlformats.org/officeDocument/2006/relationships/image" Target="media/image1.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