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31"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727"/>
        <w:gridCol w:w="3787"/>
        <w:gridCol w:w="2338"/>
        <w:gridCol w:w="1679"/>
      </w:tblGrid>
      <w:tr w:rsidR="0086592F" w14:paraId="087444E7" w14:textId="77777777" w:rsidTr="008E0F10">
        <w:trPr>
          <w:cantSplit/>
          <w:trHeight w:val="296"/>
          <w:jc w:val="center"/>
        </w:trPr>
        <w:tc>
          <w:tcPr>
            <w:tcW w:w="1295" w:type="pct"/>
            <w:vMerge w:val="restart"/>
            <w:vAlign w:val="center"/>
          </w:tcPr>
          <w:p w14:paraId="5FAE23E1" w14:textId="0AA80598" w:rsidR="00B63148" w:rsidRDefault="00B4493F">
            <w:pPr>
              <w:pStyle w:val="Header"/>
              <w:ind w:right="360"/>
              <w:jc w:val="center"/>
              <w:rPr>
                <w:rFonts w:ascii="Calibri" w:eastAsia="DFKai-SB" w:hAnsi="Calibri"/>
                <w:sz w:val="22"/>
              </w:rPr>
            </w:pPr>
            <w:r w:rsidRPr="00B4493F">
              <w:rPr>
                <w:rFonts w:ascii="Calibri" w:eastAsia="DFKai-SB" w:hAnsi="Calibri"/>
                <w:noProof/>
                <w:sz w:val="22"/>
                <w:lang w:eastAsia="en-US"/>
              </w:rPr>
              <w:drawing>
                <wp:inline distT="0" distB="0" distL="0" distR="0" wp14:anchorId="3CCEBCA2" wp14:editId="66867694">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33408F20" w14:textId="545E966A" w:rsidR="00B63148" w:rsidRPr="009C6F49" w:rsidRDefault="00D524DC" w:rsidP="00422E3C">
            <w:pPr>
              <w:pStyle w:val="Header"/>
              <w:jc w:val="center"/>
              <w:rPr>
                <w:rFonts w:eastAsia="PMingLiU"/>
                <w:b/>
                <w:color w:val="000000"/>
                <w:sz w:val="36"/>
                <w:szCs w:val="36"/>
                <w:lang w:val="vi-VN" w:eastAsia="zh-TW"/>
              </w:rPr>
            </w:pPr>
            <w:r w:rsidRPr="009C6F49">
              <w:rPr>
                <w:rFonts w:eastAsia="PMingLiU"/>
                <w:b/>
                <w:color w:val="000000"/>
                <w:sz w:val="36"/>
                <w:szCs w:val="36"/>
                <w:lang w:eastAsia="zh-TW"/>
              </w:rPr>
              <w:t>Q</w:t>
            </w:r>
            <w:r w:rsidR="007C7884">
              <w:rPr>
                <w:rFonts w:eastAsia="PMingLiU"/>
                <w:b/>
                <w:color w:val="000000"/>
                <w:sz w:val="36"/>
                <w:szCs w:val="36"/>
                <w:lang w:eastAsia="zh-TW"/>
              </w:rPr>
              <w:t xml:space="preserve">UI TRÌNH LÀM HÀNG </w:t>
            </w:r>
            <w:r w:rsidR="00356701">
              <w:rPr>
                <w:rFonts w:eastAsia="PMingLiU"/>
                <w:b/>
                <w:color w:val="000000"/>
                <w:sz w:val="36"/>
                <w:szCs w:val="36"/>
                <w:lang w:eastAsia="zh-TW"/>
              </w:rPr>
              <w:t>XUẤT</w:t>
            </w:r>
            <w:r w:rsidR="00636A8A" w:rsidRPr="009C6F49">
              <w:rPr>
                <w:rFonts w:eastAsia="PMingLiU"/>
                <w:b/>
                <w:color w:val="000000"/>
                <w:sz w:val="36"/>
                <w:szCs w:val="36"/>
                <w:lang w:eastAsia="zh-TW"/>
              </w:rPr>
              <w:t xml:space="preserve"> KHẨU</w:t>
            </w:r>
            <w:r w:rsidR="007C7884">
              <w:rPr>
                <w:rFonts w:eastAsia="PMingLiU"/>
                <w:b/>
                <w:color w:val="000000"/>
                <w:sz w:val="36"/>
                <w:szCs w:val="36"/>
                <w:lang w:eastAsia="zh-TW"/>
              </w:rPr>
              <w:t xml:space="preserve"> SOPXNK/</w:t>
            </w:r>
            <w:r w:rsidR="00422E3C">
              <w:rPr>
                <w:rFonts w:eastAsia="PMingLiU"/>
                <w:b/>
                <w:color w:val="000000"/>
                <w:sz w:val="36"/>
                <w:szCs w:val="36"/>
                <w:lang w:eastAsia="zh-TW"/>
              </w:rPr>
              <w:t>ĐX</w:t>
            </w:r>
            <w:r w:rsidR="007C7884">
              <w:rPr>
                <w:rFonts w:eastAsia="PMingLiU"/>
                <w:b/>
                <w:color w:val="000000"/>
                <w:sz w:val="36"/>
                <w:szCs w:val="36"/>
                <w:lang w:eastAsia="zh-TW"/>
              </w:rPr>
              <w:t>-0</w:t>
            </w:r>
            <w:r w:rsidR="00422E3C">
              <w:rPr>
                <w:rFonts w:eastAsia="PMingLiU"/>
                <w:b/>
                <w:color w:val="000000"/>
                <w:sz w:val="36"/>
                <w:szCs w:val="36"/>
                <w:lang w:eastAsia="zh-TW"/>
              </w:rPr>
              <w:t>9</w:t>
            </w:r>
          </w:p>
        </w:tc>
        <w:tc>
          <w:tcPr>
            <w:tcW w:w="1110" w:type="pct"/>
            <w:vAlign w:val="center"/>
          </w:tcPr>
          <w:p w14:paraId="4EBF9085" w14:textId="4E9DD0F0" w:rsidR="00B63148" w:rsidRPr="009C6F49" w:rsidRDefault="001B2884" w:rsidP="001B775D">
            <w:pPr>
              <w:pStyle w:val="Header"/>
              <w:ind w:right="92"/>
              <w:jc w:val="center"/>
              <w:rPr>
                <w:b/>
                <w:sz w:val="22"/>
                <w:szCs w:val="22"/>
              </w:rPr>
            </w:pPr>
            <w:r w:rsidRPr="009C6F49">
              <w:rPr>
                <w:b/>
                <w:sz w:val="22"/>
                <w:szCs w:val="22"/>
              </w:rPr>
              <w:t xml:space="preserve"> </w:t>
            </w:r>
            <w:r w:rsidR="001B775D" w:rsidRPr="009C6F49">
              <w:rPr>
                <w:b/>
                <w:sz w:val="22"/>
                <w:szCs w:val="22"/>
              </w:rPr>
              <w:t>Qui Trình Số</w:t>
            </w:r>
            <w:r w:rsidRPr="009C6F49">
              <w:rPr>
                <w:b/>
                <w:sz w:val="22"/>
                <w:szCs w:val="22"/>
              </w:rPr>
              <w:t>.</w:t>
            </w:r>
          </w:p>
        </w:tc>
        <w:tc>
          <w:tcPr>
            <w:tcW w:w="797" w:type="pct"/>
            <w:vAlign w:val="center"/>
          </w:tcPr>
          <w:p w14:paraId="26182C9D" w14:textId="646EBA29" w:rsidR="00B63148" w:rsidRPr="009C6F49" w:rsidRDefault="00F02F99" w:rsidP="00C70708">
            <w:pPr>
              <w:pStyle w:val="Header"/>
              <w:ind w:right="360"/>
              <w:jc w:val="center"/>
              <w:rPr>
                <w:b/>
                <w:sz w:val="22"/>
                <w:szCs w:val="22"/>
                <w:lang w:val="en-CA"/>
              </w:rPr>
            </w:pPr>
            <w:r w:rsidRPr="009C6F49">
              <w:rPr>
                <w:b/>
                <w:sz w:val="22"/>
                <w:szCs w:val="22"/>
                <w:lang w:val="en-CA"/>
              </w:rPr>
              <w:t>VOL-00</w:t>
            </w:r>
            <w:r w:rsidR="00C70708">
              <w:rPr>
                <w:b/>
                <w:sz w:val="22"/>
                <w:szCs w:val="22"/>
                <w:lang w:val="en-CA"/>
              </w:rPr>
              <w:t>9</w:t>
            </w:r>
          </w:p>
        </w:tc>
      </w:tr>
      <w:tr w:rsidR="0086592F" w14:paraId="13FD3836" w14:textId="77777777" w:rsidTr="008E0F10">
        <w:trPr>
          <w:cantSplit/>
          <w:trHeight w:val="318"/>
          <w:jc w:val="center"/>
        </w:trPr>
        <w:tc>
          <w:tcPr>
            <w:tcW w:w="1295" w:type="pct"/>
            <w:vMerge/>
            <w:vAlign w:val="center"/>
          </w:tcPr>
          <w:p w14:paraId="6F83F86E" w14:textId="77777777" w:rsidR="00B63148" w:rsidRDefault="00B63148">
            <w:pPr>
              <w:pStyle w:val="Header"/>
              <w:ind w:right="360"/>
              <w:rPr>
                <w:rFonts w:ascii="Calibri" w:eastAsia="DFKai-SB" w:hAnsi="Calibri"/>
                <w:sz w:val="22"/>
              </w:rPr>
            </w:pPr>
          </w:p>
        </w:tc>
        <w:tc>
          <w:tcPr>
            <w:tcW w:w="1798" w:type="pct"/>
            <w:vMerge/>
            <w:vAlign w:val="center"/>
          </w:tcPr>
          <w:p w14:paraId="34DE7BBD" w14:textId="77777777" w:rsidR="00B63148" w:rsidRDefault="00B63148">
            <w:pPr>
              <w:pStyle w:val="Header"/>
              <w:ind w:right="360"/>
              <w:rPr>
                <w:rFonts w:ascii="Calibri" w:eastAsia="DFKai-SB" w:hAnsi="Calibri"/>
                <w:sz w:val="22"/>
              </w:rPr>
            </w:pPr>
          </w:p>
        </w:tc>
        <w:tc>
          <w:tcPr>
            <w:tcW w:w="1110" w:type="pct"/>
            <w:vAlign w:val="center"/>
          </w:tcPr>
          <w:p w14:paraId="563DCB2A" w14:textId="28F18814" w:rsidR="00B63148" w:rsidRPr="009C6F49" w:rsidRDefault="00B63148">
            <w:pPr>
              <w:pStyle w:val="Header"/>
              <w:ind w:right="92"/>
              <w:jc w:val="center"/>
              <w:rPr>
                <w:b/>
                <w:sz w:val="22"/>
                <w:szCs w:val="22"/>
              </w:rPr>
            </w:pPr>
            <w:r w:rsidRPr="009C6F49">
              <w:rPr>
                <w:b/>
                <w:sz w:val="22"/>
                <w:szCs w:val="22"/>
              </w:rPr>
              <w:t xml:space="preserve"> </w:t>
            </w:r>
            <w:r w:rsidR="001B775D" w:rsidRPr="009C6F49">
              <w:rPr>
                <w:b/>
                <w:sz w:val="22"/>
                <w:szCs w:val="22"/>
              </w:rPr>
              <w:t>Phiên Bản</w:t>
            </w:r>
          </w:p>
        </w:tc>
        <w:tc>
          <w:tcPr>
            <w:tcW w:w="797" w:type="pct"/>
            <w:vAlign w:val="center"/>
          </w:tcPr>
          <w:p w14:paraId="1BA7EB5E" w14:textId="63A00B18" w:rsidR="00B63148" w:rsidRPr="009C6F49" w:rsidRDefault="00B63148">
            <w:pPr>
              <w:pStyle w:val="Header"/>
              <w:ind w:right="360"/>
              <w:jc w:val="center"/>
              <w:rPr>
                <w:b/>
                <w:sz w:val="22"/>
                <w:szCs w:val="22"/>
              </w:rPr>
            </w:pPr>
            <w:r w:rsidRPr="009C6F49">
              <w:rPr>
                <w:b/>
                <w:sz w:val="22"/>
                <w:szCs w:val="22"/>
              </w:rPr>
              <w:t>1</w:t>
            </w:r>
            <w:r w:rsidR="001B2884" w:rsidRPr="009C6F49">
              <w:rPr>
                <w:b/>
                <w:sz w:val="22"/>
                <w:szCs w:val="22"/>
              </w:rPr>
              <w:t>.0</w:t>
            </w:r>
          </w:p>
        </w:tc>
      </w:tr>
      <w:tr w:rsidR="0086592F" w14:paraId="46AFB76E" w14:textId="77777777" w:rsidTr="008E0F10">
        <w:trPr>
          <w:cantSplit/>
          <w:trHeight w:val="318"/>
          <w:jc w:val="center"/>
        </w:trPr>
        <w:tc>
          <w:tcPr>
            <w:tcW w:w="1295" w:type="pct"/>
            <w:vMerge/>
            <w:vAlign w:val="center"/>
          </w:tcPr>
          <w:p w14:paraId="746238E5" w14:textId="77777777" w:rsidR="00B63148" w:rsidRDefault="00B63148">
            <w:pPr>
              <w:pStyle w:val="Header"/>
              <w:ind w:right="360"/>
              <w:rPr>
                <w:rFonts w:ascii="Calibri" w:eastAsia="DFKai-SB" w:hAnsi="Calibri"/>
                <w:sz w:val="22"/>
              </w:rPr>
            </w:pPr>
          </w:p>
        </w:tc>
        <w:tc>
          <w:tcPr>
            <w:tcW w:w="1798" w:type="pct"/>
            <w:vMerge/>
            <w:vAlign w:val="center"/>
          </w:tcPr>
          <w:p w14:paraId="772D9BC1" w14:textId="77777777" w:rsidR="00B63148" w:rsidRDefault="00B63148">
            <w:pPr>
              <w:pStyle w:val="Header"/>
              <w:ind w:right="360"/>
              <w:rPr>
                <w:rFonts w:ascii="Calibri" w:eastAsia="DFKai-SB" w:hAnsi="Calibri"/>
                <w:sz w:val="22"/>
              </w:rPr>
            </w:pPr>
          </w:p>
        </w:tc>
        <w:tc>
          <w:tcPr>
            <w:tcW w:w="1110" w:type="pct"/>
            <w:vAlign w:val="center"/>
          </w:tcPr>
          <w:p w14:paraId="2BBD30FA" w14:textId="3EC7E987" w:rsidR="00B63148" w:rsidRPr="009C6F49" w:rsidRDefault="0043679D">
            <w:pPr>
              <w:pStyle w:val="Header"/>
              <w:ind w:right="92"/>
              <w:jc w:val="center"/>
              <w:rPr>
                <w:rFonts w:eastAsia="PMingLiU"/>
                <w:b/>
                <w:sz w:val="22"/>
                <w:szCs w:val="22"/>
                <w:lang w:eastAsia="zh-TW"/>
              </w:rPr>
            </w:pPr>
            <w:r w:rsidRPr="009C6F49">
              <w:rPr>
                <w:rFonts w:eastAsia="PMingLiU"/>
                <w:b/>
                <w:sz w:val="22"/>
                <w:szCs w:val="22"/>
                <w:lang w:eastAsia="zh-TW"/>
              </w:rPr>
              <w:t>Ngày Cập Nhật</w:t>
            </w:r>
          </w:p>
        </w:tc>
        <w:tc>
          <w:tcPr>
            <w:tcW w:w="797" w:type="pct"/>
            <w:vAlign w:val="center"/>
          </w:tcPr>
          <w:p w14:paraId="140CB606" w14:textId="234D2ABD" w:rsidR="00B63148" w:rsidRPr="009C6F49" w:rsidRDefault="00CE7A3F" w:rsidP="00C70708">
            <w:pPr>
              <w:pStyle w:val="Header"/>
              <w:ind w:right="360"/>
              <w:jc w:val="center"/>
              <w:rPr>
                <w:b/>
                <w:sz w:val="22"/>
                <w:szCs w:val="22"/>
                <w:lang w:val="vi-VN"/>
              </w:rPr>
            </w:pPr>
            <w:r w:rsidRPr="009C6F49">
              <w:rPr>
                <w:b/>
                <w:sz w:val="22"/>
                <w:szCs w:val="22"/>
              </w:rPr>
              <w:t>1</w:t>
            </w:r>
            <w:r w:rsidR="00C70708">
              <w:rPr>
                <w:b/>
                <w:sz w:val="22"/>
                <w:szCs w:val="22"/>
              </w:rPr>
              <w:t>4</w:t>
            </w:r>
            <w:r w:rsidR="0043679D" w:rsidRPr="009C6F49">
              <w:rPr>
                <w:b/>
                <w:sz w:val="22"/>
                <w:szCs w:val="22"/>
              </w:rPr>
              <w:t xml:space="preserve"> / </w:t>
            </w:r>
            <w:r w:rsidRPr="009C6F49">
              <w:rPr>
                <w:b/>
                <w:sz w:val="22"/>
                <w:szCs w:val="22"/>
              </w:rPr>
              <w:t>0</w:t>
            </w:r>
            <w:r w:rsidR="00422E3C">
              <w:rPr>
                <w:b/>
                <w:sz w:val="22"/>
                <w:szCs w:val="22"/>
              </w:rPr>
              <w:t>3</w:t>
            </w:r>
            <w:r w:rsidR="0043679D" w:rsidRPr="009C6F49">
              <w:rPr>
                <w:b/>
                <w:sz w:val="22"/>
                <w:szCs w:val="22"/>
              </w:rPr>
              <w:t xml:space="preserve"> / 201</w:t>
            </w:r>
            <w:r w:rsidRPr="009C6F49">
              <w:rPr>
                <w:b/>
                <w:sz w:val="22"/>
                <w:szCs w:val="22"/>
              </w:rPr>
              <w:t>8</w:t>
            </w:r>
          </w:p>
        </w:tc>
      </w:tr>
      <w:tr w:rsidR="0086592F" w14:paraId="7BE592D0" w14:textId="77777777" w:rsidTr="008E0F10">
        <w:trPr>
          <w:cantSplit/>
          <w:trHeight w:val="318"/>
          <w:jc w:val="center"/>
        </w:trPr>
        <w:tc>
          <w:tcPr>
            <w:tcW w:w="1295" w:type="pct"/>
            <w:vMerge/>
            <w:vAlign w:val="center"/>
          </w:tcPr>
          <w:p w14:paraId="5E1CDA17" w14:textId="77777777" w:rsidR="00B63148" w:rsidRDefault="00B63148">
            <w:pPr>
              <w:pStyle w:val="Header"/>
              <w:ind w:right="360"/>
              <w:rPr>
                <w:rFonts w:ascii="Calibri" w:eastAsia="DFKai-SB" w:hAnsi="Calibri"/>
                <w:sz w:val="22"/>
              </w:rPr>
            </w:pPr>
          </w:p>
        </w:tc>
        <w:tc>
          <w:tcPr>
            <w:tcW w:w="1798" w:type="pct"/>
            <w:vMerge/>
            <w:vAlign w:val="center"/>
          </w:tcPr>
          <w:p w14:paraId="13E78A1C" w14:textId="77777777" w:rsidR="00B63148" w:rsidRDefault="00B63148">
            <w:pPr>
              <w:pStyle w:val="Header"/>
              <w:ind w:right="360"/>
              <w:rPr>
                <w:rFonts w:ascii="Calibri" w:eastAsia="DFKai-SB" w:hAnsi="Calibri"/>
                <w:sz w:val="22"/>
              </w:rPr>
            </w:pPr>
          </w:p>
        </w:tc>
        <w:tc>
          <w:tcPr>
            <w:tcW w:w="1110" w:type="pct"/>
            <w:vAlign w:val="center"/>
          </w:tcPr>
          <w:p w14:paraId="34AA2146" w14:textId="7DDE6B2E" w:rsidR="00B63148" w:rsidRPr="009C6F49" w:rsidRDefault="0043679D">
            <w:pPr>
              <w:pStyle w:val="Header"/>
              <w:jc w:val="center"/>
              <w:rPr>
                <w:b/>
                <w:sz w:val="22"/>
                <w:szCs w:val="22"/>
              </w:rPr>
            </w:pPr>
            <w:r w:rsidRPr="009C6F49">
              <w:rPr>
                <w:b/>
                <w:sz w:val="22"/>
                <w:szCs w:val="22"/>
              </w:rPr>
              <w:t>Tổng số trang</w:t>
            </w:r>
          </w:p>
        </w:tc>
        <w:tc>
          <w:tcPr>
            <w:tcW w:w="797" w:type="pct"/>
            <w:vAlign w:val="center"/>
          </w:tcPr>
          <w:p w14:paraId="7DCB50BE" w14:textId="43EAE95E" w:rsidR="00B63148" w:rsidRPr="009C6F49" w:rsidRDefault="00422E3C" w:rsidP="004577BA">
            <w:pPr>
              <w:pStyle w:val="Header"/>
              <w:ind w:right="360"/>
              <w:jc w:val="center"/>
              <w:rPr>
                <w:b/>
                <w:sz w:val="22"/>
                <w:szCs w:val="22"/>
              </w:rPr>
            </w:pPr>
            <w:r>
              <w:rPr>
                <w:b/>
                <w:sz w:val="22"/>
                <w:szCs w:val="22"/>
              </w:rPr>
              <w:t>02</w:t>
            </w:r>
          </w:p>
        </w:tc>
      </w:tr>
      <w:tr w:rsidR="0086592F" w14:paraId="5E1D335F" w14:textId="77777777" w:rsidTr="008E0F10">
        <w:trPr>
          <w:cantSplit/>
          <w:trHeight w:val="388"/>
          <w:jc w:val="center"/>
        </w:trPr>
        <w:tc>
          <w:tcPr>
            <w:tcW w:w="1295" w:type="pct"/>
            <w:vMerge/>
            <w:vAlign w:val="center"/>
          </w:tcPr>
          <w:p w14:paraId="313E3744" w14:textId="77777777" w:rsidR="00B63148" w:rsidRDefault="00B63148">
            <w:pPr>
              <w:pStyle w:val="Header"/>
              <w:ind w:right="360"/>
              <w:rPr>
                <w:rFonts w:ascii="Calibri" w:eastAsia="DFKai-SB" w:hAnsi="Calibri"/>
                <w:sz w:val="22"/>
              </w:rPr>
            </w:pPr>
          </w:p>
        </w:tc>
        <w:tc>
          <w:tcPr>
            <w:tcW w:w="1798" w:type="pct"/>
            <w:vMerge/>
            <w:vAlign w:val="center"/>
          </w:tcPr>
          <w:p w14:paraId="3ADAEF5D" w14:textId="77777777" w:rsidR="00B63148" w:rsidRDefault="00B63148">
            <w:pPr>
              <w:pStyle w:val="Header"/>
              <w:ind w:right="360"/>
              <w:rPr>
                <w:rFonts w:ascii="Calibri" w:eastAsia="DFKai-SB" w:hAnsi="Calibri"/>
                <w:sz w:val="22"/>
              </w:rPr>
            </w:pPr>
          </w:p>
        </w:tc>
        <w:tc>
          <w:tcPr>
            <w:tcW w:w="1110" w:type="pct"/>
            <w:vAlign w:val="center"/>
          </w:tcPr>
          <w:p w14:paraId="7C1D9D72" w14:textId="407251DF" w:rsidR="00B63148" w:rsidRPr="009C6F49" w:rsidRDefault="0043679D" w:rsidP="00F02F99">
            <w:pPr>
              <w:pStyle w:val="Header"/>
              <w:jc w:val="center"/>
              <w:rPr>
                <w:rFonts w:eastAsia="PMingLiU"/>
                <w:b/>
                <w:sz w:val="22"/>
                <w:szCs w:val="22"/>
                <w:lang w:eastAsia="zh-TW"/>
              </w:rPr>
            </w:pPr>
            <w:r w:rsidRPr="009C6F49">
              <w:rPr>
                <w:rFonts w:eastAsia="PMingLiU"/>
                <w:b/>
                <w:sz w:val="22"/>
                <w:szCs w:val="22"/>
                <w:lang w:eastAsia="zh-TW"/>
              </w:rPr>
              <w:t>Hiệu Lực từ Ngày</w:t>
            </w:r>
          </w:p>
        </w:tc>
        <w:tc>
          <w:tcPr>
            <w:tcW w:w="797" w:type="pct"/>
            <w:vAlign w:val="center"/>
          </w:tcPr>
          <w:p w14:paraId="172E1661" w14:textId="1732C458" w:rsidR="00B63148" w:rsidRPr="009C6F49" w:rsidRDefault="00233A3A" w:rsidP="00C70708">
            <w:pPr>
              <w:pStyle w:val="Header"/>
              <w:ind w:right="360"/>
              <w:jc w:val="center"/>
              <w:rPr>
                <w:b/>
                <w:sz w:val="22"/>
                <w:szCs w:val="22"/>
              </w:rPr>
            </w:pPr>
            <w:r>
              <w:rPr>
                <w:b/>
                <w:sz w:val="22"/>
                <w:szCs w:val="22"/>
              </w:rPr>
              <w:t>1</w:t>
            </w:r>
            <w:r w:rsidR="00C70708">
              <w:rPr>
                <w:b/>
                <w:sz w:val="22"/>
                <w:szCs w:val="22"/>
              </w:rPr>
              <w:t>4</w:t>
            </w:r>
            <w:r>
              <w:rPr>
                <w:b/>
                <w:sz w:val="22"/>
                <w:szCs w:val="22"/>
              </w:rPr>
              <w:t>/03/2018</w:t>
            </w:r>
          </w:p>
        </w:tc>
      </w:tr>
    </w:tbl>
    <w:p w14:paraId="21489CD4" w14:textId="77777777" w:rsidR="00B63148" w:rsidRDefault="00B63148"/>
    <w:tbl>
      <w:tblPr>
        <w:tblStyle w:val="TableGrid"/>
        <w:tblW w:w="10864" w:type="dxa"/>
        <w:tblInd w:w="-545" w:type="dxa"/>
        <w:tblBorders>
          <w:insideH w:val="none" w:sz="0" w:space="0" w:color="auto"/>
          <w:insideV w:val="none" w:sz="0" w:space="0" w:color="auto"/>
        </w:tblBorders>
        <w:tblLayout w:type="fixed"/>
        <w:tblLook w:val="04A0" w:firstRow="1" w:lastRow="0" w:firstColumn="1" w:lastColumn="0" w:noHBand="0" w:noVBand="1"/>
      </w:tblPr>
      <w:tblGrid>
        <w:gridCol w:w="10156"/>
        <w:gridCol w:w="236"/>
        <w:gridCol w:w="40"/>
        <w:gridCol w:w="196"/>
        <w:gridCol w:w="236"/>
      </w:tblGrid>
      <w:tr w:rsidR="001E314F" w14:paraId="7C7F0A32" w14:textId="77777777" w:rsidTr="00566AF0">
        <w:trPr>
          <w:gridAfter w:val="2"/>
          <w:wAfter w:w="432" w:type="dxa"/>
        </w:trPr>
        <w:tc>
          <w:tcPr>
            <w:tcW w:w="10432" w:type="dxa"/>
            <w:gridSpan w:val="3"/>
          </w:tcPr>
          <w:p w14:paraId="58351D71" w14:textId="0E5BEAF8" w:rsidR="00AB1030" w:rsidRPr="00AB1030" w:rsidRDefault="00AB1030" w:rsidP="00AB1030">
            <w:pPr>
              <w:pStyle w:val="Header"/>
              <w:tabs>
                <w:tab w:val="clear" w:pos="4320"/>
                <w:tab w:val="clear" w:pos="8640"/>
              </w:tabs>
              <w:ind w:left="720"/>
              <w:rPr>
                <w:rFonts w:ascii="Times" w:eastAsia="Times" w:hAnsi="Times"/>
              </w:rPr>
            </w:pPr>
          </w:p>
          <w:p w14:paraId="07790A25" w14:textId="6D8B9B39" w:rsidR="00AB1030" w:rsidRPr="00AB1030" w:rsidRDefault="005D69BF" w:rsidP="00AB1030">
            <w:pPr>
              <w:pStyle w:val="Header"/>
              <w:numPr>
                <w:ilvl w:val="0"/>
                <w:numId w:val="29"/>
              </w:numPr>
              <w:tabs>
                <w:tab w:val="clear" w:pos="4320"/>
                <w:tab w:val="clear" w:pos="8640"/>
              </w:tabs>
              <w:ind w:hanging="108"/>
              <w:rPr>
                <w:rFonts w:ascii="Times" w:eastAsia="Times" w:hAnsi="Times"/>
                <w:b/>
              </w:rPr>
            </w:pPr>
            <w:r w:rsidRPr="00AB1030">
              <w:rPr>
                <w:rFonts w:ascii="Times" w:eastAsia="Times" w:hAnsi="Times"/>
                <w:b/>
              </w:rPr>
              <w:t xml:space="preserve">Nguyên </w:t>
            </w:r>
            <w:r w:rsidR="00F80E0A">
              <w:rPr>
                <w:rFonts w:ascii="Times" w:eastAsia="Times" w:hAnsi="Times"/>
                <w:b/>
              </w:rPr>
              <w:t>T</w:t>
            </w:r>
            <w:r w:rsidRPr="00AB1030">
              <w:rPr>
                <w:rFonts w:ascii="Times" w:eastAsia="Times" w:hAnsi="Times"/>
                <w:b/>
              </w:rPr>
              <w:t>ắc</w:t>
            </w:r>
            <w:r w:rsidR="001E314F" w:rsidRPr="00AB1030">
              <w:rPr>
                <w:rFonts w:ascii="Times" w:eastAsia="Times" w:hAnsi="Times"/>
                <w:b/>
              </w:rPr>
              <w:t xml:space="preserve">: </w:t>
            </w:r>
          </w:p>
          <w:p w14:paraId="3F034418" w14:textId="3C1A7F97" w:rsidR="001E314F" w:rsidRDefault="001E314F" w:rsidP="00AB1030">
            <w:pPr>
              <w:pStyle w:val="Header"/>
              <w:numPr>
                <w:ilvl w:val="1"/>
                <w:numId w:val="29"/>
              </w:numPr>
              <w:tabs>
                <w:tab w:val="clear" w:pos="4320"/>
                <w:tab w:val="clear" w:pos="8640"/>
              </w:tabs>
              <w:rPr>
                <w:rFonts w:ascii="Times" w:eastAsia="Times" w:hAnsi="Times"/>
              </w:rPr>
            </w:pPr>
            <w:r w:rsidRPr="00683F39">
              <w:rPr>
                <w:rFonts w:ascii="Times" w:eastAsia="Times" w:hAnsi="Times"/>
              </w:rPr>
              <w:t xml:space="preserve">Thống nhất </w:t>
            </w:r>
            <w:r w:rsidR="00D524DC" w:rsidRPr="00683F39">
              <w:rPr>
                <w:rFonts w:ascii="Times" w:eastAsia="Times" w:hAnsi="Times"/>
              </w:rPr>
              <w:t xml:space="preserve">việc </w:t>
            </w:r>
            <w:r w:rsidR="00422E3C">
              <w:rPr>
                <w:rFonts w:ascii="Times" w:eastAsia="Times" w:hAnsi="Times"/>
              </w:rPr>
              <w:t xml:space="preserve">điều xe </w:t>
            </w:r>
            <w:r w:rsidR="00D524DC" w:rsidRPr="00683F39">
              <w:rPr>
                <w:rFonts w:ascii="Times" w:eastAsia="Times" w:hAnsi="Times"/>
              </w:rPr>
              <w:t>làm hàng xuấ</w:t>
            </w:r>
            <w:r w:rsidR="00356701">
              <w:rPr>
                <w:rFonts w:ascii="Times" w:eastAsia="Times" w:hAnsi="Times"/>
              </w:rPr>
              <w:t xml:space="preserve">t </w:t>
            </w:r>
            <w:r w:rsidR="00422E3C">
              <w:rPr>
                <w:rFonts w:ascii="Times" w:eastAsia="Times" w:hAnsi="Times"/>
              </w:rPr>
              <w:t xml:space="preserve">nhập </w:t>
            </w:r>
            <w:r w:rsidR="00D524DC" w:rsidRPr="00683F39">
              <w:rPr>
                <w:rFonts w:ascii="Times" w:eastAsia="Times" w:hAnsi="Times"/>
              </w:rPr>
              <w:t>khẩu</w:t>
            </w:r>
          </w:p>
          <w:p w14:paraId="54AEFD38" w14:textId="77777777" w:rsidR="00AB1030" w:rsidRPr="00683F39" w:rsidRDefault="00AB1030" w:rsidP="00AB1030">
            <w:pPr>
              <w:pStyle w:val="Header"/>
              <w:tabs>
                <w:tab w:val="clear" w:pos="4320"/>
                <w:tab w:val="clear" w:pos="8640"/>
              </w:tabs>
              <w:rPr>
                <w:rFonts w:ascii="Times" w:eastAsia="Times" w:hAnsi="Times"/>
              </w:rPr>
            </w:pPr>
          </w:p>
          <w:p w14:paraId="08B75890" w14:textId="77777777" w:rsidR="00AB1030" w:rsidRPr="00AB1030" w:rsidRDefault="005D69BF" w:rsidP="00AB1030">
            <w:pPr>
              <w:pStyle w:val="Header"/>
              <w:numPr>
                <w:ilvl w:val="0"/>
                <w:numId w:val="29"/>
              </w:numPr>
              <w:tabs>
                <w:tab w:val="clear" w:pos="4320"/>
                <w:tab w:val="clear" w:pos="8640"/>
              </w:tabs>
              <w:ind w:hanging="108"/>
              <w:rPr>
                <w:rFonts w:ascii="Times" w:eastAsia="Times" w:hAnsi="Times"/>
                <w:b/>
              </w:rPr>
            </w:pPr>
            <w:r w:rsidRPr="00AB1030">
              <w:rPr>
                <w:rFonts w:ascii="Times" w:eastAsia="Times" w:hAnsi="Times"/>
                <w:b/>
              </w:rPr>
              <w:t>Mục đích</w:t>
            </w:r>
            <w:r w:rsidR="0043679D" w:rsidRPr="00AB1030">
              <w:rPr>
                <w:rFonts w:ascii="Times" w:eastAsia="Times" w:hAnsi="Times"/>
                <w:b/>
              </w:rPr>
              <w:t xml:space="preserve">: </w:t>
            </w:r>
          </w:p>
          <w:p w14:paraId="48076557" w14:textId="2A606FD4" w:rsidR="0043679D" w:rsidRDefault="0043679D" w:rsidP="00AB1030">
            <w:pPr>
              <w:pStyle w:val="Header"/>
              <w:numPr>
                <w:ilvl w:val="1"/>
                <w:numId w:val="29"/>
              </w:numPr>
              <w:tabs>
                <w:tab w:val="clear" w:pos="4320"/>
                <w:tab w:val="clear" w:pos="8640"/>
              </w:tabs>
              <w:rPr>
                <w:rFonts w:ascii="Times" w:eastAsia="Times" w:hAnsi="Times"/>
              </w:rPr>
            </w:pPr>
            <w:r w:rsidRPr="005D69BF">
              <w:rPr>
                <w:rFonts w:ascii="Times" w:eastAsia="Times" w:hAnsi="Times"/>
              </w:rPr>
              <w:t xml:space="preserve">Phối hợp </w:t>
            </w:r>
            <w:r w:rsidR="00D524DC" w:rsidRPr="005D69BF">
              <w:rPr>
                <w:rFonts w:ascii="Times" w:eastAsia="Times" w:hAnsi="Times"/>
              </w:rPr>
              <w:t xml:space="preserve">việc thực hiện </w:t>
            </w:r>
            <w:r w:rsidRPr="005D69BF">
              <w:rPr>
                <w:rFonts w:ascii="Times" w:eastAsia="Times" w:hAnsi="Times"/>
              </w:rPr>
              <w:t xml:space="preserve">tốt hơn giữa bộ phận </w:t>
            </w:r>
            <w:r w:rsidR="00AF2230">
              <w:rPr>
                <w:rFonts w:ascii="Times" w:eastAsia="Times" w:hAnsi="Times"/>
              </w:rPr>
              <w:t xml:space="preserve">PT- </w:t>
            </w:r>
            <w:r w:rsidRPr="005D69BF">
              <w:rPr>
                <w:rFonts w:ascii="Times" w:eastAsia="Times" w:hAnsi="Times"/>
              </w:rPr>
              <w:t xml:space="preserve">Kinh Doanh </w:t>
            </w:r>
            <w:r w:rsidR="00AF2230">
              <w:rPr>
                <w:rFonts w:ascii="Times" w:eastAsia="Times" w:hAnsi="Times"/>
              </w:rPr>
              <w:t>-</w:t>
            </w:r>
            <w:r w:rsidRPr="005D69BF">
              <w:rPr>
                <w:rFonts w:ascii="Times" w:eastAsia="Times" w:hAnsi="Times"/>
              </w:rPr>
              <w:t xml:space="preserve"> </w:t>
            </w:r>
            <w:r w:rsidR="00AF2230">
              <w:rPr>
                <w:rFonts w:ascii="Times" w:eastAsia="Times" w:hAnsi="Times"/>
              </w:rPr>
              <w:t>Logistics</w:t>
            </w:r>
            <w:r w:rsidRPr="005D69BF">
              <w:rPr>
                <w:rFonts w:ascii="Times" w:eastAsia="Times" w:hAnsi="Times"/>
              </w:rPr>
              <w:t xml:space="preserve"> - Kế Toán</w:t>
            </w:r>
            <w:r w:rsidR="00AB1030">
              <w:rPr>
                <w:rFonts w:ascii="Times" w:eastAsia="Times" w:hAnsi="Times"/>
              </w:rPr>
              <w:t>.</w:t>
            </w:r>
          </w:p>
          <w:p w14:paraId="68CFFD28" w14:textId="77777777" w:rsidR="00AB1030" w:rsidRDefault="00AB1030" w:rsidP="00AB1030">
            <w:pPr>
              <w:pStyle w:val="Header"/>
              <w:tabs>
                <w:tab w:val="clear" w:pos="4320"/>
                <w:tab w:val="clear" w:pos="8640"/>
              </w:tabs>
              <w:rPr>
                <w:rFonts w:ascii="Times" w:eastAsia="Times" w:hAnsi="Times"/>
              </w:rPr>
            </w:pPr>
          </w:p>
          <w:p w14:paraId="5C61856B" w14:textId="231B85E4" w:rsidR="00AB1030" w:rsidRPr="00AB1030" w:rsidRDefault="005D69BF" w:rsidP="00AB1030">
            <w:pPr>
              <w:pStyle w:val="Header"/>
              <w:numPr>
                <w:ilvl w:val="0"/>
                <w:numId w:val="29"/>
              </w:numPr>
              <w:tabs>
                <w:tab w:val="clear" w:pos="4320"/>
                <w:tab w:val="clear" w:pos="8640"/>
              </w:tabs>
              <w:ind w:hanging="108"/>
              <w:rPr>
                <w:rFonts w:ascii="Times" w:eastAsia="Times" w:hAnsi="Times"/>
                <w:b/>
              </w:rPr>
            </w:pPr>
            <w:r w:rsidRPr="00AB1030">
              <w:rPr>
                <w:rFonts w:ascii="Times" w:eastAsia="Times" w:hAnsi="Times"/>
                <w:b/>
              </w:rPr>
              <w:t xml:space="preserve">Định </w:t>
            </w:r>
            <w:r w:rsidR="00F80E0A">
              <w:rPr>
                <w:rFonts w:ascii="Times" w:eastAsia="Times" w:hAnsi="Times"/>
                <w:b/>
              </w:rPr>
              <w:t>N</w:t>
            </w:r>
            <w:r w:rsidRPr="00AB1030">
              <w:rPr>
                <w:rFonts w:ascii="Times" w:eastAsia="Times" w:hAnsi="Times"/>
                <w:b/>
              </w:rPr>
              <w:t xml:space="preserve">ghĩa: </w:t>
            </w:r>
          </w:p>
          <w:p w14:paraId="7AF66F02" w14:textId="08380EAF" w:rsidR="00AB1030" w:rsidRDefault="00AB1030" w:rsidP="00AB1030">
            <w:pPr>
              <w:pStyle w:val="Header"/>
              <w:numPr>
                <w:ilvl w:val="1"/>
                <w:numId w:val="29"/>
              </w:numPr>
              <w:tabs>
                <w:tab w:val="clear" w:pos="4320"/>
                <w:tab w:val="clear" w:pos="8640"/>
              </w:tabs>
              <w:rPr>
                <w:rFonts w:ascii="Times" w:eastAsia="Times" w:hAnsi="Times"/>
              </w:rPr>
            </w:pPr>
            <w:r>
              <w:rPr>
                <w:rFonts w:ascii="Times" w:eastAsia="Times" w:hAnsi="Times"/>
              </w:rPr>
              <w:t>Q</w:t>
            </w:r>
            <w:r w:rsidR="005D69BF">
              <w:rPr>
                <w:rFonts w:ascii="Times" w:eastAsia="Times" w:hAnsi="Times"/>
              </w:rPr>
              <w:t xml:space="preserve">ui trình </w:t>
            </w:r>
            <w:r w:rsidR="00422E3C">
              <w:rPr>
                <w:rFonts w:ascii="Times" w:eastAsia="Times" w:hAnsi="Times"/>
              </w:rPr>
              <w:t xml:space="preserve">điều xe </w:t>
            </w:r>
            <w:r w:rsidR="005D69BF">
              <w:rPr>
                <w:rFonts w:ascii="Times" w:eastAsia="Times" w:hAnsi="Times"/>
              </w:rPr>
              <w:t>làm hàng xuấ</w:t>
            </w:r>
            <w:r w:rsidR="00035E67">
              <w:rPr>
                <w:rFonts w:ascii="Times" w:eastAsia="Times" w:hAnsi="Times"/>
              </w:rPr>
              <w:t xml:space="preserve">t </w:t>
            </w:r>
            <w:r w:rsidR="00422E3C">
              <w:rPr>
                <w:rFonts w:ascii="Times" w:eastAsia="Times" w:hAnsi="Times"/>
              </w:rPr>
              <w:t xml:space="preserve">nhập </w:t>
            </w:r>
            <w:r w:rsidR="005D69BF">
              <w:rPr>
                <w:rFonts w:ascii="Times" w:eastAsia="Times" w:hAnsi="Times"/>
              </w:rPr>
              <w:t xml:space="preserve">khẩu là qui trình hướng dẫn việc </w:t>
            </w:r>
            <w:r w:rsidR="00422E3C">
              <w:rPr>
                <w:rFonts w:ascii="Times" w:eastAsia="Times" w:hAnsi="Times"/>
              </w:rPr>
              <w:t>điều xe vận chuyển hàng từ nhà máy đưa ra cảng đối với hàng xuất khẩu và điều xe từ cảng về đến kho khách hàng đối với hàng nhập khẩu</w:t>
            </w:r>
          </w:p>
          <w:p w14:paraId="33EB68B9" w14:textId="77777777" w:rsidR="00AB1030" w:rsidRDefault="00FB0719" w:rsidP="00AB1030">
            <w:pPr>
              <w:pStyle w:val="Header"/>
              <w:numPr>
                <w:ilvl w:val="1"/>
                <w:numId w:val="29"/>
              </w:numPr>
              <w:tabs>
                <w:tab w:val="clear" w:pos="4320"/>
                <w:tab w:val="clear" w:pos="8640"/>
              </w:tabs>
              <w:rPr>
                <w:rFonts w:ascii="Times" w:eastAsia="Times" w:hAnsi="Times"/>
              </w:rPr>
            </w:pPr>
            <w:r w:rsidRPr="00AB1030">
              <w:rPr>
                <w:rFonts w:ascii="Times" w:eastAsia="Times" w:hAnsi="Times"/>
              </w:rPr>
              <w:t xml:space="preserve">Từ viết tắt: </w:t>
            </w:r>
          </w:p>
          <w:p w14:paraId="3FECFBB6" w14:textId="77777777" w:rsidR="00AB1030" w:rsidRDefault="00FB0719" w:rsidP="00AB1030">
            <w:pPr>
              <w:pStyle w:val="Header"/>
              <w:numPr>
                <w:ilvl w:val="2"/>
                <w:numId w:val="29"/>
              </w:numPr>
              <w:tabs>
                <w:tab w:val="clear" w:pos="4320"/>
                <w:tab w:val="clear" w:pos="8640"/>
              </w:tabs>
              <w:rPr>
                <w:rFonts w:ascii="Times" w:eastAsia="Times" w:hAnsi="Times"/>
              </w:rPr>
            </w:pPr>
            <w:r w:rsidRPr="00AB1030">
              <w:rPr>
                <w:rFonts w:ascii="Times" w:eastAsia="Times" w:hAnsi="Times"/>
              </w:rPr>
              <w:t xml:space="preserve">KH: </w:t>
            </w:r>
            <w:r w:rsidR="00AB1030">
              <w:rPr>
                <w:rFonts w:ascii="Times" w:eastAsia="Times" w:hAnsi="Times"/>
              </w:rPr>
              <w:t>K</w:t>
            </w:r>
            <w:r w:rsidRPr="00AB1030">
              <w:rPr>
                <w:rFonts w:ascii="Times" w:eastAsia="Times" w:hAnsi="Times"/>
              </w:rPr>
              <w:t xml:space="preserve">hách </w:t>
            </w:r>
            <w:r w:rsidR="00AB1030">
              <w:rPr>
                <w:rFonts w:ascii="Times" w:eastAsia="Times" w:hAnsi="Times"/>
              </w:rPr>
              <w:t>H</w:t>
            </w:r>
            <w:r w:rsidRPr="00AB1030">
              <w:rPr>
                <w:rFonts w:ascii="Times" w:eastAsia="Times" w:hAnsi="Times"/>
              </w:rPr>
              <w:t xml:space="preserve">àng </w:t>
            </w:r>
          </w:p>
          <w:p w14:paraId="23157DD5" w14:textId="6F81A0C6" w:rsidR="00AB1030" w:rsidRDefault="00AF2230" w:rsidP="00AB1030">
            <w:pPr>
              <w:pStyle w:val="Header"/>
              <w:numPr>
                <w:ilvl w:val="2"/>
                <w:numId w:val="29"/>
              </w:numPr>
              <w:tabs>
                <w:tab w:val="clear" w:pos="4320"/>
                <w:tab w:val="clear" w:pos="8640"/>
              </w:tabs>
              <w:rPr>
                <w:rFonts w:ascii="Times" w:eastAsia="Times" w:hAnsi="Times"/>
              </w:rPr>
            </w:pPr>
            <w:r>
              <w:rPr>
                <w:rFonts w:ascii="Times" w:eastAsia="Times" w:hAnsi="Times"/>
              </w:rPr>
              <w:t>PT</w:t>
            </w:r>
            <w:r w:rsidR="00FB0719" w:rsidRPr="00AB1030">
              <w:rPr>
                <w:rFonts w:ascii="Times" w:eastAsia="Times" w:hAnsi="Times"/>
              </w:rPr>
              <w:t xml:space="preserve">: </w:t>
            </w:r>
            <w:r>
              <w:rPr>
                <w:rFonts w:ascii="Times" w:eastAsia="Times" w:hAnsi="Times"/>
              </w:rPr>
              <w:t>Pricing Team</w:t>
            </w:r>
          </w:p>
          <w:p w14:paraId="1E6EC550" w14:textId="5390B958" w:rsidR="004E47B3" w:rsidRDefault="004E47B3" w:rsidP="00AB1030">
            <w:pPr>
              <w:pStyle w:val="Header"/>
              <w:numPr>
                <w:ilvl w:val="2"/>
                <w:numId w:val="29"/>
              </w:numPr>
              <w:tabs>
                <w:tab w:val="clear" w:pos="4320"/>
                <w:tab w:val="clear" w:pos="8640"/>
              </w:tabs>
              <w:rPr>
                <w:rFonts w:ascii="Times" w:eastAsia="Times" w:hAnsi="Times"/>
              </w:rPr>
            </w:pPr>
            <w:r>
              <w:rPr>
                <w:rFonts w:ascii="Times" w:eastAsia="Times" w:hAnsi="Times"/>
              </w:rPr>
              <w:t xml:space="preserve">EIR: </w:t>
            </w:r>
            <w:r w:rsidR="0082750D">
              <w:rPr>
                <w:rFonts w:ascii="Times" w:eastAsia="Times" w:hAnsi="Times"/>
              </w:rPr>
              <w:t xml:space="preserve">Equipment Interchange Container: </w:t>
            </w:r>
            <w:r>
              <w:rPr>
                <w:rFonts w:ascii="Times" w:eastAsia="Times" w:hAnsi="Times"/>
              </w:rPr>
              <w:t>Phiếu giao nhận container</w:t>
            </w:r>
          </w:p>
          <w:p w14:paraId="73B0053B" w14:textId="32D62E02" w:rsidR="00AB1030" w:rsidRDefault="00CD104C" w:rsidP="00AB1030">
            <w:pPr>
              <w:pStyle w:val="Header"/>
              <w:numPr>
                <w:ilvl w:val="2"/>
                <w:numId w:val="29"/>
              </w:numPr>
              <w:tabs>
                <w:tab w:val="clear" w:pos="4320"/>
                <w:tab w:val="clear" w:pos="8640"/>
              </w:tabs>
              <w:rPr>
                <w:rFonts w:ascii="Times" w:eastAsia="Times" w:hAnsi="Times"/>
              </w:rPr>
            </w:pPr>
            <w:r>
              <w:rPr>
                <w:rFonts w:ascii="Times" w:eastAsia="Times" w:hAnsi="Times"/>
              </w:rPr>
              <w:t>LOG</w:t>
            </w:r>
            <w:r w:rsidR="00FB0719" w:rsidRPr="00AB1030">
              <w:rPr>
                <w:rFonts w:ascii="Times" w:eastAsia="Times" w:hAnsi="Times"/>
              </w:rPr>
              <w:t xml:space="preserve">: </w:t>
            </w:r>
            <w:r>
              <w:rPr>
                <w:rFonts w:ascii="Times" w:eastAsia="Times" w:hAnsi="Times"/>
              </w:rPr>
              <w:t>Logistics</w:t>
            </w:r>
            <w:r w:rsidR="00FB0719" w:rsidRPr="00AB1030">
              <w:rPr>
                <w:rFonts w:ascii="Times" w:eastAsia="Times" w:hAnsi="Times"/>
              </w:rPr>
              <w:t xml:space="preserve"> </w:t>
            </w:r>
          </w:p>
          <w:p w14:paraId="39572178" w14:textId="2A336508" w:rsidR="00AB1030" w:rsidRDefault="00CD104C" w:rsidP="00AB1030">
            <w:pPr>
              <w:pStyle w:val="Header"/>
              <w:numPr>
                <w:ilvl w:val="2"/>
                <w:numId w:val="29"/>
              </w:numPr>
              <w:tabs>
                <w:tab w:val="clear" w:pos="4320"/>
                <w:tab w:val="clear" w:pos="8640"/>
              </w:tabs>
              <w:rPr>
                <w:rFonts w:ascii="Times" w:eastAsia="Times" w:hAnsi="Times"/>
              </w:rPr>
            </w:pPr>
            <w:r>
              <w:rPr>
                <w:rFonts w:ascii="Times" w:eastAsia="Times" w:hAnsi="Times"/>
              </w:rPr>
              <w:t>D/O</w:t>
            </w:r>
            <w:r w:rsidR="00FB0719" w:rsidRPr="00AB1030">
              <w:rPr>
                <w:rFonts w:ascii="Times" w:eastAsia="Times" w:hAnsi="Times"/>
              </w:rPr>
              <w:t xml:space="preserve">: </w:t>
            </w:r>
            <w:r>
              <w:rPr>
                <w:rFonts w:ascii="Times" w:eastAsia="Times" w:hAnsi="Times"/>
              </w:rPr>
              <w:t>Delivery order: Lệnh giao hàng</w:t>
            </w:r>
          </w:p>
          <w:p w14:paraId="53764ED4" w14:textId="41129705" w:rsidR="00B06315" w:rsidRDefault="00B06315" w:rsidP="00AB1030">
            <w:pPr>
              <w:pStyle w:val="Header"/>
              <w:numPr>
                <w:ilvl w:val="2"/>
                <w:numId w:val="29"/>
              </w:numPr>
              <w:tabs>
                <w:tab w:val="clear" w:pos="4320"/>
                <w:tab w:val="clear" w:pos="8640"/>
              </w:tabs>
              <w:rPr>
                <w:rFonts w:ascii="Times" w:eastAsia="Times" w:hAnsi="Times"/>
              </w:rPr>
            </w:pPr>
            <w:r>
              <w:rPr>
                <w:rFonts w:ascii="Times" w:eastAsia="Times" w:hAnsi="Times"/>
              </w:rPr>
              <w:t>VGM: xác nhận khối lượng toàn bộ container vận chuyển quốc tế</w:t>
            </w:r>
          </w:p>
          <w:p w14:paraId="12429FF7" w14:textId="2E0501F9" w:rsidR="009E73C1" w:rsidRDefault="00233A3A" w:rsidP="00AB1030">
            <w:pPr>
              <w:pStyle w:val="Header"/>
              <w:numPr>
                <w:ilvl w:val="2"/>
                <w:numId w:val="29"/>
              </w:numPr>
              <w:tabs>
                <w:tab w:val="clear" w:pos="4320"/>
                <w:tab w:val="clear" w:pos="8640"/>
              </w:tabs>
              <w:rPr>
                <w:rFonts w:ascii="Times" w:eastAsia="Times" w:hAnsi="Times"/>
              </w:rPr>
            </w:pPr>
            <w:r>
              <w:rPr>
                <w:rFonts w:ascii="Times" w:eastAsia="Times" w:hAnsi="Times"/>
              </w:rPr>
              <w:t>TBHĐ</w:t>
            </w:r>
            <w:r w:rsidR="009E73C1">
              <w:rPr>
                <w:rFonts w:ascii="Times" w:eastAsia="Times" w:hAnsi="Times"/>
              </w:rPr>
              <w:t xml:space="preserve">: </w:t>
            </w:r>
            <w:r>
              <w:rPr>
                <w:rFonts w:ascii="Times" w:eastAsia="Times" w:hAnsi="Times"/>
              </w:rPr>
              <w:t>Thông báo hàng đến</w:t>
            </w:r>
          </w:p>
          <w:p w14:paraId="00EC128C" w14:textId="77777777" w:rsidR="00AB1030" w:rsidRPr="00AB1030" w:rsidRDefault="00AB1030" w:rsidP="00AB1030">
            <w:pPr>
              <w:pStyle w:val="Header"/>
              <w:tabs>
                <w:tab w:val="clear" w:pos="4320"/>
                <w:tab w:val="clear" w:pos="8640"/>
              </w:tabs>
              <w:rPr>
                <w:rFonts w:ascii="Times" w:eastAsia="Times" w:hAnsi="Times"/>
              </w:rPr>
            </w:pPr>
          </w:p>
          <w:p w14:paraId="240ABD08" w14:textId="08EC7EF1" w:rsidR="005D69BF" w:rsidRPr="00AB1030" w:rsidRDefault="00F80E0A" w:rsidP="00AB1030">
            <w:pPr>
              <w:pStyle w:val="Header"/>
              <w:numPr>
                <w:ilvl w:val="0"/>
                <w:numId w:val="29"/>
              </w:numPr>
              <w:tabs>
                <w:tab w:val="clear" w:pos="4320"/>
                <w:tab w:val="clear" w:pos="8640"/>
              </w:tabs>
              <w:ind w:hanging="108"/>
              <w:rPr>
                <w:rFonts w:ascii="Times" w:eastAsia="Times" w:hAnsi="Times"/>
                <w:b/>
              </w:rPr>
            </w:pPr>
            <w:r>
              <w:rPr>
                <w:rFonts w:ascii="Times" w:eastAsia="Times" w:hAnsi="Times"/>
                <w:b/>
              </w:rPr>
              <w:t>Q</w:t>
            </w:r>
            <w:r w:rsidR="005D69BF" w:rsidRPr="00AB1030">
              <w:rPr>
                <w:rFonts w:ascii="Times" w:eastAsia="Times" w:hAnsi="Times"/>
                <w:b/>
              </w:rPr>
              <w:t xml:space="preserve">ui </w:t>
            </w:r>
            <w:r w:rsidR="005D289C">
              <w:rPr>
                <w:rFonts w:ascii="Times" w:eastAsia="Times" w:hAnsi="Times"/>
                <w:b/>
              </w:rPr>
              <w:t>T</w:t>
            </w:r>
            <w:r w:rsidR="005D69BF" w:rsidRPr="00AB1030">
              <w:rPr>
                <w:rFonts w:ascii="Times" w:eastAsia="Times" w:hAnsi="Times"/>
                <w:b/>
              </w:rPr>
              <w:t xml:space="preserve">rình và </w:t>
            </w:r>
            <w:r w:rsidR="005D289C">
              <w:rPr>
                <w:rFonts w:ascii="Times" w:eastAsia="Times" w:hAnsi="Times"/>
                <w:b/>
              </w:rPr>
              <w:t>H</w:t>
            </w:r>
            <w:r w:rsidR="005D69BF" w:rsidRPr="00AB1030">
              <w:rPr>
                <w:rFonts w:ascii="Times" w:eastAsia="Times" w:hAnsi="Times"/>
                <w:b/>
              </w:rPr>
              <w:t xml:space="preserve">ướng </w:t>
            </w:r>
            <w:r w:rsidR="005D289C">
              <w:rPr>
                <w:rFonts w:ascii="Times" w:eastAsia="Times" w:hAnsi="Times"/>
                <w:b/>
              </w:rPr>
              <w:t>D</w:t>
            </w:r>
            <w:r w:rsidR="005D69BF" w:rsidRPr="00AB1030">
              <w:rPr>
                <w:rFonts w:ascii="Times" w:eastAsia="Times" w:hAnsi="Times"/>
                <w:b/>
              </w:rPr>
              <w:t xml:space="preserve">ẫn </w:t>
            </w:r>
            <w:r w:rsidR="005D289C">
              <w:rPr>
                <w:rFonts w:ascii="Times" w:eastAsia="Times" w:hAnsi="Times"/>
                <w:b/>
              </w:rPr>
              <w:t>C</w:t>
            </w:r>
            <w:r w:rsidR="005D69BF" w:rsidRPr="00AB1030">
              <w:rPr>
                <w:rFonts w:ascii="Times" w:eastAsia="Times" w:hAnsi="Times"/>
                <w:b/>
              </w:rPr>
              <w:t xml:space="preserve">ông </w:t>
            </w:r>
            <w:r w:rsidR="005D289C">
              <w:rPr>
                <w:rFonts w:ascii="Times" w:eastAsia="Times" w:hAnsi="Times"/>
                <w:b/>
              </w:rPr>
              <w:t>V</w:t>
            </w:r>
            <w:r w:rsidR="005D69BF" w:rsidRPr="00AB1030">
              <w:rPr>
                <w:rFonts w:ascii="Times" w:eastAsia="Times" w:hAnsi="Times"/>
                <w:b/>
              </w:rPr>
              <w:t>iệ</w:t>
            </w:r>
            <w:r>
              <w:rPr>
                <w:rFonts w:ascii="Times" w:eastAsia="Times" w:hAnsi="Times"/>
                <w:b/>
              </w:rPr>
              <w:t xml:space="preserve">c: </w:t>
            </w:r>
          </w:p>
          <w:p w14:paraId="6F10B737" w14:textId="77777777" w:rsidR="00AB1030" w:rsidRDefault="00AB1030" w:rsidP="004F525E">
            <w:pPr>
              <w:pStyle w:val="Header"/>
              <w:tabs>
                <w:tab w:val="clear" w:pos="4320"/>
                <w:tab w:val="clear" w:pos="8640"/>
              </w:tabs>
              <w:ind w:left="720"/>
              <w:rPr>
                <w:rFonts w:ascii="Times" w:eastAsia="Times" w:hAnsi="Times"/>
                <w:b/>
              </w:rPr>
            </w:pPr>
          </w:p>
          <w:p w14:paraId="60A0CB4E" w14:textId="2A85F6A7" w:rsidR="00356701" w:rsidRDefault="005C217C" w:rsidP="00356701">
            <w:pPr>
              <w:pStyle w:val="ListParagraph"/>
              <w:numPr>
                <w:ilvl w:val="0"/>
                <w:numId w:val="46"/>
              </w:numPr>
              <w:ind w:left="1332" w:hanging="270"/>
              <w:jc w:val="both"/>
              <w:rPr>
                <w:b/>
              </w:rPr>
            </w:pPr>
            <w:r>
              <w:rPr>
                <w:b/>
              </w:rPr>
              <w:t>H</w:t>
            </w:r>
            <w:r w:rsidR="00422E3C">
              <w:rPr>
                <w:b/>
              </w:rPr>
              <w:t>àng xuấ</w:t>
            </w:r>
            <w:r>
              <w:rPr>
                <w:b/>
              </w:rPr>
              <w:t>t:</w:t>
            </w:r>
          </w:p>
          <w:p w14:paraId="13A44E59" w14:textId="741A67C2" w:rsidR="00356701" w:rsidRPr="0087782F" w:rsidRDefault="00356701" w:rsidP="00356701">
            <w:pPr>
              <w:pStyle w:val="ListParagraph"/>
              <w:numPr>
                <w:ilvl w:val="1"/>
                <w:numId w:val="46"/>
              </w:numPr>
              <w:ind w:left="1782" w:hanging="90"/>
              <w:jc w:val="both"/>
              <w:rPr>
                <w:b/>
              </w:rPr>
            </w:pPr>
            <w:r>
              <w:t>Nhậ</w:t>
            </w:r>
            <w:r w:rsidR="00422E3C">
              <w:t xml:space="preserve">n booking từ </w:t>
            </w:r>
            <w:r w:rsidR="005C217C">
              <w:t xml:space="preserve">PT hoặc sales </w:t>
            </w:r>
            <w:r w:rsidR="00F9013E">
              <w:t>qua mail</w:t>
            </w:r>
          </w:p>
          <w:p w14:paraId="215E6C19" w14:textId="3362F36B" w:rsidR="00356701" w:rsidRPr="0087782F" w:rsidRDefault="00CD104C" w:rsidP="00356701">
            <w:pPr>
              <w:pStyle w:val="ListParagraph"/>
              <w:numPr>
                <w:ilvl w:val="1"/>
                <w:numId w:val="46"/>
              </w:numPr>
              <w:ind w:left="1782" w:hanging="90"/>
              <w:jc w:val="both"/>
              <w:rPr>
                <w:b/>
              </w:rPr>
            </w:pPr>
            <w:r>
              <w:rPr>
                <w:rFonts w:ascii="Times New Roman" w:hAnsi="Times New Roman"/>
                <w:sz w:val="22"/>
                <w:szCs w:val="22"/>
              </w:rPr>
              <w:t xml:space="preserve">PT thông báo nhà xe </w:t>
            </w:r>
            <w:r w:rsidR="00F9013E">
              <w:rPr>
                <w:rFonts w:ascii="Times New Roman" w:hAnsi="Times New Roman"/>
                <w:sz w:val="22"/>
                <w:szCs w:val="22"/>
              </w:rPr>
              <w:t>vận chuyể</w:t>
            </w:r>
            <w:r w:rsidR="005C217C">
              <w:rPr>
                <w:rFonts w:ascii="Times New Roman" w:hAnsi="Times New Roman"/>
                <w:sz w:val="22"/>
                <w:szCs w:val="22"/>
              </w:rPr>
              <w:t>n lô hàng theo booking</w:t>
            </w:r>
            <w:r w:rsidR="00356701">
              <w:rPr>
                <w:rFonts w:ascii="Times New Roman" w:hAnsi="Times New Roman"/>
                <w:sz w:val="22"/>
                <w:szCs w:val="22"/>
              </w:rPr>
              <w:t>.</w:t>
            </w:r>
          </w:p>
          <w:p w14:paraId="3E65C4A9" w14:textId="017F51D3" w:rsidR="00356701" w:rsidRPr="009C3F85" w:rsidRDefault="005C217C" w:rsidP="00356701">
            <w:pPr>
              <w:pStyle w:val="ListParagraph"/>
              <w:numPr>
                <w:ilvl w:val="1"/>
                <w:numId w:val="46"/>
              </w:numPr>
              <w:ind w:left="1782" w:hanging="90"/>
              <w:jc w:val="both"/>
              <w:rPr>
                <w:b/>
              </w:rPr>
            </w:pPr>
            <w:r>
              <w:rPr>
                <w:rFonts w:ascii="Times New Roman" w:hAnsi="Times New Roman"/>
                <w:sz w:val="22"/>
                <w:szCs w:val="22"/>
              </w:rPr>
              <w:t>Phòng Log</w:t>
            </w:r>
            <w:r w:rsidR="00F9013E">
              <w:rPr>
                <w:rFonts w:ascii="Times New Roman" w:hAnsi="Times New Roman"/>
                <w:sz w:val="22"/>
                <w:szCs w:val="22"/>
              </w:rPr>
              <w:t xml:space="preserve"> ưu tiên điều xe Công ty trước nếu sau khi kiểm tra về trọng lượng, địa điểm… xe Công ty đi được thì điều xe Công ty, nếu không đáp ứng được các đi</w:t>
            </w:r>
            <w:r w:rsidR="003D1604">
              <w:rPr>
                <w:rFonts w:ascii="Times New Roman" w:hAnsi="Times New Roman"/>
                <w:sz w:val="22"/>
                <w:szCs w:val="22"/>
              </w:rPr>
              <w:t>ều</w:t>
            </w:r>
            <w:r w:rsidR="00F9013E">
              <w:rPr>
                <w:rFonts w:ascii="Times New Roman" w:hAnsi="Times New Roman"/>
                <w:sz w:val="22"/>
                <w:szCs w:val="22"/>
              </w:rPr>
              <w:t xml:space="preserve"> kiện như đã nêu trên thì điều </w:t>
            </w:r>
            <w:r w:rsidR="0092127C">
              <w:rPr>
                <w:rFonts w:ascii="Times New Roman" w:hAnsi="Times New Roman"/>
                <w:sz w:val="22"/>
                <w:szCs w:val="22"/>
              </w:rPr>
              <w:t xml:space="preserve">nhà </w:t>
            </w:r>
            <w:r w:rsidR="00F9013E">
              <w:rPr>
                <w:rFonts w:ascii="Times New Roman" w:hAnsi="Times New Roman"/>
                <w:sz w:val="22"/>
                <w:szCs w:val="22"/>
              </w:rPr>
              <w:t xml:space="preserve">xe </w:t>
            </w:r>
            <w:r w:rsidR="0092127C">
              <w:rPr>
                <w:rFonts w:ascii="Times New Roman" w:hAnsi="Times New Roman"/>
                <w:sz w:val="22"/>
                <w:szCs w:val="22"/>
              </w:rPr>
              <w:t xml:space="preserve">bên </w:t>
            </w:r>
            <w:r w:rsidR="00F9013E">
              <w:rPr>
                <w:rFonts w:ascii="Times New Roman" w:hAnsi="Times New Roman"/>
                <w:sz w:val="22"/>
                <w:szCs w:val="22"/>
              </w:rPr>
              <w:t>ngoài</w:t>
            </w:r>
            <w:r w:rsidR="00356701">
              <w:rPr>
                <w:rFonts w:ascii="Times New Roman" w:hAnsi="Times New Roman"/>
                <w:sz w:val="22"/>
                <w:szCs w:val="22"/>
              </w:rPr>
              <w:t>.</w:t>
            </w:r>
          </w:p>
          <w:p w14:paraId="24A985C2" w14:textId="167D2484" w:rsidR="009C3F85" w:rsidRPr="0087782F" w:rsidRDefault="009C3F85" w:rsidP="00356701">
            <w:pPr>
              <w:pStyle w:val="ListParagraph"/>
              <w:numPr>
                <w:ilvl w:val="1"/>
                <w:numId w:val="46"/>
              </w:numPr>
              <w:ind w:left="1782" w:hanging="90"/>
              <w:jc w:val="both"/>
              <w:rPr>
                <w:b/>
              </w:rPr>
            </w:pPr>
            <w:r>
              <w:rPr>
                <w:rFonts w:ascii="Times New Roman" w:hAnsi="Times New Roman"/>
                <w:sz w:val="22"/>
                <w:szCs w:val="22"/>
              </w:rPr>
              <w:t>Gởi booking, container packing list, VGM cho nhà xe đối với hàng container, đối với xe tải thì gởi booking, VGM.</w:t>
            </w:r>
          </w:p>
          <w:p w14:paraId="61366F78" w14:textId="45D725AC" w:rsidR="00356701" w:rsidRPr="00B06315" w:rsidRDefault="00F9013E" w:rsidP="00356701">
            <w:pPr>
              <w:pStyle w:val="ListParagraph"/>
              <w:numPr>
                <w:ilvl w:val="1"/>
                <w:numId w:val="46"/>
              </w:numPr>
              <w:ind w:left="1782" w:hanging="90"/>
              <w:jc w:val="both"/>
              <w:rPr>
                <w:b/>
              </w:rPr>
            </w:pPr>
            <w:r>
              <w:rPr>
                <w:rFonts w:ascii="Times New Roman" w:hAnsi="Times New Roman"/>
                <w:sz w:val="22"/>
                <w:szCs w:val="22"/>
              </w:rPr>
              <w:t>Mở</w:t>
            </w:r>
            <w:r w:rsidR="004A4998">
              <w:rPr>
                <w:rFonts w:ascii="Times New Roman" w:hAnsi="Times New Roman"/>
                <w:sz w:val="22"/>
                <w:szCs w:val="22"/>
              </w:rPr>
              <w:t xml:space="preserve"> file theo dõi </w:t>
            </w:r>
            <w:r>
              <w:rPr>
                <w:rFonts w:ascii="Times New Roman" w:hAnsi="Times New Roman"/>
                <w:sz w:val="22"/>
                <w:szCs w:val="22"/>
              </w:rPr>
              <w:t xml:space="preserve">lô hàng </w:t>
            </w:r>
            <w:r w:rsidR="004E47B3">
              <w:rPr>
                <w:rFonts w:ascii="Times New Roman" w:hAnsi="Times New Roman"/>
                <w:sz w:val="22"/>
                <w:szCs w:val="22"/>
              </w:rPr>
              <w:t xml:space="preserve">nhà </w:t>
            </w:r>
            <w:r>
              <w:rPr>
                <w:rFonts w:ascii="Times New Roman" w:hAnsi="Times New Roman"/>
                <w:sz w:val="22"/>
                <w:szCs w:val="22"/>
              </w:rPr>
              <w:t>xe nào đi, hàng của Công ty nào, lộ trình đi, giá cả…</w:t>
            </w:r>
          </w:p>
          <w:p w14:paraId="0DAB3EF4" w14:textId="280AFCB1" w:rsidR="00B06315" w:rsidRPr="00CD104C" w:rsidRDefault="00A43D32" w:rsidP="00F62CF5">
            <w:pPr>
              <w:pStyle w:val="ListParagraph"/>
              <w:numPr>
                <w:ilvl w:val="1"/>
                <w:numId w:val="46"/>
              </w:numPr>
              <w:ind w:left="1782" w:hanging="90"/>
              <w:jc w:val="both"/>
              <w:rPr>
                <w:b/>
              </w:rPr>
            </w:pPr>
            <w:r>
              <w:rPr>
                <w:rFonts w:ascii="Times New Roman" w:hAnsi="Times New Roman"/>
                <w:sz w:val="22"/>
                <w:szCs w:val="22"/>
              </w:rPr>
              <w:t>Nhà xe c</w:t>
            </w:r>
            <w:r w:rsidR="00DD66AA" w:rsidRPr="003D1604">
              <w:rPr>
                <w:rFonts w:ascii="Times New Roman" w:hAnsi="Times New Roman"/>
                <w:sz w:val="22"/>
                <w:szCs w:val="22"/>
              </w:rPr>
              <w:t xml:space="preserve">huyển </w:t>
            </w:r>
            <w:r w:rsidR="00DF4F9B" w:rsidRPr="003D1604">
              <w:rPr>
                <w:rFonts w:ascii="Times New Roman" w:hAnsi="Times New Roman"/>
                <w:sz w:val="22"/>
                <w:szCs w:val="22"/>
              </w:rPr>
              <w:t xml:space="preserve">hóa đơn nâng hạ về cho </w:t>
            </w:r>
            <w:r w:rsidR="005C217C" w:rsidRPr="003D1604">
              <w:rPr>
                <w:rFonts w:ascii="Times New Roman" w:hAnsi="Times New Roman"/>
                <w:sz w:val="22"/>
                <w:szCs w:val="22"/>
              </w:rPr>
              <w:t>phòng Log</w:t>
            </w:r>
            <w:r w:rsidR="00DF4F9B" w:rsidRPr="003D1604">
              <w:rPr>
                <w:rFonts w:ascii="Times New Roman" w:hAnsi="Times New Roman"/>
                <w:sz w:val="22"/>
                <w:szCs w:val="22"/>
              </w:rPr>
              <w:t xml:space="preserve"> </w:t>
            </w:r>
            <w:r w:rsidR="00CD104C">
              <w:rPr>
                <w:rFonts w:ascii="Times New Roman" w:hAnsi="Times New Roman"/>
                <w:sz w:val="22"/>
                <w:szCs w:val="22"/>
              </w:rPr>
              <w:t>trong vòng 2 ngày</w:t>
            </w:r>
            <w:bookmarkStart w:id="0" w:name="_GoBack"/>
            <w:bookmarkEnd w:id="0"/>
          </w:p>
          <w:p w14:paraId="76212C8E" w14:textId="73F3DBEA" w:rsidR="00CD104C" w:rsidRPr="00AF2230" w:rsidRDefault="00CD104C" w:rsidP="00F62CF5">
            <w:pPr>
              <w:pStyle w:val="ListParagraph"/>
              <w:numPr>
                <w:ilvl w:val="1"/>
                <w:numId w:val="46"/>
              </w:numPr>
              <w:ind w:left="1782" w:hanging="90"/>
              <w:jc w:val="both"/>
              <w:rPr>
                <w:b/>
              </w:rPr>
            </w:pPr>
            <w:r>
              <w:rPr>
                <w:rFonts w:ascii="Times New Roman" w:hAnsi="Times New Roman"/>
                <w:sz w:val="22"/>
                <w:szCs w:val="22"/>
              </w:rPr>
              <w:t xml:space="preserve">Tập hợp các hóa đơn </w:t>
            </w:r>
            <w:r w:rsidR="00032882">
              <w:rPr>
                <w:rFonts w:ascii="Times New Roman" w:hAnsi="Times New Roman"/>
                <w:sz w:val="22"/>
                <w:szCs w:val="22"/>
              </w:rPr>
              <w:t>của nhà xe chuy</w:t>
            </w:r>
            <w:r>
              <w:rPr>
                <w:rFonts w:ascii="Times New Roman" w:hAnsi="Times New Roman"/>
                <w:sz w:val="22"/>
                <w:szCs w:val="22"/>
              </w:rPr>
              <w:t>ển phòng Kế toán thanh toán</w:t>
            </w:r>
          </w:p>
          <w:p w14:paraId="64C901EE" w14:textId="77777777" w:rsidR="00AF2230" w:rsidRPr="003D1604" w:rsidRDefault="00AF2230" w:rsidP="00CD104C">
            <w:pPr>
              <w:pStyle w:val="ListParagraph"/>
              <w:ind w:left="1782"/>
              <w:jc w:val="both"/>
              <w:rPr>
                <w:b/>
              </w:rPr>
            </w:pPr>
          </w:p>
          <w:p w14:paraId="5CF198F1" w14:textId="6E68524D" w:rsidR="00356701" w:rsidRDefault="005C217C" w:rsidP="00356701">
            <w:pPr>
              <w:pStyle w:val="Header"/>
              <w:numPr>
                <w:ilvl w:val="0"/>
                <w:numId w:val="46"/>
              </w:numPr>
              <w:tabs>
                <w:tab w:val="clear" w:pos="4320"/>
                <w:tab w:val="clear" w:pos="8640"/>
              </w:tabs>
              <w:ind w:left="1332" w:hanging="270"/>
              <w:rPr>
                <w:b/>
              </w:rPr>
            </w:pPr>
            <w:r>
              <w:rPr>
                <w:b/>
              </w:rPr>
              <w:t>Hàng nhập</w:t>
            </w:r>
            <w:r w:rsidR="00356701" w:rsidRPr="002E5CB1">
              <w:rPr>
                <w:b/>
              </w:rPr>
              <w:t>:</w:t>
            </w:r>
          </w:p>
          <w:p w14:paraId="044629A7" w14:textId="14CDBF8F" w:rsidR="00356701" w:rsidRPr="00CA70FE" w:rsidRDefault="005C217C" w:rsidP="00356701">
            <w:pPr>
              <w:pStyle w:val="Header"/>
              <w:numPr>
                <w:ilvl w:val="1"/>
                <w:numId w:val="46"/>
              </w:numPr>
              <w:tabs>
                <w:tab w:val="clear" w:pos="4320"/>
                <w:tab w:val="clear" w:pos="8640"/>
              </w:tabs>
              <w:ind w:left="1782" w:hanging="90"/>
              <w:rPr>
                <w:b/>
              </w:rPr>
            </w:pPr>
            <w:r>
              <w:rPr>
                <w:sz w:val="22"/>
                <w:szCs w:val="22"/>
              </w:rPr>
              <w:t xml:space="preserve">Nhận thông tin vận chuyển từ </w:t>
            </w:r>
            <w:r w:rsidR="004E47B3">
              <w:rPr>
                <w:sz w:val="22"/>
                <w:szCs w:val="22"/>
              </w:rPr>
              <w:t>PT hoặc Sales</w:t>
            </w:r>
            <w:r w:rsidR="00356701" w:rsidRPr="00A3452D">
              <w:rPr>
                <w:sz w:val="22"/>
                <w:szCs w:val="22"/>
              </w:rPr>
              <w:t xml:space="preserve"> </w:t>
            </w:r>
          </w:p>
          <w:p w14:paraId="48207566" w14:textId="413D9628" w:rsidR="00CA70FE" w:rsidRPr="00C93EB0" w:rsidRDefault="00CA70FE" w:rsidP="00356701">
            <w:pPr>
              <w:pStyle w:val="Header"/>
              <w:numPr>
                <w:ilvl w:val="1"/>
                <w:numId w:val="46"/>
              </w:numPr>
              <w:tabs>
                <w:tab w:val="clear" w:pos="4320"/>
                <w:tab w:val="clear" w:pos="8640"/>
              </w:tabs>
              <w:ind w:left="1782" w:hanging="90"/>
              <w:rPr>
                <w:b/>
              </w:rPr>
            </w:pPr>
            <w:r>
              <w:rPr>
                <w:sz w:val="22"/>
                <w:szCs w:val="22"/>
              </w:rPr>
              <w:t xml:space="preserve">PT </w:t>
            </w:r>
            <w:r w:rsidR="00CD104C">
              <w:rPr>
                <w:sz w:val="22"/>
                <w:szCs w:val="22"/>
              </w:rPr>
              <w:t xml:space="preserve">thông báo nhà xe </w:t>
            </w:r>
            <w:r>
              <w:rPr>
                <w:sz w:val="22"/>
                <w:szCs w:val="22"/>
              </w:rPr>
              <w:t xml:space="preserve">vận chuyển lô hàng đã thông quan </w:t>
            </w:r>
          </w:p>
          <w:p w14:paraId="5FF77B84" w14:textId="41D565D2" w:rsidR="00CA70FE" w:rsidRPr="00CA70FE" w:rsidRDefault="005C217C" w:rsidP="00356701">
            <w:pPr>
              <w:pStyle w:val="Header"/>
              <w:numPr>
                <w:ilvl w:val="1"/>
                <w:numId w:val="46"/>
              </w:numPr>
              <w:tabs>
                <w:tab w:val="clear" w:pos="4320"/>
                <w:tab w:val="clear" w:pos="8640"/>
              </w:tabs>
              <w:ind w:left="1782" w:hanging="90"/>
              <w:rPr>
                <w:b/>
              </w:rPr>
            </w:pPr>
            <w:r>
              <w:rPr>
                <w:sz w:val="22"/>
                <w:szCs w:val="22"/>
              </w:rPr>
              <w:t xml:space="preserve">Sau khi có địa điểm giao hàng, trọng lượng hoặc kích thước của lô hàng, </w:t>
            </w:r>
            <w:r w:rsidR="00CA70FE">
              <w:rPr>
                <w:sz w:val="22"/>
                <w:szCs w:val="22"/>
              </w:rPr>
              <w:t>phòng Log sẽ điều xe cont hoặc xe tải ra cảng lấy hàng giao về kho của K</w:t>
            </w:r>
            <w:r w:rsidR="00CD104C">
              <w:rPr>
                <w:sz w:val="22"/>
                <w:szCs w:val="22"/>
              </w:rPr>
              <w:t>H</w:t>
            </w:r>
            <w:r w:rsidR="00CA70FE">
              <w:rPr>
                <w:sz w:val="22"/>
                <w:szCs w:val="22"/>
              </w:rPr>
              <w:t>.</w:t>
            </w:r>
            <w:r w:rsidR="00032882">
              <w:rPr>
                <w:sz w:val="22"/>
                <w:szCs w:val="22"/>
              </w:rPr>
              <w:t xml:space="preserve"> (Ưu tiên điều xe Công ty)</w:t>
            </w:r>
          </w:p>
          <w:p w14:paraId="6B662089" w14:textId="343A90F0" w:rsidR="00356701" w:rsidRDefault="00CA70FE" w:rsidP="00356701">
            <w:pPr>
              <w:pStyle w:val="Header"/>
              <w:numPr>
                <w:ilvl w:val="1"/>
                <w:numId w:val="46"/>
              </w:numPr>
              <w:tabs>
                <w:tab w:val="clear" w:pos="4320"/>
                <w:tab w:val="clear" w:pos="8640"/>
              </w:tabs>
              <w:ind w:left="1782" w:hanging="90"/>
              <w:rPr>
                <w:b/>
              </w:rPr>
            </w:pPr>
            <w:r>
              <w:rPr>
                <w:sz w:val="22"/>
                <w:szCs w:val="22"/>
              </w:rPr>
              <w:t xml:space="preserve">Mở file theo </w:t>
            </w:r>
            <w:r w:rsidR="004A4998">
              <w:rPr>
                <w:sz w:val="22"/>
                <w:szCs w:val="22"/>
              </w:rPr>
              <w:t xml:space="preserve">dõi </w:t>
            </w:r>
            <w:r>
              <w:rPr>
                <w:sz w:val="22"/>
                <w:szCs w:val="22"/>
              </w:rPr>
              <w:t xml:space="preserve">lô hàng </w:t>
            </w:r>
            <w:r w:rsidR="004E47B3">
              <w:rPr>
                <w:sz w:val="22"/>
                <w:szCs w:val="22"/>
              </w:rPr>
              <w:t xml:space="preserve">nhà </w:t>
            </w:r>
            <w:r>
              <w:rPr>
                <w:sz w:val="22"/>
                <w:szCs w:val="22"/>
              </w:rPr>
              <w:t>xe nào đi, hàng của Công ty nào, lộ trình đi, giá cả…</w:t>
            </w:r>
          </w:p>
          <w:p w14:paraId="47FB2B1E" w14:textId="7B664B96" w:rsidR="00356701" w:rsidRPr="003D1604" w:rsidRDefault="004A4998" w:rsidP="00356701">
            <w:pPr>
              <w:pStyle w:val="Header"/>
              <w:numPr>
                <w:ilvl w:val="1"/>
                <w:numId w:val="46"/>
              </w:numPr>
              <w:tabs>
                <w:tab w:val="clear" w:pos="4320"/>
                <w:tab w:val="clear" w:pos="8640"/>
              </w:tabs>
              <w:ind w:left="1782" w:hanging="90"/>
              <w:rPr>
                <w:b/>
              </w:rPr>
            </w:pPr>
            <w:r>
              <w:rPr>
                <w:sz w:val="22"/>
                <w:szCs w:val="22"/>
              </w:rPr>
              <w:t xml:space="preserve">Báo cho anh em giao nhận biết lô hàng đó giao cho </w:t>
            </w:r>
            <w:r w:rsidR="004E47B3">
              <w:rPr>
                <w:sz w:val="22"/>
                <w:szCs w:val="22"/>
              </w:rPr>
              <w:t xml:space="preserve">nhà </w:t>
            </w:r>
            <w:r>
              <w:rPr>
                <w:sz w:val="22"/>
                <w:szCs w:val="22"/>
              </w:rPr>
              <w:t>xe nào để anh em giao nhận làm phiếu EIR</w:t>
            </w:r>
            <w:r w:rsidR="00032882">
              <w:rPr>
                <w:sz w:val="22"/>
                <w:szCs w:val="22"/>
              </w:rPr>
              <w:t xml:space="preserve"> và biên bản giao nhận hàng hóa</w:t>
            </w:r>
            <w:r>
              <w:rPr>
                <w:sz w:val="22"/>
                <w:szCs w:val="22"/>
              </w:rPr>
              <w:t xml:space="preserve"> gởi cho </w:t>
            </w:r>
            <w:r w:rsidR="004E47B3">
              <w:rPr>
                <w:sz w:val="22"/>
                <w:szCs w:val="22"/>
              </w:rPr>
              <w:t xml:space="preserve">nhà </w:t>
            </w:r>
            <w:r>
              <w:rPr>
                <w:sz w:val="22"/>
                <w:szCs w:val="22"/>
              </w:rPr>
              <w:t>xe đó tại cảng đối với xe container, riêng với xe tải anh em giao nhận giao tờ khai thông qua</w:t>
            </w:r>
            <w:r w:rsidR="00AF2230">
              <w:rPr>
                <w:sz w:val="22"/>
                <w:szCs w:val="22"/>
              </w:rPr>
              <w:t xml:space="preserve">n, </w:t>
            </w:r>
            <w:r>
              <w:rPr>
                <w:sz w:val="22"/>
                <w:szCs w:val="22"/>
              </w:rPr>
              <w:t>lệnh giao hàng (D/O)</w:t>
            </w:r>
            <w:r w:rsidR="00AF2230">
              <w:rPr>
                <w:sz w:val="22"/>
                <w:szCs w:val="22"/>
              </w:rPr>
              <w:t xml:space="preserve"> và biên bản giao nhận hàng hóa</w:t>
            </w:r>
            <w:r>
              <w:rPr>
                <w:sz w:val="22"/>
                <w:szCs w:val="22"/>
              </w:rPr>
              <w:t xml:space="preserve"> tại cảng hoặc tại Công ty cho xe </w:t>
            </w:r>
            <w:r w:rsidR="003D1604">
              <w:rPr>
                <w:sz w:val="22"/>
                <w:szCs w:val="22"/>
              </w:rPr>
              <w:t>đi</w:t>
            </w:r>
            <w:r>
              <w:rPr>
                <w:sz w:val="22"/>
                <w:szCs w:val="22"/>
              </w:rPr>
              <w:t xml:space="preserve"> lấy hàng.</w:t>
            </w:r>
          </w:p>
          <w:p w14:paraId="78616F53" w14:textId="0CB38D50" w:rsidR="003D1604" w:rsidRPr="00032882" w:rsidRDefault="003D1604" w:rsidP="00356701">
            <w:pPr>
              <w:pStyle w:val="Header"/>
              <w:numPr>
                <w:ilvl w:val="1"/>
                <w:numId w:val="46"/>
              </w:numPr>
              <w:tabs>
                <w:tab w:val="clear" w:pos="4320"/>
                <w:tab w:val="clear" w:pos="8640"/>
              </w:tabs>
              <w:ind w:left="1782" w:hanging="90"/>
              <w:rPr>
                <w:b/>
              </w:rPr>
            </w:pPr>
            <w:r>
              <w:rPr>
                <w:sz w:val="22"/>
                <w:szCs w:val="22"/>
              </w:rPr>
              <w:t>Trong vòng 2 ngày xe container phải chuyển phiế</w:t>
            </w:r>
            <w:r w:rsidR="00032882">
              <w:rPr>
                <w:sz w:val="22"/>
                <w:szCs w:val="22"/>
              </w:rPr>
              <w:t xml:space="preserve">u EIR, </w:t>
            </w:r>
            <w:r>
              <w:rPr>
                <w:sz w:val="22"/>
                <w:szCs w:val="22"/>
              </w:rPr>
              <w:t xml:space="preserve">hóa đơn hạ rỗng </w:t>
            </w:r>
            <w:r w:rsidR="00032882">
              <w:rPr>
                <w:sz w:val="22"/>
                <w:szCs w:val="22"/>
              </w:rPr>
              <w:t xml:space="preserve">và biên bản giao nhận hàng hóa đã có chữ ký của KH </w:t>
            </w:r>
            <w:r>
              <w:rPr>
                <w:sz w:val="22"/>
                <w:szCs w:val="22"/>
              </w:rPr>
              <w:t xml:space="preserve">về giao cho phòng Log để anh em giao nhận đến hãng tàu lấy </w:t>
            </w:r>
            <w:r>
              <w:rPr>
                <w:sz w:val="22"/>
                <w:szCs w:val="22"/>
              </w:rPr>
              <w:lastRenderedPageBreak/>
              <w:t>tiền cược cont nếu có phát sinh chi phí vệ sinh cont, sửa chửa cont… phòng Log sẽ báo cho K</w:t>
            </w:r>
            <w:r w:rsidR="00032882">
              <w:rPr>
                <w:sz w:val="22"/>
                <w:szCs w:val="22"/>
              </w:rPr>
              <w:t>H</w:t>
            </w:r>
            <w:r>
              <w:rPr>
                <w:sz w:val="22"/>
                <w:szCs w:val="22"/>
              </w:rPr>
              <w:t xml:space="preserve"> biết để tìm cách giải quyết đồng thời đưa các chi phí đó vào bảng quyế</w:t>
            </w:r>
            <w:r w:rsidR="00AF2230">
              <w:rPr>
                <w:sz w:val="22"/>
                <w:szCs w:val="22"/>
              </w:rPr>
              <w:t>t toán. X</w:t>
            </w:r>
            <w:r w:rsidR="00AF2230">
              <w:rPr>
                <w:sz w:val="22"/>
                <w:szCs w:val="22"/>
              </w:rPr>
              <w:t>e tải trả tờ khai và</w:t>
            </w:r>
            <w:r w:rsidR="00AF2230">
              <w:rPr>
                <w:sz w:val="22"/>
                <w:szCs w:val="22"/>
              </w:rPr>
              <w:t xml:space="preserve"> biên bản giao nhận hàng hóa đã có chữ ký của K</w:t>
            </w:r>
            <w:r w:rsidR="00032882">
              <w:rPr>
                <w:sz w:val="22"/>
                <w:szCs w:val="22"/>
              </w:rPr>
              <w:t>H</w:t>
            </w:r>
            <w:r w:rsidR="00AF2230">
              <w:rPr>
                <w:sz w:val="22"/>
                <w:szCs w:val="22"/>
              </w:rPr>
              <w:t>.</w:t>
            </w:r>
          </w:p>
          <w:p w14:paraId="5F40FB98" w14:textId="5B00E5A3" w:rsidR="00032882" w:rsidRDefault="00032882" w:rsidP="00356701">
            <w:pPr>
              <w:pStyle w:val="Header"/>
              <w:numPr>
                <w:ilvl w:val="1"/>
                <w:numId w:val="46"/>
              </w:numPr>
              <w:tabs>
                <w:tab w:val="clear" w:pos="4320"/>
                <w:tab w:val="clear" w:pos="8640"/>
              </w:tabs>
              <w:ind w:left="1782" w:hanging="90"/>
              <w:rPr>
                <w:b/>
              </w:rPr>
            </w:pPr>
            <w:r>
              <w:rPr>
                <w:sz w:val="22"/>
                <w:szCs w:val="22"/>
              </w:rPr>
              <w:t>Tập hợp các hóa đơn của nhà xe chuyển phòng Kế toán thanh toán</w:t>
            </w:r>
          </w:p>
          <w:p w14:paraId="1D781A99" w14:textId="77777777" w:rsidR="009E73C1" w:rsidRPr="00F474EA" w:rsidRDefault="009E73C1" w:rsidP="009E73C1">
            <w:pPr>
              <w:pStyle w:val="Header"/>
              <w:tabs>
                <w:tab w:val="clear" w:pos="4320"/>
                <w:tab w:val="clear" w:pos="8640"/>
              </w:tabs>
              <w:ind w:left="2052"/>
              <w:rPr>
                <w:b/>
              </w:rPr>
            </w:pPr>
          </w:p>
          <w:p w14:paraId="0DE103A9" w14:textId="77777777" w:rsidR="00356701" w:rsidRDefault="00356701" w:rsidP="00356701">
            <w:pPr>
              <w:pStyle w:val="Header"/>
              <w:tabs>
                <w:tab w:val="clear" w:pos="4320"/>
                <w:tab w:val="clear" w:pos="8640"/>
              </w:tabs>
              <w:rPr>
                <w:rFonts w:eastAsia="Times"/>
              </w:rPr>
            </w:pPr>
          </w:p>
          <w:p w14:paraId="02B429EB" w14:textId="77777777" w:rsidR="009006B4" w:rsidRDefault="009006B4" w:rsidP="009006B4">
            <w:pPr>
              <w:pStyle w:val="Header"/>
              <w:tabs>
                <w:tab w:val="clear" w:pos="4320"/>
                <w:tab w:val="clear" w:pos="8640"/>
              </w:tabs>
              <w:rPr>
                <w:rFonts w:eastAsia="Times"/>
              </w:rPr>
            </w:pPr>
          </w:p>
          <w:p w14:paraId="54B8C1AF" w14:textId="77777777" w:rsidR="009006B4" w:rsidRDefault="009006B4" w:rsidP="009006B4">
            <w:pPr>
              <w:pStyle w:val="Header"/>
              <w:tabs>
                <w:tab w:val="clear" w:pos="4320"/>
                <w:tab w:val="clear" w:pos="8640"/>
              </w:tabs>
              <w:rPr>
                <w:rFonts w:eastAsia="Times"/>
              </w:rPr>
            </w:pPr>
          </w:p>
          <w:p w14:paraId="4EEB41F3" w14:textId="77777777" w:rsidR="009006B4" w:rsidRDefault="009006B4" w:rsidP="009006B4">
            <w:pPr>
              <w:pStyle w:val="Header"/>
              <w:tabs>
                <w:tab w:val="clear" w:pos="4320"/>
                <w:tab w:val="clear" w:pos="8640"/>
              </w:tabs>
              <w:rPr>
                <w:rFonts w:eastAsia="Times"/>
              </w:rPr>
            </w:pPr>
          </w:p>
          <w:p w14:paraId="324DDCEC" w14:textId="77777777" w:rsidR="009006B4" w:rsidRDefault="009006B4" w:rsidP="009006B4">
            <w:pPr>
              <w:pStyle w:val="Header"/>
              <w:tabs>
                <w:tab w:val="clear" w:pos="4320"/>
                <w:tab w:val="clear" w:pos="8640"/>
              </w:tabs>
              <w:rPr>
                <w:rFonts w:eastAsia="Times"/>
              </w:rPr>
            </w:pPr>
          </w:p>
          <w:p w14:paraId="702114CF" w14:textId="77777777" w:rsidR="009006B4" w:rsidRDefault="009006B4" w:rsidP="009006B4">
            <w:pPr>
              <w:pStyle w:val="Header"/>
              <w:tabs>
                <w:tab w:val="clear" w:pos="4320"/>
                <w:tab w:val="clear" w:pos="8640"/>
              </w:tabs>
              <w:rPr>
                <w:rFonts w:eastAsia="Times"/>
              </w:rPr>
            </w:pPr>
          </w:p>
          <w:p w14:paraId="4028498D" w14:textId="77777777" w:rsidR="009006B4" w:rsidRDefault="009006B4" w:rsidP="009006B4">
            <w:pPr>
              <w:pStyle w:val="Header"/>
              <w:tabs>
                <w:tab w:val="clear" w:pos="4320"/>
                <w:tab w:val="clear" w:pos="8640"/>
              </w:tabs>
              <w:rPr>
                <w:rFonts w:eastAsia="Times"/>
              </w:rPr>
            </w:pPr>
          </w:p>
          <w:p w14:paraId="649A85E7" w14:textId="77777777" w:rsidR="009006B4" w:rsidRDefault="009006B4" w:rsidP="009006B4">
            <w:pPr>
              <w:pStyle w:val="Header"/>
              <w:tabs>
                <w:tab w:val="clear" w:pos="4320"/>
                <w:tab w:val="clear" w:pos="8640"/>
              </w:tabs>
              <w:rPr>
                <w:rFonts w:eastAsia="Times"/>
              </w:rPr>
            </w:pPr>
          </w:p>
          <w:p w14:paraId="170FED66" w14:textId="77777777" w:rsidR="009006B4" w:rsidRDefault="009006B4" w:rsidP="009006B4">
            <w:pPr>
              <w:pStyle w:val="Header"/>
              <w:tabs>
                <w:tab w:val="clear" w:pos="4320"/>
                <w:tab w:val="clear" w:pos="8640"/>
              </w:tabs>
              <w:rPr>
                <w:rFonts w:eastAsia="Times"/>
              </w:rPr>
            </w:pPr>
          </w:p>
          <w:p w14:paraId="59132CE8" w14:textId="77777777" w:rsidR="009006B4" w:rsidRDefault="009006B4" w:rsidP="009006B4">
            <w:pPr>
              <w:pStyle w:val="Header"/>
              <w:tabs>
                <w:tab w:val="clear" w:pos="4320"/>
                <w:tab w:val="clear" w:pos="8640"/>
              </w:tabs>
              <w:rPr>
                <w:rFonts w:eastAsia="Times"/>
              </w:rPr>
            </w:pPr>
          </w:p>
          <w:p w14:paraId="4FAEABBA" w14:textId="77777777" w:rsidR="009006B4" w:rsidRDefault="009006B4" w:rsidP="009006B4">
            <w:pPr>
              <w:pStyle w:val="Header"/>
              <w:tabs>
                <w:tab w:val="clear" w:pos="4320"/>
                <w:tab w:val="clear" w:pos="8640"/>
              </w:tabs>
              <w:rPr>
                <w:rFonts w:eastAsia="Times"/>
              </w:rPr>
            </w:pPr>
          </w:p>
          <w:p w14:paraId="7AFEEA8A" w14:textId="77777777" w:rsidR="009006B4" w:rsidRDefault="009006B4" w:rsidP="009006B4">
            <w:pPr>
              <w:pStyle w:val="Header"/>
              <w:tabs>
                <w:tab w:val="clear" w:pos="4320"/>
                <w:tab w:val="clear" w:pos="8640"/>
              </w:tabs>
              <w:rPr>
                <w:rFonts w:eastAsia="Times"/>
              </w:rPr>
            </w:pPr>
          </w:p>
          <w:p w14:paraId="2078A686" w14:textId="77777777" w:rsidR="009006B4" w:rsidRDefault="009006B4" w:rsidP="009006B4">
            <w:pPr>
              <w:pStyle w:val="Header"/>
              <w:tabs>
                <w:tab w:val="clear" w:pos="4320"/>
                <w:tab w:val="clear" w:pos="8640"/>
              </w:tabs>
              <w:rPr>
                <w:rFonts w:eastAsia="Times"/>
              </w:rPr>
            </w:pPr>
          </w:p>
          <w:p w14:paraId="4F9915DB" w14:textId="77777777" w:rsidR="009006B4" w:rsidRDefault="009006B4" w:rsidP="009006B4">
            <w:pPr>
              <w:pStyle w:val="Header"/>
              <w:tabs>
                <w:tab w:val="clear" w:pos="4320"/>
                <w:tab w:val="clear" w:pos="8640"/>
              </w:tabs>
              <w:rPr>
                <w:rFonts w:eastAsia="Times"/>
              </w:rPr>
            </w:pPr>
          </w:p>
          <w:p w14:paraId="3EE84EB9" w14:textId="77777777" w:rsidR="009006B4" w:rsidRDefault="009006B4" w:rsidP="009006B4">
            <w:pPr>
              <w:pStyle w:val="Header"/>
              <w:tabs>
                <w:tab w:val="clear" w:pos="4320"/>
                <w:tab w:val="clear" w:pos="8640"/>
              </w:tabs>
              <w:rPr>
                <w:rFonts w:eastAsia="Times"/>
              </w:rPr>
            </w:pPr>
          </w:p>
          <w:p w14:paraId="7120D2B7" w14:textId="77777777" w:rsidR="009006B4" w:rsidRDefault="009006B4" w:rsidP="009006B4">
            <w:pPr>
              <w:pStyle w:val="Header"/>
              <w:tabs>
                <w:tab w:val="clear" w:pos="4320"/>
                <w:tab w:val="clear" w:pos="8640"/>
              </w:tabs>
              <w:rPr>
                <w:rFonts w:eastAsia="Times"/>
              </w:rPr>
            </w:pPr>
          </w:p>
          <w:p w14:paraId="1340A993" w14:textId="77777777" w:rsidR="009006B4" w:rsidRDefault="009006B4" w:rsidP="009006B4">
            <w:pPr>
              <w:pStyle w:val="Header"/>
              <w:tabs>
                <w:tab w:val="clear" w:pos="4320"/>
                <w:tab w:val="clear" w:pos="8640"/>
              </w:tabs>
              <w:rPr>
                <w:rFonts w:eastAsia="Times"/>
              </w:rPr>
            </w:pPr>
          </w:p>
          <w:p w14:paraId="32B61FE1" w14:textId="77777777" w:rsidR="009006B4" w:rsidRDefault="009006B4" w:rsidP="009006B4">
            <w:pPr>
              <w:pStyle w:val="Header"/>
              <w:tabs>
                <w:tab w:val="clear" w:pos="4320"/>
                <w:tab w:val="clear" w:pos="8640"/>
              </w:tabs>
              <w:rPr>
                <w:rFonts w:eastAsia="Times"/>
              </w:rPr>
            </w:pPr>
          </w:p>
          <w:p w14:paraId="0FF1CC6A" w14:textId="77777777" w:rsidR="009006B4" w:rsidRDefault="009006B4" w:rsidP="009006B4">
            <w:pPr>
              <w:pStyle w:val="Header"/>
              <w:tabs>
                <w:tab w:val="clear" w:pos="4320"/>
                <w:tab w:val="clear" w:pos="8640"/>
              </w:tabs>
              <w:rPr>
                <w:rFonts w:eastAsia="Times"/>
              </w:rPr>
            </w:pPr>
          </w:p>
          <w:p w14:paraId="4A3BB189" w14:textId="77777777" w:rsidR="009006B4" w:rsidRDefault="009006B4" w:rsidP="009006B4">
            <w:pPr>
              <w:pStyle w:val="Header"/>
              <w:tabs>
                <w:tab w:val="clear" w:pos="4320"/>
                <w:tab w:val="clear" w:pos="8640"/>
              </w:tabs>
              <w:rPr>
                <w:rFonts w:eastAsia="Times"/>
              </w:rPr>
            </w:pPr>
          </w:p>
          <w:p w14:paraId="6F16A2FE" w14:textId="77777777" w:rsidR="009006B4" w:rsidRDefault="009006B4" w:rsidP="009006B4">
            <w:pPr>
              <w:pStyle w:val="Header"/>
              <w:tabs>
                <w:tab w:val="clear" w:pos="4320"/>
                <w:tab w:val="clear" w:pos="8640"/>
              </w:tabs>
              <w:rPr>
                <w:rFonts w:eastAsia="Times"/>
              </w:rPr>
            </w:pPr>
          </w:p>
          <w:p w14:paraId="5277DC63" w14:textId="77777777" w:rsidR="009006B4" w:rsidRDefault="009006B4" w:rsidP="009006B4">
            <w:pPr>
              <w:pStyle w:val="Header"/>
              <w:tabs>
                <w:tab w:val="clear" w:pos="4320"/>
                <w:tab w:val="clear" w:pos="8640"/>
              </w:tabs>
              <w:rPr>
                <w:rFonts w:eastAsia="Times"/>
              </w:rPr>
            </w:pPr>
          </w:p>
          <w:p w14:paraId="5B4EB461" w14:textId="77777777" w:rsidR="009006B4" w:rsidRDefault="009006B4" w:rsidP="009006B4">
            <w:pPr>
              <w:pStyle w:val="Header"/>
              <w:tabs>
                <w:tab w:val="clear" w:pos="4320"/>
                <w:tab w:val="clear" w:pos="8640"/>
              </w:tabs>
              <w:rPr>
                <w:rFonts w:eastAsia="Times"/>
              </w:rPr>
            </w:pPr>
          </w:p>
          <w:p w14:paraId="756AD516" w14:textId="77777777" w:rsidR="009006B4" w:rsidRDefault="009006B4" w:rsidP="009006B4">
            <w:pPr>
              <w:pStyle w:val="Header"/>
              <w:tabs>
                <w:tab w:val="clear" w:pos="4320"/>
                <w:tab w:val="clear" w:pos="8640"/>
              </w:tabs>
              <w:rPr>
                <w:rFonts w:eastAsia="Times"/>
              </w:rPr>
            </w:pPr>
          </w:p>
          <w:p w14:paraId="7B0834C7" w14:textId="77777777" w:rsidR="009006B4" w:rsidRPr="00AF5748" w:rsidRDefault="009006B4" w:rsidP="009006B4">
            <w:pPr>
              <w:pStyle w:val="Header"/>
              <w:tabs>
                <w:tab w:val="clear" w:pos="4320"/>
                <w:tab w:val="clear" w:pos="8640"/>
              </w:tabs>
              <w:rPr>
                <w:rFonts w:ascii="Times" w:eastAsia="Times" w:hAnsi="Times"/>
                <w:b/>
              </w:rPr>
            </w:pPr>
          </w:p>
          <w:p w14:paraId="5BF17B9D" w14:textId="77777777" w:rsidR="008E3D68" w:rsidRDefault="008E3D68" w:rsidP="00942BD6">
            <w:pPr>
              <w:pStyle w:val="Header"/>
              <w:tabs>
                <w:tab w:val="clear" w:pos="4320"/>
                <w:tab w:val="clear" w:pos="8640"/>
              </w:tabs>
              <w:rPr>
                <w:rFonts w:eastAsia="Times"/>
              </w:rPr>
            </w:pPr>
          </w:p>
          <w:p w14:paraId="14AA710A" w14:textId="77777777" w:rsidR="008E3D68" w:rsidRDefault="008E3D68" w:rsidP="00942BD6">
            <w:pPr>
              <w:pStyle w:val="Header"/>
              <w:tabs>
                <w:tab w:val="clear" w:pos="4320"/>
                <w:tab w:val="clear" w:pos="8640"/>
              </w:tabs>
              <w:rPr>
                <w:rFonts w:eastAsia="Times"/>
              </w:rPr>
            </w:pPr>
          </w:p>
          <w:p w14:paraId="69BF3731" w14:textId="77777777" w:rsidR="008E3D68" w:rsidRDefault="008E3D68" w:rsidP="00942BD6">
            <w:pPr>
              <w:pStyle w:val="Header"/>
              <w:tabs>
                <w:tab w:val="clear" w:pos="4320"/>
                <w:tab w:val="clear" w:pos="8640"/>
              </w:tabs>
              <w:rPr>
                <w:rFonts w:eastAsia="Times"/>
              </w:rPr>
            </w:pPr>
          </w:p>
          <w:p w14:paraId="67B5333B" w14:textId="77777777" w:rsidR="008E3D68" w:rsidRDefault="008E3D68" w:rsidP="00942BD6">
            <w:pPr>
              <w:pStyle w:val="Header"/>
              <w:tabs>
                <w:tab w:val="clear" w:pos="4320"/>
                <w:tab w:val="clear" w:pos="8640"/>
              </w:tabs>
              <w:rPr>
                <w:rFonts w:eastAsia="Times"/>
              </w:rPr>
            </w:pPr>
          </w:p>
          <w:p w14:paraId="2D7B55DF" w14:textId="77777777" w:rsidR="008E3D68" w:rsidRDefault="008E3D68" w:rsidP="00942BD6">
            <w:pPr>
              <w:pStyle w:val="Header"/>
              <w:tabs>
                <w:tab w:val="clear" w:pos="4320"/>
                <w:tab w:val="clear" w:pos="8640"/>
              </w:tabs>
              <w:rPr>
                <w:rFonts w:eastAsia="Times"/>
              </w:rPr>
            </w:pPr>
          </w:p>
          <w:p w14:paraId="799FA4B7" w14:textId="487B56E3" w:rsidR="001E314F" w:rsidRDefault="001E314F" w:rsidP="00BA271A">
            <w:pPr>
              <w:pStyle w:val="Header"/>
              <w:tabs>
                <w:tab w:val="clear" w:pos="4320"/>
                <w:tab w:val="clear" w:pos="8640"/>
              </w:tabs>
              <w:rPr>
                <w:rFonts w:ascii="Times" w:eastAsia="Times" w:hAnsi="Times"/>
                <w:b/>
              </w:rPr>
            </w:pPr>
          </w:p>
        </w:tc>
      </w:tr>
      <w:tr w:rsidR="00CE7A3F" w:rsidRPr="00B11EA6" w14:paraId="0E4985A0" w14:textId="5692047F" w:rsidTr="00566AF0">
        <w:trPr>
          <w:trHeight w:val="8918"/>
        </w:trPr>
        <w:tc>
          <w:tcPr>
            <w:tcW w:w="10156" w:type="dxa"/>
          </w:tcPr>
          <w:tbl>
            <w:tblPr>
              <w:tblStyle w:val="TableGrid"/>
              <w:tblW w:w="10440" w:type="dxa"/>
              <w:tblLayout w:type="fixed"/>
              <w:tblLook w:val="04A0" w:firstRow="1" w:lastRow="0" w:firstColumn="1" w:lastColumn="0" w:noHBand="0" w:noVBand="1"/>
            </w:tblPr>
            <w:tblGrid>
              <w:gridCol w:w="2070"/>
              <w:gridCol w:w="5251"/>
              <w:gridCol w:w="1859"/>
              <w:gridCol w:w="1260"/>
            </w:tblGrid>
            <w:tr w:rsidR="000F45E7" w:rsidRPr="00B11EA6" w14:paraId="606CF0EC" w14:textId="77777777" w:rsidTr="00566AF0">
              <w:trPr>
                <w:trHeight w:val="755"/>
              </w:trPr>
              <w:tc>
                <w:tcPr>
                  <w:tcW w:w="2070" w:type="dxa"/>
                </w:tcPr>
                <w:p w14:paraId="3B3AC875" w14:textId="77777777" w:rsidR="000F45E7" w:rsidRPr="00B11EA6" w:rsidRDefault="000F45E7" w:rsidP="000F45E7">
                  <w:pPr>
                    <w:pStyle w:val="Header"/>
                    <w:tabs>
                      <w:tab w:val="clear" w:pos="4320"/>
                      <w:tab w:val="clear" w:pos="8640"/>
                    </w:tabs>
                    <w:jc w:val="center"/>
                    <w:rPr>
                      <w:rFonts w:eastAsia="Times"/>
                      <w:b/>
                      <w:sz w:val="22"/>
                      <w:szCs w:val="22"/>
                    </w:rPr>
                  </w:pPr>
                  <w:r>
                    <w:rPr>
                      <w:rFonts w:eastAsia="Times"/>
                      <w:b/>
                      <w:sz w:val="22"/>
                      <w:szCs w:val="22"/>
                    </w:rPr>
                    <w:lastRenderedPageBreak/>
                    <w:t>QUI TRÌNH HÀNG XUẤT</w:t>
                  </w:r>
                </w:p>
              </w:tc>
              <w:tc>
                <w:tcPr>
                  <w:tcW w:w="5251" w:type="dxa"/>
                </w:tcPr>
                <w:p w14:paraId="59290506" w14:textId="77777777" w:rsidR="000F45E7" w:rsidRPr="00B11EA6" w:rsidRDefault="000F45E7" w:rsidP="000F45E7">
                  <w:pPr>
                    <w:pStyle w:val="Header"/>
                    <w:tabs>
                      <w:tab w:val="clear" w:pos="4320"/>
                      <w:tab w:val="clear" w:pos="8640"/>
                    </w:tabs>
                    <w:jc w:val="center"/>
                    <w:rPr>
                      <w:rFonts w:eastAsia="Times"/>
                      <w:b/>
                      <w:sz w:val="22"/>
                      <w:szCs w:val="22"/>
                    </w:rPr>
                  </w:pPr>
                  <w:r>
                    <w:rPr>
                      <w:rFonts w:eastAsia="Times"/>
                      <w:b/>
                      <w:sz w:val="22"/>
                      <w:szCs w:val="22"/>
                    </w:rPr>
                    <w:t>DIỄN GIẢI</w:t>
                  </w:r>
                </w:p>
              </w:tc>
              <w:tc>
                <w:tcPr>
                  <w:tcW w:w="1859" w:type="dxa"/>
                </w:tcPr>
                <w:p w14:paraId="15B28CD3" w14:textId="77777777" w:rsidR="000F45E7" w:rsidRPr="00B11EA6" w:rsidRDefault="000F45E7" w:rsidP="000F45E7">
                  <w:pPr>
                    <w:pStyle w:val="Header"/>
                    <w:tabs>
                      <w:tab w:val="clear" w:pos="4320"/>
                      <w:tab w:val="clear" w:pos="8640"/>
                    </w:tabs>
                    <w:jc w:val="center"/>
                    <w:rPr>
                      <w:rFonts w:eastAsia="Times"/>
                      <w:b/>
                      <w:sz w:val="22"/>
                      <w:szCs w:val="22"/>
                    </w:rPr>
                  </w:pPr>
                  <w:r>
                    <w:rPr>
                      <w:rFonts w:eastAsia="Times"/>
                      <w:b/>
                      <w:sz w:val="22"/>
                      <w:szCs w:val="22"/>
                    </w:rPr>
                    <w:t>CHỊU TRÁCH NHIỆM</w:t>
                  </w:r>
                </w:p>
              </w:tc>
              <w:tc>
                <w:tcPr>
                  <w:tcW w:w="1260" w:type="dxa"/>
                </w:tcPr>
                <w:p w14:paraId="7DD145BA" w14:textId="77777777" w:rsidR="000F45E7" w:rsidRPr="00B11EA6" w:rsidRDefault="000F45E7" w:rsidP="000F45E7">
                  <w:pPr>
                    <w:pStyle w:val="Header"/>
                    <w:tabs>
                      <w:tab w:val="clear" w:pos="4320"/>
                      <w:tab w:val="clear" w:pos="8640"/>
                    </w:tabs>
                    <w:jc w:val="center"/>
                    <w:rPr>
                      <w:rFonts w:eastAsia="Times"/>
                      <w:b/>
                      <w:sz w:val="22"/>
                      <w:szCs w:val="22"/>
                    </w:rPr>
                  </w:pPr>
                  <w:r>
                    <w:rPr>
                      <w:rFonts w:eastAsia="Times"/>
                      <w:b/>
                      <w:sz w:val="22"/>
                      <w:szCs w:val="22"/>
                    </w:rPr>
                    <w:t>CHỨNG TỪ</w:t>
                  </w:r>
                </w:p>
              </w:tc>
            </w:tr>
            <w:tr w:rsidR="000F45E7" w:rsidRPr="00B11EA6" w14:paraId="63F3A17D" w14:textId="77777777" w:rsidTr="00566AF0">
              <w:trPr>
                <w:trHeight w:val="5781"/>
              </w:trPr>
              <w:tc>
                <w:tcPr>
                  <w:tcW w:w="2070" w:type="dxa"/>
                </w:tcPr>
                <w:p w14:paraId="4E636D6B" w14:textId="77777777" w:rsidR="000F45E7" w:rsidRPr="00B11EA6" w:rsidRDefault="000F45E7" w:rsidP="000F45E7">
                  <w:pPr>
                    <w:pStyle w:val="Header"/>
                    <w:tabs>
                      <w:tab w:val="clear" w:pos="4320"/>
                      <w:tab w:val="clear" w:pos="8640"/>
                    </w:tabs>
                    <w:rPr>
                      <w:rFonts w:eastAsia="Times"/>
                      <w:sz w:val="22"/>
                      <w:szCs w:val="22"/>
                    </w:rPr>
                  </w:pPr>
                </w:p>
                <w:p w14:paraId="576979FC" w14:textId="7C8D0DB2" w:rsidR="000F45E7" w:rsidRPr="00B11EA6" w:rsidRDefault="000F45E7" w:rsidP="000F45E7">
                  <w:pPr>
                    <w:pStyle w:val="Header"/>
                    <w:tabs>
                      <w:tab w:val="clear" w:pos="4320"/>
                      <w:tab w:val="clear" w:pos="8640"/>
                    </w:tabs>
                    <w:rPr>
                      <w:rFonts w:eastAsia="Times"/>
                      <w:sz w:val="22"/>
                      <w:szCs w:val="22"/>
                    </w:rPr>
                  </w:pPr>
                </w:p>
                <w:p w14:paraId="0479A9C4" w14:textId="77777777" w:rsidR="000F45E7" w:rsidRPr="00B11EA6" w:rsidRDefault="000F45E7" w:rsidP="000F45E7">
                  <w:pPr>
                    <w:pStyle w:val="Header"/>
                    <w:tabs>
                      <w:tab w:val="clear" w:pos="4320"/>
                      <w:tab w:val="clear" w:pos="8640"/>
                    </w:tabs>
                    <w:rPr>
                      <w:rFonts w:eastAsia="Times"/>
                      <w:sz w:val="22"/>
                      <w:szCs w:val="22"/>
                    </w:rPr>
                  </w:pPr>
                </w:p>
                <w:p w14:paraId="4A728949" w14:textId="77777777" w:rsidR="000F45E7" w:rsidRPr="00B11EA6" w:rsidRDefault="000F45E7" w:rsidP="000F45E7">
                  <w:pPr>
                    <w:pStyle w:val="Header"/>
                    <w:tabs>
                      <w:tab w:val="clear" w:pos="4320"/>
                      <w:tab w:val="clear" w:pos="8640"/>
                    </w:tabs>
                    <w:rPr>
                      <w:rFonts w:eastAsia="Times"/>
                      <w:sz w:val="22"/>
                      <w:szCs w:val="22"/>
                    </w:rPr>
                  </w:pPr>
                </w:p>
                <w:p w14:paraId="2709A17E" w14:textId="3260D810" w:rsidR="000F45E7" w:rsidRPr="00B11EA6" w:rsidRDefault="000F45E7" w:rsidP="000F45E7">
                  <w:pPr>
                    <w:pStyle w:val="Header"/>
                    <w:tabs>
                      <w:tab w:val="clear" w:pos="4320"/>
                      <w:tab w:val="clear" w:pos="8640"/>
                    </w:tabs>
                    <w:rPr>
                      <w:rFonts w:eastAsia="Times"/>
                      <w:sz w:val="22"/>
                      <w:szCs w:val="22"/>
                    </w:rPr>
                  </w:pPr>
                </w:p>
                <w:p w14:paraId="37852ECC" w14:textId="77777777" w:rsidR="000F45E7" w:rsidRPr="00B11EA6" w:rsidRDefault="000F45E7" w:rsidP="000F45E7">
                  <w:pPr>
                    <w:pStyle w:val="Header"/>
                    <w:tabs>
                      <w:tab w:val="clear" w:pos="4320"/>
                      <w:tab w:val="clear" w:pos="8640"/>
                    </w:tabs>
                    <w:rPr>
                      <w:rFonts w:eastAsia="Times"/>
                      <w:sz w:val="22"/>
                      <w:szCs w:val="22"/>
                    </w:rPr>
                  </w:pPr>
                </w:p>
                <w:p w14:paraId="0B6121A7" w14:textId="1ADACB02" w:rsidR="000F45E7" w:rsidRPr="00B11EA6" w:rsidRDefault="000F45E7" w:rsidP="000F45E7">
                  <w:pPr>
                    <w:pStyle w:val="Header"/>
                    <w:tabs>
                      <w:tab w:val="clear" w:pos="4320"/>
                      <w:tab w:val="clear" w:pos="8640"/>
                    </w:tabs>
                    <w:rPr>
                      <w:rFonts w:eastAsia="Times"/>
                      <w:sz w:val="22"/>
                      <w:szCs w:val="22"/>
                    </w:rPr>
                  </w:pPr>
                </w:p>
                <w:p w14:paraId="2854B978" w14:textId="77777777" w:rsidR="000F45E7" w:rsidRDefault="000F45E7" w:rsidP="000F45E7">
                  <w:pPr>
                    <w:pStyle w:val="Header"/>
                    <w:tabs>
                      <w:tab w:val="clear" w:pos="4320"/>
                      <w:tab w:val="clear" w:pos="8640"/>
                    </w:tabs>
                    <w:rPr>
                      <w:rFonts w:eastAsia="Times"/>
                      <w:sz w:val="22"/>
                      <w:szCs w:val="22"/>
                    </w:rPr>
                  </w:pPr>
                </w:p>
                <w:p w14:paraId="555BF41A" w14:textId="77777777" w:rsidR="000F45E7" w:rsidRDefault="000F45E7" w:rsidP="000F45E7">
                  <w:pPr>
                    <w:pStyle w:val="Header"/>
                    <w:tabs>
                      <w:tab w:val="clear" w:pos="4320"/>
                      <w:tab w:val="clear" w:pos="8640"/>
                    </w:tabs>
                    <w:rPr>
                      <w:rFonts w:eastAsia="Times"/>
                      <w:sz w:val="22"/>
                      <w:szCs w:val="22"/>
                    </w:rPr>
                  </w:pPr>
                </w:p>
                <w:p w14:paraId="43B07C89" w14:textId="683D19C9" w:rsidR="000F45E7" w:rsidRDefault="000F45E7" w:rsidP="000F45E7">
                  <w:pPr>
                    <w:pStyle w:val="Header"/>
                    <w:tabs>
                      <w:tab w:val="clear" w:pos="4320"/>
                      <w:tab w:val="clear" w:pos="8640"/>
                    </w:tabs>
                    <w:rPr>
                      <w:rFonts w:eastAsia="Times"/>
                      <w:sz w:val="22"/>
                      <w:szCs w:val="22"/>
                    </w:rPr>
                  </w:pPr>
                </w:p>
                <w:p w14:paraId="64A66D9B" w14:textId="0B7EE9DE" w:rsidR="000F45E7" w:rsidRPr="00B11EA6" w:rsidRDefault="000F45E7" w:rsidP="000F45E7">
                  <w:pPr>
                    <w:pStyle w:val="Header"/>
                    <w:tabs>
                      <w:tab w:val="clear" w:pos="4320"/>
                      <w:tab w:val="clear" w:pos="8640"/>
                    </w:tabs>
                    <w:rPr>
                      <w:rFonts w:eastAsia="Times"/>
                      <w:sz w:val="22"/>
                      <w:szCs w:val="22"/>
                    </w:rPr>
                  </w:pPr>
                </w:p>
              </w:tc>
              <w:tc>
                <w:tcPr>
                  <w:tcW w:w="5251" w:type="dxa"/>
                </w:tcPr>
                <w:p w14:paraId="0B19DC52" w14:textId="77777777" w:rsidR="00A2173C" w:rsidRDefault="00A2173C" w:rsidP="000F45E7">
                  <w:pPr>
                    <w:rPr>
                      <w:rFonts w:ascii="Times New Roman" w:hAnsi="Times New Roman"/>
                      <w:sz w:val="22"/>
                      <w:szCs w:val="22"/>
                    </w:rPr>
                  </w:pPr>
                </w:p>
                <w:p w14:paraId="7A25E55E" w14:textId="77777777" w:rsidR="00A2173C" w:rsidRDefault="00A2173C" w:rsidP="000F45E7">
                  <w:pPr>
                    <w:rPr>
                      <w:rFonts w:ascii="Times New Roman" w:hAnsi="Times New Roman"/>
                      <w:sz w:val="22"/>
                      <w:szCs w:val="22"/>
                    </w:rPr>
                  </w:pPr>
                </w:p>
                <w:p w14:paraId="1ADD2E1A" w14:textId="77777777" w:rsidR="00A2173C" w:rsidRDefault="00A2173C" w:rsidP="000F45E7">
                  <w:pPr>
                    <w:rPr>
                      <w:rFonts w:ascii="Times New Roman" w:hAnsi="Times New Roman"/>
                      <w:sz w:val="22"/>
                      <w:szCs w:val="22"/>
                    </w:rPr>
                  </w:pPr>
                </w:p>
                <w:p w14:paraId="20D0B41C" w14:textId="1611B683" w:rsidR="000F45E7" w:rsidRDefault="000F45E7" w:rsidP="00032882">
                  <w:pPr>
                    <w:rPr>
                      <w:sz w:val="22"/>
                      <w:szCs w:val="22"/>
                    </w:rPr>
                  </w:pPr>
                </w:p>
                <w:p w14:paraId="019A660D" w14:textId="77777777" w:rsidR="000F45E7" w:rsidRDefault="000F45E7" w:rsidP="000F45E7">
                  <w:pPr>
                    <w:pStyle w:val="Header"/>
                    <w:tabs>
                      <w:tab w:val="clear" w:pos="4320"/>
                      <w:tab w:val="clear" w:pos="8640"/>
                    </w:tabs>
                    <w:rPr>
                      <w:sz w:val="22"/>
                      <w:szCs w:val="22"/>
                    </w:rPr>
                  </w:pPr>
                </w:p>
                <w:p w14:paraId="1B49B177" w14:textId="77777777" w:rsidR="000F45E7" w:rsidRDefault="000F45E7" w:rsidP="000F45E7">
                  <w:pPr>
                    <w:pStyle w:val="Header"/>
                    <w:tabs>
                      <w:tab w:val="clear" w:pos="4320"/>
                      <w:tab w:val="clear" w:pos="8640"/>
                    </w:tabs>
                    <w:rPr>
                      <w:sz w:val="22"/>
                      <w:szCs w:val="22"/>
                    </w:rPr>
                  </w:pPr>
                </w:p>
                <w:p w14:paraId="26C6657F" w14:textId="77777777" w:rsidR="000F45E7" w:rsidRPr="00B11EA6" w:rsidRDefault="000F45E7" w:rsidP="000F45E7">
                  <w:pPr>
                    <w:rPr>
                      <w:rFonts w:ascii="Times New Roman" w:hAnsi="Times New Roman"/>
                      <w:sz w:val="22"/>
                      <w:szCs w:val="22"/>
                    </w:rPr>
                  </w:pPr>
                </w:p>
                <w:p w14:paraId="24307A54" w14:textId="77777777" w:rsidR="000F45E7" w:rsidRPr="00B11EA6" w:rsidRDefault="000F45E7" w:rsidP="000F45E7">
                  <w:pPr>
                    <w:rPr>
                      <w:rFonts w:ascii="Times New Roman" w:hAnsi="Times New Roman"/>
                      <w:sz w:val="22"/>
                      <w:szCs w:val="22"/>
                    </w:rPr>
                  </w:pPr>
                </w:p>
                <w:p w14:paraId="72D19D0A" w14:textId="77777777" w:rsidR="000F45E7" w:rsidRPr="00B11EA6" w:rsidRDefault="000F45E7" w:rsidP="000F45E7">
                  <w:pPr>
                    <w:jc w:val="both"/>
                    <w:rPr>
                      <w:rFonts w:ascii="Times New Roman" w:hAnsi="Times New Roman"/>
                      <w:sz w:val="22"/>
                      <w:szCs w:val="22"/>
                    </w:rPr>
                  </w:pPr>
                </w:p>
              </w:tc>
              <w:tc>
                <w:tcPr>
                  <w:tcW w:w="1859" w:type="dxa"/>
                </w:tcPr>
                <w:p w14:paraId="6E826F22" w14:textId="77777777" w:rsidR="000F45E7" w:rsidRPr="00B11EA6" w:rsidRDefault="000F45E7" w:rsidP="000F45E7">
                  <w:pPr>
                    <w:pStyle w:val="Header"/>
                    <w:tabs>
                      <w:tab w:val="clear" w:pos="4320"/>
                      <w:tab w:val="clear" w:pos="8640"/>
                    </w:tabs>
                    <w:rPr>
                      <w:rFonts w:eastAsia="Times"/>
                      <w:sz w:val="22"/>
                      <w:szCs w:val="22"/>
                    </w:rPr>
                  </w:pPr>
                </w:p>
                <w:p w14:paraId="1CEE57C6" w14:textId="77777777" w:rsidR="000F45E7" w:rsidRPr="00B11EA6" w:rsidRDefault="000F45E7" w:rsidP="000F45E7">
                  <w:pPr>
                    <w:pStyle w:val="Header"/>
                    <w:tabs>
                      <w:tab w:val="clear" w:pos="4320"/>
                      <w:tab w:val="clear" w:pos="8640"/>
                    </w:tabs>
                    <w:rPr>
                      <w:rFonts w:eastAsia="Times"/>
                      <w:sz w:val="22"/>
                      <w:szCs w:val="22"/>
                    </w:rPr>
                  </w:pPr>
                  <w:r w:rsidRPr="00B11EA6">
                    <w:rPr>
                      <w:rFonts w:eastAsia="Times"/>
                      <w:sz w:val="22"/>
                      <w:szCs w:val="22"/>
                    </w:rPr>
                    <w:t>-Phòng sales</w:t>
                  </w:r>
                </w:p>
                <w:p w14:paraId="7EAA1A79" w14:textId="2F5286B0" w:rsidR="000F45E7" w:rsidRDefault="000F45E7" w:rsidP="000F45E7">
                  <w:pPr>
                    <w:pStyle w:val="Header"/>
                    <w:tabs>
                      <w:tab w:val="clear" w:pos="4320"/>
                      <w:tab w:val="clear" w:pos="8640"/>
                    </w:tabs>
                    <w:rPr>
                      <w:rFonts w:eastAsia="Times"/>
                      <w:sz w:val="22"/>
                      <w:szCs w:val="22"/>
                    </w:rPr>
                  </w:pPr>
                  <w:r w:rsidRPr="00B11EA6">
                    <w:rPr>
                      <w:rFonts w:eastAsia="Times"/>
                      <w:sz w:val="22"/>
                      <w:szCs w:val="22"/>
                    </w:rPr>
                    <w:t xml:space="preserve">-Phòng </w:t>
                  </w:r>
                  <w:r w:rsidR="00233A3A">
                    <w:rPr>
                      <w:rFonts w:eastAsia="Times"/>
                      <w:sz w:val="22"/>
                      <w:szCs w:val="22"/>
                    </w:rPr>
                    <w:t>Logistics</w:t>
                  </w:r>
                </w:p>
                <w:p w14:paraId="7A1ABB5B" w14:textId="091245CA" w:rsidR="004563CF" w:rsidRPr="00B11EA6" w:rsidRDefault="004563CF" w:rsidP="000F45E7">
                  <w:pPr>
                    <w:pStyle w:val="Header"/>
                    <w:tabs>
                      <w:tab w:val="clear" w:pos="4320"/>
                      <w:tab w:val="clear" w:pos="8640"/>
                    </w:tabs>
                    <w:rPr>
                      <w:rFonts w:eastAsia="Times"/>
                      <w:sz w:val="22"/>
                      <w:szCs w:val="22"/>
                    </w:rPr>
                  </w:pPr>
                  <w:r>
                    <w:rPr>
                      <w:rFonts w:eastAsia="Times"/>
                      <w:sz w:val="22"/>
                      <w:szCs w:val="22"/>
                    </w:rPr>
                    <w:t xml:space="preserve">-Phòng </w:t>
                  </w:r>
                  <w:r w:rsidR="00233A3A">
                    <w:rPr>
                      <w:rFonts w:eastAsia="Times"/>
                      <w:sz w:val="22"/>
                      <w:szCs w:val="22"/>
                    </w:rPr>
                    <w:t>PT</w:t>
                  </w:r>
                </w:p>
                <w:p w14:paraId="5EC6821A" w14:textId="77777777" w:rsidR="000F45E7" w:rsidRPr="00B11EA6" w:rsidRDefault="000F45E7" w:rsidP="000F45E7">
                  <w:pPr>
                    <w:pStyle w:val="Header"/>
                    <w:tabs>
                      <w:tab w:val="clear" w:pos="4320"/>
                      <w:tab w:val="clear" w:pos="8640"/>
                    </w:tabs>
                    <w:rPr>
                      <w:rFonts w:eastAsia="Times"/>
                      <w:sz w:val="22"/>
                      <w:szCs w:val="22"/>
                    </w:rPr>
                  </w:pPr>
                </w:p>
                <w:p w14:paraId="0079F9E3" w14:textId="77777777" w:rsidR="000F45E7" w:rsidRPr="00B11EA6" w:rsidRDefault="000F45E7" w:rsidP="000F45E7">
                  <w:pPr>
                    <w:pStyle w:val="Header"/>
                    <w:tabs>
                      <w:tab w:val="clear" w:pos="4320"/>
                      <w:tab w:val="clear" w:pos="8640"/>
                    </w:tabs>
                    <w:rPr>
                      <w:rFonts w:eastAsia="Times"/>
                      <w:sz w:val="22"/>
                      <w:szCs w:val="22"/>
                    </w:rPr>
                  </w:pPr>
                </w:p>
                <w:p w14:paraId="62743628" w14:textId="77777777" w:rsidR="000F45E7" w:rsidRPr="00B11EA6" w:rsidRDefault="000F45E7" w:rsidP="000F45E7">
                  <w:pPr>
                    <w:pStyle w:val="Header"/>
                    <w:tabs>
                      <w:tab w:val="clear" w:pos="4320"/>
                      <w:tab w:val="clear" w:pos="8640"/>
                    </w:tabs>
                    <w:rPr>
                      <w:rFonts w:eastAsia="Times"/>
                      <w:sz w:val="22"/>
                      <w:szCs w:val="22"/>
                    </w:rPr>
                  </w:pPr>
                </w:p>
                <w:p w14:paraId="1F4E7B52" w14:textId="77777777" w:rsidR="000F45E7" w:rsidRPr="00B11EA6" w:rsidRDefault="000F45E7" w:rsidP="000F45E7">
                  <w:pPr>
                    <w:pStyle w:val="Header"/>
                    <w:tabs>
                      <w:tab w:val="clear" w:pos="4320"/>
                      <w:tab w:val="clear" w:pos="8640"/>
                    </w:tabs>
                    <w:rPr>
                      <w:rFonts w:eastAsia="Times"/>
                      <w:sz w:val="22"/>
                      <w:szCs w:val="22"/>
                    </w:rPr>
                  </w:pPr>
                </w:p>
                <w:p w14:paraId="20DDAF1D" w14:textId="77777777" w:rsidR="000F45E7" w:rsidRPr="00B11EA6" w:rsidRDefault="000F45E7" w:rsidP="000F45E7">
                  <w:pPr>
                    <w:pStyle w:val="Header"/>
                    <w:tabs>
                      <w:tab w:val="clear" w:pos="4320"/>
                      <w:tab w:val="clear" w:pos="8640"/>
                    </w:tabs>
                    <w:rPr>
                      <w:rFonts w:eastAsia="Times"/>
                      <w:sz w:val="22"/>
                      <w:szCs w:val="22"/>
                    </w:rPr>
                  </w:pPr>
                </w:p>
                <w:p w14:paraId="7393B975" w14:textId="77777777" w:rsidR="000F45E7" w:rsidRPr="00B11EA6" w:rsidRDefault="000F45E7" w:rsidP="000F45E7">
                  <w:pPr>
                    <w:pStyle w:val="Header"/>
                    <w:tabs>
                      <w:tab w:val="clear" w:pos="4320"/>
                      <w:tab w:val="clear" w:pos="8640"/>
                    </w:tabs>
                    <w:rPr>
                      <w:rFonts w:eastAsia="Times"/>
                      <w:sz w:val="22"/>
                      <w:szCs w:val="22"/>
                    </w:rPr>
                  </w:pPr>
                </w:p>
                <w:p w14:paraId="053EBA1D" w14:textId="77777777" w:rsidR="000F45E7" w:rsidRPr="00B11EA6" w:rsidRDefault="000F45E7" w:rsidP="000F45E7">
                  <w:pPr>
                    <w:pStyle w:val="Header"/>
                    <w:tabs>
                      <w:tab w:val="clear" w:pos="4320"/>
                      <w:tab w:val="clear" w:pos="8640"/>
                    </w:tabs>
                    <w:rPr>
                      <w:rFonts w:eastAsia="Times"/>
                      <w:sz w:val="22"/>
                      <w:szCs w:val="22"/>
                    </w:rPr>
                  </w:pPr>
                </w:p>
                <w:p w14:paraId="5276A0B5" w14:textId="77777777" w:rsidR="000F45E7" w:rsidRPr="00B11EA6" w:rsidRDefault="000F45E7" w:rsidP="000F45E7">
                  <w:pPr>
                    <w:pStyle w:val="Header"/>
                    <w:tabs>
                      <w:tab w:val="clear" w:pos="4320"/>
                      <w:tab w:val="clear" w:pos="8640"/>
                    </w:tabs>
                    <w:rPr>
                      <w:rFonts w:eastAsia="Times"/>
                      <w:sz w:val="22"/>
                      <w:szCs w:val="22"/>
                    </w:rPr>
                  </w:pPr>
                </w:p>
                <w:p w14:paraId="2C00261C" w14:textId="77777777" w:rsidR="000F45E7" w:rsidRPr="00B11EA6" w:rsidRDefault="000F45E7" w:rsidP="000F45E7">
                  <w:pPr>
                    <w:pStyle w:val="Header"/>
                    <w:tabs>
                      <w:tab w:val="clear" w:pos="4320"/>
                      <w:tab w:val="clear" w:pos="8640"/>
                    </w:tabs>
                    <w:rPr>
                      <w:rFonts w:eastAsia="Times"/>
                      <w:sz w:val="22"/>
                      <w:szCs w:val="22"/>
                    </w:rPr>
                  </w:pPr>
                </w:p>
                <w:p w14:paraId="1CC2B84C" w14:textId="77777777" w:rsidR="000F45E7" w:rsidRPr="00B11EA6" w:rsidRDefault="000F45E7" w:rsidP="000F45E7">
                  <w:pPr>
                    <w:pStyle w:val="Header"/>
                    <w:tabs>
                      <w:tab w:val="clear" w:pos="4320"/>
                      <w:tab w:val="clear" w:pos="8640"/>
                    </w:tabs>
                    <w:rPr>
                      <w:rFonts w:eastAsia="Times"/>
                      <w:sz w:val="22"/>
                      <w:szCs w:val="22"/>
                    </w:rPr>
                  </w:pPr>
                </w:p>
                <w:p w14:paraId="7524F0F5" w14:textId="77777777" w:rsidR="000F45E7" w:rsidRPr="00B11EA6" w:rsidRDefault="000F45E7" w:rsidP="000F45E7">
                  <w:pPr>
                    <w:pStyle w:val="Header"/>
                    <w:tabs>
                      <w:tab w:val="clear" w:pos="4320"/>
                      <w:tab w:val="clear" w:pos="8640"/>
                    </w:tabs>
                    <w:rPr>
                      <w:rFonts w:eastAsia="Times"/>
                      <w:sz w:val="22"/>
                      <w:szCs w:val="22"/>
                    </w:rPr>
                  </w:pPr>
                </w:p>
                <w:p w14:paraId="253CCD6F" w14:textId="77777777" w:rsidR="000F45E7" w:rsidRPr="00B11EA6" w:rsidRDefault="000F45E7" w:rsidP="000F45E7">
                  <w:pPr>
                    <w:pStyle w:val="Header"/>
                    <w:tabs>
                      <w:tab w:val="clear" w:pos="4320"/>
                      <w:tab w:val="clear" w:pos="8640"/>
                    </w:tabs>
                    <w:rPr>
                      <w:rFonts w:eastAsia="Times"/>
                      <w:sz w:val="22"/>
                      <w:szCs w:val="22"/>
                    </w:rPr>
                  </w:pPr>
                </w:p>
                <w:p w14:paraId="28A1DA7E" w14:textId="77777777" w:rsidR="000F45E7" w:rsidRPr="00B11EA6" w:rsidRDefault="000F45E7" w:rsidP="000F45E7">
                  <w:pPr>
                    <w:pStyle w:val="Header"/>
                    <w:tabs>
                      <w:tab w:val="clear" w:pos="4320"/>
                      <w:tab w:val="clear" w:pos="8640"/>
                    </w:tabs>
                    <w:rPr>
                      <w:rFonts w:eastAsia="Times"/>
                      <w:sz w:val="22"/>
                      <w:szCs w:val="22"/>
                    </w:rPr>
                  </w:pPr>
                </w:p>
                <w:p w14:paraId="6447CBF8" w14:textId="77777777" w:rsidR="000F45E7" w:rsidRPr="00B11EA6" w:rsidRDefault="000F45E7" w:rsidP="000F45E7">
                  <w:pPr>
                    <w:pStyle w:val="Header"/>
                    <w:tabs>
                      <w:tab w:val="clear" w:pos="4320"/>
                      <w:tab w:val="clear" w:pos="8640"/>
                    </w:tabs>
                    <w:rPr>
                      <w:rFonts w:eastAsia="Times"/>
                      <w:sz w:val="22"/>
                      <w:szCs w:val="22"/>
                    </w:rPr>
                  </w:pPr>
                </w:p>
                <w:p w14:paraId="3168CBC7" w14:textId="77777777" w:rsidR="000F45E7" w:rsidRPr="00B11EA6" w:rsidRDefault="000F45E7" w:rsidP="000F45E7">
                  <w:pPr>
                    <w:pStyle w:val="Header"/>
                    <w:tabs>
                      <w:tab w:val="clear" w:pos="4320"/>
                      <w:tab w:val="clear" w:pos="8640"/>
                    </w:tabs>
                    <w:rPr>
                      <w:rFonts w:eastAsia="Times"/>
                      <w:sz w:val="22"/>
                      <w:szCs w:val="22"/>
                    </w:rPr>
                  </w:pPr>
                </w:p>
                <w:p w14:paraId="1C5E4D3D" w14:textId="77777777" w:rsidR="000F45E7" w:rsidRPr="00B11EA6" w:rsidRDefault="000F45E7" w:rsidP="000F45E7">
                  <w:pPr>
                    <w:pStyle w:val="Header"/>
                    <w:tabs>
                      <w:tab w:val="clear" w:pos="4320"/>
                      <w:tab w:val="clear" w:pos="8640"/>
                    </w:tabs>
                    <w:rPr>
                      <w:rFonts w:eastAsia="Times"/>
                      <w:sz w:val="22"/>
                      <w:szCs w:val="22"/>
                    </w:rPr>
                  </w:pPr>
                </w:p>
                <w:p w14:paraId="68C5DC9F" w14:textId="77777777" w:rsidR="000F45E7" w:rsidRPr="00B11EA6" w:rsidRDefault="000F45E7" w:rsidP="000F45E7">
                  <w:pPr>
                    <w:pStyle w:val="Header"/>
                    <w:tabs>
                      <w:tab w:val="clear" w:pos="4320"/>
                      <w:tab w:val="clear" w:pos="8640"/>
                    </w:tabs>
                    <w:rPr>
                      <w:rFonts w:eastAsia="Times"/>
                      <w:sz w:val="22"/>
                      <w:szCs w:val="22"/>
                    </w:rPr>
                  </w:pPr>
                </w:p>
                <w:p w14:paraId="09ADBA33" w14:textId="77777777" w:rsidR="000F45E7" w:rsidRPr="00B11EA6" w:rsidRDefault="000F45E7" w:rsidP="000F45E7">
                  <w:pPr>
                    <w:pStyle w:val="Header"/>
                    <w:tabs>
                      <w:tab w:val="clear" w:pos="4320"/>
                      <w:tab w:val="clear" w:pos="8640"/>
                    </w:tabs>
                    <w:rPr>
                      <w:rFonts w:eastAsia="Times"/>
                      <w:sz w:val="22"/>
                      <w:szCs w:val="22"/>
                    </w:rPr>
                  </w:pPr>
                </w:p>
                <w:p w14:paraId="68CCE25C" w14:textId="77777777" w:rsidR="000F45E7" w:rsidRPr="00B11EA6" w:rsidRDefault="000F45E7" w:rsidP="000F45E7">
                  <w:pPr>
                    <w:pStyle w:val="Header"/>
                    <w:tabs>
                      <w:tab w:val="clear" w:pos="4320"/>
                      <w:tab w:val="clear" w:pos="8640"/>
                    </w:tabs>
                    <w:rPr>
                      <w:rFonts w:eastAsia="Times"/>
                      <w:sz w:val="22"/>
                      <w:szCs w:val="22"/>
                    </w:rPr>
                  </w:pPr>
                </w:p>
                <w:p w14:paraId="1714C73B" w14:textId="77777777" w:rsidR="000F45E7" w:rsidRPr="00B11EA6" w:rsidRDefault="000F45E7" w:rsidP="000F45E7">
                  <w:pPr>
                    <w:pStyle w:val="Header"/>
                    <w:tabs>
                      <w:tab w:val="clear" w:pos="4320"/>
                      <w:tab w:val="clear" w:pos="8640"/>
                    </w:tabs>
                    <w:rPr>
                      <w:rFonts w:eastAsia="Times"/>
                      <w:sz w:val="22"/>
                      <w:szCs w:val="22"/>
                    </w:rPr>
                  </w:pPr>
                </w:p>
                <w:p w14:paraId="132BD3D0" w14:textId="77777777" w:rsidR="000F45E7" w:rsidRPr="00B11EA6" w:rsidRDefault="000F45E7" w:rsidP="000F45E7">
                  <w:pPr>
                    <w:pStyle w:val="Header"/>
                    <w:tabs>
                      <w:tab w:val="clear" w:pos="4320"/>
                      <w:tab w:val="clear" w:pos="8640"/>
                    </w:tabs>
                    <w:rPr>
                      <w:rFonts w:eastAsia="Times"/>
                      <w:sz w:val="22"/>
                      <w:szCs w:val="22"/>
                    </w:rPr>
                  </w:pPr>
                </w:p>
                <w:p w14:paraId="1369A0F1" w14:textId="77777777" w:rsidR="000F45E7" w:rsidRPr="00B11EA6" w:rsidRDefault="000F45E7" w:rsidP="000F45E7">
                  <w:pPr>
                    <w:pStyle w:val="Header"/>
                    <w:tabs>
                      <w:tab w:val="clear" w:pos="4320"/>
                      <w:tab w:val="clear" w:pos="8640"/>
                    </w:tabs>
                    <w:rPr>
                      <w:rFonts w:eastAsia="Times"/>
                      <w:sz w:val="22"/>
                      <w:szCs w:val="22"/>
                    </w:rPr>
                  </w:pPr>
                </w:p>
                <w:p w14:paraId="564FF0E0" w14:textId="77777777" w:rsidR="000F45E7" w:rsidRPr="00B11EA6" w:rsidRDefault="000F45E7" w:rsidP="000F45E7">
                  <w:pPr>
                    <w:pStyle w:val="Header"/>
                    <w:tabs>
                      <w:tab w:val="clear" w:pos="4320"/>
                      <w:tab w:val="clear" w:pos="8640"/>
                    </w:tabs>
                    <w:rPr>
                      <w:rFonts w:eastAsia="Times"/>
                      <w:sz w:val="22"/>
                      <w:szCs w:val="22"/>
                    </w:rPr>
                  </w:pPr>
                </w:p>
              </w:tc>
              <w:tc>
                <w:tcPr>
                  <w:tcW w:w="1260" w:type="dxa"/>
                </w:tcPr>
                <w:p w14:paraId="53D8AB79" w14:textId="77777777" w:rsidR="000F45E7" w:rsidRDefault="000F45E7" w:rsidP="000F45E7">
                  <w:pPr>
                    <w:pStyle w:val="Header"/>
                    <w:tabs>
                      <w:tab w:val="clear" w:pos="4320"/>
                      <w:tab w:val="clear" w:pos="8640"/>
                    </w:tabs>
                    <w:rPr>
                      <w:rFonts w:eastAsia="Times"/>
                      <w:sz w:val="22"/>
                      <w:szCs w:val="22"/>
                    </w:rPr>
                  </w:pPr>
                </w:p>
                <w:p w14:paraId="1834128D" w14:textId="77777777" w:rsidR="000F45E7" w:rsidRDefault="00BD169C" w:rsidP="00233A3A">
                  <w:pPr>
                    <w:pStyle w:val="Header"/>
                    <w:tabs>
                      <w:tab w:val="clear" w:pos="4320"/>
                      <w:tab w:val="clear" w:pos="8640"/>
                    </w:tabs>
                    <w:rPr>
                      <w:rFonts w:eastAsia="Times"/>
                      <w:sz w:val="22"/>
                      <w:szCs w:val="22"/>
                    </w:rPr>
                  </w:pPr>
                  <w:r>
                    <w:rPr>
                      <w:rFonts w:eastAsia="Times"/>
                      <w:sz w:val="22"/>
                      <w:szCs w:val="22"/>
                    </w:rPr>
                    <w:t>-</w:t>
                  </w:r>
                  <w:r w:rsidR="000F45E7" w:rsidRPr="00B11EA6">
                    <w:rPr>
                      <w:rFonts w:eastAsia="Times"/>
                      <w:sz w:val="22"/>
                      <w:szCs w:val="22"/>
                    </w:rPr>
                    <w:t>Bookin</w:t>
                  </w:r>
                  <w:r w:rsidR="00233A3A">
                    <w:rPr>
                      <w:rFonts w:eastAsia="Times"/>
                      <w:sz w:val="22"/>
                      <w:szCs w:val="22"/>
                    </w:rPr>
                    <w:t>g</w:t>
                  </w:r>
                </w:p>
                <w:p w14:paraId="0354B6C0" w14:textId="5E3DBD5E" w:rsidR="00233A3A" w:rsidRPr="00B11EA6" w:rsidRDefault="00233A3A" w:rsidP="00233A3A">
                  <w:pPr>
                    <w:pStyle w:val="Header"/>
                    <w:tabs>
                      <w:tab w:val="clear" w:pos="4320"/>
                      <w:tab w:val="clear" w:pos="8640"/>
                    </w:tabs>
                    <w:rPr>
                      <w:rFonts w:eastAsia="Times"/>
                      <w:sz w:val="22"/>
                      <w:szCs w:val="22"/>
                    </w:rPr>
                  </w:pPr>
                  <w:r>
                    <w:rPr>
                      <w:rFonts w:eastAsia="Times"/>
                      <w:sz w:val="22"/>
                      <w:szCs w:val="22"/>
                    </w:rPr>
                    <w:t>-TBHĐ</w:t>
                  </w:r>
                </w:p>
              </w:tc>
            </w:tr>
          </w:tbl>
          <w:p w14:paraId="091C08DC" w14:textId="20B86D17" w:rsidR="00CE7A3F" w:rsidRPr="00B11EA6" w:rsidRDefault="00CE7A3F" w:rsidP="00002B17">
            <w:pPr>
              <w:pStyle w:val="Header"/>
              <w:tabs>
                <w:tab w:val="clear" w:pos="4320"/>
                <w:tab w:val="clear" w:pos="8640"/>
              </w:tabs>
              <w:rPr>
                <w:rFonts w:eastAsia="Times"/>
                <w:b/>
                <w:sz w:val="22"/>
                <w:szCs w:val="22"/>
              </w:rPr>
            </w:pPr>
          </w:p>
        </w:tc>
        <w:tc>
          <w:tcPr>
            <w:tcW w:w="236" w:type="dxa"/>
          </w:tcPr>
          <w:p w14:paraId="138CA156" w14:textId="77777777" w:rsidR="00CE7A3F" w:rsidRPr="00B11EA6" w:rsidRDefault="00CE7A3F">
            <w:pPr>
              <w:pStyle w:val="Header"/>
              <w:tabs>
                <w:tab w:val="clear" w:pos="4320"/>
                <w:tab w:val="clear" w:pos="8640"/>
              </w:tabs>
              <w:rPr>
                <w:rFonts w:eastAsia="Times"/>
                <w:b/>
                <w:sz w:val="22"/>
                <w:szCs w:val="22"/>
              </w:rPr>
            </w:pPr>
          </w:p>
        </w:tc>
        <w:tc>
          <w:tcPr>
            <w:tcW w:w="236" w:type="dxa"/>
            <w:gridSpan w:val="2"/>
          </w:tcPr>
          <w:p w14:paraId="151629AD" w14:textId="77777777" w:rsidR="00CE7A3F" w:rsidRPr="00B11EA6" w:rsidRDefault="00CE7A3F">
            <w:pPr>
              <w:pStyle w:val="Header"/>
              <w:tabs>
                <w:tab w:val="clear" w:pos="4320"/>
                <w:tab w:val="clear" w:pos="8640"/>
              </w:tabs>
              <w:rPr>
                <w:rFonts w:eastAsia="Times"/>
                <w:b/>
                <w:sz w:val="22"/>
                <w:szCs w:val="22"/>
              </w:rPr>
            </w:pPr>
          </w:p>
        </w:tc>
        <w:tc>
          <w:tcPr>
            <w:tcW w:w="236" w:type="dxa"/>
          </w:tcPr>
          <w:p w14:paraId="3AC3584D" w14:textId="5F2F7456" w:rsidR="00EF7533" w:rsidRPr="00B11EA6" w:rsidRDefault="00EF7533">
            <w:pPr>
              <w:pStyle w:val="Header"/>
              <w:tabs>
                <w:tab w:val="clear" w:pos="4320"/>
                <w:tab w:val="clear" w:pos="8640"/>
              </w:tabs>
              <w:rPr>
                <w:rFonts w:eastAsia="Times"/>
                <w:sz w:val="22"/>
                <w:szCs w:val="22"/>
              </w:rPr>
            </w:pPr>
          </w:p>
        </w:tc>
      </w:tr>
    </w:tbl>
    <w:p w14:paraId="372E545C" w14:textId="316CC7CA" w:rsidR="001E314F" w:rsidRDefault="001E314F">
      <w:pPr>
        <w:pStyle w:val="Header"/>
        <w:tabs>
          <w:tab w:val="clear" w:pos="4320"/>
          <w:tab w:val="clear" w:pos="8640"/>
        </w:tabs>
        <w:rPr>
          <w:rFonts w:eastAsia="Times"/>
          <w:b/>
          <w:sz w:val="22"/>
          <w:szCs w:val="22"/>
        </w:rPr>
      </w:pPr>
    </w:p>
    <w:p w14:paraId="28426AC6" w14:textId="77777777" w:rsidR="0066012A" w:rsidRDefault="0066012A">
      <w:pPr>
        <w:pStyle w:val="Header"/>
        <w:tabs>
          <w:tab w:val="clear" w:pos="4320"/>
          <w:tab w:val="clear" w:pos="8640"/>
        </w:tabs>
        <w:rPr>
          <w:rFonts w:eastAsia="Times"/>
          <w:b/>
          <w:sz w:val="22"/>
          <w:szCs w:val="22"/>
        </w:rPr>
      </w:pPr>
    </w:p>
    <w:p w14:paraId="099D1448" w14:textId="77777777" w:rsidR="007C7884" w:rsidRDefault="007C7884">
      <w:pPr>
        <w:pStyle w:val="Header"/>
        <w:tabs>
          <w:tab w:val="clear" w:pos="4320"/>
          <w:tab w:val="clear" w:pos="8640"/>
        </w:tabs>
        <w:rPr>
          <w:rFonts w:eastAsia="Times"/>
          <w:b/>
          <w:sz w:val="22"/>
          <w:szCs w:val="22"/>
        </w:rPr>
      </w:pPr>
    </w:p>
    <w:p w14:paraId="6A1FC47A" w14:textId="77777777" w:rsidR="007C7884" w:rsidRDefault="007C7884">
      <w:pPr>
        <w:pStyle w:val="Header"/>
        <w:tabs>
          <w:tab w:val="clear" w:pos="4320"/>
          <w:tab w:val="clear" w:pos="8640"/>
        </w:tabs>
        <w:rPr>
          <w:rFonts w:eastAsia="Times"/>
          <w:b/>
          <w:sz w:val="22"/>
          <w:szCs w:val="22"/>
        </w:rPr>
      </w:pPr>
    </w:p>
    <w:p w14:paraId="5FC1709B" w14:textId="77777777" w:rsidR="007C7884" w:rsidRDefault="007C7884">
      <w:pPr>
        <w:pStyle w:val="Header"/>
        <w:tabs>
          <w:tab w:val="clear" w:pos="4320"/>
          <w:tab w:val="clear" w:pos="8640"/>
        </w:tabs>
        <w:rPr>
          <w:rFonts w:eastAsia="Times"/>
          <w:b/>
          <w:sz w:val="22"/>
          <w:szCs w:val="22"/>
        </w:rPr>
      </w:pPr>
    </w:p>
    <w:p w14:paraId="1B09E6EB" w14:textId="77777777" w:rsidR="007C7884" w:rsidRDefault="007C7884">
      <w:pPr>
        <w:pStyle w:val="Header"/>
        <w:tabs>
          <w:tab w:val="clear" w:pos="4320"/>
          <w:tab w:val="clear" w:pos="8640"/>
        </w:tabs>
        <w:rPr>
          <w:rFonts w:eastAsia="Times"/>
          <w:b/>
          <w:sz w:val="22"/>
          <w:szCs w:val="22"/>
        </w:rPr>
      </w:pPr>
    </w:p>
    <w:p w14:paraId="65EC7B78" w14:textId="77777777" w:rsidR="007C7884" w:rsidRDefault="007C7884">
      <w:pPr>
        <w:pStyle w:val="Header"/>
        <w:tabs>
          <w:tab w:val="clear" w:pos="4320"/>
          <w:tab w:val="clear" w:pos="8640"/>
        </w:tabs>
        <w:rPr>
          <w:rFonts w:eastAsia="Times"/>
          <w:b/>
          <w:sz w:val="22"/>
          <w:szCs w:val="22"/>
        </w:rPr>
      </w:pPr>
    </w:p>
    <w:p w14:paraId="3C4989FA" w14:textId="77777777" w:rsidR="007C7884" w:rsidRDefault="007C7884">
      <w:pPr>
        <w:pStyle w:val="Header"/>
        <w:tabs>
          <w:tab w:val="clear" w:pos="4320"/>
          <w:tab w:val="clear" w:pos="8640"/>
        </w:tabs>
        <w:rPr>
          <w:rFonts w:eastAsia="Times"/>
          <w:b/>
          <w:sz w:val="22"/>
          <w:szCs w:val="22"/>
        </w:rPr>
      </w:pPr>
    </w:p>
    <w:p w14:paraId="6C3F1E6C" w14:textId="77777777" w:rsidR="007C7884" w:rsidRDefault="007C7884">
      <w:pPr>
        <w:pStyle w:val="Header"/>
        <w:tabs>
          <w:tab w:val="clear" w:pos="4320"/>
          <w:tab w:val="clear" w:pos="8640"/>
        </w:tabs>
        <w:rPr>
          <w:rFonts w:eastAsia="Times"/>
          <w:b/>
          <w:sz w:val="22"/>
          <w:szCs w:val="22"/>
        </w:rPr>
      </w:pPr>
    </w:p>
    <w:p w14:paraId="4C7F16EF" w14:textId="77777777" w:rsidR="007C7884" w:rsidRDefault="007C7884">
      <w:pPr>
        <w:pStyle w:val="Header"/>
        <w:tabs>
          <w:tab w:val="clear" w:pos="4320"/>
          <w:tab w:val="clear" w:pos="8640"/>
        </w:tabs>
        <w:rPr>
          <w:rFonts w:eastAsia="Times"/>
          <w:b/>
          <w:sz w:val="22"/>
          <w:szCs w:val="22"/>
        </w:rPr>
      </w:pPr>
    </w:p>
    <w:p w14:paraId="429FB8D9" w14:textId="77777777" w:rsidR="007C7884" w:rsidRDefault="007C7884">
      <w:pPr>
        <w:pStyle w:val="Header"/>
        <w:tabs>
          <w:tab w:val="clear" w:pos="4320"/>
          <w:tab w:val="clear" w:pos="8640"/>
        </w:tabs>
        <w:rPr>
          <w:rFonts w:eastAsia="Times"/>
          <w:b/>
          <w:sz w:val="22"/>
          <w:szCs w:val="22"/>
        </w:rPr>
      </w:pPr>
    </w:p>
    <w:p w14:paraId="04833780" w14:textId="77777777" w:rsidR="007C7884" w:rsidRDefault="007C7884">
      <w:pPr>
        <w:pStyle w:val="Header"/>
        <w:tabs>
          <w:tab w:val="clear" w:pos="4320"/>
          <w:tab w:val="clear" w:pos="8640"/>
        </w:tabs>
        <w:rPr>
          <w:rFonts w:eastAsia="Times"/>
          <w:b/>
          <w:sz w:val="22"/>
          <w:szCs w:val="22"/>
        </w:rPr>
      </w:pPr>
    </w:p>
    <w:p w14:paraId="7944D006" w14:textId="77777777" w:rsidR="004255EF" w:rsidRDefault="004255EF">
      <w:pPr>
        <w:pStyle w:val="Header"/>
        <w:tabs>
          <w:tab w:val="clear" w:pos="4320"/>
          <w:tab w:val="clear" w:pos="8640"/>
        </w:tabs>
        <w:rPr>
          <w:rFonts w:eastAsia="Times"/>
          <w:b/>
          <w:sz w:val="22"/>
          <w:szCs w:val="22"/>
        </w:rPr>
      </w:pPr>
    </w:p>
    <w:p w14:paraId="38F4D4BC" w14:textId="77777777" w:rsidR="007C7884" w:rsidRDefault="007C7884">
      <w:pPr>
        <w:pStyle w:val="Header"/>
        <w:tabs>
          <w:tab w:val="clear" w:pos="4320"/>
          <w:tab w:val="clear" w:pos="8640"/>
        </w:tabs>
        <w:rPr>
          <w:rFonts w:eastAsia="Times"/>
          <w:b/>
          <w:sz w:val="22"/>
          <w:szCs w:val="22"/>
        </w:rPr>
      </w:pPr>
    </w:p>
    <w:p w14:paraId="1706FE7B" w14:textId="77777777" w:rsidR="0066012A" w:rsidRDefault="0066012A">
      <w:pPr>
        <w:pStyle w:val="Header"/>
        <w:tabs>
          <w:tab w:val="clear" w:pos="4320"/>
          <w:tab w:val="clear" w:pos="8640"/>
        </w:tabs>
        <w:rPr>
          <w:rFonts w:eastAsia="Times"/>
          <w:b/>
          <w:sz w:val="22"/>
          <w:szCs w:val="22"/>
        </w:rPr>
      </w:pPr>
    </w:p>
    <w:tbl>
      <w:tblPr>
        <w:tblStyle w:val="TableGrid"/>
        <w:tblW w:w="10530" w:type="dxa"/>
        <w:tblInd w:w="-545" w:type="dxa"/>
        <w:tblLook w:val="04A0" w:firstRow="1" w:lastRow="0" w:firstColumn="1" w:lastColumn="0" w:noHBand="0" w:noVBand="1"/>
      </w:tblPr>
      <w:tblGrid>
        <w:gridCol w:w="1710"/>
        <w:gridCol w:w="8820"/>
      </w:tblGrid>
      <w:tr w:rsidR="001135F6" w14:paraId="6928ABF3" w14:textId="77777777" w:rsidTr="00660C29">
        <w:tc>
          <w:tcPr>
            <w:tcW w:w="1710" w:type="dxa"/>
          </w:tcPr>
          <w:p w14:paraId="6FB974D9" w14:textId="77777777" w:rsidR="009006B4" w:rsidRDefault="009006B4" w:rsidP="00C5270A">
            <w:pPr>
              <w:pStyle w:val="Header"/>
              <w:tabs>
                <w:tab w:val="clear" w:pos="4320"/>
                <w:tab w:val="clear" w:pos="8640"/>
              </w:tabs>
              <w:jc w:val="center"/>
              <w:rPr>
                <w:rFonts w:eastAsia="Times"/>
                <w:b/>
                <w:sz w:val="22"/>
                <w:szCs w:val="22"/>
              </w:rPr>
            </w:pPr>
            <w:r>
              <w:rPr>
                <w:rFonts w:eastAsia="Times"/>
                <w:b/>
                <w:sz w:val="22"/>
                <w:szCs w:val="22"/>
              </w:rPr>
              <w:t>TÊN CHỨNG TỪ</w:t>
            </w:r>
          </w:p>
        </w:tc>
        <w:tc>
          <w:tcPr>
            <w:tcW w:w="8820" w:type="dxa"/>
          </w:tcPr>
          <w:p w14:paraId="38C498DA" w14:textId="77777777" w:rsidR="009006B4" w:rsidRDefault="009006B4" w:rsidP="00C5270A">
            <w:pPr>
              <w:pStyle w:val="Header"/>
              <w:tabs>
                <w:tab w:val="clear" w:pos="4320"/>
                <w:tab w:val="clear" w:pos="8640"/>
              </w:tabs>
              <w:jc w:val="center"/>
              <w:rPr>
                <w:rFonts w:eastAsia="Times"/>
                <w:b/>
                <w:sz w:val="22"/>
                <w:szCs w:val="22"/>
              </w:rPr>
            </w:pPr>
            <w:r>
              <w:rPr>
                <w:rFonts w:eastAsia="Times"/>
                <w:b/>
                <w:sz w:val="22"/>
                <w:szCs w:val="22"/>
              </w:rPr>
              <w:t>HÌNH ẢNH CHỨNG TỪ MẪU</w:t>
            </w:r>
          </w:p>
        </w:tc>
      </w:tr>
      <w:tr w:rsidR="001135F6" w14:paraId="3947DB60" w14:textId="77777777" w:rsidTr="00660C29">
        <w:tc>
          <w:tcPr>
            <w:tcW w:w="1710" w:type="dxa"/>
          </w:tcPr>
          <w:p w14:paraId="7A614EDE" w14:textId="77777777" w:rsidR="009006B4" w:rsidRDefault="009006B4" w:rsidP="00C5270A">
            <w:pPr>
              <w:pStyle w:val="Header"/>
              <w:tabs>
                <w:tab w:val="clear" w:pos="4320"/>
                <w:tab w:val="clear" w:pos="8640"/>
              </w:tabs>
              <w:rPr>
                <w:rFonts w:eastAsia="Times"/>
                <w:b/>
                <w:sz w:val="22"/>
                <w:szCs w:val="22"/>
              </w:rPr>
            </w:pPr>
          </w:p>
          <w:p w14:paraId="021B868D" w14:textId="77777777" w:rsidR="009006B4" w:rsidRDefault="009006B4" w:rsidP="00C5270A">
            <w:pPr>
              <w:pStyle w:val="Header"/>
              <w:tabs>
                <w:tab w:val="clear" w:pos="4320"/>
                <w:tab w:val="clear" w:pos="8640"/>
              </w:tabs>
              <w:rPr>
                <w:rFonts w:eastAsia="Times"/>
                <w:b/>
                <w:sz w:val="22"/>
                <w:szCs w:val="22"/>
              </w:rPr>
            </w:pPr>
          </w:p>
          <w:p w14:paraId="750571E9" w14:textId="77777777" w:rsidR="009006B4" w:rsidRDefault="009006B4" w:rsidP="00C5270A">
            <w:pPr>
              <w:pStyle w:val="Header"/>
              <w:tabs>
                <w:tab w:val="clear" w:pos="4320"/>
                <w:tab w:val="clear" w:pos="8640"/>
              </w:tabs>
              <w:rPr>
                <w:rFonts w:eastAsia="Times"/>
                <w:b/>
                <w:sz w:val="22"/>
                <w:szCs w:val="22"/>
              </w:rPr>
            </w:pPr>
          </w:p>
          <w:p w14:paraId="6CEFFBAB" w14:textId="77777777" w:rsidR="009006B4" w:rsidRDefault="009006B4" w:rsidP="00C5270A">
            <w:pPr>
              <w:pStyle w:val="Header"/>
              <w:tabs>
                <w:tab w:val="clear" w:pos="4320"/>
                <w:tab w:val="clear" w:pos="8640"/>
              </w:tabs>
              <w:rPr>
                <w:rFonts w:eastAsia="Times"/>
                <w:b/>
                <w:sz w:val="22"/>
                <w:szCs w:val="22"/>
              </w:rPr>
            </w:pPr>
          </w:p>
          <w:p w14:paraId="4D96C1FC" w14:textId="77777777" w:rsidR="009006B4" w:rsidRDefault="009006B4" w:rsidP="00C5270A">
            <w:pPr>
              <w:pStyle w:val="Header"/>
              <w:tabs>
                <w:tab w:val="clear" w:pos="4320"/>
                <w:tab w:val="clear" w:pos="8640"/>
              </w:tabs>
              <w:rPr>
                <w:rFonts w:eastAsia="Times"/>
                <w:b/>
                <w:sz w:val="22"/>
                <w:szCs w:val="22"/>
              </w:rPr>
            </w:pPr>
          </w:p>
        </w:tc>
        <w:tc>
          <w:tcPr>
            <w:tcW w:w="8820" w:type="dxa"/>
          </w:tcPr>
          <w:p w14:paraId="5F78F4BD" w14:textId="77777777" w:rsidR="00C06F60" w:rsidRDefault="00C06F60" w:rsidP="00C5270A">
            <w:pPr>
              <w:pStyle w:val="Header"/>
              <w:tabs>
                <w:tab w:val="clear" w:pos="4320"/>
                <w:tab w:val="clear" w:pos="8640"/>
              </w:tabs>
              <w:rPr>
                <w:rFonts w:eastAsia="Times"/>
                <w:b/>
                <w:noProof/>
                <w:sz w:val="22"/>
                <w:szCs w:val="22"/>
                <w:lang w:eastAsia="en-US"/>
              </w:rPr>
            </w:pPr>
          </w:p>
          <w:p w14:paraId="3E51EBA0" w14:textId="77777777" w:rsidR="00C06F60" w:rsidRDefault="00C06F60" w:rsidP="00C5270A">
            <w:pPr>
              <w:pStyle w:val="Header"/>
              <w:tabs>
                <w:tab w:val="clear" w:pos="4320"/>
                <w:tab w:val="clear" w:pos="8640"/>
              </w:tabs>
              <w:rPr>
                <w:rFonts w:eastAsia="Times"/>
                <w:b/>
                <w:noProof/>
                <w:sz w:val="22"/>
                <w:szCs w:val="22"/>
                <w:lang w:eastAsia="en-US"/>
              </w:rPr>
            </w:pPr>
          </w:p>
          <w:p w14:paraId="2B9CCBEC" w14:textId="308F6220" w:rsidR="00C06F60" w:rsidRDefault="00C06F60" w:rsidP="00C5270A">
            <w:pPr>
              <w:pStyle w:val="Header"/>
              <w:tabs>
                <w:tab w:val="clear" w:pos="4320"/>
                <w:tab w:val="clear" w:pos="8640"/>
              </w:tabs>
              <w:rPr>
                <w:rFonts w:eastAsia="Times"/>
                <w:b/>
                <w:sz w:val="22"/>
                <w:szCs w:val="22"/>
              </w:rPr>
            </w:pPr>
          </w:p>
        </w:tc>
      </w:tr>
      <w:tr w:rsidR="001135F6" w14:paraId="27349188" w14:textId="77777777" w:rsidTr="0007427E">
        <w:tc>
          <w:tcPr>
            <w:tcW w:w="1710" w:type="dxa"/>
            <w:tcBorders>
              <w:bottom w:val="nil"/>
            </w:tcBorders>
          </w:tcPr>
          <w:p w14:paraId="7FF8500E" w14:textId="77777777" w:rsidR="009006B4" w:rsidRDefault="009006B4" w:rsidP="00C5270A">
            <w:pPr>
              <w:pStyle w:val="Header"/>
              <w:tabs>
                <w:tab w:val="clear" w:pos="4320"/>
                <w:tab w:val="clear" w:pos="8640"/>
              </w:tabs>
              <w:rPr>
                <w:rFonts w:eastAsia="Times"/>
                <w:b/>
                <w:sz w:val="22"/>
                <w:szCs w:val="22"/>
              </w:rPr>
            </w:pPr>
          </w:p>
        </w:tc>
        <w:tc>
          <w:tcPr>
            <w:tcW w:w="8820" w:type="dxa"/>
            <w:tcBorders>
              <w:bottom w:val="nil"/>
            </w:tcBorders>
          </w:tcPr>
          <w:p w14:paraId="24037345" w14:textId="031B0DB1" w:rsidR="00B22109" w:rsidRDefault="00B22109" w:rsidP="00C5270A">
            <w:pPr>
              <w:pStyle w:val="Header"/>
              <w:tabs>
                <w:tab w:val="clear" w:pos="4320"/>
                <w:tab w:val="clear" w:pos="8640"/>
              </w:tabs>
              <w:rPr>
                <w:rFonts w:eastAsia="Times"/>
                <w:b/>
                <w:noProof/>
                <w:sz w:val="22"/>
                <w:szCs w:val="22"/>
                <w:lang w:eastAsia="en-US"/>
              </w:rPr>
            </w:pPr>
            <w:r>
              <w:rPr>
                <w:rFonts w:eastAsia="Times"/>
                <w:b/>
                <w:noProof/>
                <w:sz w:val="22"/>
                <w:szCs w:val="22"/>
                <w:lang w:eastAsia="en-US"/>
              </w:rPr>
              <w:t xml:space="preserve">           </w:t>
            </w:r>
          </w:p>
          <w:p w14:paraId="0B8396B6" w14:textId="4824406A" w:rsidR="009006B4" w:rsidRDefault="009006B4" w:rsidP="00C5270A">
            <w:pPr>
              <w:pStyle w:val="Header"/>
              <w:tabs>
                <w:tab w:val="clear" w:pos="4320"/>
                <w:tab w:val="clear" w:pos="8640"/>
              </w:tabs>
              <w:rPr>
                <w:rFonts w:eastAsia="Times"/>
                <w:b/>
                <w:sz w:val="22"/>
                <w:szCs w:val="22"/>
              </w:rPr>
            </w:pPr>
          </w:p>
          <w:p w14:paraId="523984C8" w14:textId="77777777" w:rsidR="00660C29" w:rsidRDefault="00660C29" w:rsidP="00C5270A">
            <w:pPr>
              <w:pStyle w:val="Header"/>
              <w:tabs>
                <w:tab w:val="clear" w:pos="4320"/>
                <w:tab w:val="clear" w:pos="8640"/>
              </w:tabs>
              <w:rPr>
                <w:rFonts w:eastAsia="Times"/>
                <w:b/>
                <w:sz w:val="22"/>
                <w:szCs w:val="22"/>
              </w:rPr>
            </w:pPr>
          </w:p>
          <w:p w14:paraId="03A7BD22" w14:textId="77777777" w:rsidR="00660C29" w:rsidRDefault="00660C29" w:rsidP="00C5270A">
            <w:pPr>
              <w:pStyle w:val="Header"/>
              <w:tabs>
                <w:tab w:val="clear" w:pos="4320"/>
                <w:tab w:val="clear" w:pos="8640"/>
              </w:tabs>
              <w:rPr>
                <w:rFonts w:eastAsia="Times"/>
                <w:b/>
                <w:sz w:val="22"/>
                <w:szCs w:val="22"/>
              </w:rPr>
            </w:pPr>
          </w:p>
          <w:p w14:paraId="550F77F9" w14:textId="2D701F1C" w:rsidR="00660C29" w:rsidRDefault="00660C29" w:rsidP="00C5270A">
            <w:pPr>
              <w:pStyle w:val="Header"/>
              <w:tabs>
                <w:tab w:val="clear" w:pos="4320"/>
                <w:tab w:val="clear" w:pos="8640"/>
              </w:tabs>
              <w:rPr>
                <w:rFonts w:eastAsia="Times"/>
                <w:b/>
                <w:sz w:val="22"/>
                <w:szCs w:val="22"/>
              </w:rPr>
            </w:pPr>
          </w:p>
          <w:p w14:paraId="4D7A7541" w14:textId="77777777" w:rsidR="00660C29" w:rsidRDefault="00660C29" w:rsidP="00C5270A">
            <w:pPr>
              <w:pStyle w:val="Header"/>
              <w:tabs>
                <w:tab w:val="clear" w:pos="4320"/>
                <w:tab w:val="clear" w:pos="8640"/>
              </w:tabs>
              <w:rPr>
                <w:rFonts w:eastAsia="Times"/>
                <w:b/>
                <w:sz w:val="22"/>
                <w:szCs w:val="22"/>
              </w:rPr>
            </w:pPr>
          </w:p>
          <w:p w14:paraId="6DF12ABB" w14:textId="77777777" w:rsidR="00660C29" w:rsidRDefault="00660C29" w:rsidP="00C5270A">
            <w:pPr>
              <w:pStyle w:val="Header"/>
              <w:tabs>
                <w:tab w:val="clear" w:pos="4320"/>
                <w:tab w:val="clear" w:pos="8640"/>
              </w:tabs>
              <w:rPr>
                <w:rFonts w:eastAsia="Times"/>
                <w:b/>
                <w:sz w:val="22"/>
                <w:szCs w:val="22"/>
              </w:rPr>
            </w:pPr>
          </w:p>
          <w:p w14:paraId="58014C41" w14:textId="77777777" w:rsidR="00660C29" w:rsidRDefault="00660C29" w:rsidP="00C5270A">
            <w:pPr>
              <w:pStyle w:val="Header"/>
              <w:tabs>
                <w:tab w:val="clear" w:pos="4320"/>
                <w:tab w:val="clear" w:pos="8640"/>
              </w:tabs>
              <w:rPr>
                <w:rFonts w:eastAsia="Times"/>
                <w:b/>
                <w:sz w:val="22"/>
                <w:szCs w:val="22"/>
              </w:rPr>
            </w:pPr>
          </w:p>
          <w:p w14:paraId="44D7516C" w14:textId="77777777" w:rsidR="00660C29" w:rsidRDefault="00660C29" w:rsidP="00C5270A">
            <w:pPr>
              <w:pStyle w:val="Header"/>
              <w:tabs>
                <w:tab w:val="clear" w:pos="4320"/>
                <w:tab w:val="clear" w:pos="8640"/>
              </w:tabs>
              <w:rPr>
                <w:rFonts w:eastAsia="Times"/>
                <w:b/>
                <w:sz w:val="22"/>
                <w:szCs w:val="22"/>
              </w:rPr>
            </w:pPr>
          </w:p>
          <w:p w14:paraId="135B8716" w14:textId="77777777" w:rsidR="00660C29" w:rsidRDefault="00660C29" w:rsidP="00C5270A">
            <w:pPr>
              <w:pStyle w:val="Header"/>
              <w:tabs>
                <w:tab w:val="clear" w:pos="4320"/>
                <w:tab w:val="clear" w:pos="8640"/>
              </w:tabs>
              <w:rPr>
                <w:rFonts w:eastAsia="Times"/>
                <w:b/>
                <w:sz w:val="22"/>
                <w:szCs w:val="22"/>
              </w:rPr>
            </w:pPr>
          </w:p>
          <w:p w14:paraId="395A0B38" w14:textId="48C28705" w:rsidR="00660C29" w:rsidRDefault="00660C29" w:rsidP="00C5270A">
            <w:pPr>
              <w:pStyle w:val="Header"/>
              <w:tabs>
                <w:tab w:val="clear" w:pos="4320"/>
                <w:tab w:val="clear" w:pos="8640"/>
              </w:tabs>
              <w:rPr>
                <w:rFonts w:eastAsia="Times"/>
                <w:b/>
                <w:sz w:val="22"/>
                <w:szCs w:val="22"/>
              </w:rPr>
            </w:pPr>
          </w:p>
          <w:p w14:paraId="4E6D2DF9" w14:textId="77777777" w:rsidR="00660C29" w:rsidRDefault="00660C29" w:rsidP="00C5270A">
            <w:pPr>
              <w:pStyle w:val="Header"/>
              <w:tabs>
                <w:tab w:val="clear" w:pos="4320"/>
                <w:tab w:val="clear" w:pos="8640"/>
              </w:tabs>
              <w:rPr>
                <w:rFonts w:eastAsia="Times"/>
                <w:b/>
                <w:sz w:val="22"/>
                <w:szCs w:val="22"/>
              </w:rPr>
            </w:pPr>
          </w:p>
          <w:p w14:paraId="4D898000" w14:textId="77777777" w:rsidR="00660C29" w:rsidRDefault="00660C29" w:rsidP="00C5270A">
            <w:pPr>
              <w:pStyle w:val="Header"/>
              <w:tabs>
                <w:tab w:val="clear" w:pos="4320"/>
                <w:tab w:val="clear" w:pos="8640"/>
              </w:tabs>
              <w:rPr>
                <w:rFonts w:eastAsia="Times"/>
                <w:b/>
                <w:sz w:val="22"/>
                <w:szCs w:val="22"/>
              </w:rPr>
            </w:pPr>
          </w:p>
          <w:p w14:paraId="2F0051F9" w14:textId="77777777" w:rsidR="00660C29" w:rsidRDefault="00660C29" w:rsidP="00C5270A">
            <w:pPr>
              <w:pStyle w:val="Header"/>
              <w:tabs>
                <w:tab w:val="clear" w:pos="4320"/>
                <w:tab w:val="clear" w:pos="8640"/>
              </w:tabs>
              <w:rPr>
                <w:rFonts w:eastAsia="Times"/>
                <w:b/>
                <w:sz w:val="22"/>
                <w:szCs w:val="22"/>
              </w:rPr>
            </w:pPr>
          </w:p>
          <w:p w14:paraId="3A558C5B" w14:textId="77777777" w:rsidR="00660C29" w:rsidRDefault="00660C29" w:rsidP="00C5270A">
            <w:pPr>
              <w:pStyle w:val="Header"/>
              <w:tabs>
                <w:tab w:val="clear" w:pos="4320"/>
                <w:tab w:val="clear" w:pos="8640"/>
              </w:tabs>
              <w:rPr>
                <w:rFonts w:eastAsia="Times"/>
                <w:b/>
                <w:sz w:val="22"/>
                <w:szCs w:val="22"/>
              </w:rPr>
            </w:pPr>
          </w:p>
          <w:p w14:paraId="7EF66329" w14:textId="77777777" w:rsidR="00660C29" w:rsidRDefault="00660C29" w:rsidP="00C5270A">
            <w:pPr>
              <w:pStyle w:val="Header"/>
              <w:tabs>
                <w:tab w:val="clear" w:pos="4320"/>
                <w:tab w:val="clear" w:pos="8640"/>
              </w:tabs>
              <w:rPr>
                <w:rFonts w:eastAsia="Times"/>
                <w:b/>
                <w:sz w:val="22"/>
                <w:szCs w:val="22"/>
              </w:rPr>
            </w:pPr>
          </w:p>
          <w:p w14:paraId="4D470F82" w14:textId="77777777" w:rsidR="00660C29" w:rsidRDefault="00660C29" w:rsidP="00C5270A">
            <w:pPr>
              <w:pStyle w:val="Header"/>
              <w:tabs>
                <w:tab w:val="clear" w:pos="4320"/>
                <w:tab w:val="clear" w:pos="8640"/>
              </w:tabs>
              <w:rPr>
                <w:rFonts w:eastAsia="Times"/>
                <w:b/>
                <w:sz w:val="22"/>
                <w:szCs w:val="22"/>
              </w:rPr>
            </w:pPr>
          </w:p>
          <w:p w14:paraId="3A2AD28E" w14:textId="7029F1A5" w:rsidR="00660C29" w:rsidRDefault="00660C29" w:rsidP="00C5270A">
            <w:pPr>
              <w:pStyle w:val="Header"/>
              <w:tabs>
                <w:tab w:val="clear" w:pos="4320"/>
                <w:tab w:val="clear" w:pos="8640"/>
              </w:tabs>
              <w:rPr>
                <w:rFonts w:eastAsia="Times"/>
                <w:b/>
                <w:sz w:val="22"/>
                <w:szCs w:val="22"/>
              </w:rPr>
            </w:pPr>
          </w:p>
          <w:p w14:paraId="17DC73BF" w14:textId="77777777" w:rsidR="00660C29" w:rsidRDefault="00660C29" w:rsidP="00C5270A">
            <w:pPr>
              <w:pStyle w:val="Header"/>
              <w:tabs>
                <w:tab w:val="clear" w:pos="4320"/>
                <w:tab w:val="clear" w:pos="8640"/>
              </w:tabs>
              <w:rPr>
                <w:rFonts w:eastAsia="Times"/>
                <w:b/>
                <w:sz w:val="22"/>
                <w:szCs w:val="22"/>
              </w:rPr>
            </w:pPr>
          </w:p>
          <w:p w14:paraId="7F5117E9" w14:textId="77777777" w:rsidR="00660C29" w:rsidRDefault="00660C29" w:rsidP="00C5270A">
            <w:pPr>
              <w:pStyle w:val="Header"/>
              <w:tabs>
                <w:tab w:val="clear" w:pos="4320"/>
                <w:tab w:val="clear" w:pos="8640"/>
              </w:tabs>
              <w:rPr>
                <w:rFonts w:eastAsia="Times"/>
                <w:b/>
                <w:sz w:val="22"/>
                <w:szCs w:val="22"/>
              </w:rPr>
            </w:pPr>
          </w:p>
          <w:p w14:paraId="650F4851" w14:textId="77777777" w:rsidR="00660C29" w:rsidRDefault="00660C29" w:rsidP="00C5270A">
            <w:pPr>
              <w:pStyle w:val="Header"/>
              <w:tabs>
                <w:tab w:val="clear" w:pos="4320"/>
                <w:tab w:val="clear" w:pos="8640"/>
              </w:tabs>
              <w:rPr>
                <w:rFonts w:eastAsia="Times"/>
                <w:b/>
                <w:sz w:val="22"/>
                <w:szCs w:val="22"/>
              </w:rPr>
            </w:pPr>
          </w:p>
          <w:p w14:paraId="1656433D" w14:textId="77777777" w:rsidR="00660C29" w:rsidRDefault="00660C29" w:rsidP="00C5270A">
            <w:pPr>
              <w:pStyle w:val="Header"/>
              <w:tabs>
                <w:tab w:val="clear" w:pos="4320"/>
                <w:tab w:val="clear" w:pos="8640"/>
              </w:tabs>
              <w:rPr>
                <w:rFonts w:eastAsia="Times"/>
                <w:b/>
                <w:sz w:val="22"/>
                <w:szCs w:val="22"/>
              </w:rPr>
            </w:pPr>
          </w:p>
          <w:p w14:paraId="065E3FA6" w14:textId="77777777" w:rsidR="00660C29" w:rsidRDefault="00660C29" w:rsidP="00C5270A">
            <w:pPr>
              <w:pStyle w:val="Header"/>
              <w:tabs>
                <w:tab w:val="clear" w:pos="4320"/>
                <w:tab w:val="clear" w:pos="8640"/>
              </w:tabs>
              <w:rPr>
                <w:rFonts w:eastAsia="Times"/>
                <w:b/>
                <w:sz w:val="22"/>
                <w:szCs w:val="22"/>
              </w:rPr>
            </w:pPr>
          </w:p>
          <w:p w14:paraId="68BC7787" w14:textId="7DBF7FFB" w:rsidR="00660C29" w:rsidRDefault="00660C29" w:rsidP="00C5270A">
            <w:pPr>
              <w:pStyle w:val="Header"/>
              <w:tabs>
                <w:tab w:val="clear" w:pos="4320"/>
                <w:tab w:val="clear" w:pos="8640"/>
              </w:tabs>
              <w:rPr>
                <w:rFonts w:eastAsia="Times"/>
                <w:b/>
                <w:sz w:val="22"/>
                <w:szCs w:val="22"/>
              </w:rPr>
            </w:pPr>
          </w:p>
          <w:p w14:paraId="21426709" w14:textId="77777777" w:rsidR="00660C29" w:rsidRDefault="00660C29" w:rsidP="00C5270A">
            <w:pPr>
              <w:pStyle w:val="Header"/>
              <w:tabs>
                <w:tab w:val="clear" w:pos="4320"/>
                <w:tab w:val="clear" w:pos="8640"/>
              </w:tabs>
              <w:rPr>
                <w:rFonts w:eastAsia="Times"/>
                <w:b/>
                <w:sz w:val="22"/>
                <w:szCs w:val="22"/>
              </w:rPr>
            </w:pPr>
          </w:p>
          <w:p w14:paraId="0B779AD1" w14:textId="77BC7D3D" w:rsidR="00660C29" w:rsidRDefault="00660C29" w:rsidP="00C5270A">
            <w:pPr>
              <w:pStyle w:val="Header"/>
              <w:tabs>
                <w:tab w:val="clear" w:pos="4320"/>
                <w:tab w:val="clear" w:pos="8640"/>
              </w:tabs>
              <w:rPr>
                <w:rFonts w:eastAsia="Times"/>
                <w:b/>
                <w:sz w:val="22"/>
                <w:szCs w:val="22"/>
              </w:rPr>
            </w:pPr>
          </w:p>
          <w:p w14:paraId="067AEF8A" w14:textId="77777777" w:rsidR="00660C29" w:rsidRDefault="00660C29" w:rsidP="00C5270A">
            <w:pPr>
              <w:pStyle w:val="Header"/>
              <w:tabs>
                <w:tab w:val="clear" w:pos="4320"/>
                <w:tab w:val="clear" w:pos="8640"/>
              </w:tabs>
              <w:rPr>
                <w:rFonts w:eastAsia="Times"/>
                <w:b/>
                <w:sz w:val="22"/>
                <w:szCs w:val="22"/>
              </w:rPr>
            </w:pPr>
          </w:p>
          <w:p w14:paraId="354429AC" w14:textId="77777777" w:rsidR="00660C29" w:rsidRDefault="00660C29" w:rsidP="00C5270A">
            <w:pPr>
              <w:pStyle w:val="Header"/>
              <w:tabs>
                <w:tab w:val="clear" w:pos="4320"/>
                <w:tab w:val="clear" w:pos="8640"/>
              </w:tabs>
              <w:rPr>
                <w:rFonts w:eastAsia="Times"/>
                <w:b/>
                <w:sz w:val="22"/>
                <w:szCs w:val="22"/>
              </w:rPr>
            </w:pPr>
          </w:p>
          <w:p w14:paraId="12FF693A" w14:textId="6964A4C8" w:rsidR="00660C29" w:rsidRDefault="00660C29" w:rsidP="00C5270A">
            <w:pPr>
              <w:pStyle w:val="Header"/>
              <w:tabs>
                <w:tab w:val="clear" w:pos="4320"/>
                <w:tab w:val="clear" w:pos="8640"/>
              </w:tabs>
              <w:rPr>
                <w:rFonts w:eastAsia="Times"/>
                <w:b/>
                <w:sz w:val="22"/>
                <w:szCs w:val="22"/>
              </w:rPr>
            </w:pPr>
          </w:p>
          <w:p w14:paraId="6B74A352" w14:textId="77777777" w:rsidR="00660C29" w:rsidRDefault="00660C29" w:rsidP="00C5270A">
            <w:pPr>
              <w:pStyle w:val="Header"/>
              <w:tabs>
                <w:tab w:val="clear" w:pos="4320"/>
                <w:tab w:val="clear" w:pos="8640"/>
              </w:tabs>
              <w:rPr>
                <w:rFonts w:eastAsia="Times"/>
                <w:b/>
                <w:sz w:val="22"/>
                <w:szCs w:val="22"/>
              </w:rPr>
            </w:pPr>
          </w:p>
          <w:p w14:paraId="74AA650A" w14:textId="315940FC" w:rsidR="00660C29" w:rsidRDefault="00660C29" w:rsidP="00C5270A">
            <w:pPr>
              <w:pStyle w:val="Header"/>
              <w:tabs>
                <w:tab w:val="clear" w:pos="4320"/>
                <w:tab w:val="clear" w:pos="8640"/>
              </w:tabs>
              <w:rPr>
                <w:rFonts w:eastAsia="Times"/>
                <w:b/>
                <w:sz w:val="22"/>
                <w:szCs w:val="22"/>
              </w:rPr>
            </w:pPr>
          </w:p>
          <w:p w14:paraId="47F33255" w14:textId="77777777" w:rsidR="00660C29" w:rsidRDefault="00660C29" w:rsidP="00C5270A">
            <w:pPr>
              <w:pStyle w:val="Header"/>
              <w:tabs>
                <w:tab w:val="clear" w:pos="4320"/>
                <w:tab w:val="clear" w:pos="8640"/>
              </w:tabs>
              <w:rPr>
                <w:rFonts w:eastAsia="Times"/>
                <w:b/>
                <w:sz w:val="22"/>
                <w:szCs w:val="22"/>
              </w:rPr>
            </w:pPr>
          </w:p>
          <w:p w14:paraId="74241488" w14:textId="469F05AC" w:rsidR="00B43990" w:rsidRDefault="00B43990" w:rsidP="00C5270A">
            <w:pPr>
              <w:pStyle w:val="Header"/>
              <w:tabs>
                <w:tab w:val="clear" w:pos="4320"/>
                <w:tab w:val="clear" w:pos="8640"/>
              </w:tabs>
              <w:rPr>
                <w:rFonts w:eastAsia="Times"/>
                <w:b/>
                <w:sz w:val="22"/>
                <w:szCs w:val="22"/>
              </w:rPr>
            </w:pPr>
          </w:p>
        </w:tc>
      </w:tr>
      <w:tr w:rsidR="00660C29" w14:paraId="7064F478" w14:textId="77777777" w:rsidTr="0007427E">
        <w:tc>
          <w:tcPr>
            <w:tcW w:w="1710" w:type="dxa"/>
            <w:tcBorders>
              <w:top w:val="nil"/>
              <w:left w:val="nil"/>
              <w:bottom w:val="nil"/>
              <w:right w:val="nil"/>
            </w:tcBorders>
          </w:tcPr>
          <w:p w14:paraId="2CE90C68" w14:textId="77777777" w:rsidR="00660C29" w:rsidRDefault="00660C29" w:rsidP="007C7884">
            <w:pPr>
              <w:ind w:right="-900"/>
              <w:rPr>
                <w:b/>
                <w:sz w:val="22"/>
                <w:szCs w:val="22"/>
              </w:rPr>
            </w:pPr>
          </w:p>
        </w:tc>
        <w:tc>
          <w:tcPr>
            <w:tcW w:w="8820" w:type="dxa"/>
            <w:tcBorders>
              <w:top w:val="nil"/>
              <w:left w:val="nil"/>
              <w:bottom w:val="nil"/>
              <w:right w:val="nil"/>
            </w:tcBorders>
          </w:tcPr>
          <w:p w14:paraId="038DC255" w14:textId="77777777" w:rsidR="00660C29" w:rsidRDefault="00660C29" w:rsidP="00C5270A">
            <w:pPr>
              <w:pStyle w:val="Header"/>
              <w:tabs>
                <w:tab w:val="clear" w:pos="4320"/>
                <w:tab w:val="clear" w:pos="8640"/>
              </w:tabs>
              <w:rPr>
                <w:rFonts w:eastAsia="Times"/>
                <w:b/>
                <w:noProof/>
                <w:sz w:val="22"/>
                <w:szCs w:val="22"/>
                <w:lang w:eastAsia="en-US"/>
              </w:rPr>
            </w:pPr>
          </w:p>
        </w:tc>
      </w:tr>
      <w:tr w:rsidR="00660C29" w14:paraId="0B3DC1B8" w14:textId="77777777" w:rsidTr="0007427E">
        <w:tc>
          <w:tcPr>
            <w:tcW w:w="1710" w:type="dxa"/>
            <w:tcBorders>
              <w:top w:val="nil"/>
              <w:left w:val="nil"/>
              <w:bottom w:val="nil"/>
              <w:right w:val="nil"/>
            </w:tcBorders>
          </w:tcPr>
          <w:p w14:paraId="097F12B3" w14:textId="77777777" w:rsidR="00660C29" w:rsidRDefault="00660C29" w:rsidP="00C5270A">
            <w:pPr>
              <w:pStyle w:val="Header"/>
              <w:tabs>
                <w:tab w:val="clear" w:pos="4320"/>
                <w:tab w:val="clear" w:pos="8640"/>
              </w:tabs>
              <w:rPr>
                <w:rFonts w:eastAsia="Times"/>
                <w:b/>
                <w:sz w:val="22"/>
                <w:szCs w:val="22"/>
              </w:rPr>
            </w:pPr>
          </w:p>
        </w:tc>
        <w:tc>
          <w:tcPr>
            <w:tcW w:w="8820" w:type="dxa"/>
            <w:tcBorders>
              <w:top w:val="nil"/>
              <w:left w:val="nil"/>
              <w:bottom w:val="nil"/>
              <w:right w:val="nil"/>
            </w:tcBorders>
          </w:tcPr>
          <w:p w14:paraId="5B5A646C" w14:textId="77777777" w:rsidR="00C645CA" w:rsidRDefault="00C645CA" w:rsidP="007C7884">
            <w:pPr>
              <w:ind w:right="-900"/>
              <w:rPr>
                <w:rFonts w:ascii="Times New Roman" w:hAnsi="Times New Roman"/>
              </w:rPr>
            </w:pPr>
          </w:p>
          <w:p w14:paraId="794E74F9" w14:textId="77777777" w:rsidR="007C7884" w:rsidRPr="00791024" w:rsidRDefault="007C7884" w:rsidP="007C7884">
            <w:pPr>
              <w:ind w:right="-900"/>
              <w:rPr>
                <w:rFonts w:ascii="Times New Roman" w:hAnsi="Times New Roman"/>
              </w:rPr>
            </w:pPr>
            <w:r w:rsidRPr="00791024">
              <w:rPr>
                <w:rFonts w:ascii="Times New Roman" w:hAnsi="Times New Roman"/>
              </w:rPr>
              <w:t>Ngày…….. Tháng……..Năm…….</w:t>
            </w:r>
          </w:p>
          <w:p w14:paraId="51EA7D33" w14:textId="77777777" w:rsidR="007C7884" w:rsidRPr="00791024" w:rsidRDefault="007C7884" w:rsidP="007C7884">
            <w:pPr>
              <w:ind w:right="-900"/>
              <w:rPr>
                <w:rFonts w:ascii="Times New Roman" w:hAnsi="Times New Roman"/>
                <w:lang w:val="vi-VN"/>
              </w:rPr>
            </w:pPr>
            <w:r w:rsidRPr="00791024">
              <w:rPr>
                <w:rFonts w:ascii="Times New Roman" w:hAnsi="Times New Roman"/>
              </w:rPr>
              <w:t xml:space="preserve">Bộ Phận Thiếp Lập Qui Trình : </w:t>
            </w:r>
            <w:r w:rsidRPr="00791024">
              <w:rPr>
                <w:rFonts w:ascii="Times New Roman" w:hAnsi="Times New Roman"/>
                <w:lang w:val="vi-VN"/>
              </w:rPr>
              <w:t xml:space="preserve">..........................                                              </w:t>
            </w:r>
          </w:p>
          <w:p w14:paraId="2BD1FA66" w14:textId="77777777" w:rsidR="007C7884" w:rsidRPr="00791024" w:rsidRDefault="007C7884" w:rsidP="007C7884">
            <w:pPr>
              <w:ind w:right="-900"/>
              <w:rPr>
                <w:rFonts w:ascii="Times New Roman" w:hAnsi="Times New Roman"/>
                <w:i/>
                <w:lang w:val="vi-VN"/>
              </w:rPr>
            </w:pPr>
            <w:r w:rsidRPr="00791024">
              <w:rPr>
                <w:rFonts w:ascii="Times New Roman" w:hAnsi="Times New Roman"/>
                <w:i/>
              </w:rPr>
              <w:t>( Tên người cụ thể : …</w:t>
            </w:r>
            <w:r w:rsidRPr="00791024">
              <w:rPr>
                <w:rFonts w:ascii="Times New Roman" w:hAnsi="Times New Roman"/>
                <w:i/>
                <w:lang w:val="vi-VN"/>
              </w:rPr>
              <w:t>.................. /Chức Vụ)</w:t>
            </w:r>
          </w:p>
          <w:p w14:paraId="317FF1F9" w14:textId="77777777" w:rsidR="007C7884" w:rsidRPr="00791024" w:rsidRDefault="007C7884" w:rsidP="007C7884">
            <w:pPr>
              <w:ind w:right="-900"/>
              <w:rPr>
                <w:rFonts w:ascii="Times New Roman" w:hAnsi="Times New Roman"/>
                <w:lang w:val="vi-VN"/>
              </w:rPr>
            </w:pPr>
            <w:r w:rsidRPr="00791024">
              <w:rPr>
                <w:rFonts w:ascii="Times New Roman" w:hAnsi="Times New Roman"/>
                <w:lang w:val="vi-VN"/>
              </w:rPr>
              <w:t>Xác Nhận &amp; Ký Tên : .................</w:t>
            </w:r>
          </w:p>
          <w:p w14:paraId="1472ABE9" w14:textId="77777777" w:rsidR="007C7884" w:rsidRPr="00791024" w:rsidRDefault="007C7884" w:rsidP="007C7884">
            <w:pPr>
              <w:ind w:right="-900"/>
              <w:rPr>
                <w:rFonts w:ascii="Times New Roman" w:hAnsi="Times New Roman"/>
                <w:i/>
                <w:lang w:val="vi-VN"/>
              </w:rPr>
            </w:pPr>
            <w:r w:rsidRPr="00791024">
              <w:rPr>
                <w:rFonts w:ascii="Times New Roman" w:hAnsi="Times New Roman"/>
                <w:i/>
                <w:lang w:val="vi-VN"/>
              </w:rPr>
              <w:t>( Tên các bộ phận liên quan, người xác nhận, ký tên )</w:t>
            </w:r>
          </w:p>
          <w:p w14:paraId="0E39C3F1" w14:textId="77777777" w:rsidR="007C7884" w:rsidRPr="00791024" w:rsidRDefault="007C7884" w:rsidP="007C7884">
            <w:pPr>
              <w:ind w:right="-900"/>
              <w:rPr>
                <w:rFonts w:ascii="Times New Roman" w:hAnsi="Times New Roman"/>
                <w:lang w:val="vi-VN"/>
              </w:rPr>
            </w:pPr>
            <w:r w:rsidRPr="00791024">
              <w:rPr>
                <w:rFonts w:ascii="Times New Roman" w:hAnsi="Times New Roman"/>
                <w:lang w:val="vi-VN"/>
              </w:rPr>
              <w:t>Xác Nhận &amp; Ký Tên : .................</w:t>
            </w:r>
          </w:p>
          <w:p w14:paraId="6AFD1C90" w14:textId="77777777" w:rsidR="00660C29" w:rsidRDefault="00660C29" w:rsidP="00C5270A">
            <w:pPr>
              <w:pStyle w:val="Header"/>
              <w:tabs>
                <w:tab w:val="clear" w:pos="4320"/>
                <w:tab w:val="clear" w:pos="8640"/>
              </w:tabs>
              <w:rPr>
                <w:rFonts w:eastAsia="Times"/>
                <w:b/>
                <w:noProof/>
                <w:sz w:val="22"/>
                <w:szCs w:val="22"/>
                <w:lang w:eastAsia="en-US"/>
              </w:rPr>
            </w:pPr>
          </w:p>
        </w:tc>
      </w:tr>
    </w:tbl>
    <w:p w14:paraId="2A04F7F6" w14:textId="79C1D3AA" w:rsidR="00DF5255" w:rsidRDefault="00DF5255">
      <w:pPr>
        <w:pStyle w:val="Header"/>
        <w:tabs>
          <w:tab w:val="clear" w:pos="4320"/>
          <w:tab w:val="clear" w:pos="8640"/>
        </w:tabs>
        <w:rPr>
          <w:rFonts w:eastAsia="Times"/>
          <w:b/>
          <w:sz w:val="22"/>
          <w:szCs w:val="22"/>
        </w:rPr>
      </w:pPr>
    </w:p>
    <w:p w14:paraId="5E69AEC7" w14:textId="77777777" w:rsidR="0066012A" w:rsidRDefault="0066012A">
      <w:pPr>
        <w:pStyle w:val="Header"/>
        <w:tabs>
          <w:tab w:val="clear" w:pos="4320"/>
          <w:tab w:val="clear" w:pos="8640"/>
        </w:tabs>
        <w:rPr>
          <w:rFonts w:eastAsia="Times"/>
          <w:b/>
          <w:sz w:val="22"/>
          <w:szCs w:val="22"/>
        </w:rPr>
      </w:pPr>
    </w:p>
    <w:p w14:paraId="1762E249" w14:textId="77777777" w:rsidR="0066012A" w:rsidRDefault="0066012A">
      <w:pPr>
        <w:pStyle w:val="Header"/>
        <w:tabs>
          <w:tab w:val="clear" w:pos="4320"/>
          <w:tab w:val="clear" w:pos="8640"/>
        </w:tabs>
        <w:rPr>
          <w:rFonts w:eastAsia="Times"/>
          <w:b/>
          <w:sz w:val="22"/>
          <w:szCs w:val="22"/>
        </w:rPr>
      </w:pPr>
    </w:p>
    <w:p w14:paraId="478FC3C4" w14:textId="77777777" w:rsidR="0066012A" w:rsidRDefault="0066012A">
      <w:pPr>
        <w:pStyle w:val="Header"/>
        <w:tabs>
          <w:tab w:val="clear" w:pos="4320"/>
          <w:tab w:val="clear" w:pos="8640"/>
        </w:tabs>
        <w:rPr>
          <w:rFonts w:eastAsia="Times"/>
          <w:b/>
          <w:sz w:val="22"/>
          <w:szCs w:val="22"/>
        </w:rPr>
      </w:pPr>
    </w:p>
    <w:p w14:paraId="71560759" w14:textId="77777777" w:rsidR="0066012A" w:rsidRDefault="0066012A">
      <w:pPr>
        <w:pStyle w:val="Header"/>
        <w:tabs>
          <w:tab w:val="clear" w:pos="4320"/>
          <w:tab w:val="clear" w:pos="8640"/>
        </w:tabs>
        <w:rPr>
          <w:rFonts w:eastAsia="Times"/>
          <w:b/>
          <w:sz w:val="22"/>
          <w:szCs w:val="22"/>
        </w:rPr>
      </w:pPr>
    </w:p>
    <w:p w14:paraId="0C64D6AC" w14:textId="77777777" w:rsidR="0066012A" w:rsidRDefault="0066012A">
      <w:pPr>
        <w:pStyle w:val="Header"/>
        <w:tabs>
          <w:tab w:val="clear" w:pos="4320"/>
          <w:tab w:val="clear" w:pos="8640"/>
        </w:tabs>
        <w:rPr>
          <w:rFonts w:eastAsia="Times"/>
          <w:b/>
          <w:sz w:val="22"/>
          <w:szCs w:val="22"/>
        </w:rPr>
      </w:pPr>
    </w:p>
    <w:p w14:paraId="138C4959" w14:textId="77777777" w:rsidR="0066012A" w:rsidRDefault="0066012A">
      <w:pPr>
        <w:pStyle w:val="Header"/>
        <w:tabs>
          <w:tab w:val="clear" w:pos="4320"/>
          <w:tab w:val="clear" w:pos="8640"/>
        </w:tabs>
        <w:rPr>
          <w:rFonts w:eastAsia="Times"/>
          <w:b/>
          <w:sz w:val="22"/>
          <w:szCs w:val="22"/>
        </w:rPr>
      </w:pPr>
    </w:p>
    <w:p w14:paraId="539F449C" w14:textId="77777777" w:rsidR="0066012A" w:rsidRDefault="0066012A">
      <w:pPr>
        <w:pStyle w:val="Header"/>
        <w:tabs>
          <w:tab w:val="clear" w:pos="4320"/>
          <w:tab w:val="clear" w:pos="8640"/>
        </w:tabs>
        <w:rPr>
          <w:rFonts w:eastAsia="Times"/>
          <w:b/>
          <w:sz w:val="22"/>
          <w:szCs w:val="22"/>
        </w:rPr>
      </w:pPr>
    </w:p>
    <w:p w14:paraId="2017E4D9" w14:textId="77777777" w:rsidR="0066012A" w:rsidRDefault="0066012A">
      <w:pPr>
        <w:pStyle w:val="Header"/>
        <w:tabs>
          <w:tab w:val="clear" w:pos="4320"/>
          <w:tab w:val="clear" w:pos="8640"/>
        </w:tabs>
        <w:rPr>
          <w:rFonts w:eastAsia="Times"/>
          <w:b/>
          <w:sz w:val="22"/>
          <w:szCs w:val="22"/>
        </w:rPr>
      </w:pPr>
    </w:p>
    <w:p w14:paraId="4FB32568" w14:textId="77777777" w:rsidR="0066012A" w:rsidRDefault="0066012A">
      <w:pPr>
        <w:pStyle w:val="Header"/>
        <w:tabs>
          <w:tab w:val="clear" w:pos="4320"/>
          <w:tab w:val="clear" w:pos="8640"/>
        </w:tabs>
        <w:rPr>
          <w:rFonts w:eastAsia="Times"/>
          <w:b/>
          <w:sz w:val="22"/>
          <w:szCs w:val="22"/>
        </w:rPr>
      </w:pPr>
    </w:p>
    <w:p w14:paraId="26AEF90C" w14:textId="77777777" w:rsidR="0066012A" w:rsidRDefault="0066012A">
      <w:pPr>
        <w:pStyle w:val="Header"/>
        <w:tabs>
          <w:tab w:val="clear" w:pos="4320"/>
          <w:tab w:val="clear" w:pos="8640"/>
        </w:tabs>
        <w:rPr>
          <w:rFonts w:eastAsia="Times"/>
          <w:b/>
          <w:sz w:val="22"/>
          <w:szCs w:val="22"/>
        </w:rPr>
      </w:pPr>
    </w:p>
    <w:p w14:paraId="21951B47" w14:textId="77777777" w:rsidR="0066012A" w:rsidRDefault="0066012A">
      <w:pPr>
        <w:pStyle w:val="Header"/>
        <w:tabs>
          <w:tab w:val="clear" w:pos="4320"/>
          <w:tab w:val="clear" w:pos="8640"/>
        </w:tabs>
        <w:rPr>
          <w:rFonts w:eastAsia="Times"/>
          <w:b/>
          <w:sz w:val="22"/>
          <w:szCs w:val="22"/>
        </w:rPr>
      </w:pPr>
    </w:p>
    <w:p w14:paraId="70442511" w14:textId="77777777" w:rsidR="0066012A" w:rsidRPr="00B11EA6" w:rsidRDefault="0066012A">
      <w:pPr>
        <w:pStyle w:val="Header"/>
        <w:tabs>
          <w:tab w:val="clear" w:pos="4320"/>
          <w:tab w:val="clear" w:pos="8640"/>
        </w:tabs>
        <w:rPr>
          <w:rFonts w:eastAsia="Times"/>
          <w:b/>
          <w:sz w:val="22"/>
          <w:szCs w:val="22"/>
        </w:rPr>
      </w:pPr>
    </w:p>
    <w:p w14:paraId="5331C6AE" w14:textId="77777777" w:rsidR="008E0F10" w:rsidRPr="00B11EA6" w:rsidRDefault="008E0F10">
      <w:pPr>
        <w:pStyle w:val="Header"/>
        <w:tabs>
          <w:tab w:val="clear" w:pos="4320"/>
          <w:tab w:val="clear" w:pos="8640"/>
        </w:tabs>
        <w:rPr>
          <w:rFonts w:eastAsia="Times"/>
          <w:b/>
          <w:sz w:val="22"/>
          <w:szCs w:val="22"/>
        </w:rPr>
      </w:pPr>
    </w:p>
    <w:p w14:paraId="379FDFFF" w14:textId="77777777" w:rsidR="008E0F10" w:rsidRPr="00B11EA6" w:rsidRDefault="008E0F10">
      <w:pPr>
        <w:pStyle w:val="Header"/>
        <w:tabs>
          <w:tab w:val="clear" w:pos="4320"/>
          <w:tab w:val="clear" w:pos="8640"/>
        </w:tabs>
        <w:rPr>
          <w:rFonts w:eastAsia="Times"/>
          <w:b/>
          <w:sz w:val="22"/>
          <w:szCs w:val="22"/>
        </w:rPr>
      </w:pPr>
    </w:p>
    <w:p w14:paraId="0B610ADD" w14:textId="77777777" w:rsidR="008E0F10" w:rsidRPr="00B11EA6" w:rsidRDefault="008E0F10">
      <w:pPr>
        <w:pStyle w:val="Header"/>
        <w:tabs>
          <w:tab w:val="clear" w:pos="4320"/>
          <w:tab w:val="clear" w:pos="8640"/>
        </w:tabs>
        <w:rPr>
          <w:rFonts w:eastAsia="Times"/>
          <w:b/>
          <w:sz w:val="22"/>
          <w:szCs w:val="22"/>
        </w:rPr>
      </w:pPr>
    </w:p>
    <w:p w14:paraId="24EA6FDE" w14:textId="77777777" w:rsidR="008E0F10" w:rsidRPr="00B11EA6" w:rsidRDefault="008E0F10">
      <w:pPr>
        <w:pStyle w:val="Header"/>
        <w:tabs>
          <w:tab w:val="clear" w:pos="4320"/>
          <w:tab w:val="clear" w:pos="8640"/>
        </w:tabs>
        <w:rPr>
          <w:rFonts w:eastAsia="Times"/>
          <w:b/>
          <w:sz w:val="22"/>
          <w:szCs w:val="22"/>
        </w:rPr>
      </w:pPr>
    </w:p>
    <w:p w14:paraId="50D2583C" w14:textId="77777777" w:rsidR="008E0F10" w:rsidRPr="00B11EA6" w:rsidRDefault="008E0F10">
      <w:pPr>
        <w:pStyle w:val="Header"/>
        <w:tabs>
          <w:tab w:val="clear" w:pos="4320"/>
          <w:tab w:val="clear" w:pos="8640"/>
        </w:tabs>
        <w:rPr>
          <w:rFonts w:eastAsia="Times"/>
          <w:b/>
          <w:sz w:val="22"/>
          <w:szCs w:val="22"/>
        </w:rPr>
      </w:pPr>
    </w:p>
    <w:p w14:paraId="308FE5AB" w14:textId="77777777" w:rsidR="008E0F10" w:rsidRPr="00B11EA6" w:rsidRDefault="008E0F10">
      <w:pPr>
        <w:pStyle w:val="Header"/>
        <w:tabs>
          <w:tab w:val="clear" w:pos="4320"/>
          <w:tab w:val="clear" w:pos="8640"/>
        </w:tabs>
        <w:rPr>
          <w:rFonts w:eastAsia="Times"/>
          <w:b/>
          <w:sz w:val="22"/>
          <w:szCs w:val="22"/>
        </w:rPr>
      </w:pPr>
    </w:p>
    <w:p w14:paraId="1B6A8BDE" w14:textId="77777777" w:rsidR="008E0F10" w:rsidRPr="00B11EA6" w:rsidRDefault="008E0F10">
      <w:pPr>
        <w:pStyle w:val="Header"/>
        <w:tabs>
          <w:tab w:val="clear" w:pos="4320"/>
          <w:tab w:val="clear" w:pos="8640"/>
        </w:tabs>
        <w:rPr>
          <w:rFonts w:eastAsia="Times"/>
          <w:b/>
          <w:sz w:val="22"/>
          <w:szCs w:val="22"/>
        </w:rPr>
      </w:pPr>
    </w:p>
    <w:p w14:paraId="618486B5" w14:textId="77777777" w:rsidR="008E0F10" w:rsidRPr="00B11EA6" w:rsidRDefault="008E0F10">
      <w:pPr>
        <w:pStyle w:val="Header"/>
        <w:tabs>
          <w:tab w:val="clear" w:pos="4320"/>
          <w:tab w:val="clear" w:pos="8640"/>
        </w:tabs>
        <w:rPr>
          <w:rFonts w:eastAsia="Times"/>
          <w:b/>
          <w:sz w:val="22"/>
          <w:szCs w:val="22"/>
        </w:rPr>
      </w:pPr>
    </w:p>
    <w:p w14:paraId="3430BD66" w14:textId="77777777" w:rsidR="008E0F10" w:rsidRPr="00B11EA6" w:rsidRDefault="008E0F10">
      <w:pPr>
        <w:pStyle w:val="Header"/>
        <w:tabs>
          <w:tab w:val="clear" w:pos="4320"/>
          <w:tab w:val="clear" w:pos="8640"/>
        </w:tabs>
        <w:rPr>
          <w:rFonts w:eastAsia="Times"/>
          <w:b/>
          <w:sz w:val="22"/>
          <w:szCs w:val="22"/>
        </w:rPr>
      </w:pPr>
    </w:p>
    <w:p w14:paraId="4CDEBE42" w14:textId="77777777" w:rsidR="008E0F10" w:rsidRPr="00B11EA6" w:rsidRDefault="008E0F10">
      <w:pPr>
        <w:pStyle w:val="Header"/>
        <w:tabs>
          <w:tab w:val="clear" w:pos="4320"/>
          <w:tab w:val="clear" w:pos="8640"/>
        </w:tabs>
        <w:rPr>
          <w:rFonts w:eastAsia="Times"/>
          <w:b/>
          <w:sz w:val="22"/>
          <w:szCs w:val="22"/>
        </w:rPr>
      </w:pPr>
    </w:p>
    <w:p w14:paraId="1835B967" w14:textId="77777777" w:rsidR="008E0F10" w:rsidRPr="00B11EA6" w:rsidRDefault="008E0F10">
      <w:pPr>
        <w:pStyle w:val="Header"/>
        <w:tabs>
          <w:tab w:val="clear" w:pos="4320"/>
          <w:tab w:val="clear" w:pos="8640"/>
        </w:tabs>
        <w:rPr>
          <w:rFonts w:eastAsia="Times"/>
          <w:b/>
          <w:sz w:val="22"/>
          <w:szCs w:val="22"/>
        </w:rPr>
      </w:pPr>
    </w:p>
    <w:p w14:paraId="60166C93" w14:textId="77777777" w:rsidR="008E0F10" w:rsidRPr="00B11EA6" w:rsidRDefault="008E0F10">
      <w:pPr>
        <w:pStyle w:val="Header"/>
        <w:tabs>
          <w:tab w:val="clear" w:pos="4320"/>
          <w:tab w:val="clear" w:pos="8640"/>
        </w:tabs>
        <w:rPr>
          <w:rFonts w:eastAsia="Times"/>
          <w:b/>
          <w:sz w:val="22"/>
          <w:szCs w:val="22"/>
        </w:rPr>
      </w:pPr>
    </w:p>
    <w:p w14:paraId="57501A2B" w14:textId="77777777" w:rsidR="008E0F10" w:rsidRPr="00B11EA6" w:rsidRDefault="008E0F10">
      <w:pPr>
        <w:pStyle w:val="Header"/>
        <w:tabs>
          <w:tab w:val="clear" w:pos="4320"/>
          <w:tab w:val="clear" w:pos="8640"/>
        </w:tabs>
        <w:rPr>
          <w:rFonts w:eastAsia="Times"/>
          <w:b/>
          <w:sz w:val="22"/>
          <w:szCs w:val="22"/>
        </w:rPr>
      </w:pPr>
    </w:p>
    <w:p w14:paraId="3708CA80" w14:textId="77777777" w:rsidR="008E0F10" w:rsidRPr="00B11EA6" w:rsidRDefault="008E0F10">
      <w:pPr>
        <w:pStyle w:val="Header"/>
        <w:tabs>
          <w:tab w:val="clear" w:pos="4320"/>
          <w:tab w:val="clear" w:pos="8640"/>
        </w:tabs>
        <w:rPr>
          <w:rFonts w:eastAsia="Times"/>
          <w:b/>
          <w:sz w:val="22"/>
          <w:szCs w:val="22"/>
        </w:rPr>
      </w:pPr>
    </w:p>
    <w:p w14:paraId="674D5309" w14:textId="6B45ED50" w:rsidR="008E0F10" w:rsidRPr="00B11EA6" w:rsidRDefault="008E0F10">
      <w:pPr>
        <w:pStyle w:val="Header"/>
        <w:tabs>
          <w:tab w:val="clear" w:pos="4320"/>
          <w:tab w:val="clear" w:pos="8640"/>
        </w:tabs>
        <w:rPr>
          <w:rFonts w:eastAsia="Times"/>
          <w:b/>
          <w:sz w:val="22"/>
          <w:szCs w:val="22"/>
        </w:rPr>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5251"/>
        <w:gridCol w:w="1859"/>
        <w:gridCol w:w="1260"/>
      </w:tblGrid>
      <w:tr w:rsidR="007C5E93" w:rsidRPr="00B11EA6" w14:paraId="4EC1825A" w14:textId="77777777" w:rsidTr="0007427E">
        <w:trPr>
          <w:trHeight w:val="755"/>
        </w:trPr>
        <w:tc>
          <w:tcPr>
            <w:tcW w:w="2070" w:type="dxa"/>
          </w:tcPr>
          <w:p w14:paraId="188AD73E" w14:textId="74BECFC2" w:rsidR="007C5E93" w:rsidRPr="00B11EA6" w:rsidRDefault="007C5E93" w:rsidP="00D91045">
            <w:pPr>
              <w:pStyle w:val="Header"/>
              <w:tabs>
                <w:tab w:val="clear" w:pos="4320"/>
                <w:tab w:val="clear" w:pos="8640"/>
              </w:tabs>
              <w:jc w:val="center"/>
              <w:rPr>
                <w:rFonts w:eastAsia="Times"/>
                <w:b/>
                <w:sz w:val="22"/>
                <w:szCs w:val="22"/>
              </w:rPr>
            </w:pPr>
          </w:p>
        </w:tc>
        <w:tc>
          <w:tcPr>
            <w:tcW w:w="5251" w:type="dxa"/>
          </w:tcPr>
          <w:p w14:paraId="21702284" w14:textId="7B4081C1" w:rsidR="007C5E93" w:rsidRPr="00B11EA6" w:rsidRDefault="007C5E93" w:rsidP="00D91045">
            <w:pPr>
              <w:pStyle w:val="Header"/>
              <w:tabs>
                <w:tab w:val="clear" w:pos="4320"/>
                <w:tab w:val="clear" w:pos="8640"/>
              </w:tabs>
              <w:jc w:val="center"/>
              <w:rPr>
                <w:rFonts w:eastAsia="Times"/>
                <w:b/>
                <w:sz w:val="22"/>
                <w:szCs w:val="22"/>
              </w:rPr>
            </w:pPr>
          </w:p>
        </w:tc>
        <w:tc>
          <w:tcPr>
            <w:tcW w:w="1859" w:type="dxa"/>
          </w:tcPr>
          <w:p w14:paraId="65E8F63F" w14:textId="38E318F0" w:rsidR="007C5E93" w:rsidRPr="00B11EA6" w:rsidRDefault="007C5E93" w:rsidP="00D91045">
            <w:pPr>
              <w:pStyle w:val="Header"/>
              <w:tabs>
                <w:tab w:val="clear" w:pos="4320"/>
                <w:tab w:val="clear" w:pos="8640"/>
              </w:tabs>
              <w:jc w:val="center"/>
              <w:rPr>
                <w:rFonts w:eastAsia="Times"/>
                <w:b/>
                <w:sz w:val="22"/>
                <w:szCs w:val="22"/>
              </w:rPr>
            </w:pPr>
          </w:p>
        </w:tc>
        <w:tc>
          <w:tcPr>
            <w:tcW w:w="1260" w:type="dxa"/>
          </w:tcPr>
          <w:p w14:paraId="353BB5FD" w14:textId="38734321" w:rsidR="007C5E93" w:rsidRPr="00B11EA6" w:rsidRDefault="007C5E93" w:rsidP="00D91045">
            <w:pPr>
              <w:pStyle w:val="Header"/>
              <w:tabs>
                <w:tab w:val="clear" w:pos="4320"/>
                <w:tab w:val="clear" w:pos="8640"/>
              </w:tabs>
              <w:jc w:val="center"/>
              <w:rPr>
                <w:rFonts w:eastAsia="Times"/>
                <w:b/>
                <w:sz w:val="22"/>
                <w:szCs w:val="22"/>
              </w:rPr>
            </w:pPr>
          </w:p>
        </w:tc>
      </w:tr>
      <w:tr w:rsidR="007C5E93" w:rsidRPr="00B11EA6" w14:paraId="61753DB5" w14:textId="77777777" w:rsidTr="0007427E">
        <w:trPr>
          <w:trHeight w:val="5781"/>
        </w:trPr>
        <w:tc>
          <w:tcPr>
            <w:tcW w:w="2070" w:type="dxa"/>
          </w:tcPr>
          <w:p w14:paraId="4F913471" w14:textId="2E5ADD04" w:rsidR="007C5E93" w:rsidRPr="00B11EA6" w:rsidRDefault="007C5E93" w:rsidP="00D91045">
            <w:pPr>
              <w:pStyle w:val="Header"/>
              <w:tabs>
                <w:tab w:val="clear" w:pos="4320"/>
                <w:tab w:val="clear" w:pos="8640"/>
              </w:tabs>
              <w:rPr>
                <w:rFonts w:eastAsia="Times"/>
                <w:sz w:val="22"/>
                <w:szCs w:val="22"/>
              </w:rPr>
            </w:pPr>
          </w:p>
        </w:tc>
        <w:tc>
          <w:tcPr>
            <w:tcW w:w="5251" w:type="dxa"/>
          </w:tcPr>
          <w:p w14:paraId="327FA135" w14:textId="7BC2013C" w:rsidR="004D7ECB" w:rsidRPr="00B11EA6" w:rsidRDefault="004D7ECB" w:rsidP="00D91045">
            <w:pPr>
              <w:jc w:val="both"/>
              <w:rPr>
                <w:rFonts w:ascii="Times New Roman" w:hAnsi="Times New Roman"/>
                <w:sz w:val="22"/>
                <w:szCs w:val="22"/>
              </w:rPr>
            </w:pPr>
          </w:p>
        </w:tc>
        <w:tc>
          <w:tcPr>
            <w:tcW w:w="1859" w:type="dxa"/>
          </w:tcPr>
          <w:p w14:paraId="2E18A15B" w14:textId="77777777" w:rsidR="007C5E93" w:rsidRPr="00B11EA6" w:rsidRDefault="007C5E93" w:rsidP="00D91045">
            <w:pPr>
              <w:pStyle w:val="Header"/>
              <w:tabs>
                <w:tab w:val="clear" w:pos="4320"/>
                <w:tab w:val="clear" w:pos="8640"/>
              </w:tabs>
              <w:rPr>
                <w:rFonts w:eastAsia="Times"/>
                <w:sz w:val="22"/>
                <w:szCs w:val="22"/>
              </w:rPr>
            </w:pPr>
          </w:p>
        </w:tc>
        <w:tc>
          <w:tcPr>
            <w:tcW w:w="1260" w:type="dxa"/>
          </w:tcPr>
          <w:p w14:paraId="01F2FA34" w14:textId="57352F0D" w:rsidR="007C5E93" w:rsidRPr="00B11EA6" w:rsidRDefault="007C5E93" w:rsidP="00831CE0">
            <w:pPr>
              <w:pStyle w:val="Header"/>
              <w:tabs>
                <w:tab w:val="clear" w:pos="4320"/>
                <w:tab w:val="clear" w:pos="8640"/>
              </w:tabs>
              <w:rPr>
                <w:rFonts w:eastAsia="Times"/>
                <w:sz w:val="22"/>
                <w:szCs w:val="22"/>
              </w:rPr>
            </w:pPr>
          </w:p>
        </w:tc>
      </w:tr>
    </w:tbl>
    <w:p w14:paraId="1BA97030" w14:textId="77777777" w:rsidR="00DF5255" w:rsidRDefault="00DF5255">
      <w:pPr>
        <w:pStyle w:val="Header"/>
        <w:tabs>
          <w:tab w:val="clear" w:pos="4320"/>
          <w:tab w:val="clear" w:pos="8640"/>
        </w:tabs>
        <w:rPr>
          <w:rFonts w:eastAsia="Times"/>
          <w:b/>
          <w:sz w:val="22"/>
          <w:szCs w:val="22"/>
        </w:rPr>
      </w:pPr>
    </w:p>
    <w:tbl>
      <w:tblPr>
        <w:tblStyle w:val="TableGrid"/>
        <w:tblW w:w="10440" w:type="dxa"/>
        <w:tblInd w:w="-545" w:type="dxa"/>
        <w:tblLook w:val="04A0" w:firstRow="1" w:lastRow="0" w:firstColumn="1" w:lastColumn="0" w:noHBand="0" w:noVBand="1"/>
      </w:tblPr>
      <w:tblGrid>
        <w:gridCol w:w="2070"/>
        <w:gridCol w:w="8370"/>
      </w:tblGrid>
      <w:tr w:rsidR="00F65DA0" w14:paraId="5009D157" w14:textId="77777777" w:rsidTr="0007427E">
        <w:tc>
          <w:tcPr>
            <w:tcW w:w="2070" w:type="dxa"/>
            <w:tcBorders>
              <w:top w:val="nil"/>
              <w:left w:val="nil"/>
              <w:bottom w:val="nil"/>
              <w:right w:val="nil"/>
            </w:tcBorders>
          </w:tcPr>
          <w:p w14:paraId="4D52D38E" w14:textId="495154A7" w:rsidR="00F65DA0" w:rsidRDefault="00F65DA0" w:rsidP="00F65DA0">
            <w:pPr>
              <w:pStyle w:val="Header"/>
              <w:tabs>
                <w:tab w:val="clear" w:pos="4320"/>
                <w:tab w:val="clear" w:pos="8640"/>
              </w:tabs>
              <w:jc w:val="center"/>
              <w:rPr>
                <w:rFonts w:eastAsia="Times"/>
                <w:b/>
                <w:sz w:val="22"/>
                <w:szCs w:val="22"/>
              </w:rPr>
            </w:pPr>
          </w:p>
        </w:tc>
        <w:tc>
          <w:tcPr>
            <w:tcW w:w="8370" w:type="dxa"/>
            <w:tcBorders>
              <w:top w:val="nil"/>
              <w:left w:val="nil"/>
              <w:bottom w:val="nil"/>
              <w:right w:val="nil"/>
            </w:tcBorders>
          </w:tcPr>
          <w:p w14:paraId="7D8AC739" w14:textId="6EDDAD61" w:rsidR="00F65DA0" w:rsidRDefault="00F65DA0" w:rsidP="00F65DA0">
            <w:pPr>
              <w:pStyle w:val="Header"/>
              <w:tabs>
                <w:tab w:val="clear" w:pos="4320"/>
                <w:tab w:val="clear" w:pos="8640"/>
              </w:tabs>
              <w:jc w:val="center"/>
              <w:rPr>
                <w:rFonts w:eastAsia="Times"/>
                <w:b/>
                <w:sz w:val="22"/>
                <w:szCs w:val="22"/>
              </w:rPr>
            </w:pPr>
          </w:p>
        </w:tc>
      </w:tr>
      <w:tr w:rsidR="00F65DA0" w14:paraId="5DCBEC5E" w14:textId="77777777" w:rsidTr="0007427E">
        <w:tc>
          <w:tcPr>
            <w:tcW w:w="2070" w:type="dxa"/>
            <w:tcBorders>
              <w:top w:val="nil"/>
              <w:left w:val="nil"/>
              <w:bottom w:val="nil"/>
              <w:right w:val="nil"/>
            </w:tcBorders>
          </w:tcPr>
          <w:p w14:paraId="7337C0F7" w14:textId="77777777" w:rsidR="00F65DA0" w:rsidRDefault="00F65DA0">
            <w:pPr>
              <w:pStyle w:val="Header"/>
              <w:tabs>
                <w:tab w:val="clear" w:pos="4320"/>
                <w:tab w:val="clear" w:pos="8640"/>
              </w:tabs>
              <w:rPr>
                <w:rFonts w:eastAsia="Times"/>
                <w:b/>
                <w:sz w:val="22"/>
                <w:szCs w:val="22"/>
              </w:rPr>
            </w:pPr>
          </w:p>
          <w:p w14:paraId="3CF2B65F" w14:textId="77777777" w:rsidR="00F65DA0" w:rsidRDefault="00F65DA0">
            <w:pPr>
              <w:pStyle w:val="Header"/>
              <w:tabs>
                <w:tab w:val="clear" w:pos="4320"/>
                <w:tab w:val="clear" w:pos="8640"/>
              </w:tabs>
              <w:rPr>
                <w:rFonts w:eastAsia="Times"/>
                <w:b/>
                <w:sz w:val="22"/>
                <w:szCs w:val="22"/>
              </w:rPr>
            </w:pPr>
          </w:p>
          <w:p w14:paraId="464B310E" w14:textId="77777777" w:rsidR="00F65DA0" w:rsidRDefault="00F65DA0">
            <w:pPr>
              <w:pStyle w:val="Header"/>
              <w:tabs>
                <w:tab w:val="clear" w:pos="4320"/>
                <w:tab w:val="clear" w:pos="8640"/>
              </w:tabs>
              <w:rPr>
                <w:rFonts w:eastAsia="Times"/>
                <w:b/>
                <w:sz w:val="22"/>
                <w:szCs w:val="22"/>
              </w:rPr>
            </w:pPr>
          </w:p>
          <w:p w14:paraId="4DA5B80F" w14:textId="77777777" w:rsidR="00F65DA0" w:rsidRDefault="00F65DA0">
            <w:pPr>
              <w:pStyle w:val="Header"/>
              <w:tabs>
                <w:tab w:val="clear" w:pos="4320"/>
                <w:tab w:val="clear" w:pos="8640"/>
              </w:tabs>
              <w:rPr>
                <w:rFonts w:eastAsia="Times"/>
                <w:b/>
                <w:sz w:val="22"/>
                <w:szCs w:val="22"/>
              </w:rPr>
            </w:pPr>
          </w:p>
          <w:p w14:paraId="6992E659" w14:textId="77777777" w:rsidR="00F65DA0" w:rsidRDefault="00F65DA0">
            <w:pPr>
              <w:pStyle w:val="Header"/>
              <w:tabs>
                <w:tab w:val="clear" w:pos="4320"/>
                <w:tab w:val="clear" w:pos="8640"/>
              </w:tabs>
              <w:rPr>
                <w:rFonts w:eastAsia="Times"/>
                <w:b/>
                <w:sz w:val="22"/>
                <w:szCs w:val="22"/>
              </w:rPr>
            </w:pPr>
          </w:p>
          <w:p w14:paraId="65E9AA76" w14:textId="77777777" w:rsidR="00F65DA0" w:rsidRDefault="00F65DA0">
            <w:pPr>
              <w:pStyle w:val="Header"/>
              <w:tabs>
                <w:tab w:val="clear" w:pos="4320"/>
                <w:tab w:val="clear" w:pos="8640"/>
              </w:tabs>
              <w:rPr>
                <w:rFonts w:eastAsia="Times"/>
                <w:b/>
                <w:sz w:val="22"/>
                <w:szCs w:val="22"/>
              </w:rPr>
            </w:pPr>
          </w:p>
        </w:tc>
        <w:tc>
          <w:tcPr>
            <w:tcW w:w="8370" w:type="dxa"/>
            <w:tcBorders>
              <w:top w:val="nil"/>
              <w:left w:val="nil"/>
              <w:bottom w:val="nil"/>
              <w:right w:val="nil"/>
            </w:tcBorders>
          </w:tcPr>
          <w:p w14:paraId="503D6155" w14:textId="77777777" w:rsidR="00F65DA0" w:rsidRDefault="00F65DA0">
            <w:pPr>
              <w:pStyle w:val="Header"/>
              <w:tabs>
                <w:tab w:val="clear" w:pos="4320"/>
                <w:tab w:val="clear" w:pos="8640"/>
              </w:tabs>
              <w:rPr>
                <w:rFonts w:eastAsia="Times"/>
                <w:b/>
                <w:sz w:val="22"/>
                <w:szCs w:val="22"/>
              </w:rPr>
            </w:pPr>
          </w:p>
        </w:tc>
      </w:tr>
      <w:tr w:rsidR="00791024" w14:paraId="75160F53" w14:textId="77777777" w:rsidTr="0007427E">
        <w:tc>
          <w:tcPr>
            <w:tcW w:w="2070" w:type="dxa"/>
            <w:tcBorders>
              <w:top w:val="nil"/>
              <w:left w:val="nil"/>
              <w:bottom w:val="nil"/>
              <w:right w:val="nil"/>
            </w:tcBorders>
          </w:tcPr>
          <w:p w14:paraId="6B067C3F" w14:textId="77777777" w:rsidR="00791024" w:rsidRDefault="00791024">
            <w:pPr>
              <w:pStyle w:val="Header"/>
              <w:tabs>
                <w:tab w:val="clear" w:pos="4320"/>
                <w:tab w:val="clear" w:pos="8640"/>
              </w:tabs>
              <w:rPr>
                <w:rFonts w:eastAsia="Times"/>
                <w:b/>
                <w:sz w:val="22"/>
                <w:szCs w:val="22"/>
              </w:rPr>
            </w:pPr>
          </w:p>
          <w:p w14:paraId="04017D75" w14:textId="77777777" w:rsidR="00791024" w:rsidRDefault="00791024">
            <w:pPr>
              <w:pStyle w:val="Header"/>
              <w:tabs>
                <w:tab w:val="clear" w:pos="4320"/>
                <w:tab w:val="clear" w:pos="8640"/>
              </w:tabs>
              <w:rPr>
                <w:rFonts w:eastAsia="Times"/>
                <w:b/>
                <w:sz w:val="22"/>
                <w:szCs w:val="22"/>
              </w:rPr>
            </w:pPr>
          </w:p>
        </w:tc>
        <w:tc>
          <w:tcPr>
            <w:tcW w:w="8370" w:type="dxa"/>
            <w:tcBorders>
              <w:top w:val="nil"/>
              <w:left w:val="nil"/>
              <w:bottom w:val="nil"/>
              <w:right w:val="nil"/>
            </w:tcBorders>
          </w:tcPr>
          <w:p w14:paraId="4836B04B" w14:textId="77777777" w:rsidR="00791024" w:rsidRDefault="00791024">
            <w:pPr>
              <w:pStyle w:val="Header"/>
              <w:tabs>
                <w:tab w:val="clear" w:pos="4320"/>
                <w:tab w:val="clear" w:pos="8640"/>
              </w:tabs>
              <w:rPr>
                <w:rFonts w:eastAsia="Times"/>
                <w:b/>
                <w:sz w:val="22"/>
                <w:szCs w:val="22"/>
              </w:rPr>
            </w:pPr>
          </w:p>
        </w:tc>
      </w:tr>
    </w:tbl>
    <w:p w14:paraId="280EF09F" w14:textId="4C299E37" w:rsidR="00F65DA0" w:rsidRPr="00B11EA6" w:rsidRDefault="00F65DA0">
      <w:pPr>
        <w:pStyle w:val="Header"/>
        <w:tabs>
          <w:tab w:val="clear" w:pos="4320"/>
          <w:tab w:val="clear" w:pos="8640"/>
        </w:tabs>
        <w:rPr>
          <w:rFonts w:eastAsia="Times"/>
          <w:b/>
          <w:sz w:val="22"/>
          <w:szCs w:val="22"/>
        </w:rPr>
      </w:pPr>
    </w:p>
    <w:p w14:paraId="4E41906B" w14:textId="77777777" w:rsidR="00DF5255" w:rsidRPr="00B11EA6" w:rsidRDefault="00DF5255">
      <w:pPr>
        <w:pStyle w:val="Header"/>
        <w:tabs>
          <w:tab w:val="clear" w:pos="4320"/>
          <w:tab w:val="clear" w:pos="8640"/>
        </w:tabs>
        <w:rPr>
          <w:rFonts w:eastAsia="Times"/>
          <w:b/>
          <w:sz w:val="22"/>
          <w:szCs w:val="22"/>
        </w:rPr>
      </w:pPr>
    </w:p>
    <w:p w14:paraId="48875748" w14:textId="77777777" w:rsidR="00791024" w:rsidRPr="00791024" w:rsidRDefault="00791024" w:rsidP="00791024">
      <w:pPr>
        <w:ind w:right="-900"/>
        <w:rPr>
          <w:rFonts w:ascii="Times New Roman" w:hAnsi="Times New Roman"/>
          <w:i/>
          <w:lang w:val="vi-VN"/>
        </w:rPr>
      </w:pPr>
    </w:p>
    <w:p w14:paraId="444E2E70" w14:textId="77777777" w:rsidR="00DF5255" w:rsidRPr="00791024" w:rsidRDefault="00DF5255">
      <w:pPr>
        <w:pStyle w:val="Header"/>
        <w:tabs>
          <w:tab w:val="clear" w:pos="4320"/>
          <w:tab w:val="clear" w:pos="8640"/>
        </w:tabs>
        <w:rPr>
          <w:rFonts w:eastAsia="Times"/>
          <w:b/>
          <w:sz w:val="22"/>
          <w:szCs w:val="22"/>
        </w:rPr>
      </w:pPr>
    </w:p>
    <w:p w14:paraId="0658692A" w14:textId="77777777" w:rsidR="00DF5255" w:rsidRPr="00B11EA6" w:rsidRDefault="00DF5255">
      <w:pPr>
        <w:pStyle w:val="Header"/>
        <w:tabs>
          <w:tab w:val="clear" w:pos="4320"/>
          <w:tab w:val="clear" w:pos="8640"/>
        </w:tabs>
        <w:rPr>
          <w:rFonts w:eastAsia="Times"/>
          <w:b/>
          <w:sz w:val="22"/>
          <w:szCs w:val="22"/>
        </w:rPr>
      </w:pPr>
    </w:p>
    <w:p w14:paraId="08C72802" w14:textId="77777777" w:rsidR="00DF5255" w:rsidRPr="00B11EA6" w:rsidRDefault="00DF5255">
      <w:pPr>
        <w:pStyle w:val="Header"/>
        <w:tabs>
          <w:tab w:val="clear" w:pos="4320"/>
          <w:tab w:val="clear" w:pos="8640"/>
        </w:tabs>
        <w:rPr>
          <w:rFonts w:eastAsia="Times"/>
          <w:b/>
          <w:sz w:val="22"/>
          <w:szCs w:val="22"/>
        </w:rPr>
      </w:pPr>
    </w:p>
    <w:p w14:paraId="5B568D99" w14:textId="77777777" w:rsidR="00DF5255" w:rsidRPr="00B11EA6" w:rsidRDefault="00DF5255">
      <w:pPr>
        <w:pStyle w:val="Header"/>
        <w:tabs>
          <w:tab w:val="clear" w:pos="4320"/>
          <w:tab w:val="clear" w:pos="8640"/>
        </w:tabs>
        <w:rPr>
          <w:rFonts w:eastAsia="Times"/>
          <w:b/>
          <w:sz w:val="22"/>
          <w:szCs w:val="22"/>
        </w:rPr>
      </w:pPr>
    </w:p>
    <w:p w14:paraId="34C9E99F" w14:textId="77777777" w:rsidR="00DF5255" w:rsidRPr="00B11EA6" w:rsidRDefault="00DF5255">
      <w:pPr>
        <w:pStyle w:val="Header"/>
        <w:tabs>
          <w:tab w:val="clear" w:pos="4320"/>
          <w:tab w:val="clear" w:pos="8640"/>
        </w:tabs>
        <w:rPr>
          <w:rFonts w:eastAsia="Times"/>
          <w:b/>
          <w:sz w:val="22"/>
          <w:szCs w:val="22"/>
        </w:rPr>
      </w:pPr>
    </w:p>
    <w:p w14:paraId="41144ACF" w14:textId="77777777" w:rsidR="00DF5255" w:rsidRPr="00B11EA6" w:rsidRDefault="00DF5255">
      <w:pPr>
        <w:pStyle w:val="Header"/>
        <w:tabs>
          <w:tab w:val="clear" w:pos="4320"/>
          <w:tab w:val="clear" w:pos="8640"/>
        </w:tabs>
        <w:rPr>
          <w:rFonts w:eastAsia="Times"/>
          <w:b/>
          <w:sz w:val="22"/>
          <w:szCs w:val="22"/>
        </w:rPr>
      </w:pPr>
    </w:p>
    <w:p w14:paraId="07671475" w14:textId="77777777" w:rsidR="001E314F" w:rsidRPr="00B11EA6" w:rsidRDefault="001E314F">
      <w:pPr>
        <w:pStyle w:val="Header"/>
        <w:tabs>
          <w:tab w:val="clear" w:pos="4320"/>
          <w:tab w:val="clear" w:pos="8640"/>
        </w:tabs>
        <w:rPr>
          <w:rFonts w:eastAsia="Times"/>
          <w:b/>
          <w:sz w:val="22"/>
          <w:szCs w:val="22"/>
        </w:rPr>
      </w:pPr>
    </w:p>
    <w:p w14:paraId="48C204EC" w14:textId="47B0E1A2" w:rsidR="001E314F" w:rsidRPr="00B11EA6" w:rsidRDefault="001E314F">
      <w:pPr>
        <w:pStyle w:val="Header"/>
        <w:tabs>
          <w:tab w:val="clear" w:pos="4320"/>
          <w:tab w:val="clear" w:pos="8640"/>
        </w:tabs>
        <w:rPr>
          <w:rFonts w:eastAsia="Times"/>
          <w:b/>
          <w:sz w:val="22"/>
          <w:szCs w:val="22"/>
        </w:rPr>
      </w:pPr>
    </w:p>
    <w:p w14:paraId="5643B503" w14:textId="77777777" w:rsidR="001E314F" w:rsidRPr="00B11EA6" w:rsidRDefault="001E314F">
      <w:pPr>
        <w:pStyle w:val="Header"/>
        <w:tabs>
          <w:tab w:val="clear" w:pos="4320"/>
          <w:tab w:val="clear" w:pos="8640"/>
        </w:tabs>
        <w:rPr>
          <w:rFonts w:eastAsia="Times"/>
          <w:b/>
          <w:sz w:val="22"/>
          <w:szCs w:val="22"/>
        </w:rPr>
      </w:pPr>
    </w:p>
    <w:sectPr w:rsidR="001E314F" w:rsidRPr="00B11EA6" w:rsidSect="004F07E2">
      <w:pgSz w:w="12240" w:h="15840"/>
      <w:pgMar w:top="634" w:right="1440" w:bottom="54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11BF3" w14:textId="77777777" w:rsidR="00331D0B" w:rsidRDefault="00331D0B">
      <w:r>
        <w:separator/>
      </w:r>
    </w:p>
  </w:endnote>
  <w:endnote w:type="continuationSeparator" w:id="0">
    <w:p w14:paraId="7D7CD50E" w14:textId="77777777" w:rsidR="00331D0B" w:rsidRDefault="003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344BF" w14:textId="77777777" w:rsidR="00331D0B" w:rsidRDefault="00331D0B">
      <w:r>
        <w:separator/>
      </w:r>
    </w:p>
  </w:footnote>
  <w:footnote w:type="continuationSeparator" w:id="0">
    <w:p w14:paraId="024D287A" w14:textId="77777777" w:rsidR="00331D0B" w:rsidRDefault="00331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E8E"/>
    <w:multiLevelType w:val="hybridMultilevel"/>
    <w:tmpl w:val="A08CB0E6"/>
    <w:lvl w:ilvl="0" w:tplc="DED06C82">
      <w:start w:val="1"/>
      <w:numFmt w:val="decimal"/>
      <w:lvlText w:val="%1."/>
      <w:lvlJc w:val="left"/>
      <w:pPr>
        <w:tabs>
          <w:tab w:val="num" w:pos="450"/>
        </w:tabs>
        <w:ind w:left="450" w:hanging="360"/>
      </w:pPr>
      <w:rPr>
        <w:rFonts w:hint="default"/>
      </w:rPr>
    </w:lvl>
    <w:lvl w:ilvl="1" w:tplc="10E2041A" w:tentative="1">
      <w:start w:val="1"/>
      <w:numFmt w:val="lowerLetter"/>
      <w:lvlText w:val="%2."/>
      <w:lvlJc w:val="left"/>
      <w:pPr>
        <w:tabs>
          <w:tab w:val="num" w:pos="1170"/>
        </w:tabs>
        <w:ind w:left="1170" w:hanging="360"/>
      </w:pPr>
    </w:lvl>
    <w:lvl w:ilvl="2" w:tplc="9A540BD2" w:tentative="1">
      <w:start w:val="1"/>
      <w:numFmt w:val="lowerRoman"/>
      <w:lvlText w:val="%3."/>
      <w:lvlJc w:val="right"/>
      <w:pPr>
        <w:tabs>
          <w:tab w:val="num" w:pos="1890"/>
        </w:tabs>
        <w:ind w:left="1890" w:hanging="180"/>
      </w:pPr>
    </w:lvl>
    <w:lvl w:ilvl="3" w:tplc="FA4CD05A" w:tentative="1">
      <w:start w:val="1"/>
      <w:numFmt w:val="decimal"/>
      <w:lvlText w:val="%4."/>
      <w:lvlJc w:val="left"/>
      <w:pPr>
        <w:tabs>
          <w:tab w:val="num" w:pos="2610"/>
        </w:tabs>
        <w:ind w:left="2610" w:hanging="360"/>
      </w:pPr>
    </w:lvl>
    <w:lvl w:ilvl="4" w:tplc="918063C2" w:tentative="1">
      <w:start w:val="1"/>
      <w:numFmt w:val="lowerLetter"/>
      <w:lvlText w:val="%5."/>
      <w:lvlJc w:val="left"/>
      <w:pPr>
        <w:tabs>
          <w:tab w:val="num" w:pos="3330"/>
        </w:tabs>
        <w:ind w:left="3330" w:hanging="360"/>
      </w:pPr>
    </w:lvl>
    <w:lvl w:ilvl="5" w:tplc="93080CE6" w:tentative="1">
      <w:start w:val="1"/>
      <w:numFmt w:val="lowerRoman"/>
      <w:lvlText w:val="%6."/>
      <w:lvlJc w:val="right"/>
      <w:pPr>
        <w:tabs>
          <w:tab w:val="num" w:pos="4050"/>
        </w:tabs>
        <w:ind w:left="4050" w:hanging="180"/>
      </w:pPr>
    </w:lvl>
    <w:lvl w:ilvl="6" w:tplc="4F8C314C" w:tentative="1">
      <w:start w:val="1"/>
      <w:numFmt w:val="decimal"/>
      <w:lvlText w:val="%7."/>
      <w:lvlJc w:val="left"/>
      <w:pPr>
        <w:tabs>
          <w:tab w:val="num" w:pos="4770"/>
        </w:tabs>
        <w:ind w:left="4770" w:hanging="360"/>
      </w:pPr>
    </w:lvl>
    <w:lvl w:ilvl="7" w:tplc="96328232" w:tentative="1">
      <w:start w:val="1"/>
      <w:numFmt w:val="lowerLetter"/>
      <w:lvlText w:val="%8."/>
      <w:lvlJc w:val="left"/>
      <w:pPr>
        <w:tabs>
          <w:tab w:val="num" w:pos="5490"/>
        </w:tabs>
        <w:ind w:left="5490" w:hanging="360"/>
      </w:pPr>
    </w:lvl>
    <w:lvl w:ilvl="8" w:tplc="5EAA39B0" w:tentative="1">
      <w:start w:val="1"/>
      <w:numFmt w:val="lowerRoman"/>
      <w:lvlText w:val="%9."/>
      <w:lvlJc w:val="right"/>
      <w:pPr>
        <w:tabs>
          <w:tab w:val="num" w:pos="6210"/>
        </w:tabs>
        <w:ind w:left="6210" w:hanging="180"/>
      </w:pPr>
    </w:lvl>
  </w:abstractNum>
  <w:abstractNum w:abstractNumId="1" w15:restartNumberingAfterBreak="0">
    <w:nsid w:val="085B422F"/>
    <w:multiLevelType w:val="hybridMultilevel"/>
    <w:tmpl w:val="D4ECFD20"/>
    <w:lvl w:ilvl="0" w:tplc="474E0842">
      <w:start w:val="1"/>
      <w:numFmt w:val="upperLetter"/>
      <w:lvlText w:val="%1."/>
      <w:lvlJc w:val="left"/>
      <w:pPr>
        <w:tabs>
          <w:tab w:val="num" w:pos="1080"/>
        </w:tabs>
        <w:ind w:left="1080" w:hanging="360"/>
      </w:pPr>
      <w:rPr>
        <w:rFonts w:hint="default"/>
      </w:rPr>
    </w:lvl>
    <w:lvl w:ilvl="1" w:tplc="14CE724C">
      <w:start w:val="1"/>
      <w:numFmt w:val="upperLetter"/>
      <w:lvlText w:val="%2."/>
      <w:lvlJc w:val="left"/>
      <w:pPr>
        <w:tabs>
          <w:tab w:val="num" w:pos="1080"/>
        </w:tabs>
        <w:ind w:left="1080" w:hanging="360"/>
      </w:pPr>
      <w:rPr>
        <w:rFonts w:hint="default"/>
      </w:rPr>
    </w:lvl>
    <w:lvl w:ilvl="2" w:tplc="56AED722" w:tentative="1">
      <w:start w:val="1"/>
      <w:numFmt w:val="lowerRoman"/>
      <w:lvlText w:val="%3."/>
      <w:lvlJc w:val="right"/>
      <w:pPr>
        <w:tabs>
          <w:tab w:val="num" w:pos="1800"/>
        </w:tabs>
        <w:ind w:left="1800" w:hanging="180"/>
      </w:pPr>
    </w:lvl>
    <w:lvl w:ilvl="3" w:tplc="EF763C9E" w:tentative="1">
      <w:start w:val="1"/>
      <w:numFmt w:val="decimal"/>
      <w:lvlText w:val="%4."/>
      <w:lvlJc w:val="left"/>
      <w:pPr>
        <w:tabs>
          <w:tab w:val="num" w:pos="2520"/>
        </w:tabs>
        <w:ind w:left="2520" w:hanging="360"/>
      </w:pPr>
    </w:lvl>
    <w:lvl w:ilvl="4" w:tplc="CCC2D9FC" w:tentative="1">
      <w:start w:val="1"/>
      <w:numFmt w:val="lowerLetter"/>
      <w:lvlText w:val="%5."/>
      <w:lvlJc w:val="left"/>
      <w:pPr>
        <w:tabs>
          <w:tab w:val="num" w:pos="3240"/>
        </w:tabs>
        <w:ind w:left="3240" w:hanging="360"/>
      </w:pPr>
    </w:lvl>
    <w:lvl w:ilvl="5" w:tplc="115657FE" w:tentative="1">
      <w:start w:val="1"/>
      <w:numFmt w:val="lowerRoman"/>
      <w:lvlText w:val="%6."/>
      <w:lvlJc w:val="right"/>
      <w:pPr>
        <w:tabs>
          <w:tab w:val="num" w:pos="3960"/>
        </w:tabs>
        <w:ind w:left="3960" w:hanging="180"/>
      </w:pPr>
    </w:lvl>
    <w:lvl w:ilvl="6" w:tplc="10F271DA" w:tentative="1">
      <w:start w:val="1"/>
      <w:numFmt w:val="decimal"/>
      <w:lvlText w:val="%7."/>
      <w:lvlJc w:val="left"/>
      <w:pPr>
        <w:tabs>
          <w:tab w:val="num" w:pos="4680"/>
        </w:tabs>
        <w:ind w:left="4680" w:hanging="360"/>
      </w:pPr>
    </w:lvl>
    <w:lvl w:ilvl="7" w:tplc="2850CB16" w:tentative="1">
      <w:start w:val="1"/>
      <w:numFmt w:val="lowerLetter"/>
      <w:lvlText w:val="%8."/>
      <w:lvlJc w:val="left"/>
      <w:pPr>
        <w:tabs>
          <w:tab w:val="num" w:pos="5400"/>
        </w:tabs>
        <w:ind w:left="5400" w:hanging="360"/>
      </w:pPr>
    </w:lvl>
    <w:lvl w:ilvl="8" w:tplc="AB9AC060" w:tentative="1">
      <w:start w:val="1"/>
      <w:numFmt w:val="lowerRoman"/>
      <w:lvlText w:val="%9."/>
      <w:lvlJc w:val="right"/>
      <w:pPr>
        <w:tabs>
          <w:tab w:val="num" w:pos="6120"/>
        </w:tabs>
        <w:ind w:left="6120" w:hanging="180"/>
      </w:pPr>
    </w:lvl>
  </w:abstractNum>
  <w:abstractNum w:abstractNumId="2" w15:restartNumberingAfterBreak="0">
    <w:nsid w:val="107B6AC3"/>
    <w:multiLevelType w:val="hybridMultilevel"/>
    <w:tmpl w:val="D3C6FAEC"/>
    <w:lvl w:ilvl="0" w:tplc="E91A0EEC">
      <w:start w:val="1"/>
      <w:numFmt w:val="decimal"/>
      <w:lvlText w:val="%1."/>
      <w:lvlJc w:val="left"/>
      <w:pPr>
        <w:ind w:left="690" w:hanging="360"/>
      </w:pPr>
      <w:rPr>
        <w:rFonts w:hint="default"/>
        <w:sz w:val="22"/>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15:restartNumberingAfterBreak="0">
    <w:nsid w:val="10CE66F0"/>
    <w:multiLevelType w:val="hybridMultilevel"/>
    <w:tmpl w:val="E9EED16E"/>
    <w:lvl w:ilvl="0" w:tplc="15DAA31C">
      <w:start w:val="1"/>
      <w:numFmt w:val="decimal"/>
      <w:lvlText w:val="%1)"/>
      <w:lvlJc w:val="left"/>
      <w:pPr>
        <w:tabs>
          <w:tab w:val="num" w:pos="720"/>
        </w:tabs>
        <w:ind w:left="720" w:hanging="360"/>
      </w:pPr>
      <w:rPr>
        <w:rFonts w:hint="default"/>
      </w:rPr>
    </w:lvl>
    <w:lvl w:ilvl="1" w:tplc="0282B438" w:tentative="1">
      <w:start w:val="1"/>
      <w:numFmt w:val="lowerLetter"/>
      <w:lvlText w:val="%2."/>
      <w:lvlJc w:val="left"/>
      <w:pPr>
        <w:tabs>
          <w:tab w:val="num" w:pos="1440"/>
        </w:tabs>
        <w:ind w:left="1440" w:hanging="360"/>
      </w:pPr>
    </w:lvl>
    <w:lvl w:ilvl="2" w:tplc="386A8582" w:tentative="1">
      <w:start w:val="1"/>
      <w:numFmt w:val="lowerRoman"/>
      <w:lvlText w:val="%3."/>
      <w:lvlJc w:val="right"/>
      <w:pPr>
        <w:tabs>
          <w:tab w:val="num" w:pos="2160"/>
        </w:tabs>
        <w:ind w:left="2160" w:hanging="180"/>
      </w:pPr>
    </w:lvl>
    <w:lvl w:ilvl="3" w:tplc="6FD01398" w:tentative="1">
      <w:start w:val="1"/>
      <w:numFmt w:val="decimal"/>
      <w:lvlText w:val="%4."/>
      <w:lvlJc w:val="left"/>
      <w:pPr>
        <w:tabs>
          <w:tab w:val="num" w:pos="2880"/>
        </w:tabs>
        <w:ind w:left="2880" w:hanging="360"/>
      </w:pPr>
    </w:lvl>
    <w:lvl w:ilvl="4" w:tplc="14929B10" w:tentative="1">
      <w:start w:val="1"/>
      <w:numFmt w:val="lowerLetter"/>
      <w:lvlText w:val="%5."/>
      <w:lvlJc w:val="left"/>
      <w:pPr>
        <w:tabs>
          <w:tab w:val="num" w:pos="3600"/>
        </w:tabs>
        <w:ind w:left="3600" w:hanging="360"/>
      </w:pPr>
    </w:lvl>
    <w:lvl w:ilvl="5" w:tplc="587277B2" w:tentative="1">
      <w:start w:val="1"/>
      <w:numFmt w:val="lowerRoman"/>
      <w:lvlText w:val="%6."/>
      <w:lvlJc w:val="right"/>
      <w:pPr>
        <w:tabs>
          <w:tab w:val="num" w:pos="4320"/>
        </w:tabs>
        <w:ind w:left="4320" w:hanging="180"/>
      </w:pPr>
    </w:lvl>
    <w:lvl w:ilvl="6" w:tplc="56207CE2" w:tentative="1">
      <w:start w:val="1"/>
      <w:numFmt w:val="decimal"/>
      <w:lvlText w:val="%7."/>
      <w:lvlJc w:val="left"/>
      <w:pPr>
        <w:tabs>
          <w:tab w:val="num" w:pos="5040"/>
        </w:tabs>
        <w:ind w:left="5040" w:hanging="360"/>
      </w:pPr>
    </w:lvl>
    <w:lvl w:ilvl="7" w:tplc="8C203B38" w:tentative="1">
      <w:start w:val="1"/>
      <w:numFmt w:val="lowerLetter"/>
      <w:lvlText w:val="%8."/>
      <w:lvlJc w:val="left"/>
      <w:pPr>
        <w:tabs>
          <w:tab w:val="num" w:pos="5760"/>
        </w:tabs>
        <w:ind w:left="5760" w:hanging="360"/>
      </w:pPr>
    </w:lvl>
    <w:lvl w:ilvl="8" w:tplc="4B72D88A" w:tentative="1">
      <w:start w:val="1"/>
      <w:numFmt w:val="lowerRoman"/>
      <w:lvlText w:val="%9."/>
      <w:lvlJc w:val="right"/>
      <w:pPr>
        <w:tabs>
          <w:tab w:val="num" w:pos="6480"/>
        </w:tabs>
        <w:ind w:left="6480" w:hanging="180"/>
      </w:pPr>
    </w:lvl>
  </w:abstractNum>
  <w:abstractNum w:abstractNumId="4" w15:restartNumberingAfterBreak="0">
    <w:nsid w:val="112A1914"/>
    <w:multiLevelType w:val="hybridMultilevel"/>
    <w:tmpl w:val="658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61C69"/>
    <w:multiLevelType w:val="hybridMultilevel"/>
    <w:tmpl w:val="6E6CB230"/>
    <w:lvl w:ilvl="0" w:tplc="2EDAB26C">
      <w:start w:val="1"/>
      <w:numFmt w:val="upperLetter"/>
      <w:lvlText w:val="%1."/>
      <w:lvlJc w:val="left"/>
      <w:pPr>
        <w:tabs>
          <w:tab w:val="num" w:pos="1080"/>
        </w:tabs>
        <w:ind w:left="1080" w:hanging="360"/>
      </w:pPr>
      <w:rPr>
        <w:rFonts w:hint="default"/>
      </w:rPr>
    </w:lvl>
    <w:lvl w:ilvl="1" w:tplc="526A21C2">
      <w:start w:val="1"/>
      <w:numFmt w:val="decimal"/>
      <w:lvlText w:val="%2)"/>
      <w:lvlJc w:val="left"/>
      <w:pPr>
        <w:tabs>
          <w:tab w:val="num" w:pos="1440"/>
        </w:tabs>
        <w:ind w:left="1440" w:hanging="360"/>
      </w:pPr>
      <w:rPr>
        <w:rFonts w:hint="default"/>
      </w:rPr>
    </w:lvl>
    <w:lvl w:ilvl="2" w:tplc="5C523912">
      <w:start w:val="1"/>
      <w:numFmt w:val="decimal"/>
      <w:lvlText w:val="%3)"/>
      <w:lvlJc w:val="left"/>
      <w:pPr>
        <w:tabs>
          <w:tab w:val="num" w:pos="1980"/>
        </w:tabs>
        <w:ind w:left="1980" w:hanging="360"/>
      </w:pPr>
      <w:rPr>
        <w:rFonts w:hint="default"/>
      </w:rPr>
    </w:lvl>
    <w:lvl w:ilvl="3" w:tplc="D780D256" w:tentative="1">
      <w:start w:val="1"/>
      <w:numFmt w:val="decimal"/>
      <w:lvlText w:val="%4."/>
      <w:lvlJc w:val="left"/>
      <w:pPr>
        <w:tabs>
          <w:tab w:val="num" w:pos="2520"/>
        </w:tabs>
        <w:ind w:left="2520" w:hanging="360"/>
      </w:pPr>
    </w:lvl>
    <w:lvl w:ilvl="4" w:tplc="B262E974" w:tentative="1">
      <w:start w:val="1"/>
      <w:numFmt w:val="lowerLetter"/>
      <w:lvlText w:val="%5."/>
      <w:lvlJc w:val="left"/>
      <w:pPr>
        <w:tabs>
          <w:tab w:val="num" w:pos="3240"/>
        </w:tabs>
        <w:ind w:left="3240" w:hanging="360"/>
      </w:pPr>
    </w:lvl>
    <w:lvl w:ilvl="5" w:tplc="993C36EC" w:tentative="1">
      <w:start w:val="1"/>
      <w:numFmt w:val="lowerRoman"/>
      <w:lvlText w:val="%6."/>
      <w:lvlJc w:val="right"/>
      <w:pPr>
        <w:tabs>
          <w:tab w:val="num" w:pos="3960"/>
        </w:tabs>
        <w:ind w:left="3960" w:hanging="180"/>
      </w:pPr>
    </w:lvl>
    <w:lvl w:ilvl="6" w:tplc="6EB0C98E" w:tentative="1">
      <w:start w:val="1"/>
      <w:numFmt w:val="decimal"/>
      <w:lvlText w:val="%7."/>
      <w:lvlJc w:val="left"/>
      <w:pPr>
        <w:tabs>
          <w:tab w:val="num" w:pos="4680"/>
        </w:tabs>
        <w:ind w:left="4680" w:hanging="360"/>
      </w:pPr>
    </w:lvl>
    <w:lvl w:ilvl="7" w:tplc="C216581C" w:tentative="1">
      <w:start w:val="1"/>
      <w:numFmt w:val="lowerLetter"/>
      <w:lvlText w:val="%8."/>
      <w:lvlJc w:val="left"/>
      <w:pPr>
        <w:tabs>
          <w:tab w:val="num" w:pos="5400"/>
        </w:tabs>
        <w:ind w:left="5400" w:hanging="360"/>
      </w:pPr>
    </w:lvl>
    <w:lvl w:ilvl="8" w:tplc="BD8C260A" w:tentative="1">
      <w:start w:val="1"/>
      <w:numFmt w:val="lowerRoman"/>
      <w:lvlText w:val="%9."/>
      <w:lvlJc w:val="right"/>
      <w:pPr>
        <w:tabs>
          <w:tab w:val="num" w:pos="6120"/>
        </w:tabs>
        <w:ind w:left="6120" w:hanging="180"/>
      </w:pPr>
    </w:lvl>
  </w:abstractNum>
  <w:abstractNum w:abstractNumId="6" w15:restartNumberingAfterBreak="0">
    <w:nsid w:val="19F50253"/>
    <w:multiLevelType w:val="hybridMultilevel"/>
    <w:tmpl w:val="4554270E"/>
    <w:lvl w:ilvl="0" w:tplc="BB94B4CA">
      <w:start w:val="1"/>
      <w:numFmt w:val="lowerLetter"/>
      <w:lvlText w:val="%1."/>
      <w:lvlJc w:val="left"/>
      <w:pPr>
        <w:tabs>
          <w:tab w:val="num" w:pos="1440"/>
        </w:tabs>
        <w:ind w:left="1440" w:hanging="360"/>
      </w:pPr>
    </w:lvl>
    <w:lvl w:ilvl="1" w:tplc="463832C0">
      <w:start w:val="1"/>
      <w:numFmt w:val="upperLetter"/>
      <w:lvlText w:val="%2."/>
      <w:lvlJc w:val="left"/>
      <w:pPr>
        <w:tabs>
          <w:tab w:val="num" w:pos="2160"/>
        </w:tabs>
        <w:ind w:left="2160" w:hanging="360"/>
      </w:pPr>
      <w:rPr>
        <w:rFonts w:hint="default"/>
      </w:rPr>
    </w:lvl>
    <w:lvl w:ilvl="2" w:tplc="64F8DEA4" w:tentative="1">
      <w:start w:val="1"/>
      <w:numFmt w:val="lowerRoman"/>
      <w:lvlText w:val="%3."/>
      <w:lvlJc w:val="right"/>
      <w:pPr>
        <w:tabs>
          <w:tab w:val="num" w:pos="2880"/>
        </w:tabs>
        <w:ind w:left="2880" w:hanging="180"/>
      </w:pPr>
    </w:lvl>
    <w:lvl w:ilvl="3" w:tplc="C37010F2" w:tentative="1">
      <w:start w:val="1"/>
      <w:numFmt w:val="decimal"/>
      <w:lvlText w:val="%4."/>
      <w:lvlJc w:val="left"/>
      <w:pPr>
        <w:tabs>
          <w:tab w:val="num" w:pos="3600"/>
        </w:tabs>
        <w:ind w:left="3600" w:hanging="360"/>
      </w:pPr>
    </w:lvl>
    <w:lvl w:ilvl="4" w:tplc="67AC9DFC" w:tentative="1">
      <w:start w:val="1"/>
      <w:numFmt w:val="lowerLetter"/>
      <w:lvlText w:val="%5."/>
      <w:lvlJc w:val="left"/>
      <w:pPr>
        <w:tabs>
          <w:tab w:val="num" w:pos="4320"/>
        </w:tabs>
        <w:ind w:left="4320" w:hanging="360"/>
      </w:pPr>
    </w:lvl>
    <w:lvl w:ilvl="5" w:tplc="59C8E746" w:tentative="1">
      <w:start w:val="1"/>
      <w:numFmt w:val="lowerRoman"/>
      <w:lvlText w:val="%6."/>
      <w:lvlJc w:val="right"/>
      <w:pPr>
        <w:tabs>
          <w:tab w:val="num" w:pos="5040"/>
        </w:tabs>
        <w:ind w:left="5040" w:hanging="180"/>
      </w:pPr>
    </w:lvl>
    <w:lvl w:ilvl="6" w:tplc="22BE289A" w:tentative="1">
      <w:start w:val="1"/>
      <w:numFmt w:val="decimal"/>
      <w:lvlText w:val="%7."/>
      <w:lvlJc w:val="left"/>
      <w:pPr>
        <w:tabs>
          <w:tab w:val="num" w:pos="5760"/>
        </w:tabs>
        <w:ind w:left="5760" w:hanging="360"/>
      </w:pPr>
    </w:lvl>
    <w:lvl w:ilvl="7" w:tplc="1FA6993A" w:tentative="1">
      <w:start w:val="1"/>
      <w:numFmt w:val="lowerLetter"/>
      <w:lvlText w:val="%8."/>
      <w:lvlJc w:val="left"/>
      <w:pPr>
        <w:tabs>
          <w:tab w:val="num" w:pos="6480"/>
        </w:tabs>
        <w:ind w:left="6480" w:hanging="360"/>
      </w:pPr>
    </w:lvl>
    <w:lvl w:ilvl="8" w:tplc="EE8617D4" w:tentative="1">
      <w:start w:val="1"/>
      <w:numFmt w:val="lowerRoman"/>
      <w:lvlText w:val="%9."/>
      <w:lvlJc w:val="right"/>
      <w:pPr>
        <w:tabs>
          <w:tab w:val="num" w:pos="7200"/>
        </w:tabs>
        <w:ind w:left="7200" w:hanging="180"/>
      </w:pPr>
    </w:lvl>
  </w:abstractNum>
  <w:abstractNum w:abstractNumId="7" w15:restartNumberingAfterBreak="0">
    <w:nsid w:val="1B4D065F"/>
    <w:multiLevelType w:val="hybridMultilevel"/>
    <w:tmpl w:val="A04E5A8A"/>
    <w:lvl w:ilvl="0" w:tplc="BCB4F2D8">
      <w:start w:val="1"/>
      <w:numFmt w:val="upperLetter"/>
      <w:lvlText w:val="%1."/>
      <w:lvlJc w:val="left"/>
      <w:pPr>
        <w:tabs>
          <w:tab w:val="num" w:pos="1080"/>
        </w:tabs>
        <w:ind w:left="1080" w:hanging="360"/>
      </w:pPr>
      <w:rPr>
        <w:rFonts w:hint="default"/>
      </w:rPr>
    </w:lvl>
    <w:lvl w:ilvl="1" w:tplc="0538B2AA">
      <w:start w:val="4"/>
      <w:numFmt w:val="decimal"/>
      <w:lvlText w:val="%2."/>
      <w:lvlJc w:val="left"/>
      <w:pPr>
        <w:tabs>
          <w:tab w:val="num" w:pos="1080"/>
        </w:tabs>
        <w:ind w:left="1080" w:hanging="360"/>
      </w:pPr>
      <w:rPr>
        <w:rFonts w:hint="default"/>
      </w:rPr>
    </w:lvl>
    <w:lvl w:ilvl="2" w:tplc="A52CF842" w:tentative="1">
      <w:start w:val="1"/>
      <w:numFmt w:val="lowerRoman"/>
      <w:lvlText w:val="%3."/>
      <w:lvlJc w:val="right"/>
      <w:pPr>
        <w:tabs>
          <w:tab w:val="num" w:pos="1800"/>
        </w:tabs>
        <w:ind w:left="1800" w:hanging="180"/>
      </w:pPr>
    </w:lvl>
    <w:lvl w:ilvl="3" w:tplc="A1104B5A" w:tentative="1">
      <w:start w:val="1"/>
      <w:numFmt w:val="decimal"/>
      <w:lvlText w:val="%4."/>
      <w:lvlJc w:val="left"/>
      <w:pPr>
        <w:tabs>
          <w:tab w:val="num" w:pos="2520"/>
        </w:tabs>
        <w:ind w:left="2520" w:hanging="360"/>
      </w:pPr>
    </w:lvl>
    <w:lvl w:ilvl="4" w:tplc="1750C72A" w:tentative="1">
      <w:start w:val="1"/>
      <w:numFmt w:val="lowerLetter"/>
      <w:lvlText w:val="%5."/>
      <w:lvlJc w:val="left"/>
      <w:pPr>
        <w:tabs>
          <w:tab w:val="num" w:pos="3240"/>
        </w:tabs>
        <w:ind w:left="3240" w:hanging="360"/>
      </w:pPr>
    </w:lvl>
    <w:lvl w:ilvl="5" w:tplc="50C61A1A" w:tentative="1">
      <w:start w:val="1"/>
      <w:numFmt w:val="lowerRoman"/>
      <w:lvlText w:val="%6."/>
      <w:lvlJc w:val="right"/>
      <w:pPr>
        <w:tabs>
          <w:tab w:val="num" w:pos="3960"/>
        </w:tabs>
        <w:ind w:left="3960" w:hanging="180"/>
      </w:pPr>
    </w:lvl>
    <w:lvl w:ilvl="6" w:tplc="9C421E72" w:tentative="1">
      <w:start w:val="1"/>
      <w:numFmt w:val="decimal"/>
      <w:lvlText w:val="%7."/>
      <w:lvlJc w:val="left"/>
      <w:pPr>
        <w:tabs>
          <w:tab w:val="num" w:pos="4680"/>
        </w:tabs>
        <w:ind w:left="4680" w:hanging="360"/>
      </w:pPr>
    </w:lvl>
    <w:lvl w:ilvl="7" w:tplc="67466524" w:tentative="1">
      <w:start w:val="1"/>
      <w:numFmt w:val="lowerLetter"/>
      <w:lvlText w:val="%8."/>
      <w:lvlJc w:val="left"/>
      <w:pPr>
        <w:tabs>
          <w:tab w:val="num" w:pos="5400"/>
        </w:tabs>
        <w:ind w:left="5400" w:hanging="360"/>
      </w:pPr>
    </w:lvl>
    <w:lvl w:ilvl="8" w:tplc="B1E05046" w:tentative="1">
      <w:start w:val="1"/>
      <w:numFmt w:val="lowerRoman"/>
      <w:lvlText w:val="%9."/>
      <w:lvlJc w:val="right"/>
      <w:pPr>
        <w:tabs>
          <w:tab w:val="num" w:pos="6120"/>
        </w:tabs>
        <w:ind w:left="6120" w:hanging="180"/>
      </w:pPr>
    </w:lvl>
  </w:abstractNum>
  <w:abstractNum w:abstractNumId="8" w15:restartNumberingAfterBreak="0">
    <w:nsid w:val="1D46318E"/>
    <w:multiLevelType w:val="hybridMultilevel"/>
    <w:tmpl w:val="C11E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E4591"/>
    <w:multiLevelType w:val="multilevel"/>
    <w:tmpl w:val="778CC2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06E5CFF"/>
    <w:multiLevelType w:val="multilevel"/>
    <w:tmpl w:val="CD6076D6"/>
    <w:lvl w:ilvl="0">
      <w:start w:val="5"/>
      <w:numFmt w:val="decimal"/>
      <w:lvlText w:val="%1"/>
      <w:lvlJc w:val="left"/>
      <w:pPr>
        <w:tabs>
          <w:tab w:val="num" w:pos="360"/>
        </w:tabs>
        <w:ind w:left="360" w:hanging="360"/>
      </w:pPr>
      <w:rPr>
        <w:rFonts w:hint="default"/>
        <w:color w:val="000000"/>
      </w:rPr>
    </w:lvl>
    <w:lvl w:ilvl="1">
      <w:start w:val="2"/>
      <w:numFmt w:val="decimal"/>
      <w:lvlText w:val="%1.%2"/>
      <w:lvlJc w:val="left"/>
      <w:pPr>
        <w:tabs>
          <w:tab w:val="num" w:pos="1080"/>
        </w:tabs>
        <w:ind w:left="1080" w:hanging="360"/>
      </w:pPr>
      <w:rPr>
        <w:rFonts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760"/>
        </w:tabs>
        <w:ind w:left="5760" w:hanging="144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560"/>
        </w:tabs>
        <w:ind w:left="7560" w:hanging="1800"/>
      </w:pPr>
      <w:rPr>
        <w:rFonts w:hint="default"/>
        <w:color w:val="000000"/>
      </w:rPr>
    </w:lvl>
  </w:abstractNum>
  <w:abstractNum w:abstractNumId="11" w15:restartNumberingAfterBreak="0">
    <w:nsid w:val="20E115C7"/>
    <w:multiLevelType w:val="hybridMultilevel"/>
    <w:tmpl w:val="5732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82E8C"/>
    <w:multiLevelType w:val="multilevel"/>
    <w:tmpl w:val="DFAC461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9D224AA"/>
    <w:multiLevelType w:val="hybridMultilevel"/>
    <w:tmpl w:val="0582B0FE"/>
    <w:lvl w:ilvl="0" w:tplc="E5FA4240">
      <w:start w:val="1"/>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2C364336"/>
    <w:multiLevelType w:val="hybridMultilevel"/>
    <w:tmpl w:val="17DA69EA"/>
    <w:lvl w:ilvl="0" w:tplc="15DAA31C">
      <w:start w:val="1"/>
      <w:numFmt w:val="decimal"/>
      <w:lvlText w:val="%1)"/>
      <w:lvlJc w:val="left"/>
      <w:pPr>
        <w:ind w:left="1624" w:hanging="360"/>
      </w:pPr>
      <w:rPr>
        <w:rFonts w:hint="default"/>
      </w:rPr>
    </w:lvl>
    <w:lvl w:ilvl="1" w:tplc="0409001B">
      <w:start w:val="1"/>
      <w:numFmt w:val="lowerRoman"/>
      <w:lvlText w:val="%2."/>
      <w:lvlJc w:val="right"/>
      <w:pPr>
        <w:ind w:left="2344" w:hanging="360"/>
      </w:pPr>
    </w:lvl>
    <w:lvl w:ilvl="2" w:tplc="0409000B">
      <w:start w:val="1"/>
      <w:numFmt w:val="bullet"/>
      <w:lvlText w:val=""/>
      <w:lvlJc w:val="left"/>
      <w:pPr>
        <w:ind w:left="3064" w:hanging="180"/>
      </w:pPr>
      <w:rPr>
        <w:rFonts w:ascii="Wingdings" w:hAnsi="Wingdings" w:hint="default"/>
      </w:r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5" w15:restartNumberingAfterBreak="0">
    <w:nsid w:val="2C5502B5"/>
    <w:multiLevelType w:val="hybridMultilevel"/>
    <w:tmpl w:val="7C9E52E4"/>
    <w:lvl w:ilvl="0" w:tplc="DD548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B2B27"/>
    <w:multiLevelType w:val="hybridMultilevel"/>
    <w:tmpl w:val="67BE5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1161A"/>
    <w:multiLevelType w:val="hybridMultilevel"/>
    <w:tmpl w:val="DB0CF2E2"/>
    <w:lvl w:ilvl="0" w:tplc="26226DC0">
      <w:start w:val="1"/>
      <w:numFmt w:val="upperLetter"/>
      <w:lvlText w:val="%1."/>
      <w:lvlJc w:val="left"/>
      <w:pPr>
        <w:tabs>
          <w:tab w:val="num" w:pos="1080"/>
        </w:tabs>
        <w:ind w:left="1080" w:hanging="360"/>
      </w:pPr>
      <w:rPr>
        <w:rFonts w:hint="default"/>
      </w:rPr>
    </w:lvl>
    <w:lvl w:ilvl="1" w:tplc="B68A50B2">
      <w:start w:val="1"/>
      <w:numFmt w:val="bullet"/>
      <w:lvlText w:val=""/>
      <w:lvlJc w:val="left"/>
      <w:pPr>
        <w:tabs>
          <w:tab w:val="num" w:pos="1080"/>
        </w:tabs>
        <w:ind w:left="1080" w:hanging="360"/>
      </w:pPr>
      <w:rPr>
        <w:rFonts w:ascii="Symbol" w:hAnsi="Symbol" w:hint="default"/>
      </w:rPr>
    </w:lvl>
    <w:lvl w:ilvl="2" w:tplc="0E146E14">
      <w:start w:val="1"/>
      <w:numFmt w:val="lowerRoman"/>
      <w:lvlText w:val="%3."/>
      <w:lvlJc w:val="right"/>
      <w:pPr>
        <w:tabs>
          <w:tab w:val="num" w:pos="1800"/>
        </w:tabs>
        <w:ind w:left="1800" w:hanging="180"/>
      </w:pPr>
    </w:lvl>
    <w:lvl w:ilvl="3" w:tplc="51E88F8E" w:tentative="1">
      <w:start w:val="1"/>
      <w:numFmt w:val="decimal"/>
      <w:lvlText w:val="%4."/>
      <w:lvlJc w:val="left"/>
      <w:pPr>
        <w:tabs>
          <w:tab w:val="num" w:pos="2520"/>
        </w:tabs>
        <w:ind w:left="2520" w:hanging="360"/>
      </w:pPr>
    </w:lvl>
    <w:lvl w:ilvl="4" w:tplc="B3C05BF0" w:tentative="1">
      <w:start w:val="1"/>
      <w:numFmt w:val="lowerLetter"/>
      <w:lvlText w:val="%5."/>
      <w:lvlJc w:val="left"/>
      <w:pPr>
        <w:tabs>
          <w:tab w:val="num" w:pos="3240"/>
        </w:tabs>
        <w:ind w:left="3240" w:hanging="360"/>
      </w:pPr>
    </w:lvl>
    <w:lvl w:ilvl="5" w:tplc="827A229E" w:tentative="1">
      <w:start w:val="1"/>
      <w:numFmt w:val="lowerRoman"/>
      <w:lvlText w:val="%6."/>
      <w:lvlJc w:val="right"/>
      <w:pPr>
        <w:tabs>
          <w:tab w:val="num" w:pos="3960"/>
        </w:tabs>
        <w:ind w:left="3960" w:hanging="180"/>
      </w:pPr>
    </w:lvl>
    <w:lvl w:ilvl="6" w:tplc="81287268" w:tentative="1">
      <w:start w:val="1"/>
      <w:numFmt w:val="decimal"/>
      <w:lvlText w:val="%7."/>
      <w:lvlJc w:val="left"/>
      <w:pPr>
        <w:tabs>
          <w:tab w:val="num" w:pos="4680"/>
        </w:tabs>
        <w:ind w:left="4680" w:hanging="360"/>
      </w:pPr>
    </w:lvl>
    <w:lvl w:ilvl="7" w:tplc="87B00072" w:tentative="1">
      <w:start w:val="1"/>
      <w:numFmt w:val="lowerLetter"/>
      <w:lvlText w:val="%8."/>
      <w:lvlJc w:val="left"/>
      <w:pPr>
        <w:tabs>
          <w:tab w:val="num" w:pos="5400"/>
        </w:tabs>
        <w:ind w:left="5400" w:hanging="360"/>
      </w:pPr>
    </w:lvl>
    <w:lvl w:ilvl="8" w:tplc="50DC788A" w:tentative="1">
      <w:start w:val="1"/>
      <w:numFmt w:val="lowerRoman"/>
      <w:lvlText w:val="%9."/>
      <w:lvlJc w:val="right"/>
      <w:pPr>
        <w:tabs>
          <w:tab w:val="num" w:pos="6120"/>
        </w:tabs>
        <w:ind w:left="6120" w:hanging="180"/>
      </w:pPr>
    </w:lvl>
  </w:abstractNum>
  <w:abstractNum w:abstractNumId="18" w15:restartNumberingAfterBreak="0">
    <w:nsid w:val="329259B0"/>
    <w:multiLevelType w:val="hybridMultilevel"/>
    <w:tmpl w:val="BF40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CD14C5"/>
    <w:multiLevelType w:val="multilevel"/>
    <w:tmpl w:val="1F0A182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35135BED"/>
    <w:multiLevelType w:val="hybridMultilevel"/>
    <w:tmpl w:val="8F96DB5A"/>
    <w:lvl w:ilvl="0" w:tplc="8E780C7A">
      <w:start w:val="1"/>
      <w:numFmt w:val="lowerLetter"/>
      <w:lvlText w:val="%1)"/>
      <w:lvlJc w:val="left"/>
      <w:pPr>
        <w:tabs>
          <w:tab w:val="num" w:pos="1080"/>
        </w:tabs>
        <w:ind w:left="1080" w:hanging="360"/>
      </w:pPr>
    </w:lvl>
    <w:lvl w:ilvl="1" w:tplc="E20EAE7C">
      <w:start w:val="3"/>
      <w:numFmt w:val="decimal"/>
      <w:lvlText w:val="%2)"/>
      <w:lvlJc w:val="left"/>
      <w:pPr>
        <w:tabs>
          <w:tab w:val="num" w:pos="1800"/>
        </w:tabs>
        <w:ind w:left="1800" w:hanging="360"/>
      </w:pPr>
      <w:rPr>
        <w:rFonts w:hint="default"/>
      </w:rPr>
    </w:lvl>
    <w:lvl w:ilvl="2" w:tplc="4E5CAF76" w:tentative="1">
      <w:start w:val="1"/>
      <w:numFmt w:val="lowerRoman"/>
      <w:lvlText w:val="%3."/>
      <w:lvlJc w:val="right"/>
      <w:pPr>
        <w:tabs>
          <w:tab w:val="num" w:pos="2520"/>
        </w:tabs>
        <w:ind w:left="2520" w:hanging="180"/>
      </w:pPr>
    </w:lvl>
    <w:lvl w:ilvl="3" w:tplc="F1029E46" w:tentative="1">
      <w:start w:val="1"/>
      <w:numFmt w:val="decimal"/>
      <w:lvlText w:val="%4."/>
      <w:lvlJc w:val="left"/>
      <w:pPr>
        <w:tabs>
          <w:tab w:val="num" w:pos="3240"/>
        </w:tabs>
        <w:ind w:left="3240" w:hanging="360"/>
      </w:pPr>
    </w:lvl>
    <w:lvl w:ilvl="4" w:tplc="7E4211E4" w:tentative="1">
      <w:start w:val="1"/>
      <w:numFmt w:val="lowerLetter"/>
      <w:lvlText w:val="%5."/>
      <w:lvlJc w:val="left"/>
      <w:pPr>
        <w:tabs>
          <w:tab w:val="num" w:pos="3960"/>
        </w:tabs>
        <w:ind w:left="3960" w:hanging="360"/>
      </w:pPr>
    </w:lvl>
    <w:lvl w:ilvl="5" w:tplc="C648632C" w:tentative="1">
      <w:start w:val="1"/>
      <w:numFmt w:val="lowerRoman"/>
      <w:lvlText w:val="%6."/>
      <w:lvlJc w:val="right"/>
      <w:pPr>
        <w:tabs>
          <w:tab w:val="num" w:pos="4680"/>
        </w:tabs>
        <w:ind w:left="4680" w:hanging="180"/>
      </w:pPr>
    </w:lvl>
    <w:lvl w:ilvl="6" w:tplc="F54C2B32" w:tentative="1">
      <w:start w:val="1"/>
      <w:numFmt w:val="decimal"/>
      <w:lvlText w:val="%7."/>
      <w:lvlJc w:val="left"/>
      <w:pPr>
        <w:tabs>
          <w:tab w:val="num" w:pos="5400"/>
        </w:tabs>
        <w:ind w:left="5400" w:hanging="360"/>
      </w:pPr>
    </w:lvl>
    <w:lvl w:ilvl="7" w:tplc="66183D4A" w:tentative="1">
      <w:start w:val="1"/>
      <w:numFmt w:val="lowerLetter"/>
      <w:lvlText w:val="%8."/>
      <w:lvlJc w:val="left"/>
      <w:pPr>
        <w:tabs>
          <w:tab w:val="num" w:pos="6120"/>
        </w:tabs>
        <w:ind w:left="6120" w:hanging="360"/>
      </w:pPr>
    </w:lvl>
    <w:lvl w:ilvl="8" w:tplc="8C8AF158" w:tentative="1">
      <w:start w:val="1"/>
      <w:numFmt w:val="lowerRoman"/>
      <w:lvlText w:val="%9."/>
      <w:lvlJc w:val="right"/>
      <w:pPr>
        <w:tabs>
          <w:tab w:val="num" w:pos="6840"/>
        </w:tabs>
        <w:ind w:left="6840" w:hanging="180"/>
      </w:pPr>
    </w:lvl>
  </w:abstractNum>
  <w:abstractNum w:abstractNumId="21" w15:restartNumberingAfterBreak="0">
    <w:nsid w:val="35EC51EE"/>
    <w:multiLevelType w:val="hybridMultilevel"/>
    <w:tmpl w:val="11F08856"/>
    <w:lvl w:ilvl="0" w:tplc="6BA29C10">
      <w:start w:val="7"/>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75A63"/>
    <w:multiLevelType w:val="hybridMultilevel"/>
    <w:tmpl w:val="93C21380"/>
    <w:lvl w:ilvl="0" w:tplc="302A2A04">
      <w:start w:val="1"/>
      <w:numFmt w:val="upperLetter"/>
      <w:lvlText w:val="%1."/>
      <w:lvlJc w:val="left"/>
      <w:pPr>
        <w:tabs>
          <w:tab w:val="num" w:pos="1080"/>
        </w:tabs>
        <w:ind w:left="1080" w:hanging="360"/>
      </w:pPr>
      <w:rPr>
        <w:rFonts w:hint="default"/>
      </w:rPr>
    </w:lvl>
    <w:lvl w:ilvl="1" w:tplc="49385B78" w:tentative="1">
      <w:start w:val="1"/>
      <w:numFmt w:val="lowerLetter"/>
      <w:lvlText w:val="%2."/>
      <w:lvlJc w:val="left"/>
      <w:pPr>
        <w:tabs>
          <w:tab w:val="num" w:pos="1800"/>
        </w:tabs>
        <w:ind w:left="1800" w:hanging="360"/>
      </w:pPr>
    </w:lvl>
    <w:lvl w:ilvl="2" w:tplc="90EE85C8" w:tentative="1">
      <w:start w:val="1"/>
      <w:numFmt w:val="lowerRoman"/>
      <w:lvlText w:val="%3."/>
      <w:lvlJc w:val="right"/>
      <w:pPr>
        <w:tabs>
          <w:tab w:val="num" w:pos="2520"/>
        </w:tabs>
        <w:ind w:left="2520" w:hanging="180"/>
      </w:pPr>
    </w:lvl>
    <w:lvl w:ilvl="3" w:tplc="CA76C594" w:tentative="1">
      <w:start w:val="1"/>
      <w:numFmt w:val="decimal"/>
      <w:lvlText w:val="%4."/>
      <w:lvlJc w:val="left"/>
      <w:pPr>
        <w:tabs>
          <w:tab w:val="num" w:pos="3240"/>
        </w:tabs>
        <w:ind w:left="3240" w:hanging="360"/>
      </w:pPr>
    </w:lvl>
    <w:lvl w:ilvl="4" w:tplc="320C49BA" w:tentative="1">
      <w:start w:val="1"/>
      <w:numFmt w:val="lowerLetter"/>
      <w:lvlText w:val="%5."/>
      <w:lvlJc w:val="left"/>
      <w:pPr>
        <w:tabs>
          <w:tab w:val="num" w:pos="3960"/>
        </w:tabs>
        <w:ind w:left="3960" w:hanging="360"/>
      </w:pPr>
    </w:lvl>
    <w:lvl w:ilvl="5" w:tplc="BC0CCDB0" w:tentative="1">
      <w:start w:val="1"/>
      <w:numFmt w:val="lowerRoman"/>
      <w:lvlText w:val="%6."/>
      <w:lvlJc w:val="right"/>
      <w:pPr>
        <w:tabs>
          <w:tab w:val="num" w:pos="4680"/>
        </w:tabs>
        <w:ind w:left="4680" w:hanging="180"/>
      </w:pPr>
    </w:lvl>
    <w:lvl w:ilvl="6" w:tplc="99083B5E" w:tentative="1">
      <w:start w:val="1"/>
      <w:numFmt w:val="decimal"/>
      <w:lvlText w:val="%7."/>
      <w:lvlJc w:val="left"/>
      <w:pPr>
        <w:tabs>
          <w:tab w:val="num" w:pos="5400"/>
        </w:tabs>
        <w:ind w:left="5400" w:hanging="360"/>
      </w:pPr>
    </w:lvl>
    <w:lvl w:ilvl="7" w:tplc="1966B30C" w:tentative="1">
      <w:start w:val="1"/>
      <w:numFmt w:val="lowerLetter"/>
      <w:lvlText w:val="%8."/>
      <w:lvlJc w:val="left"/>
      <w:pPr>
        <w:tabs>
          <w:tab w:val="num" w:pos="6120"/>
        </w:tabs>
        <w:ind w:left="6120" w:hanging="360"/>
      </w:pPr>
    </w:lvl>
    <w:lvl w:ilvl="8" w:tplc="523665A4" w:tentative="1">
      <w:start w:val="1"/>
      <w:numFmt w:val="lowerRoman"/>
      <w:lvlText w:val="%9."/>
      <w:lvlJc w:val="right"/>
      <w:pPr>
        <w:tabs>
          <w:tab w:val="num" w:pos="6840"/>
        </w:tabs>
        <w:ind w:left="6840" w:hanging="180"/>
      </w:pPr>
    </w:lvl>
  </w:abstractNum>
  <w:abstractNum w:abstractNumId="23" w15:restartNumberingAfterBreak="0">
    <w:nsid w:val="392F03DB"/>
    <w:multiLevelType w:val="hybridMultilevel"/>
    <w:tmpl w:val="43DEFB94"/>
    <w:lvl w:ilvl="0" w:tplc="0250F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AD1"/>
    <w:multiLevelType w:val="hybridMultilevel"/>
    <w:tmpl w:val="58C61964"/>
    <w:lvl w:ilvl="0" w:tplc="AB6CC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910C2"/>
    <w:multiLevelType w:val="hybridMultilevel"/>
    <w:tmpl w:val="3D545050"/>
    <w:lvl w:ilvl="0" w:tplc="72523A7C">
      <w:start w:val="1"/>
      <w:numFmt w:val="lowerLetter"/>
      <w:lvlText w:val="%1)"/>
      <w:lvlJc w:val="left"/>
      <w:pPr>
        <w:tabs>
          <w:tab w:val="num" w:pos="1080"/>
        </w:tabs>
        <w:ind w:left="1080" w:hanging="360"/>
      </w:pPr>
    </w:lvl>
    <w:lvl w:ilvl="1" w:tplc="F2649A6A" w:tentative="1">
      <w:start w:val="1"/>
      <w:numFmt w:val="lowerLetter"/>
      <w:lvlText w:val="%2."/>
      <w:lvlJc w:val="left"/>
      <w:pPr>
        <w:tabs>
          <w:tab w:val="num" w:pos="1800"/>
        </w:tabs>
        <w:ind w:left="1800" w:hanging="360"/>
      </w:pPr>
    </w:lvl>
    <w:lvl w:ilvl="2" w:tplc="47CA69E6" w:tentative="1">
      <w:start w:val="1"/>
      <w:numFmt w:val="lowerRoman"/>
      <w:lvlText w:val="%3."/>
      <w:lvlJc w:val="right"/>
      <w:pPr>
        <w:tabs>
          <w:tab w:val="num" w:pos="2520"/>
        </w:tabs>
        <w:ind w:left="2520" w:hanging="180"/>
      </w:pPr>
    </w:lvl>
    <w:lvl w:ilvl="3" w:tplc="22F6B9C2" w:tentative="1">
      <w:start w:val="1"/>
      <w:numFmt w:val="decimal"/>
      <w:lvlText w:val="%4."/>
      <w:lvlJc w:val="left"/>
      <w:pPr>
        <w:tabs>
          <w:tab w:val="num" w:pos="3240"/>
        </w:tabs>
        <w:ind w:left="3240" w:hanging="360"/>
      </w:pPr>
    </w:lvl>
    <w:lvl w:ilvl="4" w:tplc="FB72DF2A" w:tentative="1">
      <w:start w:val="1"/>
      <w:numFmt w:val="lowerLetter"/>
      <w:lvlText w:val="%5."/>
      <w:lvlJc w:val="left"/>
      <w:pPr>
        <w:tabs>
          <w:tab w:val="num" w:pos="3960"/>
        </w:tabs>
        <w:ind w:left="3960" w:hanging="360"/>
      </w:pPr>
    </w:lvl>
    <w:lvl w:ilvl="5" w:tplc="1160CB3A" w:tentative="1">
      <w:start w:val="1"/>
      <w:numFmt w:val="lowerRoman"/>
      <w:lvlText w:val="%6."/>
      <w:lvlJc w:val="right"/>
      <w:pPr>
        <w:tabs>
          <w:tab w:val="num" w:pos="4680"/>
        </w:tabs>
        <w:ind w:left="4680" w:hanging="180"/>
      </w:pPr>
    </w:lvl>
    <w:lvl w:ilvl="6" w:tplc="2EB07FAA" w:tentative="1">
      <w:start w:val="1"/>
      <w:numFmt w:val="decimal"/>
      <w:lvlText w:val="%7."/>
      <w:lvlJc w:val="left"/>
      <w:pPr>
        <w:tabs>
          <w:tab w:val="num" w:pos="5400"/>
        </w:tabs>
        <w:ind w:left="5400" w:hanging="360"/>
      </w:pPr>
    </w:lvl>
    <w:lvl w:ilvl="7" w:tplc="2236B71C" w:tentative="1">
      <w:start w:val="1"/>
      <w:numFmt w:val="lowerLetter"/>
      <w:lvlText w:val="%8."/>
      <w:lvlJc w:val="left"/>
      <w:pPr>
        <w:tabs>
          <w:tab w:val="num" w:pos="6120"/>
        </w:tabs>
        <w:ind w:left="6120" w:hanging="360"/>
      </w:pPr>
    </w:lvl>
    <w:lvl w:ilvl="8" w:tplc="663C8B3C" w:tentative="1">
      <w:start w:val="1"/>
      <w:numFmt w:val="lowerRoman"/>
      <w:lvlText w:val="%9."/>
      <w:lvlJc w:val="right"/>
      <w:pPr>
        <w:tabs>
          <w:tab w:val="num" w:pos="6840"/>
        </w:tabs>
        <w:ind w:left="6840" w:hanging="180"/>
      </w:pPr>
    </w:lvl>
  </w:abstractNum>
  <w:abstractNum w:abstractNumId="26" w15:restartNumberingAfterBreak="0">
    <w:nsid w:val="430F6882"/>
    <w:multiLevelType w:val="hybridMultilevel"/>
    <w:tmpl w:val="D7160FB0"/>
    <w:lvl w:ilvl="0" w:tplc="20E0A71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74333E"/>
    <w:multiLevelType w:val="hybridMultilevel"/>
    <w:tmpl w:val="EE9689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82A02"/>
    <w:multiLevelType w:val="multilevel"/>
    <w:tmpl w:val="29561C6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49591021"/>
    <w:multiLevelType w:val="hybridMultilevel"/>
    <w:tmpl w:val="8DEAE558"/>
    <w:lvl w:ilvl="0" w:tplc="BAF60A9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0" w15:restartNumberingAfterBreak="0">
    <w:nsid w:val="4D7B2F22"/>
    <w:multiLevelType w:val="hybridMultilevel"/>
    <w:tmpl w:val="FF561324"/>
    <w:lvl w:ilvl="0" w:tplc="6D6C381E">
      <w:start w:val="6"/>
      <w:numFmt w:val="decimal"/>
      <w:lvlText w:val="%1."/>
      <w:lvlJc w:val="left"/>
      <w:pPr>
        <w:tabs>
          <w:tab w:val="num" w:pos="720"/>
        </w:tabs>
        <w:ind w:left="720" w:hanging="360"/>
      </w:pPr>
      <w:rPr>
        <w:rFonts w:hint="default"/>
      </w:rPr>
    </w:lvl>
    <w:lvl w:ilvl="1" w:tplc="419A0AF6" w:tentative="1">
      <w:start w:val="1"/>
      <w:numFmt w:val="lowerLetter"/>
      <w:lvlText w:val="%2."/>
      <w:lvlJc w:val="left"/>
      <w:pPr>
        <w:tabs>
          <w:tab w:val="num" w:pos="1440"/>
        </w:tabs>
        <w:ind w:left="1440" w:hanging="360"/>
      </w:pPr>
    </w:lvl>
    <w:lvl w:ilvl="2" w:tplc="F31AB514" w:tentative="1">
      <w:start w:val="1"/>
      <w:numFmt w:val="lowerRoman"/>
      <w:lvlText w:val="%3."/>
      <w:lvlJc w:val="right"/>
      <w:pPr>
        <w:tabs>
          <w:tab w:val="num" w:pos="2160"/>
        </w:tabs>
        <w:ind w:left="2160" w:hanging="180"/>
      </w:pPr>
    </w:lvl>
    <w:lvl w:ilvl="3" w:tplc="5694F134" w:tentative="1">
      <w:start w:val="1"/>
      <w:numFmt w:val="decimal"/>
      <w:lvlText w:val="%4."/>
      <w:lvlJc w:val="left"/>
      <w:pPr>
        <w:tabs>
          <w:tab w:val="num" w:pos="2880"/>
        </w:tabs>
        <w:ind w:left="2880" w:hanging="360"/>
      </w:pPr>
    </w:lvl>
    <w:lvl w:ilvl="4" w:tplc="10166B52" w:tentative="1">
      <w:start w:val="1"/>
      <w:numFmt w:val="lowerLetter"/>
      <w:lvlText w:val="%5."/>
      <w:lvlJc w:val="left"/>
      <w:pPr>
        <w:tabs>
          <w:tab w:val="num" w:pos="3600"/>
        </w:tabs>
        <w:ind w:left="3600" w:hanging="360"/>
      </w:pPr>
    </w:lvl>
    <w:lvl w:ilvl="5" w:tplc="AD425B7C" w:tentative="1">
      <w:start w:val="1"/>
      <w:numFmt w:val="lowerRoman"/>
      <w:lvlText w:val="%6."/>
      <w:lvlJc w:val="right"/>
      <w:pPr>
        <w:tabs>
          <w:tab w:val="num" w:pos="4320"/>
        </w:tabs>
        <w:ind w:left="4320" w:hanging="180"/>
      </w:pPr>
    </w:lvl>
    <w:lvl w:ilvl="6" w:tplc="34AE706C" w:tentative="1">
      <w:start w:val="1"/>
      <w:numFmt w:val="decimal"/>
      <w:lvlText w:val="%7."/>
      <w:lvlJc w:val="left"/>
      <w:pPr>
        <w:tabs>
          <w:tab w:val="num" w:pos="5040"/>
        </w:tabs>
        <w:ind w:left="5040" w:hanging="360"/>
      </w:pPr>
    </w:lvl>
    <w:lvl w:ilvl="7" w:tplc="804EBF2C" w:tentative="1">
      <w:start w:val="1"/>
      <w:numFmt w:val="lowerLetter"/>
      <w:lvlText w:val="%8."/>
      <w:lvlJc w:val="left"/>
      <w:pPr>
        <w:tabs>
          <w:tab w:val="num" w:pos="5760"/>
        </w:tabs>
        <w:ind w:left="5760" w:hanging="360"/>
      </w:pPr>
    </w:lvl>
    <w:lvl w:ilvl="8" w:tplc="8A5EA7C0" w:tentative="1">
      <w:start w:val="1"/>
      <w:numFmt w:val="lowerRoman"/>
      <w:lvlText w:val="%9."/>
      <w:lvlJc w:val="right"/>
      <w:pPr>
        <w:tabs>
          <w:tab w:val="num" w:pos="6480"/>
        </w:tabs>
        <w:ind w:left="6480" w:hanging="180"/>
      </w:pPr>
    </w:lvl>
  </w:abstractNum>
  <w:abstractNum w:abstractNumId="31" w15:restartNumberingAfterBreak="0">
    <w:nsid w:val="51240DE0"/>
    <w:multiLevelType w:val="hybridMultilevel"/>
    <w:tmpl w:val="D0B0885A"/>
    <w:lvl w:ilvl="0" w:tplc="29925154">
      <w:start w:val="1"/>
      <w:numFmt w:val="decimal"/>
      <w:lvlText w:val="%1."/>
      <w:lvlJc w:val="left"/>
      <w:pPr>
        <w:tabs>
          <w:tab w:val="num" w:pos="720"/>
        </w:tabs>
        <w:ind w:left="720" w:hanging="360"/>
      </w:pPr>
    </w:lvl>
    <w:lvl w:ilvl="1" w:tplc="8BAE02EA">
      <w:start w:val="1"/>
      <w:numFmt w:val="decimal"/>
      <w:lvlText w:val="%2."/>
      <w:lvlJc w:val="left"/>
      <w:pPr>
        <w:tabs>
          <w:tab w:val="num" w:pos="720"/>
        </w:tabs>
        <w:ind w:left="720" w:hanging="360"/>
      </w:pPr>
      <w:rPr>
        <w:rFonts w:hint="default"/>
      </w:rPr>
    </w:lvl>
    <w:lvl w:ilvl="2" w:tplc="19424C22">
      <w:start w:val="1"/>
      <w:numFmt w:val="decimal"/>
      <w:lvlText w:val="%3)"/>
      <w:lvlJc w:val="left"/>
      <w:pPr>
        <w:tabs>
          <w:tab w:val="num" w:pos="2340"/>
        </w:tabs>
        <w:ind w:left="2340" w:hanging="360"/>
      </w:pPr>
      <w:rPr>
        <w:rFonts w:hint="default"/>
      </w:rPr>
    </w:lvl>
    <w:lvl w:ilvl="3" w:tplc="13528E28">
      <w:start w:val="1"/>
      <w:numFmt w:val="lowerLetter"/>
      <w:lvlText w:val="%4)"/>
      <w:lvlJc w:val="left"/>
      <w:pPr>
        <w:tabs>
          <w:tab w:val="num" w:pos="2880"/>
        </w:tabs>
        <w:ind w:left="2880" w:hanging="360"/>
      </w:pPr>
      <w:rPr>
        <w:rFonts w:hint="default"/>
      </w:rPr>
    </w:lvl>
    <w:lvl w:ilvl="4" w:tplc="0310B702">
      <w:start w:val="1"/>
      <w:numFmt w:val="lowerLetter"/>
      <w:lvlText w:val="%5."/>
      <w:lvlJc w:val="left"/>
      <w:pPr>
        <w:tabs>
          <w:tab w:val="num" w:pos="3600"/>
        </w:tabs>
        <w:ind w:left="3600" w:hanging="360"/>
      </w:pPr>
    </w:lvl>
    <w:lvl w:ilvl="5" w:tplc="781AF21E">
      <w:start w:val="1"/>
      <w:numFmt w:val="lowerRoman"/>
      <w:lvlText w:val="%6."/>
      <w:lvlJc w:val="right"/>
      <w:pPr>
        <w:tabs>
          <w:tab w:val="num" w:pos="4320"/>
        </w:tabs>
        <w:ind w:left="4320" w:hanging="180"/>
      </w:pPr>
    </w:lvl>
    <w:lvl w:ilvl="6" w:tplc="FADA03DA">
      <w:start w:val="1"/>
      <w:numFmt w:val="decimal"/>
      <w:lvlText w:val="%7."/>
      <w:lvlJc w:val="left"/>
      <w:pPr>
        <w:tabs>
          <w:tab w:val="num" w:pos="5040"/>
        </w:tabs>
        <w:ind w:left="5040" w:hanging="360"/>
      </w:pPr>
    </w:lvl>
    <w:lvl w:ilvl="7" w:tplc="3D4AB526" w:tentative="1">
      <w:start w:val="1"/>
      <w:numFmt w:val="lowerLetter"/>
      <w:lvlText w:val="%8."/>
      <w:lvlJc w:val="left"/>
      <w:pPr>
        <w:tabs>
          <w:tab w:val="num" w:pos="5760"/>
        </w:tabs>
        <w:ind w:left="5760" w:hanging="360"/>
      </w:pPr>
    </w:lvl>
    <w:lvl w:ilvl="8" w:tplc="F00A36B2" w:tentative="1">
      <w:start w:val="1"/>
      <w:numFmt w:val="lowerRoman"/>
      <w:lvlText w:val="%9."/>
      <w:lvlJc w:val="right"/>
      <w:pPr>
        <w:tabs>
          <w:tab w:val="num" w:pos="6480"/>
        </w:tabs>
        <w:ind w:left="6480" w:hanging="180"/>
      </w:pPr>
    </w:lvl>
  </w:abstractNum>
  <w:abstractNum w:abstractNumId="32" w15:restartNumberingAfterBreak="0">
    <w:nsid w:val="5961240C"/>
    <w:multiLevelType w:val="multilevel"/>
    <w:tmpl w:val="54385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59670DD3"/>
    <w:multiLevelType w:val="hybridMultilevel"/>
    <w:tmpl w:val="2D34927A"/>
    <w:lvl w:ilvl="0" w:tplc="8CC02CA8">
      <w:start w:val="1"/>
      <w:numFmt w:val="decimal"/>
      <w:lvlText w:val="%1."/>
      <w:lvlJc w:val="left"/>
      <w:pPr>
        <w:tabs>
          <w:tab w:val="num" w:pos="2160"/>
        </w:tabs>
        <w:ind w:left="2160" w:hanging="360"/>
      </w:pPr>
    </w:lvl>
    <w:lvl w:ilvl="1" w:tplc="A0FC92A6" w:tentative="1">
      <w:start w:val="1"/>
      <w:numFmt w:val="lowerLetter"/>
      <w:lvlText w:val="%2."/>
      <w:lvlJc w:val="left"/>
      <w:pPr>
        <w:tabs>
          <w:tab w:val="num" w:pos="2880"/>
        </w:tabs>
        <w:ind w:left="2880" w:hanging="360"/>
      </w:pPr>
    </w:lvl>
    <w:lvl w:ilvl="2" w:tplc="582047E4" w:tentative="1">
      <w:start w:val="1"/>
      <w:numFmt w:val="lowerRoman"/>
      <w:lvlText w:val="%3."/>
      <w:lvlJc w:val="right"/>
      <w:pPr>
        <w:tabs>
          <w:tab w:val="num" w:pos="3600"/>
        </w:tabs>
        <w:ind w:left="3600" w:hanging="180"/>
      </w:pPr>
    </w:lvl>
    <w:lvl w:ilvl="3" w:tplc="7CEE2C6E" w:tentative="1">
      <w:start w:val="1"/>
      <w:numFmt w:val="decimal"/>
      <w:lvlText w:val="%4."/>
      <w:lvlJc w:val="left"/>
      <w:pPr>
        <w:tabs>
          <w:tab w:val="num" w:pos="4320"/>
        </w:tabs>
        <w:ind w:left="4320" w:hanging="360"/>
      </w:pPr>
    </w:lvl>
    <w:lvl w:ilvl="4" w:tplc="EBF005D2" w:tentative="1">
      <w:start w:val="1"/>
      <w:numFmt w:val="lowerLetter"/>
      <w:lvlText w:val="%5."/>
      <w:lvlJc w:val="left"/>
      <w:pPr>
        <w:tabs>
          <w:tab w:val="num" w:pos="5040"/>
        </w:tabs>
        <w:ind w:left="5040" w:hanging="360"/>
      </w:pPr>
    </w:lvl>
    <w:lvl w:ilvl="5" w:tplc="A5705378" w:tentative="1">
      <w:start w:val="1"/>
      <w:numFmt w:val="lowerRoman"/>
      <w:lvlText w:val="%6."/>
      <w:lvlJc w:val="right"/>
      <w:pPr>
        <w:tabs>
          <w:tab w:val="num" w:pos="5760"/>
        </w:tabs>
        <w:ind w:left="5760" w:hanging="180"/>
      </w:pPr>
    </w:lvl>
    <w:lvl w:ilvl="6" w:tplc="9404E1B8" w:tentative="1">
      <w:start w:val="1"/>
      <w:numFmt w:val="decimal"/>
      <w:lvlText w:val="%7."/>
      <w:lvlJc w:val="left"/>
      <w:pPr>
        <w:tabs>
          <w:tab w:val="num" w:pos="6480"/>
        </w:tabs>
        <w:ind w:left="6480" w:hanging="360"/>
      </w:pPr>
    </w:lvl>
    <w:lvl w:ilvl="7" w:tplc="0BF886AE" w:tentative="1">
      <w:start w:val="1"/>
      <w:numFmt w:val="lowerLetter"/>
      <w:lvlText w:val="%8."/>
      <w:lvlJc w:val="left"/>
      <w:pPr>
        <w:tabs>
          <w:tab w:val="num" w:pos="7200"/>
        </w:tabs>
        <w:ind w:left="7200" w:hanging="360"/>
      </w:pPr>
    </w:lvl>
    <w:lvl w:ilvl="8" w:tplc="62C0E3C2" w:tentative="1">
      <w:start w:val="1"/>
      <w:numFmt w:val="lowerRoman"/>
      <w:lvlText w:val="%9."/>
      <w:lvlJc w:val="right"/>
      <w:pPr>
        <w:tabs>
          <w:tab w:val="num" w:pos="7920"/>
        </w:tabs>
        <w:ind w:left="7920" w:hanging="180"/>
      </w:pPr>
    </w:lvl>
  </w:abstractNum>
  <w:abstractNum w:abstractNumId="34" w15:restartNumberingAfterBreak="0">
    <w:nsid w:val="60457544"/>
    <w:multiLevelType w:val="hybridMultilevel"/>
    <w:tmpl w:val="173CB774"/>
    <w:lvl w:ilvl="0" w:tplc="8E0AB9D0">
      <w:start w:val="1"/>
      <w:numFmt w:val="lowerLetter"/>
      <w:lvlText w:val="%1)"/>
      <w:lvlJc w:val="left"/>
      <w:pPr>
        <w:tabs>
          <w:tab w:val="num" w:pos="1080"/>
        </w:tabs>
        <w:ind w:left="1080" w:hanging="360"/>
      </w:pPr>
    </w:lvl>
    <w:lvl w:ilvl="1" w:tplc="09A2FBAE">
      <w:start w:val="1"/>
      <w:numFmt w:val="lowerLetter"/>
      <w:lvlText w:val="%2."/>
      <w:lvlJc w:val="left"/>
      <w:pPr>
        <w:tabs>
          <w:tab w:val="num" w:pos="1800"/>
        </w:tabs>
        <w:ind w:left="1800" w:hanging="360"/>
      </w:pPr>
    </w:lvl>
    <w:lvl w:ilvl="2" w:tplc="D3C4835A">
      <w:start w:val="1"/>
      <w:numFmt w:val="lowerRoman"/>
      <w:lvlText w:val="%3."/>
      <w:lvlJc w:val="right"/>
      <w:pPr>
        <w:tabs>
          <w:tab w:val="num" w:pos="2520"/>
        </w:tabs>
        <w:ind w:left="2520" w:hanging="180"/>
      </w:pPr>
    </w:lvl>
    <w:lvl w:ilvl="3" w:tplc="8DF21CC2" w:tentative="1">
      <w:start w:val="1"/>
      <w:numFmt w:val="decimal"/>
      <w:lvlText w:val="%4."/>
      <w:lvlJc w:val="left"/>
      <w:pPr>
        <w:tabs>
          <w:tab w:val="num" w:pos="3240"/>
        </w:tabs>
        <w:ind w:left="3240" w:hanging="360"/>
      </w:pPr>
    </w:lvl>
    <w:lvl w:ilvl="4" w:tplc="9B1602F4" w:tentative="1">
      <w:start w:val="1"/>
      <w:numFmt w:val="lowerLetter"/>
      <w:lvlText w:val="%5."/>
      <w:lvlJc w:val="left"/>
      <w:pPr>
        <w:tabs>
          <w:tab w:val="num" w:pos="3960"/>
        </w:tabs>
        <w:ind w:left="3960" w:hanging="360"/>
      </w:pPr>
    </w:lvl>
    <w:lvl w:ilvl="5" w:tplc="C87CF550" w:tentative="1">
      <w:start w:val="1"/>
      <w:numFmt w:val="lowerRoman"/>
      <w:lvlText w:val="%6."/>
      <w:lvlJc w:val="right"/>
      <w:pPr>
        <w:tabs>
          <w:tab w:val="num" w:pos="4680"/>
        </w:tabs>
        <w:ind w:left="4680" w:hanging="180"/>
      </w:pPr>
    </w:lvl>
    <w:lvl w:ilvl="6" w:tplc="A6D49762" w:tentative="1">
      <w:start w:val="1"/>
      <w:numFmt w:val="decimal"/>
      <w:lvlText w:val="%7."/>
      <w:lvlJc w:val="left"/>
      <w:pPr>
        <w:tabs>
          <w:tab w:val="num" w:pos="5400"/>
        </w:tabs>
        <w:ind w:left="5400" w:hanging="360"/>
      </w:pPr>
    </w:lvl>
    <w:lvl w:ilvl="7" w:tplc="F40AB4C8" w:tentative="1">
      <w:start w:val="1"/>
      <w:numFmt w:val="lowerLetter"/>
      <w:lvlText w:val="%8."/>
      <w:lvlJc w:val="left"/>
      <w:pPr>
        <w:tabs>
          <w:tab w:val="num" w:pos="6120"/>
        </w:tabs>
        <w:ind w:left="6120" w:hanging="360"/>
      </w:pPr>
    </w:lvl>
    <w:lvl w:ilvl="8" w:tplc="0008AE78" w:tentative="1">
      <w:start w:val="1"/>
      <w:numFmt w:val="lowerRoman"/>
      <w:lvlText w:val="%9."/>
      <w:lvlJc w:val="right"/>
      <w:pPr>
        <w:tabs>
          <w:tab w:val="num" w:pos="6840"/>
        </w:tabs>
        <w:ind w:left="6840" w:hanging="180"/>
      </w:pPr>
    </w:lvl>
  </w:abstractNum>
  <w:abstractNum w:abstractNumId="35" w15:restartNumberingAfterBreak="0">
    <w:nsid w:val="61AF458E"/>
    <w:multiLevelType w:val="hybridMultilevel"/>
    <w:tmpl w:val="B1E08A26"/>
    <w:lvl w:ilvl="0" w:tplc="00CC1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307437"/>
    <w:multiLevelType w:val="hybridMultilevel"/>
    <w:tmpl w:val="4AD2C42E"/>
    <w:lvl w:ilvl="0" w:tplc="E3248ADE">
      <w:start w:val="1"/>
      <w:numFmt w:val="decimal"/>
      <w:lvlText w:val="%1."/>
      <w:lvlJc w:val="left"/>
      <w:pPr>
        <w:tabs>
          <w:tab w:val="num" w:pos="360"/>
        </w:tabs>
        <w:ind w:left="360" w:hanging="360"/>
      </w:pPr>
      <w:rPr>
        <w:rFonts w:hint="default"/>
        <w:b/>
        <w:bCs w:val="0"/>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abstractNum w:abstractNumId="37" w15:restartNumberingAfterBreak="0">
    <w:nsid w:val="63E042CA"/>
    <w:multiLevelType w:val="hybridMultilevel"/>
    <w:tmpl w:val="7C16D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735F5"/>
    <w:multiLevelType w:val="multilevel"/>
    <w:tmpl w:val="66D44F2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9" w15:restartNumberingAfterBreak="0">
    <w:nsid w:val="6508314B"/>
    <w:multiLevelType w:val="multilevel"/>
    <w:tmpl w:val="8DE65D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0" w15:restartNumberingAfterBreak="0">
    <w:nsid w:val="698B3D43"/>
    <w:multiLevelType w:val="multilevel"/>
    <w:tmpl w:val="FE9EB866"/>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704C5348"/>
    <w:multiLevelType w:val="multilevel"/>
    <w:tmpl w:val="58D8DFA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422"/>
        </w:tabs>
        <w:ind w:left="1422" w:hanging="360"/>
      </w:pPr>
      <w:rPr>
        <w:rFonts w:hint="default"/>
      </w:rPr>
    </w:lvl>
    <w:lvl w:ilvl="2">
      <w:start w:val="1"/>
      <w:numFmt w:val="decimal"/>
      <w:lvlText w:val="%1.%2.%3"/>
      <w:lvlJc w:val="left"/>
      <w:pPr>
        <w:tabs>
          <w:tab w:val="num" w:pos="2844"/>
        </w:tabs>
        <w:ind w:left="2844" w:hanging="720"/>
      </w:pPr>
      <w:rPr>
        <w:rFonts w:hint="default"/>
      </w:rPr>
    </w:lvl>
    <w:lvl w:ilvl="3">
      <w:start w:val="1"/>
      <w:numFmt w:val="decimal"/>
      <w:lvlText w:val="%1.%2.%3.%4"/>
      <w:lvlJc w:val="left"/>
      <w:pPr>
        <w:tabs>
          <w:tab w:val="num" w:pos="3906"/>
        </w:tabs>
        <w:ind w:left="3906" w:hanging="720"/>
      </w:pPr>
      <w:rPr>
        <w:rFonts w:hint="default"/>
      </w:rPr>
    </w:lvl>
    <w:lvl w:ilvl="4">
      <w:start w:val="1"/>
      <w:numFmt w:val="decimal"/>
      <w:lvlText w:val="%1.%2.%3.%4.%5"/>
      <w:lvlJc w:val="left"/>
      <w:pPr>
        <w:tabs>
          <w:tab w:val="num" w:pos="5328"/>
        </w:tabs>
        <w:ind w:left="5328"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812"/>
        </w:tabs>
        <w:ind w:left="7812" w:hanging="1440"/>
      </w:pPr>
      <w:rPr>
        <w:rFonts w:hint="default"/>
      </w:rPr>
    </w:lvl>
    <w:lvl w:ilvl="7">
      <w:start w:val="1"/>
      <w:numFmt w:val="decimal"/>
      <w:lvlText w:val="%1.%2.%3.%4.%5.%6.%7.%8"/>
      <w:lvlJc w:val="left"/>
      <w:pPr>
        <w:tabs>
          <w:tab w:val="num" w:pos="8874"/>
        </w:tabs>
        <w:ind w:left="8874" w:hanging="1440"/>
      </w:pPr>
      <w:rPr>
        <w:rFonts w:hint="default"/>
      </w:rPr>
    </w:lvl>
    <w:lvl w:ilvl="8">
      <w:start w:val="1"/>
      <w:numFmt w:val="decimal"/>
      <w:lvlText w:val="%1.%2.%3.%4.%5.%6.%7.%8.%9"/>
      <w:lvlJc w:val="left"/>
      <w:pPr>
        <w:tabs>
          <w:tab w:val="num" w:pos="10296"/>
        </w:tabs>
        <w:ind w:left="10296" w:hanging="1800"/>
      </w:pPr>
      <w:rPr>
        <w:rFonts w:hint="default"/>
      </w:rPr>
    </w:lvl>
  </w:abstractNum>
  <w:abstractNum w:abstractNumId="42" w15:restartNumberingAfterBreak="0">
    <w:nsid w:val="730E2172"/>
    <w:multiLevelType w:val="hybridMultilevel"/>
    <w:tmpl w:val="B60C99AA"/>
    <w:lvl w:ilvl="0" w:tplc="8EC49A50">
      <w:start w:val="1"/>
      <w:numFmt w:val="upperLetter"/>
      <w:lvlText w:val="%1."/>
      <w:lvlJc w:val="left"/>
      <w:pPr>
        <w:ind w:left="1080" w:hanging="360"/>
      </w:pPr>
      <w:rPr>
        <w:rFonts w:hint="default"/>
      </w:rPr>
    </w:lvl>
    <w:lvl w:ilvl="1" w:tplc="15DAA31C">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B">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FB6F48"/>
    <w:multiLevelType w:val="hybridMultilevel"/>
    <w:tmpl w:val="CDD4F1F6"/>
    <w:lvl w:ilvl="0" w:tplc="0409001B">
      <w:start w:val="1"/>
      <w:numFmt w:val="lowerRoman"/>
      <w:lvlText w:val="%1."/>
      <w:lvlJc w:val="right"/>
      <w:pPr>
        <w:ind w:left="2344" w:hanging="360"/>
      </w:p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44" w15:restartNumberingAfterBreak="0">
    <w:nsid w:val="76950BE1"/>
    <w:multiLevelType w:val="singleLevel"/>
    <w:tmpl w:val="F29ABB02"/>
    <w:lvl w:ilvl="0">
      <w:start w:val="1"/>
      <w:numFmt w:val="upperLetter"/>
      <w:lvlText w:val="%1."/>
      <w:lvlJc w:val="left"/>
      <w:pPr>
        <w:tabs>
          <w:tab w:val="num" w:pos="1080"/>
        </w:tabs>
        <w:ind w:left="1080" w:hanging="360"/>
      </w:pPr>
      <w:rPr>
        <w:rFonts w:hint="default"/>
      </w:rPr>
    </w:lvl>
  </w:abstractNum>
  <w:abstractNum w:abstractNumId="45" w15:restartNumberingAfterBreak="0">
    <w:nsid w:val="776C2F42"/>
    <w:multiLevelType w:val="hybridMultilevel"/>
    <w:tmpl w:val="7D1067F6"/>
    <w:lvl w:ilvl="0" w:tplc="0409001B">
      <w:start w:val="1"/>
      <w:numFmt w:val="lowerRoman"/>
      <w:lvlText w:val="%1."/>
      <w:lvlJc w:val="right"/>
      <w:pPr>
        <w:ind w:left="2344" w:hanging="360"/>
      </w:p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46" w15:restartNumberingAfterBreak="0">
    <w:nsid w:val="78676B27"/>
    <w:multiLevelType w:val="hybridMultilevel"/>
    <w:tmpl w:val="262A9A22"/>
    <w:lvl w:ilvl="0" w:tplc="4F1A096C">
      <w:start w:val="1"/>
      <w:numFmt w:val="upperLetter"/>
      <w:lvlText w:val="%1."/>
      <w:lvlJc w:val="left"/>
      <w:pPr>
        <w:tabs>
          <w:tab w:val="num" w:pos="720"/>
        </w:tabs>
        <w:ind w:left="720" w:hanging="360"/>
      </w:pPr>
    </w:lvl>
    <w:lvl w:ilvl="1" w:tplc="F7D65A94">
      <w:start w:val="1"/>
      <w:numFmt w:val="decimal"/>
      <w:lvlText w:val="%2."/>
      <w:lvlJc w:val="left"/>
      <w:pPr>
        <w:tabs>
          <w:tab w:val="num" w:pos="1440"/>
        </w:tabs>
        <w:ind w:left="1440" w:hanging="360"/>
      </w:pPr>
    </w:lvl>
    <w:lvl w:ilvl="2" w:tplc="76F6218E" w:tentative="1">
      <w:start w:val="1"/>
      <w:numFmt w:val="lowerRoman"/>
      <w:lvlText w:val="%3."/>
      <w:lvlJc w:val="right"/>
      <w:pPr>
        <w:tabs>
          <w:tab w:val="num" w:pos="2160"/>
        </w:tabs>
        <w:ind w:left="2160" w:hanging="180"/>
      </w:pPr>
    </w:lvl>
    <w:lvl w:ilvl="3" w:tplc="BCC2F47E" w:tentative="1">
      <w:start w:val="1"/>
      <w:numFmt w:val="decimal"/>
      <w:lvlText w:val="%4."/>
      <w:lvlJc w:val="left"/>
      <w:pPr>
        <w:tabs>
          <w:tab w:val="num" w:pos="2880"/>
        </w:tabs>
        <w:ind w:left="2880" w:hanging="360"/>
      </w:pPr>
    </w:lvl>
    <w:lvl w:ilvl="4" w:tplc="2C18EAF4" w:tentative="1">
      <w:start w:val="1"/>
      <w:numFmt w:val="lowerLetter"/>
      <w:lvlText w:val="%5."/>
      <w:lvlJc w:val="left"/>
      <w:pPr>
        <w:tabs>
          <w:tab w:val="num" w:pos="3600"/>
        </w:tabs>
        <w:ind w:left="3600" w:hanging="360"/>
      </w:pPr>
    </w:lvl>
    <w:lvl w:ilvl="5" w:tplc="244E236E" w:tentative="1">
      <w:start w:val="1"/>
      <w:numFmt w:val="lowerRoman"/>
      <w:lvlText w:val="%6."/>
      <w:lvlJc w:val="right"/>
      <w:pPr>
        <w:tabs>
          <w:tab w:val="num" w:pos="4320"/>
        </w:tabs>
        <w:ind w:left="4320" w:hanging="180"/>
      </w:pPr>
    </w:lvl>
    <w:lvl w:ilvl="6" w:tplc="9B04539E" w:tentative="1">
      <w:start w:val="1"/>
      <w:numFmt w:val="decimal"/>
      <w:lvlText w:val="%7."/>
      <w:lvlJc w:val="left"/>
      <w:pPr>
        <w:tabs>
          <w:tab w:val="num" w:pos="5040"/>
        </w:tabs>
        <w:ind w:left="5040" w:hanging="360"/>
      </w:pPr>
    </w:lvl>
    <w:lvl w:ilvl="7" w:tplc="332A5424" w:tentative="1">
      <w:start w:val="1"/>
      <w:numFmt w:val="lowerLetter"/>
      <w:lvlText w:val="%8."/>
      <w:lvlJc w:val="left"/>
      <w:pPr>
        <w:tabs>
          <w:tab w:val="num" w:pos="5760"/>
        </w:tabs>
        <w:ind w:left="5760" w:hanging="360"/>
      </w:pPr>
    </w:lvl>
    <w:lvl w:ilvl="8" w:tplc="6A2A3E8A" w:tentative="1">
      <w:start w:val="1"/>
      <w:numFmt w:val="lowerRoman"/>
      <w:lvlText w:val="%9."/>
      <w:lvlJc w:val="right"/>
      <w:pPr>
        <w:tabs>
          <w:tab w:val="num" w:pos="6480"/>
        </w:tabs>
        <w:ind w:left="6480" w:hanging="180"/>
      </w:pPr>
    </w:lvl>
  </w:abstractNum>
  <w:abstractNum w:abstractNumId="47" w15:restartNumberingAfterBreak="0">
    <w:nsid w:val="7DAF6439"/>
    <w:multiLevelType w:val="hybridMultilevel"/>
    <w:tmpl w:val="848A3930"/>
    <w:lvl w:ilvl="0" w:tplc="19A65EB4">
      <w:start w:val="3"/>
      <w:numFmt w:val="upperLetter"/>
      <w:lvlText w:val="%1."/>
      <w:lvlJc w:val="left"/>
      <w:pPr>
        <w:tabs>
          <w:tab w:val="num" w:pos="1080"/>
        </w:tabs>
        <w:ind w:left="1080" w:hanging="360"/>
      </w:pPr>
      <w:rPr>
        <w:rFonts w:hint="default"/>
      </w:rPr>
    </w:lvl>
    <w:lvl w:ilvl="1" w:tplc="99749C60">
      <w:start w:val="1"/>
      <w:numFmt w:val="lowerLetter"/>
      <w:lvlText w:val="%2."/>
      <w:lvlJc w:val="left"/>
      <w:pPr>
        <w:tabs>
          <w:tab w:val="num" w:pos="1080"/>
        </w:tabs>
        <w:ind w:left="1080" w:hanging="360"/>
      </w:pPr>
    </w:lvl>
    <w:lvl w:ilvl="2" w:tplc="BC3AB182">
      <w:start w:val="1"/>
      <w:numFmt w:val="lowerRoman"/>
      <w:lvlText w:val="%3."/>
      <w:lvlJc w:val="right"/>
      <w:pPr>
        <w:tabs>
          <w:tab w:val="num" w:pos="1800"/>
        </w:tabs>
        <w:ind w:left="1800" w:hanging="180"/>
      </w:pPr>
    </w:lvl>
    <w:lvl w:ilvl="3" w:tplc="3BF47B44" w:tentative="1">
      <w:start w:val="1"/>
      <w:numFmt w:val="decimal"/>
      <w:lvlText w:val="%4."/>
      <w:lvlJc w:val="left"/>
      <w:pPr>
        <w:tabs>
          <w:tab w:val="num" w:pos="2520"/>
        </w:tabs>
        <w:ind w:left="2520" w:hanging="360"/>
      </w:pPr>
    </w:lvl>
    <w:lvl w:ilvl="4" w:tplc="51164714" w:tentative="1">
      <w:start w:val="1"/>
      <w:numFmt w:val="lowerLetter"/>
      <w:lvlText w:val="%5."/>
      <w:lvlJc w:val="left"/>
      <w:pPr>
        <w:tabs>
          <w:tab w:val="num" w:pos="3240"/>
        </w:tabs>
        <w:ind w:left="3240" w:hanging="360"/>
      </w:pPr>
    </w:lvl>
    <w:lvl w:ilvl="5" w:tplc="45E02FEE" w:tentative="1">
      <w:start w:val="1"/>
      <w:numFmt w:val="lowerRoman"/>
      <w:lvlText w:val="%6."/>
      <w:lvlJc w:val="right"/>
      <w:pPr>
        <w:tabs>
          <w:tab w:val="num" w:pos="3960"/>
        </w:tabs>
        <w:ind w:left="3960" w:hanging="180"/>
      </w:pPr>
    </w:lvl>
    <w:lvl w:ilvl="6" w:tplc="0DAA7AD0" w:tentative="1">
      <w:start w:val="1"/>
      <w:numFmt w:val="decimal"/>
      <w:lvlText w:val="%7."/>
      <w:lvlJc w:val="left"/>
      <w:pPr>
        <w:tabs>
          <w:tab w:val="num" w:pos="4680"/>
        </w:tabs>
        <w:ind w:left="4680" w:hanging="360"/>
      </w:pPr>
    </w:lvl>
    <w:lvl w:ilvl="7" w:tplc="16228AA0" w:tentative="1">
      <w:start w:val="1"/>
      <w:numFmt w:val="lowerLetter"/>
      <w:lvlText w:val="%8."/>
      <w:lvlJc w:val="left"/>
      <w:pPr>
        <w:tabs>
          <w:tab w:val="num" w:pos="5400"/>
        </w:tabs>
        <w:ind w:left="5400" w:hanging="360"/>
      </w:pPr>
    </w:lvl>
    <w:lvl w:ilvl="8" w:tplc="AA027806" w:tentative="1">
      <w:start w:val="1"/>
      <w:numFmt w:val="lowerRoman"/>
      <w:lvlText w:val="%9."/>
      <w:lvlJc w:val="right"/>
      <w:pPr>
        <w:tabs>
          <w:tab w:val="num" w:pos="6120"/>
        </w:tabs>
        <w:ind w:left="6120" w:hanging="180"/>
      </w:pPr>
    </w:lvl>
  </w:abstractNum>
  <w:abstractNum w:abstractNumId="48" w15:restartNumberingAfterBreak="0">
    <w:nsid w:val="7E832EF6"/>
    <w:multiLevelType w:val="hybridMultilevel"/>
    <w:tmpl w:val="D6F29B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1"/>
  </w:num>
  <w:num w:numId="3">
    <w:abstractNumId w:val="34"/>
  </w:num>
  <w:num w:numId="4">
    <w:abstractNumId w:val="20"/>
  </w:num>
  <w:num w:numId="5">
    <w:abstractNumId w:val="25"/>
  </w:num>
  <w:num w:numId="6">
    <w:abstractNumId w:val="36"/>
  </w:num>
  <w:num w:numId="7">
    <w:abstractNumId w:val="32"/>
  </w:num>
  <w:num w:numId="8">
    <w:abstractNumId w:val="40"/>
  </w:num>
  <w:num w:numId="9">
    <w:abstractNumId w:val="30"/>
  </w:num>
  <w:num w:numId="10">
    <w:abstractNumId w:val="38"/>
  </w:num>
  <w:num w:numId="11">
    <w:abstractNumId w:val="19"/>
  </w:num>
  <w:num w:numId="12">
    <w:abstractNumId w:val="6"/>
  </w:num>
  <w:num w:numId="13">
    <w:abstractNumId w:val="44"/>
  </w:num>
  <w:num w:numId="14">
    <w:abstractNumId w:val="46"/>
  </w:num>
  <w:num w:numId="15">
    <w:abstractNumId w:val="39"/>
  </w:num>
  <w:num w:numId="16">
    <w:abstractNumId w:val="1"/>
  </w:num>
  <w:num w:numId="17">
    <w:abstractNumId w:val="17"/>
  </w:num>
  <w:num w:numId="18">
    <w:abstractNumId w:val="47"/>
  </w:num>
  <w:num w:numId="19">
    <w:abstractNumId w:val="5"/>
  </w:num>
  <w:num w:numId="20">
    <w:abstractNumId w:val="7"/>
  </w:num>
  <w:num w:numId="21">
    <w:abstractNumId w:val="22"/>
  </w:num>
  <w:num w:numId="22">
    <w:abstractNumId w:val="10"/>
  </w:num>
  <w:num w:numId="23">
    <w:abstractNumId w:val="12"/>
  </w:num>
  <w:num w:numId="24">
    <w:abstractNumId w:val="41"/>
  </w:num>
  <w:num w:numId="25">
    <w:abstractNumId w:val="9"/>
  </w:num>
  <w:num w:numId="26">
    <w:abstractNumId w:val="28"/>
  </w:num>
  <w:num w:numId="27">
    <w:abstractNumId w:val="33"/>
  </w:num>
  <w:num w:numId="28">
    <w:abstractNumId w:val="0"/>
  </w:num>
  <w:num w:numId="29">
    <w:abstractNumId w:val="48"/>
  </w:num>
  <w:num w:numId="30">
    <w:abstractNumId w:val="21"/>
  </w:num>
  <w:num w:numId="31">
    <w:abstractNumId w:val="18"/>
  </w:num>
  <w:num w:numId="32">
    <w:abstractNumId w:val="11"/>
  </w:num>
  <w:num w:numId="33">
    <w:abstractNumId w:val="23"/>
  </w:num>
  <w:num w:numId="34">
    <w:abstractNumId w:val="24"/>
  </w:num>
  <w:num w:numId="35">
    <w:abstractNumId w:val="4"/>
  </w:num>
  <w:num w:numId="36">
    <w:abstractNumId w:val="27"/>
  </w:num>
  <w:num w:numId="37">
    <w:abstractNumId w:val="29"/>
  </w:num>
  <w:num w:numId="38">
    <w:abstractNumId w:val="35"/>
  </w:num>
  <w:num w:numId="39">
    <w:abstractNumId w:val="16"/>
  </w:num>
  <w:num w:numId="40">
    <w:abstractNumId w:val="8"/>
  </w:num>
  <w:num w:numId="41">
    <w:abstractNumId w:val="37"/>
  </w:num>
  <w:num w:numId="42">
    <w:abstractNumId w:val="26"/>
  </w:num>
  <w:num w:numId="43">
    <w:abstractNumId w:val="2"/>
  </w:num>
  <w:num w:numId="44">
    <w:abstractNumId w:val="15"/>
  </w:num>
  <w:num w:numId="45">
    <w:abstractNumId w:val="42"/>
  </w:num>
  <w:num w:numId="46">
    <w:abstractNumId w:val="14"/>
  </w:num>
  <w:num w:numId="47">
    <w:abstractNumId w:val="13"/>
  </w:num>
  <w:num w:numId="48">
    <w:abstractNumId w:val="45"/>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29"/>
    <w:rsid w:val="00000556"/>
    <w:rsid w:val="00002B17"/>
    <w:rsid w:val="000122C9"/>
    <w:rsid w:val="00012A86"/>
    <w:rsid w:val="00013DC1"/>
    <w:rsid w:val="00017C2D"/>
    <w:rsid w:val="00032882"/>
    <w:rsid w:val="00035E67"/>
    <w:rsid w:val="00042BE2"/>
    <w:rsid w:val="00045C1A"/>
    <w:rsid w:val="00061989"/>
    <w:rsid w:val="0007427E"/>
    <w:rsid w:val="0009510D"/>
    <w:rsid w:val="000B6C22"/>
    <w:rsid w:val="000C2139"/>
    <w:rsid w:val="000C684E"/>
    <w:rsid w:val="000F45E7"/>
    <w:rsid w:val="00102E85"/>
    <w:rsid w:val="00104E1E"/>
    <w:rsid w:val="0010503F"/>
    <w:rsid w:val="00105974"/>
    <w:rsid w:val="001065DF"/>
    <w:rsid w:val="001135F6"/>
    <w:rsid w:val="00117A63"/>
    <w:rsid w:val="00124578"/>
    <w:rsid w:val="00135D9A"/>
    <w:rsid w:val="001366C7"/>
    <w:rsid w:val="00162BD4"/>
    <w:rsid w:val="00182844"/>
    <w:rsid w:val="00191CD3"/>
    <w:rsid w:val="00194928"/>
    <w:rsid w:val="001B1069"/>
    <w:rsid w:val="001B2884"/>
    <w:rsid w:val="001B4B33"/>
    <w:rsid w:val="001B775D"/>
    <w:rsid w:val="001E314F"/>
    <w:rsid w:val="001F0EC7"/>
    <w:rsid w:val="001F149D"/>
    <w:rsid w:val="001F1B6F"/>
    <w:rsid w:val="0020729F"/>
    <w:rsid w:val="00212968"/>
    <w:rsid w:val="00226FD1"/>
    <w:rsid w:val="00233A3A"/>
    <w:rsid w:val="002452E6"/>
    <w:rsid w:val="00250E7D"/>
    <w:rsid w:val="002619AD"/>
    <w:rsid w:val="00266EA2"/>
    <w:rsid w:val="00285CFD"/>
    <w:rsid w:val="002912BB"/>
    <w:rsid w:val="00293B9B"/>
    <w:rsid w:val="00295C0A"/>
    <w:rsid w:val="002A7D15"/>
    <w:rsid w:val="002C75E0"/>
    <w:rsid w:val="002E2977"/>
    <w:rsid w:val="002E3930"/>
    <w:rsid w:val="002E46CD"/>
    <w:rsid w:val="002E4765"/>
    <w:rsid w:val="002E5CB1"/>
    <w:rsid w:val="002E5E70"/>
    <w:rsid w:val="002F00E9"/>
    <w:rsid w:val="002F6539"/>
    <w:rsid w:val="0030047F"/>
    <w:rsid w:val="00323888"/>
    <w:rsid w:val="00331C67"/>
    <w:rsid w:val="00331D0B"/>
    <w:rsid w:val="00337459"/>
    <w:rsid w:val="00347D41"/>
    <w:rsid w:val="00351542"/>
    <w:rsid w:val="0035349C"/>
    <w:rsid w:val="00356701"/>
    <w:rsid w:val="00363652"/>
    <w:rsid w:val="00371CA6"/>
    <w:rsid w:val="00382630"/>
    <w:rsid w:val="00383184"/>
    <w:rsid w:val="003A72C7"/>
    <w:rsid w:val="003D1604"/>
    <w:rsid w:val="003D2783"/>
    <w:rsid w:val="004026FE"/>
    <w:rsid w:val="0040446C"/>
    <w:rsid w:val="004049F6"/>
    <w:rsid w:val="004119C7"/>
    <w:rsid w:val="00422E3C"/>
    <w:rsid w:val="004255EF"/>
    <w:rsid w:val="0043679D"/>
    <w:rsid w:val="00436A85"/>
    <w:rsid w:val="00445864"/>
    <w:rsid w:val="0045498A"/>
    <w:rsid w:val="004563CF"/>
    <w:rsid w:val="004577BA"/>
    <w:rsid w:val="00470045"/>
    <w:rsid w:val="004930D1"/>
    <w:rsid w:val="004A4998"/>
    <w:rsid w:val="004B3B2F"/>
    <w:rsid w:val="004B60ED"/>
    <w:rsid w:val="004B7D30"/>
    <w:rsid w:val="004C3B0D"/>
    <w:rsid w:val="004D7ECB"/>
    <w:rsid w:val="004E47B3"/>
    <w:rsid w:val="004F07E2"/>
    <w:rsid w:val="004F20BE"/>
    <w:rsid w:val="004F29A7"/>
    <w:rsid w:val="004F4900"/>
    <w:rsid w:val="004F525E"/>
    <w:rsid w:val="004F70FF"/>
    <w:rsid w:val="0050139A"/>
    <w:rsid w:val="005229AE"/>
    <w:rsid w:val="005329E8"/>
    <w:rsid w:val="00535C00"/>
    <w:rsid w:val="00545C65"/>
    <w:rsid w:val="005460F0"/>
    <w:rsid w:val="00546F7B"/>
    <w:rsid w:val="00563B32"/>
    <w:rsid w:val="0056480B"/>
    <w:rsid w:val="00564ECF"/>
    <w:rsid w:val="00566AF0"/>
    <w:rsid w:val="00595689"/>
    <w:rsid w:val="005A2C04"/>
    <w:rsid w:val="005C217C"/>
    <w:rsid w:val="005D1CA0"/>
    <w:rsid w:val="005D289C"/>
    <w:rsid w:val="005D31DA"/>
    <w:rsid w:val="005D69BF"/>
    <w:rsid w:val="005E335F"/>
    <w:rsid w:val="005E4DDF"/>
    <w:rsid w:val="005E6626"/>
    <w:rsid w:val="0061183C"/>
    <w:rsid w:val="006168F0"/>
    <w:rsid w:val="00622D08"/>
    <w:rsid w:val="00623F29"/>
    <w:rsid w:val="0062429C"/>
    <w:rsid w:val="00636A8A"/>
    <w:rsid w:val="00636D3B"/>
    <w:rsid w:val="006410D9"/>
    <w:rsid w:val="0066012A"/>
    <w:rsid w:val="00660C29"/>
    <w:rsid w:val="00671C96"/>
    <w:rsid w:val="006829BC"/>
    <w:rsid w:val="00683F39"/>
    <w:rsid w:val="00684108"/>
    <w:rsid w:val="00684FC6"/>
    <w:rsid w:val="006A0821"/>
    <w:rsid w:val="006C50A9"/>
    <w:rsid w:val="006F1237"/>
    <w:rsid w:val="00701C7C"/>
    <w:rsid w:val="00703D28"/>
    <w:rsid w:val="00704B29"/>
    <w:rsid w:val="00711ED3"/>
    <w:rsid w:val="00715CC4"/>
    <w:rsid w:val="00760131"/>
    <w:rsid w:val="0078453A"/>
    <w:rsid w:val="00791024"/>
    <w:rsid w:val="007963E8"/>
    <w:rsid w:val="007B0994"/>
    <w:rsid w:val="007B3D71"/>
    <w:rsid w:val="007C17B0"/>
    <w:rsid w:val="007C5E93"/>
    <w:rsid w:val="007C7884"/>
    <w:rsid w:val="007F0C37"/>
    <w:rsid w:val="008077B6"/>
    <w:rsid w:val="00821BB9"/>
    <w:rsid w:val="0082750D"/>
    <w:rsid w:val="00831CE0"/>
    <w:rsid w:val="00843650"/>
    <w:rsid w:val="008440A4"/>
    <w:rsid w:val="008462B2"/>
    <w:rsid w:val="008517D5"/>
    <w:rsid w:val="00854340"/>
    <w:rsid w:val="008567E2"/>
    <w:rsid w:val="0085785A"/>
    <w:rsid w:val="008620E9"/>
    <w:rsid w:val="0086592F"/>
    <w:rsid w:val="0087782F"/>
    <w:rsid w:val="00890BEF"/>
    <w:rsid w:val="00893B11"/>
    <w:rsid w:val="0089773C"/>
    <w:rsid w:val="008C6289"/>
    <w:rsid w:val="008C64D0"/>
    <w:rsid w:val="008E0F10"/>
    <w:rsid w:val="008E3D68"/>
    <w:rsid w:val="008F4B94"/>
    <w:rsid w:val="009006B4"/>
    <w:rsid w:val="00907A13"/>
    <w:rsid w:val="00907C84"/>
    <w:rsid w:val="00917EB6"/>
    <w:rsid w:val="0092127C"/>
    <w:rsid w:val="00940A1B"/>
    <w:rsid w:val="00941744"/>
    <w:rsid w:val="00942BD6"/>
    <w:rsid w:val="009668D6"/>
    <w:rsid w:val="009743E3"/>
    <w:rsid w:val="0097446C"/>
    <w:rsid w:val="009B2681"/>
    <w:rsid w:val="009C3F85"/>
    <w:rsid w:val="009C6F49"/>
    <w:rsid w:val="009D151E"/>
    <w:rsid w:val="009D6BAC"/>
    <w:rsid w:val="009E73C1"/>
    <w:rsid w:val="00A04128"/>
    <w:rsid w:val="00A1107C"/>
    <w:rsid w:val="00A11AF2"/>
    <w:rsid w:val="00A20BEB"/>
    <w:rsid w:val="00A2173C"/>
    <w:rsid w:val="00A3452D"/>
    <w:rsid w:val="00A4346C"/>
    <w:rsid w:val="00A43D32"/>
    <w:rsid w:val="00A570AE"/>
    <w:rsid w:val="00A66A37"/>
    <w:rsid w:val="00A702E4"/>
    <w:rsid w:val="00A7576D"/>
    <w:rsid w:val="00A7780D"/>
    <w:rsid w:val="00A86F38"/>
    <w:rsid w:val="00A96B78"/>
    <w:rsid w:val="00AA21B4"/>
    <w:rsid w:val="00AA3FF6"/>
    <w:rsid w:val="00AB1030"/>
    <w:rsid w:val="00AC4177"/>
    <w:rsid w:val="00AF2230"/>
    <w:rsid w:val="00AF5748"/>
    <w:rsid w:val="00B01B13"/>
    <w:rsid w:val="00B06315"/>
    <w:rsid w:val="00B11EA6"/>
    <w:rsid w:val="00B175FB"/>
    <w:rsid w:val="00B22109"/>
    <w:rsid w:val="00B22ADD"/>
    <w:rsid w:val="00B32522"/>
    <w:rsid w:val="00B43990"/>
    <w:rsid w:val="00B43D43"/>
    <w:rsid w:val="00B4493F"/>
    <w:rsid w:val="00B63148"/>
    <w:rsid w:val="00B800A3"/>
    <w:rsid w:val="00BA0E84"/>
    <w:rsid w:val="00BA271A"/>
    <w:rsid w:val="00BD169C"/>
    <w:rsid w:val="00BD2D3E"/>
    <w:rsid w:val="00BD7F51"/>
    <w:rsid w:val="00BF6690"/>
    <w:rsid w:val="00C0254A"/>
    <w:rsid w:val="00C057C5"/>
    <w:rsid w:val="00C06F60"/>
    <w:rsid w:val="00C12E2E"/>
    <w:rsid w:val="00C14AA7"/>
    <w:rsid w:val="00C262EE"/>
    <w:rsid w:val="00C33ED1"/>
    <w:rsid w:val="00C56336"/>
    <w:rsid w:val="00C6272F"/>
    <w:rsid w:val="00C645CA"/>
    <w:rsid w:val="00C65793"/>
    <w:rsid w:val="00C70708"/>
    <w:rsid w:val="00C72183"/>
    <w:rsid w:val="00C85245"/>
    <w:rsid w:val="00C86F1F"/>
    <w:rsid w:val="00C90B64"/>
    <w:rsid w:val="00C93EB0"/>
    <w:rsid w:val="00CA0EB5"/>
    <w:rsid w:val="00CA493E"/>
    <w:rsid w:val="00CA70FE"/>
    <w:rsid w:val="00CD104C"/>
    <w:rsid w:val="00CD33B8"/>
    <w:rsid w:val="00CD6A3F"/>
    <w:rsid w:val="00CE1CD8"/>
    <w:rsid w:val="00CE7A3F"/>
    <w:rsid w:val="00CF43FA"/>
    <w:rsid w:val="00D17D15"/>
    <w:rsid w:val="00D4357C"/>
    <w:rsid w:val="00D524DC"/>
    <w:rsid w:val="00D5377D"/>
    <w:rsid w:val="00D95BE9"/>
    <w:rsid w:val="00DA0C74"/>
    <w:rsid w:val="00DA569A"/>
    <w:rsid w:val="00DA703E"/>
    <w:rsid w:val="00DB4181"/>
    <w:rsid w:val="00DC133C"/>
    <w:rsid w:val="00DC3C30"/>
    <w:rsid w:val="00DC635E"/>
    <w:rsid w:val="00DC7CD8"/>
    <w:rsid w:val="00DD2485"/>
    <w:rsid w:val="00DD66AA"/>
    <w:rsid w:val="00DD6E50"/>
    <w:rsid w:val="00DE4C3A"/>
    <w:rsid w:val="00DF4F9B"/>
    <w:rsid w:val="00DF5255"/>
    <w:rsid w:val="00E07161"/>
    <w:rsid w:val="00E72808"/>
    <w:rsid w:val="00E76478"/>
    <w:rsid w:val="00EB0F26"/>
    <w:rsid w:val="00EB27C0"/>
    <w:rsid w:val="00EB30A0"/>
    <w:rsid w:val="00EB374B"/>
    <w:rsid w:val="00ED724D"/>
    <w:rsid w:val="00EE1D63"/>
    <w:rsid w:val="00EF1DAC"/>
    <w:rsid w:val="00EF7533"/>
    <w:rsid w:val="00EF7922"/>
    <w:rsid w:val="00F01D20"/>
    <w:rsid w:val="00F02F99"/>
    <w:rsid w:val="00F043F8"/>
    <w:rsid w:val="00F05B86"/>
    <w:rsid w:val="00F05C4E"/>
    <w:rsid w:val="00F30541"/>
    <w:rsid w:val="00F33F9B"/>
    <w:rsid w:val="00F36218"/>
    <w:rsid w:val="00F408F0"/>
    <w:rsid w:val="00F43FCE"/>
    <w:rsid w:val="00F62CF5"/>
    <w:rsid w:val="00F65DA0"/>
    <w:rsid w:val="00F80E0A"/>
    <w:rsid w:val="00F86B31"/>
    <w:rsid w:val="00F9013E"/>
    <w:rsid w:val="00F92A25"/>
    <w:rsid w:val="00F96136"/>
    <w:rsid w:val="00F965C7"/>
    <w:rsid w:val="00FB0719"/>
    <w:rsid w:val="00FB4346"/>
    <w:rsid w:val="00FC4FC6"/>
    <w:rsid w:val="00FD06E7"/>
    <w:rsid w:val="00FD40D3"/>
    <w:rsid w:val="00FD6534"/>
    <w:rsid w:val="00FE2EF6"/>
    <w:rsid w:val="00FF24F0"/>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A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rPr>
      <w:rFonts w:ascii="Times New Roman" w:eastAsia="SimSun" w:hAnsi="Times New Roman"/>
      <w:lang w:eastAsia="zh-CN"/>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360"/>
    </w:pPr>
  </w:style>
  <w:style w:type="paragraph" w:styleId="BodyTextIndent">
    <w:name w:val="Body Text Indent"/>
    <w:basedOn w:val="Normal"/>
    <w:semiHidden/>
    <w:pPr>
      <w:spacing w:after="20"/>
      <w:ind w:left="360"/>
    </w:pPr>
    <w:rPr>
      <w:rFonts w:ascii="Arial" w:hAnsi="Arial"/>
      <w:sz w:val="22"/>
    </w:rPr>
  </w:style>
  <w:style w:type="paragraph" w:styleId="BodyText">
    <w:name w:val="Body Text"/>
    <w:basedOn w:val="Normal"/>
    <w:semiHidden/>
    <w:rPr>
      <w:rFonts w:ascii="Arial" w:hAnsi="Arial"/>
      <w:sz w:val="18"/>
    </w:rPr>
  </w:style>
  <w:style w:type="paragraph" w:styleId="BodyText2">
    <w:name w:val="Body Text 2"/>
    <w:basedOn w:val="Normal"/>
    <w:semiHidden/>
    <w:pPr>
      <w:jc w:val="center"/>
    </w:pPr>
    <w:rPr>
      <w:rFonts w:ascii="Arial" w:hAnsi="Arial"/>
      <w:sz w:val="16"/>
    </w:rPr>
  </w:style>
  <w:style w:type="paragraph" w:styleId="BodyTextIndent3">
    <w:name w:val="Body Text Indent 3"/>
    <w:basedOn w:val="Normal"/>
    <w:link w:val="BodyTextIndent3Char"/>
    <w:semiHidden/>
    <w:pPr>
      <w:ind w:left="90"/>
    </w:pPr>
    <w:rPr>
      <w:rFonts w:ascii="Arial" w:hAnsi="Arial"/>
      <w:sz w:val="18"/>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Char">
    <w:name w:val="Body Text Char"/>
    <w:semiHidden/>
    <w:rPr>
      <w:rFonts w:ascii="Arial" w:hAnsi="Arial"/>
      <w:sz w:val="18"/>
    </w:rPr>
  </w:style>
  <w:style w:type="character" w:customStyle="1" w:styleId="HeaderChar">
    <w:name w:val="Header Char"/>
    <w:link w:val="Header"/>
    <w:semiHidden/>
    <w:rsid w:val="001065DF"/>
    <w:rPr>
      <w:rFonts w:ascii="Times New Roman" w:eastAsia="SimSun" w:hAnsi="Times New Roman"/>
      <w:sz w:val="24"/>
      <w:lang w:eastAsia="zh-CN"/>
    </w:rPr>
  </w:style>
  <w:style w:type="character" w:customStyle="1" w:styleId="BodyTextIndent3Char">
    <w:name w:val="Body Text Indent 3 Char"/>
    <w:link w:val="BodyTextIndent3"/>
    <w:semiHidden/>
    <w:rsid w:val="001065DF"/>
    <w:rPr>
      <w:rFonts w:ascii="Arial" w:hAnsi="Arial"/>
      <w:sz w:val="18"/>
    </w:rPr>
  </w:style>
  <w:style w:type="character" w:customStyle="1" w:styleId="FooterChar">
    <w:name w:val="Footer Char"/>
    <w:basedOn w:val="DefaultParagraphFont"/>
    <w:link w:val="Footer"/>
    <w:uiPriority w:val="99"/>
    <w:rsid w:val="001B2884"/>
    <w:rPr>
      <w:sz w:val="24"/>
    </w:rPr>
  </w:style>
  <w:style w:type="paragraph" w:styleId="ListParagraph">
    <w:name w:val="List Paragraph"/>
    <w:basedOn w:val="Normal"/>
    <w:uiPriority w:val="34"/>
    <w:qFormat/>
    <w:rsid w:val="00105974"/>
    <w:pPr>
      <w:ind w:left="720"/>
      <w:contextualSpacing/>
    </w:pPr>
  </w:style>
  <w:style w:type="table" w:styleId="TableGrid">
    <w:name w:val="Table Grid"/>
    <w:basedOn w:val="TableNormal"/>
    <w:uiPriority w:val="39"/>
    <w:rsid w:val="00C62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272F"/>
    <w:rPr>
      <w:sz w:val="16"/>
      <w:szCs w:val="16"/>
    </w:rPr>
  </w:style>
  <w:style w:type="paragraph" w:styleId="CommentText">
    <w:name w:val="annotation text"/>
    <w:basedOn w:val="Normal"/>
    <w:link w:val="CommentTextChar"/>
    <w:uiPriority w:val="99"/>
    <w:semiHidden/>
    <w:unhideWhenUsed/>
    <w:rsid w:val="00C6272F"/>
    <w:rPr>
      <w:sz w:val="20"/>
    </w:rPr>
  </w:style>
  <w:style w:type="character" w:customStyle="1" w:styleId="CommentTextChar">
    <w:name w:val="Comment Text Char"/>
    <w:basedOn w:val="DefaultParagraphFont"/>
    <w:link w:val="CommentText"/>
    <w:uiPriority w:val="99"/>
    <w:semiHidden/>
    <w:rsid w:val="00C6272F"/>
  </w:style>
  <w:style w:type="paragraph" w:styleId="CommentSubject">
    <w:name w:val="annotation subject"/>
    <w:basedOn w:val="CommentText"/>
    <w:next w:val="CommentText"/>
    <w:link w:val="CommentSubjectChar"/>
    <w:uiPriority w:val="99"/>
    <w:semiHidden/>
    <w:unhideWhenUsed/>
    <w:rsid w:val="00C6272F"/>
    <w:rPr>
      <w:b/>
      <w:bCs/>
    </w:rPr>
  </w:style>
  <w:style w:type="character" w:customStyle="1" w:styleId="CommentSubjectChar">
    <w:name w:val="Comment Subject Char"/>
    <w:basedOn w:val="CommentTextChar"/>
    <w:link w:val="CommentSubject"/>
    <w:uiPriority w:val="99"/>
    <w:semiHidden/>
    <w:rsid w:val="00C6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1FE7A-CC93-477D-AADB-1A88CDA5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Photo Sciences</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Platts</dc:creator>
  <cp:keywords/>
  <cp:lastModifiedBy>welcome</cp:lastModifiedBy>
  <cp:revision>5</cp:revision>
  <cp:lastPrinted>2018-03-14T03:06:00Z</cp:lastPrinted>
  <dcterms:created xsi:type="dcterms:W3CDTF">2018-03-13T09:53:00Z</dcterms:created>
  <dcterms:modified xsi:type="dcterms:W3CDTF">2018-03-14T03:47:00Z</dcterms:modified>
</cp:coreProperties>
</file>