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A7AB" w14:textId="77777777" w:rsidR="002B6872" w:rsidRPr="002B6872" w:rsidRDefault="002B6872" w:rsidP="002B6872">
      <w:pPr>
        <w:spacing w:before="100" w:beforeAutospacing="1" w:after="100" w:afterAutospacing="1" w:line="480" w:lineRule="auto"/>
        <w:jc w:val="center"/>
        <w:outlineLvl w:val="2"/>
        <w:rPr>
          <w:rFonts w:ascii="Times New Roman" w:eastAsia="Times New Roman" w:hAnsi="Times New Roman" w:cs="Times New Roman"/>
          <w:b/>
          <w:bCs/>
          <w:color w:val="000000"/>
          <w:kern w:val="0"/>
          <w:sz w:val="27"/>
          <w:szCs w:val="27"/>
          <w14:ligatures w14:val="none"/>
        </w:rPr>
      </w:pPr>
      <w:r w:rsidRPr="002B6872">
        <w:rPr>
          <w:rFonts w:ascii="Times New Roman" w:eastAsia="Times New Roman" w:hAnsi="Times New Roman" w:cs="Times New Roman"/>
          <w:b/>
          <w:bCs/>
          <w:color w:val="000000"/>
          <w:kern w:val="0"/>
          <w:sz w:val="27"/>
          <w:szCs w:val="27"/>
          <w14:ligatures w14:val="none"/>
        </w:rPr>
        <w:t>Design Defense for Pirate Intelligent Agent</w:t>
      </w:r>
    </w:p>
    <w:p w14:paraId="39854787" w14:textId="77777777" w:rsidR="002B6872" w:rsidRPr="002B6872" w:rsidRDefault="002B6872" w:rsidP="002B6872">
      <w:p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Humans rely on intuition and visual recognition to solve problems, like identifying paths and backtracking when stuck. Machines, on the other hand, use predefined rules and algorithms. For this project, the agent employs deep Q-learning, learning through repeated interactions and numerical rewards, rather than intuition or prior knowledge.</w:t>
      </w:r>
    </w:p>
    <w:p w14:paraId="4915D95D" w14:textId="77777777" w:rsidR="002B6872" w:rsidRPr="002B6872" w:rsidRDefault="002B6872" w:rsidP="002B6872">
      <w:pPr>
        <w:spacing w:before="100" w:beforeAutospacing="1" w:after="100" w:afterAutospacing="1" w:line="480" w:lineRule="auto"/>
        <w:outlineLvl w:val="3"/>
        <w:rPr>
          <w:rFonts w:ascii="Times New Roman" w:eastAsia="Times New Roman" w:hAnsi="Times New Roman" w:cs="Times New Roman"/>
          <w:b/>
          <w:bCs/>
          <w:color w:val="000000"/>
          <w:kern w:val="0"/>
          <w14:ligatures w14:val="none"/>
        </w:rPr>
      </w:pPr>
      <w:r w:rsidRPr="002B6872">
        <w:rPr>
          <w:rFonts w:ascii="Times New Roman" w:eastAsia="Times New Roman" w:hAnsi="Times New Roman" w:cs="Times New Roman"/>
          <w:b/>
          <w:bCs/>
          <w:color w:val="000000"/>
          <w:kern w:val="0"/>
          <w14:ligatures w14:val="none"/>
        </w:rPr>
        <w:t>Steps a Human Would Take to Solve the Maze</w:t>
      </w:r>
    </w:p>
    <w:p w14:paraId="66409E06" w14:textId="77777777" w:rsidR="002B6872" w:rsidRPr="002B6872" w:rsidRDefault="002B6872" w:rsidP="002B6872">
      <w:pPr>
        <w:numPr>
          <w:ilvl w:val="0"/>
          <w:numId w:val="5"/>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Observe the maze layout.</w:t>
      </w:r>
    </w:p>
    <w:p w14:paraId="57FB32D5" w14:textId="77777777" w:rsidR="002B6872" w:rsidRPr="002B6872" w:rsidRDefault="002B6872" w:rsidP="002B6872">
      <w:pPr>
        <w:numPr>
          <w:ilvl w:val="0"/>
          <w:numId w:val="5"/>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Choose an initial direction.</w:t>
      </w:r>
    </w:p>
    <w:p w14:paraId="5AD9E95F" w14:textId="77777777" w:rsidR="002B6872" w:rsidRPr="002B6872" w:rsidRDefault="002B6872" w:rsidP="002B6872">
      <w:pPr>
        <w:numPr>
          <w:ilvl w:val="0"/>
          <w:numId w:val="5"/>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Move, avoiding obstacles and dead ends.</w:t>
      </w:r>
    </w:p>
    <w:p w14:paraId="74DAD31A" w14:textId="77777777" w:rsidR="002B6872" w:rsidRPr="002B6872" w:rsidRDefault="002B6872" w:rsidP="002B6872">
      <w:pPr>
        <w:numPr>
          <w:ilvl w:val="0"/>
          <w:numId w:val="5"/>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Backtrack if needed.</w:t>
      </w:r>
    </w:p>
    <w:p w14:paraId="09E17460" w14:textId="77777777" w:rsidR="002B6872" w:rsidRPr="002B6872" w:rsidRDefault="002B6872" w:rsidP="002B6872">
      <w:pPr>
        <w:numPr>
          <w:ilvl w:val="0"/>
          <w:numId w:val="5"/>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Adapt to challenges.</w:t>
      </w:r>
    </w:p>
    <w:p w14:paraId="293A37F4" w14:textId="77777777" w:rsidR="002B6872" w:rsidRPr="002B6872" w:rsidRDefault="002B6872" w:rsidP="002B6872">
      <w:pPr>
        <w:numPr>
          <w:ilvl w:val="0"/>
          <w:numId w:val="5"/>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Continue until reaching the goal.</w:t>
      </w:r>
    </w:p>
    <w:p w14:paraId="39816482" w14:textId="77777777" w:rsidR="002B6872" w:rsidRPr="002B6872" w:rsidRDefault="002B6872" w:rsidP="002B6872">
      <w:pPr>
        <w:spacing w:before="100" w:beforeAutospacing="1" w:after="100" w:afterAutospacing="1" w:line="480" w:lineRule="auto"/>
        <w:outlineLvl w:val="3"/>
        <w:rPr>
          <w:rFonts w:ascii="Times New Roman" w:eastAsia="Times New Roman" w:hAnsi="Times New Roman" w:cs="Times New Roman"/>
          <w:b/>
          <w:bCs/>
          <w:color w:val="000000"/>
          <w:kern w:val="0"/>
          <w14:ligatures w14:val="none"/>
        </w:rPr>
      </w:pPr>
      <w:r w:rsidRPr="002B6872">
        <w:rPr>
          <w:rFonts w:ascii="Times New Roman" w:eastAsia="Times New Roman" w:hAnsi="Times New Roman" w:cs="Times New Roman"/>
          <w:b/>
          <w:bCs/>
          <w:color w:val="000000"/>
          <w:kern w:val="0"/>
          <w14:ligatures w14:val="none"/>
        </w:rPr>
        <w:t>Steps the Intelligent Agent Takes to Solve the Pathfinding Problem</w:t>
      </w:r>
    </w:p>
    <w:p w14:paraId="33F9930A" w14:textId="77777777" w:rsidR="002B6872" w:rsidRPr="002B6872" w:rsidRDefault="002B6872" w:rsidP="002B6872">
      <w:pPr>
        <w:numPr>
          <w:ilvl w:val="0"/>
          <w:numId w:val="6"/>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Set up the maze and initialize the pirate's position.</w:t>
      </w:r>
    </w:p>
    <w:p w14:paraId="088AA8E0" w14:textId="77777777" w:rsidR="002B6872" w:rsidRPr="002B6872" w:rsidRDefault="002B6872" w:rsidP="002B6872">
      <w:pPr>
        <w:numPr>
          <w:ilvl w:val="0"/>
          <w:numId w:val="6"/>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Observe the current state.</w:t>
      </w:r>
    </w:p>
    <w:p w14:paraId="4A7D3C5E" w14:textId="77777777" w:rsidR="002B6872" w:rsidRPr="002B6872" w:rsidRDefault="002B6872" w:rsidP="002B6872">
      <w:pPr>
        <w:numPr>
          <w:ilvl w:val="0"/>
          <w:numId w:val="6"/>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Select an action via exploration or exploitation.</w:t>
      </w:r>
    </w:p>
    <w:p w14:paraId="4181B552" w14:textId="77777777" w:rsidR="002B6872" w:rsidRPr="002B6872" w:rsidRDefault="002B6872" w:rsidP="002B6872">
      <w:pPr>
        <w:numPr>
          <w:ilvl w:val="0"/>
          <w:numId w:val="6"/>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Update the state based on the action.</w:t>
      </w:r>
    </w:p>
    <w:p w14:paraId="2815D618" w14:textId="77777777" w:rsidR="002B6872" w:rsidRPr="002B6872" w:rsidRDefault="002B6872" w:rsidP="002B6872">
      <w:pPr>
        <w:numPr>
          <w:ilvl w:val="0"/>
          <w:numId w:val="6"/>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Receive rewards and train the model.</w:t>
      </w:r>
    </w:p>
    <w:p w14:paraId="68C31F3F" w14:textId="77777777" w:rsidR="002B6872" w:rsidRPr="002B6872" w:rsidRDefault="002B6872" w:rsidP="002B6872">
      <w:pPr>
        <w:numPr>
          <w:ilvl w:val="0"/>
          <w:numId w:val="6"/>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Repeat until the agent finds the treasure.</w:t>
      </w:r>
    </w:p>
    <w:p w14:paraId="3616B369" w14:textId="77777777" w:rsidR="002B6872" w:rsidRPr="002B6872" w:rsidRDefault="002B6872" w:rsidP="002B6872">
      <w:p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b/>
          <w:bCs/>
          <w:color w:val="000000"/>
          <w:kern w:val="0"/>
          <w14:ligatures w14:val="none"/>
        </w:rPr>
        <w:lastRenderedPageBreak/>
        <w:t>Similarities:</w:t>
      </w:r>
      <w:r w:rsidRPr="002B6872">
        <w:rPr>
          <w:rFonts w:ascii="Times New Roman" w:eastAsia="Times New Roman" w:hAnsi="Times New Roman" w:cs="Times New Roman"/>
          <w:color w:val="000000"/>
          <w:kern w:val="0"/>
          <w14:ligatures w14:val="none"/>
        </w:rPr>
        <w:t> Both explore and adapt strategies to reach the goal, using feedback to improve.</w:t>
      </w:r>
      <w:r w:rsidRPr="002B6872">
        <w:rPr>
          <w:rFonts w:ascii="Times New Roman" w:eastAsia="Times New Roman" w:hAnsi="Times New Roman" w:cs="Times New Roman"/>
          <w:color w:val="000000"/>
          <w:kern w:val="0"/>
          <w14:ligatures w14:val="none"/>
        </w:rPr>
        <w:br/>
      </w:r>
      <w:r w:rsidRPr="002B6872">
        <w:rPr>
          <w:rFonts w:ascii="Times New Roman" w:eastAsia="Times New Roman" w:hAnsi="Times New Roman" w:cs="Times New Roman"/>
          <w:b/>
          <w:bCs/>
          <w:color w:val="000000"/>
          <w:kern w:val="0"/>
          <w14:ligatures w14:val="none"/>
        </w:rPr>
        <w:t>Differences:</w:t>
      </w:r>
      <w:r w:rsidRPr="002B6872">
        <w:rPr>
          <w:rFonts w:ascii="Times New Roman" w:eastAsia="Times New Roman" w:hAnsi="Times New Roman" w:cs="Times New Roman"/>
          <w:color w:val="000000"/>
          <w:kern w:val="0"/>
          <w14:ligatures w14:val="none"/>
        </w:rPr>
        <w:t> Humans use intuition and prior knowledge, while the machine relies on systematic learning and numerical calculations.</w:t>
      </w:r>
    </w:p>
    <w:p w14:paraId="76762634" w14:textId="77777777" w:rsidR="002B6872" w:rsidRPr="002B6872" w:rsidRDefault="002B6872" w:rsidP="002B6872">
      <w:p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The agent learns to navigate the maze efficiently and locate the treasure, prioritizing optimal actions while avoiding dead ends. This showcases reinforcement learning’s potential in practical applications like robotics and navigation.</w:t>
      </w:r>
    </w:p>
    <w:p w14:paraId="2DA48E01" w14:textId="77777777" w:rsidR="002B6872" w:rsidRPr="002B6872" w:rsidRDefault="002B6872" w:rsidP="002B6872">
      <w:pPr>
        <w:spacing w:before="100" w:beforeAutospacing="1" w:after="100" w:afterAutospacing="1" w:line="480" w:lineRule="auto"/>
        <w:outlineLvl w:val="3"/>
        <w:rPr>
          <w:rFonts w:ascii="Times New Roman" w:eastAsia="Times New Roman" w:hAnsi="Times New Roman" w:cs="Times New Roman"/>
          <w:b/>
          <w:bCs/>
          <w:color w:val="000000"/>
          <w:kern w:val="0"/>
          <w14:ligatures w14:val="none"/>
        </w:rPr>
      </w:pPr>
      <w:r w:rsidRPr="002B6872">
        <w:rPr>
          <w:rFonts w:ascii="Times New Roman" w:eastAsia="Times New Roman" w:hAnsi="Times New Roman" w:cs="Times New Roman"/>
          <w:b/>
          <w:bCs/>
          <w:color w:val="000000"/>
          <w:kern w:val="0"/>
          <w14:ligatures w14:val="none"/>
        </w:rPr>
        <w:t>Exploitation vs. Exploration</w:t>
      </w:r>
    </w:p>
    <w:p w14:paraId="1CE8929C" w14:textId="77777777" w:rsidR="002B6872" w:rsidRPr="002B6872" w:rsidRDefault="002B6872" w:rsidP="002B6872">
      <w:p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b/>
          <w:bCs/>
          <w:color w:val="000000"/>
          <w:kern w:val="0"/>
          <w14:ligatures w14:val="none"/>
        </w:rPr>
        <w:t>Exploration:</w:t>
      </w:r>
      <w:r w:rsidRPr="002B6872">
        <w:rPr>
          <w:rFonts w:ascii="Times New Roman" w:eastAsia="Times New Roman" w:hAnsi="Times New Roman" w:cs="Times New Roman"/>
          <w:color w:val="000000"/>
          <w:kern w:val="0"/>
          <w14:ligatures w14:val="none"/>
        </w:rPr>
        <w:t> Tries new actions to discover outcomes, essential in early training.</w:t>
      </w:r>
      <w:r w:rsidRPr="002B6872">
        <w:rPr>
          <w:rFonts w:ascii="Times New Roman" w:eastAsia="Times New Roman" w:hAnsi="Times New Roman" w:cs="Times New Roman"/>
          <w:color w:val="000000"/>
          <w:kern w:val="0"/>
          <w14:ligatures w14:val="none"/>
        </w:rPr>
        <w:br/>
      </w:r>
      <w:r w:rsidRPr="002B6872">
        <w:rPr>
          <w:rFonts w:ascii="Times New Roman" w:eastAsia="Times New Roman" w:hAnsi="Times New Roman" w:cs="Times New Roman"/>
          <w:b/>
          <w:bCs/>
          <w:color w:val="000000"/>
          <w:kern w:val="0"/>
          <w14:ligatures w14:val="none"/>
        </w:rPr>
        <w:t>Exploitation:</w:t>
      </w:r>
      <w:r w:rsidRPr="002B6872">
        <w:rPr>
          <w:rFonts w:ascii="Times New Roman" w:eastAsia="Times New Roman" w:hAnsi="Times New Roman" w:cs="Times New Roman"/>
          <w:color w:val="000000"/>
          <w:kern w:val="0"/>
          <w14:ligatures w14:val="none"/>
        </w:rPr>
        <w:t> Focuses on known best actions for efficiency.</w:t>
      </w:r>
      <w:r w:rsidRPr="002B6872">
        <w:rPr>
          <w:rFonts w:ascii="Times New Roman" w:eastAsia="Times New Roman" w:hAnsi="Times New Roman" w:cs="Times New Roman"/>
          <w:color w:val="000000"/>
          <w:kern w:val="0"/>
          <w14:ligatures w14:val="none"/>
        </w:rPr>
        <w:br/>
        <w:t>Balancing both is key. Early on, higher exploration (e.g., ε=0.8) ensures thorough learning, while later phases reduce exploration (e.g., ε=0.05) to favor efficiency.</w:t>
      </w:r>
    </w:p>
    <w:p w14:paraId="214D20C6" w14:textId="77777777" w:rsidR="002B6872" w:rsidRPr="002B6872" w:rsidRDefault="002B6872" w:rsidP="002B6872">
      <w:pPr>
        <w:spacing w:before="100" w:beforeAutospacing="1" w:after="100" w:afterAutospacing="1" w:line="480" w:lineRule="auto"/>
        <w:outlineLvl w:val="3"/>
        <w:rPr>
          <w:rFonts w:ascii="Times New Roman" w:eastAsia="Times New Roman" w:hAnsi="Times New Roman" w:cs="Times New Roman"/>
          <w:b/>
          <w:bCs/>
          <w:color w:val="000000"/>
          <w:kern w:val="0"/>
          <w14:ligatures w14:val="none"/>
        </w:rPr>
      </w:pPr>
      <w:r w:rsidRPr="002B6872">
        <w:rPr>
          <w:rFonts w:ascii="Times New Roman" w:eastAsia="Times New Roman" w:hAnsi="Times New Roman" w:cs="Times New Roman"/>
          <w:b/>
          <w:bCs/>
          <w:color w:val="000000"/>
          <w:kern w:val="0"/>
          <w14:ligatures w14:val="none"/>
        </w:rPr>
        <w:t>How Reinforcement Learning Helps the Agent</w:t>
      </w:r>
    </w:p>
    <w:p w14:paraId="26EF04F4" w14:textId="77777777" w:rsidR="002B6872" w:rsidRPr="002B6872" w:rsidRDefault="002B6872" w:rsidP="002B6872">
      <w:p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Reinforcement learning helps the agent associate rewards with actions, refining strategies to maximize rewards over time. The Q-learning algorithm updates state-action values, guiding the agent toward the treasure efficiently without explicit programming.</w:t>
      </w:r>
    </w:p>
    <w:p w14:paraId="3A9DC0E2" w14:textId="77777777" w:rsidR="002B6872" w:rsidRPr="002B6872" w:rsidRDefault="002B6872" w:rsidP="002B6872">
      <w:pPr>
        <w:spacing w:before="100" w:beforeAutospacing="1" w:after="100" w:afterAutospacing="1" w:line="480" w:lineRule="auto"/>
        <w:outlineLvl w:val="3"/>
        <w:rPr>
          <w:rFonts w:ascii="Times New Roman" w:eastAsia="Times New Roman" w:hAnsi="Times New Roman" w:cs="Times New Roman"/>
          <w:b/>
          <w:bCs/>
          <w:color w:val="000000"/>
          <w:kern w:val="0"/>
          <w14:ligatures w14:val="none"/>
        </w:rPr>
      </w:pPr>
      <w:r w:rsidRPr="002B6872">
        <w:rPr>
          <w:rFonts w:ascii="Times New Roman" w:eastAsia="Times New Roman" w:hAnsi="Times New Roman" w:cs="Times New Roman"/>
          <w:b/>
          <w:bCs/>
          <w:color w:val="000000"/>
          <w:kern w:val="0"/>
          <w14:ligatures w14:val="none"/>
        </w:rPr>
        <w:t>Implementation of Deep Q-Learning</w:t>
      </w:r>
    </w:p>
    <w:p w14:paraId="50FD7970" w14:textId="77777777" w:rsidR="002B6872" w:rsidRPr="002B6872" w:rsidRDefault="002B6872" w:rsidP="002B6872">
      <w:pPr>
        <w:numPr>
          <w:ilvl w:val="0"/>
          <w:numId w:val="7"/>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b/>
          <w:bCs/>
          <w:color w:val="000000"/>
          <w:kern w:val="0"/>
          <w14:ligatures w14:val="none"/>
        </w:rPr>
        <w:t>Model Initialization:</w:t>
      </w:r>
      <w:r w:rsidRPr="002B6872">
        <w:rPr>
          <w:rFonts w:ascii="Times New Roman" w:eastAsia="Times New Roman" w:hAnsi="Times New Roman" w:cs="Times New Roman"/>
          <w:color w:val="000000"/>
          <w:kern w:val="0"/>
          <w14:ligatures w14:val="none"/>
        </w:rPr>
        <w:t> A neural network predicts Q-values for actions.</w:t>
      </w:r>
    </w:p>
    <w:p w14:paraId="2728A7A3" w14:textId="77777777" w:rsidR="002B6872" w:rsidRPr="002B6872" w:rsidRDefault="002B6872" w:rsidP="002B6872">
      <w:pPr>
        <w:numPr>
          <w:ilvl w:val="0"/>
          <w:numId w:val="7"/>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b/>
          <w:bCs/>
          <w:color w:val="000000"/>
          <w:kern w:val="0"/>
          <w14:ligatures w14:val="none"/>
        </w:rPr>
        <w:t>Experience Replay:</w:t>
      </w:r>
      <w:r w:rsidRPr="002B6872">
        <w:rPr>
          <w:rFonts w:ascii="Times New Roman" w:eastAsia="Times New Roman" w:hAnsi="Times New Roman" w:cs="Times New Roman"/>
          <w:color w:val="000000"/>
          <w:kern w:val="0"/>
          <w14:ligatures w14:val="none"/>
        </w:rPr>
        <w:t> Stores past episodes for stable training.</w:t>
      </w:r>
    </w:p>
    <w:p w14:paraId="5DB3EBE9" w14:textId="77777777" w:rsidR="002B6872" w:rsidRPr="002B6872" w:rsidRDefault="002B6872" w:rsidP="002B6872">
      <w:pPr>
        <w:numPr>
          <w:ilvl w:val="0"/>
          <w:numId w:val="7"/>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b/>
          <w:bCs/>
          <w:color w:val="000000"/>
          <w:kern w:val="0"/>
          <w14:ligatures w14:val="none"/>
        </w:rPr>
        <w:t>Training Loop:</w:t>
      </w:r>
      <w:r w:rsidRPr="002B6872">
        <w:rPr>
          <w:rFonts w:ascii="Times New Roman" w:eastAsia="Times New Roman" w:hAnsi="Times New Roman" w:cs="Times New Roman"/>
          <w:color w:val="000000"/>
          <w:kern w:val="0"/>
          <w14:ligatures w14:val="none"/>
        </w:rPr>
        <w:t> Updates Q-values based on rewards.</w:t>
      </w:r>
    </w:p>
    <w:p w14:paraId="5A6E1F5C" w14:textId="77777777" w:rsidR="002B6872" w:rsidRPr="002B6872" w:rsidRDefault="002B6872" w:rsidP="002B6872">
      <w:pPr>
        <w:numPr>
          <w:ilvl w:val="0"/>
          <w:numId w:val="7"/>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b/>
          <w:bCs/>
          <w:color w:val="000000"/>
          <w:kern w:val="0"/>
          <w14:ligatures w14:val="none"/>
        </w:rPr>
        <w:t>Optimization:</w:t>
      </w:r>
      <w:r w:rsidRPr="002B6872">
        <w:rPr>
          <w:rFonts w:ascii="Times New Roman" w:eastAsia="Times New Roman" w:hAnsi="Times New Roman" w:cs="Times New Roman"/>
          <w:color w:val="000000"/>
          <w:kern w:val="0"/>
          <w14:ligatures w14:val="none"/>
        </w:rPr>
        <w:t> Uses a loss function to minimize errors.</w:t>
      </w:r>
    </w:p>
    <w:p w14:paraId="4DB604D5" w14:textId="77777777" w:rsidR="002B6872" w:rsidRPr="002B6872" w:rsidRDefault="002B6872" w:rsidP="002B6872">
      <w:pPr>
        <w:numPr>
          <w:ilvl w:val="0"/>
          <w:numId w:val="7"/>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b/>
          <w:bCs/>
          <w:color w:val="000000"/>
          <w:kern w:val="0"/>
          <w14:ligatures w14:val="none"/>
        </w:rPr>
        <w:lastRenderedPageBreak/>
        <w:t>Early Stopping:</w:t>
      </w:r>
      <w:r w:rsidRPr="002B6872">
        <w:rPr>
          <w:rFonts w:ascii="Times New Roman" w:eastAsia="Times New Roman" w:hAnsi="Times New Roman" w:cs="Times New Roman"/>
          <w:color w:val="000000"/>
          <w:kern w:val="0"/>
          <w14:ligatures w14:val="none"/>
        </w:rPr>
        <w:t> Ends training when the agent achieves consistent success.</w:t>
      </w:r>
    </w:p>
    <w:p w14:paraId="7FDB91DE" w14:textId="1005F1C3" w:rsidR="002B6872" w:rsidRPr="002B6872" w:rsidRDefault="002B6872" w:rsidP="002B6872">
      <w:p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This implementation created an efficient agent capable of solving the maze through deep Q-learning.</w:t>
      </w:r>
    </w:p>
    <w:p w14:paraId="2577E5A4" w14:textId="77777777" w:rsidR="002B6872" w:rsidRPr="002B6872" w:rsidRDefault="002B6872" w:rsidP="002B6872">
      <w:pPr>
        <w:spacing w:before="100" w:beforeAutospacing="1" w:after="100" w:afterAutospacing="1" w:line="480" w:lineRule="auto"/>
        <w:outlineLvl w:val="2"/>
        <w:rPr>
          <w:rFonts w:ascii="Times New Roman" w:eastAsia="Times New Roman" w:hAnsi="Times New Roman" w:cs="Times New Roman"/>
          <w:b/>
          <w:bCs/>
          <w:color w:val="000000"/>
          <w:kern w:val="0"/>
          <w:sz w:val="27"/>
          <w:szCs w:val="27"/>
          <w14:ligatures w14:val="none"/>
        </w:rPr>
      </w:pPr>
      <w:r w:rsidRPr="002B6872">
        <w:rPr>
          <w:rFonts w:ascii="Times New Roman" w:eastAsia="Times New Roman" w:hAnsi="Times New Roman" w:cs="Times New Roman"/>
          <w:b/>
          <w:bCs/>
          <w:color w:val="000000"/>
          <w:kern w:val="0"/>
          <w:sz w:val="27"/>
          <w:szCs w:val="27"/>
          <w14:ligatures w14:val="none"/>
        </w:rPr>
        <w:t>References</w:t>
      </w:r>
    </w:p>
    <w:p w14:paraId="03B17EF4" w14:textId="77777777" w:rsidR="002B6872" w:rsidRPr="002B6872" w:rsidRDefault="002B6872" w:rsidP="002B6872">
      <w:pPr>
        <w:numPr>
          <w:ilvl w:val="0"/>
          <w:numId w:val="8"/>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 xml:space="preserve">Sutton, R. S., &amp; </w:t>
      </w:r>
      <w:proofErr w:type="spellStart"/>
      <w:r w:rsidRPr="002B6872">
        <w:rPr>
          <w:rFonts w:ascii="Times New Roman" w:eastAsia="Times New Roman" w:hAnsi="Times New Roman" w:cs="Times New Roman"/>
          <w:color w:val="000000"/>
          <w:kern w:val="0"/>
          <w14:ligatures w14:val="none"/>
        </w:rPr>
        <w:t>Barto</w:t>
      </w:r>
      <w:proofErr w:type="spellEnd"/>
      <w:r w:rsidRPr="002B6872">
        <w:rPr>
          <w:rFonts w:ascii="Times New Roman" w:eastAsia="Times New Roman" w:hAnsi="Times New Roman" w:cs="Times New Roman"/>
          <w:color w:val="000000"/>
          <w:kern w:val="0"/>
          <w14:ligatures w14:val="none"/>
        </w:rPr>
        <w:t>, A. G. (2018). </w:t>
      </w:r>
      <w:r w:rsidRPr="002B6872">
        <w:rPr>
          <w:rFonts w:ascii="Times New Roman" w:eastAsia="Times New Roman" w:hAnsi="Times New Roman" w:cs="Times New Roman"/>
          <w:i/>
          <w:iCs/>
          <w:color w:val="000000"/>
          <w:kern w:val="0"/>
          <w14:ligatures w14:val="none"/>
        </w:rPr>
        <w:t>Reinforcement Learning: An Introduction</w:t>
      </w:r>
      <w:r w:rsidRPr="002B6872">
        <w:rPr>
          <w:rFonts w:ascii="Times New Roman" w:eastAsia="Times New Roman" w:hAnsi="Times New Roman" w:cs="Times New Roman"/>
          <w:color w:val="000000"/>
          <w:kern w:val="0"/>
          <w14:ligatures w14:val="none"/>
        </w:rPr>
        <w:t>. MIT Press.</w:t>
      </w:r>
    </w:p>
    <w:p w14:paraId="4B5FF6DC" w14:textId="77777777" w:rsidR="002B6872" w:rsidRPr="002B6872" w:rsidRDefault="002B6872" w:rsidP="002B6872">
      <w:pPr>
        <w:numPr>
          <w:ilvl w:val="0"/>
          <w:numId w:val="8"/>
        </w:numPr>
        <w:spacing w:before="100" w:beforeAutospacing="1" w:after="100" w:afterAutospacing="1" w:line="480" w:lineRule="auto"/>
        <w:rPr>
          <w:rFonts w:ascii="Times New Roman" w:eastAsia="Times New Roman" w:hAnsi="Times New Roman" w:cs="Times New Roman"/>
          <w:color w:val="000000"/>
          <w:kern w:val="0"/>
          <w14:ligatures w14:val="none"/>
        </w:rPr>
      </w:pPr>
      <w:r w:rsidRPr="002B6872">
        <w:rPr>
          <w:rFonts w:ascii="Times New Roman" w:eastAsia="Times New Roman" w:hAnsi="Times New Roman" w:cs="Times New Roman"/>
          <w:color w:val="000000"/>
          <w:kern w:val="0"/>
          <w14:ligatures w14:val="none"/>
        </w:rPr>
        <w:t>Silver, D., et al. (2016). </w:t>
      </w:r>
      <w:r w:rsidRPr="002B6872">
        <w:rPr>
          <w:rFonts w:ascii="Times New Roman" w:eastAsia="Times New Roman" w:hAnsi="Times New Roman" w:cs="Times New Roman"/>
          <w:i/>
          <w:iCs/>
          <w:color w:val="000000"/>
          <w:kern w:val="0"/>
          <w14:ligatures w14:val="none"/>
        </w:rPr>
        <w:t>Mastering the game of Go with deep neural networks and tree search</w:t>
      </w:r>
      <w:r w:rsidRPr="002B6872">
        <w:rPr>
          <w:rFonts w:ascii="Times New Roman" w:eastAsia="Times New Roman" w:hAnsi="Times New Roman" w:cs="Times New Roman"/>
          <w:color w:val="000000"/>
          <w:kern w:val="0"/>
          <w14:ligatures w14:val="none"/>
        </w:rPr>
        <w:t>. Nature, 529(7587), 484-489.</w:t>
      </w:r>
    </w:p>
    <w:p w14:paraId="3B8E33CF" w14:textId="77777777" w:rsidR="002B6872" w:rsidRPr="002B6872" w:rsidRDefault="002B6872" w:rsidP="002B6872">
      <w:pPr>
        <w:numPr>
          <w:ilvl w:val="0"/>
          <w:numId w:val="8"/>
        </w:numPr>
        <w:spacing w:before="100" w:beforeAutospacing="1" w:after="100" w:afterAutospacing="1" w:line="480" w:lineRule="auto"/>
        <w:rPr>
          <w:rFonts w:ascii="Times New Roman" w:eastAsia="Times New Roman" w:hAnsi="Times New Roman" w:cs="Times New Roman"/>
          <w:color w:val="000000"/>
          <w:kern w:val="0"/>
          <w14:ligatures w14:val="none"/>
        </w:rPr>
      </w:pPr>
      <w:proofErr w:type="spellStart"/>
      <w:r w:rsidRPr="002B6872">
        <w:rPr>
          <w:rFonts w:ascii="Times New Roman" w:eastAsia="Times New Roman" w:hAnsi="Times New Roman" w:cs="Times New Roman"/>
          <w:color w:val="000000"/>
          <w:kern w:val="0"/>
          <w14:ligatures w14:val="none"/>
        </w:rPr>
        <w:t>Geron</w:t>
      </w:r>
      <w:proofErr w:type="spellEnd"/>
      <w:r w:rsidRPr="002B6872">
        <w:rPr>
          <w:rFonts w:ascii="Times New Roman" w:eastAsia="Times New Roman" w:hAnsi="Times New Roman" w:cs="Times New Roman"/>
          <w:color w:val="000000"/>
          <w:kern w:val="0"/>
          <w14:ligatures w14:val="none"/>
        </w:rPr>
        <w:t>, A. (2019). </w:t>
      </w:r>
      <w:r w:rsidRPr="002B6872">
        <w:rPr>
          <w:rFonts w:ascii="Times New Roman" w:eastAsia="Times New Roman" w:hAnsi="Times New Roman" w:cs="Times New Roman"/>
          <w:i/>
          <w:iCs/>
          <w:color w:val="000000"/>
          <w:kern w:val="0"/>
          <w14:ligatures w14:val="none"/>
        </w:rPr>
        <w:t xml:space="preserve">Hands-On Machine Learning with Scikit-Learn, </w:t>
      </w:r>
      <w:proofErr w:type="spellStart"/>
      <w:r w:rsidRPr="002B6872">
        <w:rPr>
          <w:rFonts w:ascii="Times New Roman" w:eastAsia="Times New Roman" w:hAnsi="Times New Roman" w:cs="Times New Roman"/>
          <w:i/>
          <w:iCs/>
          <w:color w:val="000000"/>
          <w:kern w:val="0"/>
          <w14:ligatures w14:val="none"/>
        </w:rPr>
        <w:t>Keras</w:t>
      </w:r>
      <w:proofErr w:type="spellEnd"/>
      <w:r w:rsidRPr="002B6872">
        <w:rPr>
          <w:rFonts w:ascii="Times New Roman" w:eastAsia="Times New Roman" w:hAnsi="Times New Roman" w:cs="Times New Roman"/>
          <w:i/>
          <w:iCs/>
          <w:color w:val="000000"/>
          <w:kern w:val="0"/>
          <w14:ligatures w14:val="none"/>
        </w:rPr>
        <w:t>, and TensorFlow</w:t>
      </w:r>
      <w:r w:rsidRPr="002B6872">
        <w:rPr>
          <w:rFonts w:ascii="Times New Roman" w:eastAsia="Times New Roman" w:hAnsi="Times New Roman" w:cs="Times New Roman"/>
          <w:color w:val="000000"/>
          <w:kern w:val="0"/>
          <w14:ligatures w14:val="none"/>
        </w:rPr>
        <w:t>. O'Reilly Media.</w:t>
      </w:r>
    </w:p>
    <w:p w14:paraId="455F668E" w14:textId="386718AC" w:rsidR="00A3242B" w:rsidRPr="002B6872" w:rsidRDefault="00A3242B" w:rsidP="002B6872">
      <w:pPr>
        <w:spacing w:line="480" w:lineRule="auto"/>
      </w:pPr>
    </w:p>
    <w:sectPr w:rsidR="00A3242B" w:rsidRPr="002B6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85CD6"/>
    <w:multiLevelType w:val="multilevel"/>
    <w:tmpl w:val="6B20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1681B"/>
    <w:multiLevelType w:val="multilevel"/>
    <w:tmpl w:val="4410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F6070"/>
    <w:multiLevelType w:val="multilevel"/>
    <w:tmpl w:val="CD5E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915960"/>
    <w:multiLevelType w:val="multilevel"/>
    <w:tmpl w:val="EA4A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C0CE9"/>
    <w:multiLevelType w:val="multilevel"/>
    <w:tmpl w:val="16E0E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541748"/>
    <w:multiLevelType w:val="multilevel"/>
    <w:tmpl w:val="B4D28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9019A7"/>
    <w:multiLevelType w:val="multilevel"/>
    <w:tmpl w:val="B012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1F0E3B"/>
    <w:multiLevelType w:val="multilevel"/>
    <w:tmpl w:val="1DE4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347021">
    <w:abstractNumId w:val="2"/>
  </w:num>
  <w:num w:numId="2" w16cid:durableId="1916813586">
    <w:abstractNumId w:val="5"/>
  </w:num>
  <w:num w:numId="3" w16cid:durableId="1258949233">
    <w:abstractNumId w:val="1"/>
  </w:num>
  <w:num w:numId="4" w16cid:durableId="45110961">
    <w:abstractNumId w:val="3"/>
  </w:num>
  <w:num w:numId="5" w16cid:durableId="2011982629">
    <w:abstractNumId w:val="7"/>
  </w:num>
  <w:num w:numId="6" w16cid:durableId="689181672">
    <w:abstractNumId w:val="4"/>
  </w:num>
  <w:num w:numId="7" w16cid:durableId="1646199888">
    <w:abstractNumId w:val="6"/>
  </w:num>
  <w:num w:numId="8" w16cid:durableId="260260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72"/>
    <w:rsid w:val="002B6872"/>
    <w:rsid w:val="003F489B"/>
    <w:rsid w:val="004140D2"/>
    <w:rsid w:val="00A32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C3AD"/>
  <w15:chartTrackingRefBased/>
  <w15:docId w15:val="{3C82E0BD-B259-2C4A-828F-379961E80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68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68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8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8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8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8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8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8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8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68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68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8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872"/>
    <w:rPr>
      <w:rFonts w:eastAsiaTheme="majorEastAsia" w:cstheme="majorBidi"/>
      <w:color w:val="272727" w:themeColor="text1" w:themeTint="D8"/>
    </w:rPr>
  </w:style>
  <w:style w:type="paragraph" w:styleId="Title">
    <w:name w:val="Title"/>
    <w:basedOn w:val="Normal"/>
    <w:next w:val="Normal"/>
    <w:link w:val="TitleChar"/>
    <w:uiPriority w:val="10"/>
    <w:qFormat/>
    <w:rsid w:val="002B68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8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8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6872"/>
    <w:rPr>
      <w:i/>
      <w:iCs/>
      <w:color w:val="404040" w:themeColor="text1" w:themeTint="BF"/>
    </w:rPr>
  </w:style>
  <w:style w:type="paragraph" w:styleId="ListParagraph">
    <w:name w:val="List Paragraph"/>
    <w:basedOn w:val="Normal"/>
    <w:uiPriority w:val="34"/>
    <w:qFormat/>
    <w:rsid w:val="002B6872"/>
    <w:pPr>
      <w:ind w:left="720"/>
      <w:contextualSpacing/>
    </w:pPr>
  </w:style>
  <w:style w:type="character" w:styleId="IntenseEmphasis">
    <w:name w:val="Intense Emphasis"/>
    <w:basedOn w:val="DefaultParagraphFont"/>
    <w:uiPriority w:val="21"/>
    <w:qFormat/>
    <w:rsid w:val="002B6872"/>
    <w:rPr>
      <w:i/>
      <w:iCs/>
      <w:color w:val="0F4761" w:themeColor="accent1" w:themeShade="BF"/>
    </w:rPr>
  </w:style>
  <w:style w:type="paragraph" w:styleId="IntenseQuote">
    <w:name w:val="Intense Quote"/>
    <w:basedOn w:val="Normal"/>
    <w:next w:val="Normal"/>
    <w:link w:val="IntenseQuoteChar"/>
    <w:uiPriority w:val="30"/>
    <w:qFormat/>
    <w:rsid w:val="002B6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872"/>
    <w:rPr>
      <w:i/>
      <w:iCs/>
      <w:color w:val="0F4761" w:themeColor="accent1" w:themeShade="BF"/>
    </w:rPr>
  </w:style>
  <w:style w:type="character" w:styleId="IntenseReference">
    <w:name w:val="Intense Reference"/>
    <w:basedOn w:val="DefaultParagraphFont"/>
    <w:uiPriority w:val="32"/>
    <w:qFormat/>
    <w:rsid w:val="002B6872"/>
    <w:rPr>
      <w:b/>
      <w:bCs/>
      <w:smallCaps/>
      <w:color w:val="0F4761" w:themeColor="accent1" w:themeShade="BF"/>
      <w:spacing w:val="5"/>
    </w:rPr>
  </w:style>
  <w:style w:type="paragraph" w:styleId="NormalWeb">
    <w:name w:val="Normal (Web)"/>
    <w:basedOn w:val="Normal"/>
    <w:uiPriority w:val="99"/>
    <w:semiHidden/>
    <w:unhideWhenUsed/>
    <w:rsid w:val="002B687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6872"/>
    <w:rPr>
      <w:b/>
      <w:bCs/>
    </w:rPr>
  </w:style>
  <w:style w:type="character" w:customStyle="1" w:styleId="apple-converted-space">
    <w:name w:val="apple-converted-space"/>
    <w:basedOn w:val="DefaultParagraphFont"/>
    <w:rsid w:val="002B6872"/>
  </w:style>
  <w:style w:type="character" w:styleId="Emphasis">
    <w:name w:val="Emphasis"/>
    <w:basedOn w:val="DefaultParagraphFont"/>
    <w:uiPriority w:val="20"/>
    <w:qFormat/>
    <w:rsid w:val="002B68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4866">
      <w:bodyDiv w:val="1"/>
      <w:marLeft w:val="0"/>
      <w:marRight w:val="0"/>
      <w:marTop w:val="0"/>
      <w:marBottom w:val="0"/>
      <w:divBdr>
        <w:top w:val="none" w:sz="0" w:space="0" w:color="auto"/>
        <w:left w:val="none" w:sz="0" w:space="0" w:color="auto"/>
        <w:bottom w:val="none" w:sz="0" w:space="0" w:color="auto"/>
        <w:right w:val="none" w:sz="0" w:space="0" w:color="auto"/>
      </w:divBdr>
      <w:divsChild>
        <w:div w:id="1338188811">
          <w:marLeft w:val="0"/>
          <w:marRight w:val="0"/>
          <w:marTop w:val="0"/>
          <w:marBottom w:val="0"/>
          <w:divBdr>
            <w:top w:val="none" w:sz="0" w:space="0" w:color="auto"/>
            <w:left w:val="none" w:sz="0" w:space="0" w:color="auto"/>
            <w:bottom w:val="none" w:sz="0" w:space="0" w:color="auto"/>
            <w:right w:val="none" w:sz="0" w:space="0" w:color="auto"/>
          </w:divBdr>
        </w:div>
      </w:divsChild>
    </w:div>
    <w:div w:id="530849959">
      <w:bodyDiv w:val="1"/>
      <w:marLeft w:val="0"/>
      <w:marRight w:val="0"/>
      <w:marTop w:val="0"/>
      <w:marBottom w:val="0"/>
      <w:divBdr>
        <w:top w:val="none" w:sz="0" w:space="0" w:color="auto"/>
        <w:left w:val="none" w:sz="0" w:space="0" w:color="auto"/>
        <w:bottom w:val="none" w:sz="0" w:space="0" w:color="auto"/>
        <w:right w:val="none" w:sz="0" w:space="0" w:color="auto"/>
      </w:divBdr>
      <w:divsChild>
        <w:div w:id="736247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Saqer, Adam</dc:creator>
  <cp:keywords/>
  <dc:description/>
  <cp:lastModifiedBy>Saqer, Adam</cp:lastModifiedBy>
  <cp:revision>1</cp:revision>
  <dcterms:created xsi:type="dcterms:W3CDTF">2024-12-12T09:24:00Z</dcterms:created>
  <dcterms:modified xsi:type="dcterms:W3CDTF">2024-12-12T09:30:00Z</dcterms:modified>
</cp:coreProperties>
</file>