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FCF" w:rsidRDefault="009D2D88">
      <w:r>
        <w:t xml:space="preserve">Assignment #1 COIS 3200– Testing Documentation </w:t>
      </w:r>
    </w:p>
    <w:p w:rsidR="009D2D88" w:rsidRDefault="009D2D88">
      <w:r>
        <w:t>Screen cap of process successfully generating csv files and concatenating the tests into their respective files:</w:t>
      </w:r>
      <w:r>
        <w:br/>
      </w:r>
      <w:r>
        <w:rPr>
          <w:noProof/>
        </w:rPr>
        <w:drawing>
          <wp:inline distT="0" distB="0" distL="0" distR="0" wp14:anchorId="7E340F6F" wp14:editId="2E411BD2">
            <wp:extent cx="481965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Here are some example tests generated for their respective algorithms:</w:t>
      </w:r>
      <w:r>
        <w:br/>
      </w:r>
      <w:r>
        <w:rPr>
          <w:noProof/>
        </w:rPr>
        <w:drawing>
          <wp:inline distT="0" distB="0" distL="0" distR="0" wp14:anchorId="5F932E1C" wp14:editId="39A5182D">
            <wp:extent cx="5943600" cy="24942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D3CF35" wp14:editId="2ECFC830">
            <wp:extent cx="5448300" cy="3781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70BA70" wp14:editId="02EA2EFE">
            <wp:extent cx="5562600" cy="3457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2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D88"/>
    <w:rsid w:val="009D2D88"/>
    <w:rsid w:val="00D97FCF"/>
    <w:rsid w:val="00EF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2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D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2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D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</dc:creator>
  <cp:lastModifiedBy>Brandon</cp:lastModifiedBy>
  <cp:revision>2</cp:revision>
  <dcterms:created xsi:type="dcterms:W3CDTF">2016-02-25T03:37:00Z</dcterms:created>
  <dcterms:modified xsi:type="dcterms:W3CDTF">2016-02-25T03:37:00Z</dcterms:modified>
</cp:coreProperties>
</file>