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48D4B" w14:textId="09C34D53" w:rsidR="00647BB5" w:rsidRDefault="003901B7" w:rsidP="003901B7">
      <w:pPr>
        <w:jc w:val="center"/>
        <w:rPr>
          <w:sz w:val="40"/>
          <w:szCs w:val="48"/>
        </w:rPr>
      </w:pPr>
      <w:r>
        <w:rPr>
          <w:sz w:val="40"/>
          <w:szCs w:val="48"/>
        </w:rPr>
        <w:t>Short report</w:t>
      </w:r>
    </w:p>
    <w:p w14:paraId="0996862F" w14:textId="77777777" w:rsidR="00534E31" w:rsidRDefault="00534E31">
      <w:pPr>
        <w:rPr>
          <w:sz w:val="28"/>
          <w:szCs w:val="28"/>
        </w:rPr>
      </w:pPr>
    </w:p>
    <w:p w14:paraId="53D5D79D" w14:textId="4018919A" w:rsidR="0063147B" w:rsidRPr="00534E31" w:rsidRDefault="00D23C72">
      <w:pPr>
        <w:rPr>
          <w:sz w:val="28"/>
          <w:szCs w:val="28"/>
        </w:rPr>
      </w:pPr>
      <w:r w:rsidRPr="00534E31">
        <w:rPr>
          <w:rFonts w:hint="eastAsia"/>
          <w:sz w:val="28"/>
          <w:szCs w:val="28"/>
        </w:rPr>
        <w:t>1</w:t>
      </w:r>
      <w:r w:rsidRPr="00534E31">
        <w:rPr>
          <w:sz w:val="28"/>
          <w:szCs w:val="28"/>
        </w:rPr>
        <w:t>.</w:t>
      </w:r>
      <w:r w:rsidRPr="00534E31">
        <w:rPr>
          <w:rFonts w:hint="eastAsia"/>
          <w:sz w:val="28"/>
          <w:szCs w:val="28"/>
        </w:rPr>
        <w:t>model</w:t>
      </w:r>
      <w:r w:rsidRPr="00534E31">
        <w:rPr>
          <w:sz w:val="28"/>
          <w:szCs w:val="28"/>
        </w:rPr>
        <w:t xml:space="preserve"> </w:t>
      </w:r>
      <w:r w:rsidRPr="00534E31">
        <w:rPr>
          <w:rFonts w:hint="eastAsia"/>
          <w:sz w:val="28"/>
          <w:szCs w:val="28"/>
        </w:rPr>
        <w:t>selection</w:t>
      </w:r>
    </w:p>
    <w:p w14:paraId="4DBD83F7" w14:textId="44F8DBB9" w:rsidR="0063147B" w:rsidRDefault="00D23C72">
      <w:r>
        <w:t>T</w:t>
      </w:r>
      <w:r>
        <w:rPr>
          <w:rFonts w:hint="eastAsia"/>
        </w:rPr>
        <w:t>he</w:t>
      </w:r>
      <w:r w:rsidR="00FF3788">
        <w:t xml:space="preserve"> </w:t>
      </w:r>
      <w:r>
        <w:rPr>
          <w:rFonts w:hint="eastAsia"/>
        </w:rPr>
        <w:t>backbone</w:t>
      </w:r>
      <w:r>
        <w:t xml:space="preserve"> </w:t>
      </w:r>
      <w:r>
        <w:rPr>
          <w:rFonts w:hint="eastAsia"/>
        </w:rPr>
        <w:t>of</w:t>
      </w:r>
      <w:r w:rsidR="00FF3788">
        <w:t xml:space="preserve"> </w:t>
      </w:r>
      <w:r w:rsidR="00FF3788">
        <w:rPr>
          <w:rFonts w:hint="eastAsia"/>
        </w:rPr>
        <w:t>the</w:t>
      </w:r>
      <w:r w:rsidR="00FF3788">
        <w:t xml:space="preserve"> </w:t>
      </w:r>
      <w:r w:rsidR="00FF3788">
        <w:rPr>
          <w:rFonts w:hint="eastAsia"/>
        </w:rPr>
        <w:t>m</w:t>
      </w:r>
      <w:r w:rsidR="00FF3788">
        <w:t xml:space="preserve">odel is </w:t>
      </w:r>
      <w:r w:rsidR="0063147B">
        <w:rPr>
          <w:rFonts w:hint="eastAsia"/>
        </w:rPr>
        <w:t>VGG16</w:t>
      </w:r>
    </w:p>
    <w:p w14:paraId="1A121A2E" w14:textId="0CB73D13" w:rsidR="00F046DA" w:rsidRDefault="005C37FA">
      <w:r>
        <w:t xml:space="preserve">(The </w:t>
      </w:r>
      <w:r w:rsidR="007143E2">
        <w:t>source code</w:t>
      </w:r>
      <w:r>
        <w:t xml:space="preserve"> is </w:t>
      </w:r>
      <w:r w:rsidRPr="005C37FA">
        <w:t xml:space="preserve">Implemented by </w:t>
      </w:r>
      <w:proofErr w:type="spellStart"/>
      <w:r w:rsidRPr="005C37FA">
        <w:t>keras</w:t>
      </w:r>
      <w:proofErr w:type="spellEnd"/>
      <w:r>
        <w:t>)</w:t>
      </w:r>
    </w:p>
    <w:p w14:paraId="3172D748" w14:textId="77777777" w:rsidR="0063147B" w:rsidRDefault="0063147B">
      <w:pPr>
        <w:jc w:val="center"/>
      </w:pPr>
    </w:p>
    <w:p w14:paraId="1DB9BD33" w14:textId="0A79D38F" w:rsidR="0063147B" w:rsidRDefault="0063147B">
      <w:proofErr w:type="spellStart"/>
      <w:r>
        <w:rPr>
          <w:rFonts w:hint="eastAsia"/>
        </w:rPr>
        <w:t>Muli</w:t>
      </w:r>
      <w:proofErr w:type="spellEnd"/>
      <w:r>
        <w:rPr>
          <w:rFonts w:hint="eastAsia"/>
        </w:rPr>
        <w:t>-label</w:t>
      </w:r>
      <w:r w:rsidR="00113C77">
        <w:t xml:space="preserve"> structure</w:t>
      </w:r>
      <w:r>
        <w:rPr>
          <w:rFonts w:hint="eastAsia"/>
        </w:rPr>
        <w:t>（</w:t>
      </w:r>
      <w:r>
        <w:rPr>
          <w:rFonts w:hint="eastAsia"/>
        </w:rPr>
        <w:t>VGG16</w:t>
      </w:r>
      <w:r>
        <w:rPr>
          <w:rFonts w:hint="eastAsia"/>
        </w:rPr>
        <w:t>）：</w:t>
      </w:r>
    </w:p>
    <w:p w14:paraId="799C1169" w14:textId="64DACF35" w:rsidR="0063147B" w:rsidRDefault="00A80592">
      <w:r>
        <w:rPr>
          <w:noProof/>
        </w:rPr>
        <mc:AlternateContent>
          <mc:Choice Requires="wps">
            <w:drawing>
              <wp:anchor distT="0" distB="0" distL="114300" distR="114300" simplePos="0" relativeHeight="251657216" behindDoc="0" locked="0" layoutInCell="1" allowOverlap="1" wp14:anchorId="26FE79CC" wp14:editId="3A7CE7F1">
                <wp:simplePos x="0" y="0"/>
                <wp:positionH relativeFrom="column">
                  <wp:posOffset>2084070</wp:posOffset>
                </wp:positionH>
                <wp:positionV relativeFrom="paragraph">
                  <wp:posOffset>4780915</wp:posOffset>
                </wp:positionV>
                <wp:extent cx="644525" cy="635"/>
                <wp:effectExtent l="17145" t="18415" r="14605" b="19050"/>
                <wp:wrapNone/>
                <wp:docPr id="3"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A0DE8" id="直线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1pt,376.45pt" to="214.8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" strokeweight="2pt">
                <v:fill o:detectmouseclick="t"/>
              </v:line>
            </w:pict>
          </mc:Fallback>
        </mc:AlternateContent>
      </w:r>
      <w:r>
        <w:rPr>
          <w:noProof/>
        </w:rPr>
        <mc:AlternateContent>
          <mc:Choice Requires="wps">
            <w:drawing>
              <wp:anchor distT="0" distB="0" distL="114300" distR="114300" simplePos="0" relativeHeight="251658240" behindDoc="0" locked="0" layoutInCell="1" allowOverlap="1" wp14:anchorId="0B9340E2" wp14:editId="2B433514">
                <wp:simplePos x="0" y="0"/>
                <wp:positionH relativeFrom="column">
                  <wp:posOffset>2809240</wp:posOffset>
                </wp:positionH>
                <wp:positionV relativeFrom="paragraph">
                  <wp:posOffset>4636770</wp:posOffset>
                </wp:positionV>
                <wp:extent cx="673100" cy="289560"/>
                <wp:effectExtent l="8890" t="7620" r="13335" b="762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89560"/>
                        </a:xfrm>
                        <a:prstGeom prst="rect">
                          <a:avLst/>
                        </a:prstGeom>
                        <a:solidFill>
                          <a:srgbClr val="FFFFFF">
                            <a:alpha val="0"/>
                          </a:srgbClr>
                        </a:solidFill>
                        <a:ln w="9525">
                          <a:solidFill>
                            <a:srgbClr val="000000"/>
                          </a:solidFill>
                          <a:miter lim="800000"/>
                          <a:headEnd/>
                          <a:tailEnd/>
                        </a:ln>
                      </wps:spPr>
                      <wps:txbx>
                        <w:txbxContent>
                          <w:p w14:paraId="2B2CD34D" w14:textId="77777777" w:rsidR="0063147B" w:rsidRDefault="0063147B">
                            <w:r>
                              <w:rPr>
                                <w:rFonts w:hint="eastAsia"/>
                              </w:rPr>
                              <w:t>sigmoid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340E2" id="_x0000_t202" coordsize="21600,21600" o:spt="202" path="m,l,21600r21600,l21600,xe">
                <v:stroke joinstyle="miter"/>
                <v:path gradientshapeok="t" o:connecttype="rect"/>
              </v:shapetype>
              <v:shape id="文本框 3" o:spid="_x0000_s1026" type="#_x0000_t202" style="position:absolute;left:0;text-align:left;margin-left:221.2pt;margin-top:365.1pt;width:53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">
                <v:fill opacity="0"/>
                <v:textbox>
                  <w:txbxContent>
                    <w:p w14:paraId="2B2CD34D" w14:textId="77777777" w:rsidR="0063147B" w:rsidRDefault="0063147B">
                      <w:r>
                        <w:rPr>
                          <w:rFonts w:hint="eastAsia"/>
                        </w:rPr>
                        <w:t>sigmoid</w:t>
                      </w:r>
                    </w:p>
                  </w:txbxContent>
                </v:textbox>
              </v:shape>
            </w:pict>
          </mc:Fallback>
        </mc:AlternateContent>
      </w:r>
      <w:r>
        <w:rPr>
          <w:noProof/>
        </w:rPr>
        <w:drawing>
          <wp:inline distT="0" distB="0" distL="0" distR="0" wp14:anchorId="1C836D25" wp14:editId="3875F879">
            <wp:extent cx="4781550" cy="4857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1550" cy="4857750"/>
                    </a:xfrm>
                    <a:prstGeom prst="rect">
                      <a:avLst/>
                    </a:prstGeom>
                    <a:noFill/>
                    <a:ln>
                      <a:noFill/>
                    </a:ln>
                  </pic:spPr>
                </pic:pic>
              </a:graphicData>
            </a:graphic>
          </wp:inline>
        </w:drawing>
      </w:r>
    </w:p>
    <w:p w14:paraId="7354D8B6" w14:textId="28E30394" w:rsidR="0063147B" w:rsidRDefault="00A95B15">
      <w:pPr>
        <w:jc w:val="center"/>
      </w:pPr>
      <w:r>
        <w:t>Vgg16</w:t>
      </w:r>
      <w:r w:rsidR="0063147B">
        <w:rPr>
          <w:rFonts w:hint="eastAsia"/>
        </w:rPr>
        <w:t xml:space="preserve"> </w:t>
      </w:r>
      <w:proofErr w:type="spellStart"/>
      <w:r w:rsidR="0063147B">
        <w:rPr>
          <w:rFonts w:hint="eastAsia"/>
        </w:rPr>
        <w:t>muli</w:t>
      </w:r>
      <w:proofErr w:type="spellEnd"/>
      <w:r w:rsidR="0063147B">
        <w:rPr>
          <w:rFonts w:hint="eastAsia"/>
        </w:rPr>
        <w:t>-label</w:t>
      </w:r>
      <w:r>
        <w:t xml:space="preserve"> </w:t>
      </w:r>
      <w:r>
        <w:rPr>
          <w:rFonts w:hint="eastAsia"/>
        </w:rPr>
        <w:t>s</w:t>
      </w:r>
      <w:r>
        <w:t>tructure</w:t>
      </w:r>
    </w:p>
    <w:p w14:paraId="190AA9CB" w14:textId="77777777" w:rsidR="0063147B" w:rsidRDefault="0063147B">
      <w:pPr>
        <w:jc w:val="center"/>
      </w:pPr>
    </w:p>
    <w:p w14:paraId="421FDC66" w14:textId="6E84A092" w:rsidR="00A80592" w:rsidRDefault="00A80592">
      <w:r>
        <w:t xml:space="preserve">Change the last layer of </w:t>
      </w:r>
      <w:proofErr w:type="spellStart"/>
      <w:r>
        <w:t>softmax</w:t>
      </w:r>
      <w:proofErr w:type="spellEnd"/>
      <w:r>
        <w:t xml:space="preserve"> into sigmoid activation function, and apply it to multiply labels to predict the binary output</w:t>
      </w:r>
    </w:p>
    <w:p w14:paraId="54419589" w14:textId="77777777" w:rsidR="0063147B" w:rsidRDefault="0063147B">
      <w:pPr>
        <w:rPr>
          <w:color w:val="FF0000"/>
        </w:rPr>
      </w:pPr>
    </w:p>
    <w:p w14:paraId="4F291117" w14:textId="7581797E" w:rsidR="00F51658" w:rsidRDefault="00A95B15">
      <w:pPr>
        <w:rPr>
          <w:sz w:val="28"/>
          <w:szCs w:val="28"/>
        </w:rPr>
      </w:pPr>
      <w:r w:rsidRPr="00F51658">
        <w:rPr>
          <w:sz w:val="28"/>
          <w:szCs w:val="28"/>
        </w:rPr>
        <w:t xml:space="preserve">2 loss function </w:t>
      </w:r>
    </w:p>
    <w:p w14:paraId="73127AD0" w14:textId="0F7679BD" w:rsidR="0063147B" w:rsidRPr="00F51658" w:rsidRDefault="0063147B">
      <w:pPr>
        <w:rPr>
          <w:szCs w:val="21"/>
        </w:rPr>
      </w:pPr>
      <w:r w:rsidRPr="00F51658">
        <w:rPr>
          <w:szCs w:val="21"/>
        </w:rPr>
        <w:t>binary</w:t>
      </w:r>
      <w:r w:rsidR="00F51658" w:rsidRPr="00F51658">
        <w:rPr>
          <w:szCs w:val="21"/>
        </w:rPr>
        <w:t xml:space="preserve"> </w:t>
      </w:r>
      <w:proofErr w:type="spellStart"/>
      <w:r w:rsidRPr="00F51658">
        <w:rPr>
          <w:szCs w:val="21"/>
        </w:rPr>
        <w:t>crossentropy</w:t>
      </w:r>
      <w:proofErr w:type="spellEnd"/>
      <w:r w:rsidR="00A95B15" w:rsidRPr="00F51658">
        <w:rPr>
          <w:szCs w:val="21"/>
        </w:rPr>
        <w:t xml:space="preserve"> loss function</w:t>
      </w:r>
      <w:r w:rsidR="00F51658" w:rsidRPr="00F51658">
        <w:rPr>
          <w:szCs w:val="21"/>
        </w:rPr>
        <w:t>:</w:t>
      </w:r>
    </w:p>
    <w:p w14:paraId="2DBD3ECF" w14:textId="3E84F46A" w:rsidR="00A80592" w:rsidRDefault="00A80592">
      <w:pPr>
        <w:rPr>
          <w:color w:val="FF0000"/>
        </w:rPr>
      </w:pPr>
      <w:r>
        <w:rPr>
          <w:noProof/>
        </w:rPr>
        <w:lastRenderedPageBreak/>
        <w:drawing>
          <wp:inline distT="0" distB="0" distL="0" distR="0" wp14:anchorId="00D05DC2" wp14:editId="4B3C1279">
            <wp:extent cx="485775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781050"/>
                    </a:xfrm>
                    <a:prstGeom prst="rect">
                      <a:avLst/>
                    </a:prstGeom>
                    <a:noFill/>
                    <a:ln>
                      <a:noFill/>
                    </a:ln>
                  </pic:spPr>
                </pic:pic>
              </a:graphicData>
            </a:graphic>
          </wp:inline>
        </w:drawing>
      </w:r>
    </w:p>
    <w:p w14:paraId="1396147D" w14:textId="77777777" w:rsidR="00A4178D" w:rsidRDefault="00A4178D" w:rsidP="00F51658">
      <w:pPr>
        <w:rPr>
          <w:sz w:val="28"/>
          <w:szCs w:val="28"/>
        </w:rPr>
      </w:pPr>
    </w:p>
    <w:p w14:paraId="7C9CD9ED" w14:textId="2FF63683" w:rsidR="00F51658" w:rsidRDefault="00F51658" w:rsidP="00F51658">
      <w:pPr>
        <w:rPr>
          <w:sz w:val="28"/>
          <w:szCs w:val="28"/>
        </w:rPr>
      </w:pPr>
      <w:r>
        <w:rPr>
          <w:sz w:val="28"/>
          <w:szCs w:val="28"/>
        </w:rPr>
        <w:t>3</w:t>
      </w:r>
      <w:r w:rsidRPr="00F51658">
        <w:rPr>
          <w:sz w:val="28"/>
          <w:szCs w:val="28"/>
        </w:rPr>
        <w:t xml:space="preserve"> </w:t>
      </w:r>
      <w:r>
        <w:rPr>
          <w:sz w:val="28"/>
          <w:szCs w:val="28"/>
        </w:rPr>
        <w:t>result</w:t>
      </w:r>
      <w:r w:rsidRPr="00F51658">
        <w:rPr>
          <w:sz w:val="28"/>
          <w:szCs w:val="28"/>
        </w:rPr>
        <w:t xml:space="preserve"> </w:t>
      </w:r>
    </w:p>
    <w:p w14:paraId="4BDD845D" w14:textId="34656F1D" w:rsidR="00592D1B" w:rsidRPr="00814DC1" w:rsidRDefault="00592D1B" w:rsidP="00592D1B">
      <w:pPr>
        <w:rPr>
          <w:szCs w:val="21"/>
        </w:rPr>
      </w:pPr>
      <w:r w:rsidRPr="00814DC1">
        <w:rPr>
          <w:szCs w:val="21"/>
        </w:rPr>
        <w:t>Acc</w:t>
      </w:r>
      <w:r w:rsidR="00A70970" w:rsidRPr="00814DC1">
        <w:rPr>
          <w:szCs w:val="21"/>
        </w:rPr>
        <w:t>uracy</w:t>
      </w:r>
      <w:r w:rsidRPr="00814DC1">
        <w:rPr>
          <w:szCs w:val="21"/>
        </w:rPr>
        <w:t xml:space="preserve"> </w:t>
      </w:r>
      <w:r w:rsidRPr="00814DC1">
        <w:rPr>
          <w:rFonts w:hint="eastAsia"/>
          <w:szCs w:val="21"/>
        </w:rPr>
        <w:t>on</w:t>
      </w:r>
      <w:r w:rsidRPr="00814DC1">
        <w:rPr>
          <w:szCs w:val="21"/>
        </w:rPr>
        <w:t xml:space="preserve"> </w:t>
      </w:r>
      <w:r w:rsidRPr="00814DC1">
        <w:rPr>
          <w:rFonts w:hint="eastAsia"/>
          <w:szCs w:val="21"/>
        </w:rPr>
        <w:t>labels</w:t>
      </w:r>
      <w:r w:rsidRPr="00814DC1">
        <w:rPr>
          <w:szCs w:val="21"/>
        </w:rPr>
        <w:t>:</w:t>
      </w:r>
    </w:p>
    <w:p w14:paraId="06E7794E" w14:textId="2693CED8" w:rsidR="00A70970" w:rsidRPr="00814DC1" w:rsidRDefault="00A70970" w:rsidP="00A70970">
      <w:pPr>
        <w:rPr>
          <w:szCs w:val="21"/>
        </w:rPr>
      </w:pPr>
      <w:r w:rsidRPr="00814DC1">
        <w:rPr>
          <w:szCs w:val="21"/>
        </w:rPr>
        <w:t>0.91265 0.79865 0.76825 0.82235 0.97945 0.9378 0.7683 0.8125 0.8689 0.94055 0.9494 0.85095 0.89605 0.94615 0.95685 0.98555 0.95695 0.972 0.91155 0.8411 0.9659 0.89335 0.9608 0.88425 0.9 0.7285 0.96195 0.73295 0.9274 0.9486 0.96045 0.8791 0.7893 0.78365 0.85345 0.9788 0.92195 0.878 0.9532 0.809</w:t>
      </w:r>
    </w:p>
    <w:p w14:paraId="47B46F84" w14:textId="77777777" w:rsidR="00A70970" w:rsidRPr="00814DC1" w:rsidRDefault="00A70970" w:rsidP="00A70970">
      <w:pPr>
        <w:rPr>
          <w:szCs w:val="21"/>
        </w:rPr>
      </w:pPr>
    </w:p>
    <w:p w14:paraId="20702E18" w14:textId="1A9BB86A" w:rsidR="00A70970" w:rsidRPr="00814DC1" w:rsidRDefault="00A70970" w:rsidP="00A70970">
      <w:pPr>
        <w:rPr>
          <w:szCs w:val="21"/>
        </w:rPr>
      </w:pPr>
      <w:r w:rsidRPr="00814DC1">
        <w:rPr>
          <w:szCs w:val="21"/>
        </w:rPr>
        <w:t>Aver</w:t>
      </w:r>
      <w:r w:rsidRPr="00814DC1">
        <w:rPr>
          <w:rFonts w:hint="eastAsia"/>
          <w:szCs w:val="21"/>
        </w:rPr>
        <w:t>age</w:t>
      </w:r>
      <w:r w:rsidRPr="00814DC1">
        <w:rPr>
          <w:szCs w:val="21"/>
        </w:rPr>
        <w:t xml:space="preserve"> </w:t>
      </w:r>
      <w:r w:rsidRPr="00814DC1">
        <w:rPr>
          <w:szCs w:val="21"/>
        </w:rPr>
        <w:t>Acc</w:t>
      </w:r>
      <w:r w:rsidRPr="00814DC1">
        <w:rPr>
          <w:szCs w:val="21"/>
        </w:rPr>
        <w:t>uracy</w:t>
      </w:r>
      <w:r w:rsidRPr="00814DC1">
        <w:rPr>
          <w:szCs w:val="21"/>
        </w:rPr>
        <w:t>:</w:t>
      </w:r>
    </w:p>
    <w:p w14:paraId="0DA14A65" w14:textId="7026ED72" w:rsidR="00F51658" w:rsidRPr="00814DC1" w:rsidRDefault="00A70970" w:rsidP="00A70970">
      <w:pPr>
        <w:rPr>
          <w:szCs w:val="21"/>
        </w:rPr>
      </w:pPr>
      <w:r w:rsidRPr="00814DC1">
        <w:rPr>
          <w:szCs w:val="21"/>
        </w:rPr>
        <w:t>0.8896637500000002</w:t>
      </w:r>
    </w:p>
    <w:sectPr w:rsidR="00F51658" w:rsidRPr="00814DC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7B"/>
    <w:rsid w:val="00113C77"/>
    <w:rsid w:val="003901B7"/>
    <w:rsid w:val="003D0F70"/>
    <w:rsid w:val="00457515"/>
    <w:rsid w:val="00534E31"/>
    <w:rsid w:val="00592D1B"/>
    <w:rsid w:val="005C37FA"/>
    <w:rsid w:val="0063147B"/>
    <w:rsid w:val="00647BB5"/>
    <w:rsid w:val="007143E2"/>
    <w:rsid w:val="00814DC1"/>
    <w:rsid w:val="00A4178D"/>
    <w:rsid w:val="00A70970"/>
    <w:rsid w:val="00A80592"/>
    <w:rsid w:val="00A95B15"/>
    <w:rsid w:val="00C322E6"/>
    <w:rsid w:val="00D23C72"/>
    <w:rsid w:val="00E14507"/>
    <w:rsid w:val="00F046DA"/>
    <w:rsid w:val="00F51658"/>
    <w:rsid w:val="00FF3788"/>
    <w:rsid w:val="59FA5B5B"/>
    <w:rsid w:val="5E490A44"/>
    <w:rsid w:val="6B1304E3"/>
    <w:rsid w:val="6CEB7D68"/>
    <w:rsid w:val="6E9F64DA"/>
    <w:rsid w:val="78453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14E16"/>
  <w15:chartTrackingRefBased/>
  <w15:docId w15:val="{ED9CF642-3B36-4380-BA93-E9768D6C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819635">
      <w:bodyDiv w:val="1"/>
      <w:marLeft w:val="0"/>
      <w:marRight w:val="0"/>
      <w:marTop w:val="0"/>
      <w:marBottom w:val="0"/>
      <w:divBdr>
        <w:top w:val="none" w:sz="0" w:space="0" w:color="auto"/>
        <w:left w:val="none" w:sz="0" w:space="0" w:color="auto"/>
        <w:bottom w:val="none" w:sz="0" w:space="0" w:color="auto"/>
        <w:right w:val="none" w:sz="0" w:space="0" w:color="auto"/>
      </w:divBdr>
    </w:div>
    <w:div w:id="186902802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Administrator</cp:lastModifiedBy>
  <cp:revision>10</cp:revision>
  <dcterms:created xsi:type="dcterms:W3CDTF">2020-10-20T09:48:00Z</dcterms:created>
  <dcterms:modified xsi:type="dcterms:W3CDTF">2020-10-21T10:09:00Z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