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2081" w14:textId="6DE0FB4B" w:rsidR="00EA2AE4" w:rsidRDefault="00EA2AE4" w:rsidP="00EA2AE4">
      <w:pPr>
        <w:rPr>
          <w:rFonts w:ascii="黑体" w:eastAsia="黑体"/>
          <w:spacing w:val="-6"/>
          <w:szCs w:val="21"/>
        </w:rPr>
      </w:pPr>
      <w:r>
        <w:rPr>
          <w:rFonts w:ascii="黑体" w:eastAsia="黑体" w:hint="eastAsia"/>
          <w:spacing w:val="-6"/>
          <w:szCs w:val="21"/>
        </w:rPr>
        <w:t>东北农业大学课程论文                                                  学号：</w:t>
      </w:r>
      <w:r w:rsidR="00E825A4">
        <w:rPr>
          <w:rFonts w:ascii="黑体" w:eastAsia="黑体" w:hint="eastAsia"/>
          <w:spacing w:val="-6"/>
          <w:szCs w:val="21"/>
        </w:rPr>
        <w:t>A</w:t>
      </w:r>
      <w:r w:rsidR="00E825A4">
        <w:rPr>
          <w:rFonts w:ascii="黑体" w:eastAsia="黑体"/>
          <w:spacing w:val="-6"/>
          <w:szCs w:val="21"/>
        </w:rPr>
        <w:t>19210440</w:t>
      </w:r>
    </w:p>
    <w:p w14:paraId="255DB1EF" w14:textId="77777777" w:rsidR="00EA2AE4" w:rsidRDefault="00EA2AE4" w:rsidP="00EA2AE4">
      <w:pPr>
        <w:ind w:rightChars="23" w:right="48"/>
      </w:pPr>
    </w:p>
    <w:p w14:paraId="167FD2BA" w14:textId="77777777" w:rsidR="00EA2AE4" w:rsidRDefault="00EA2AE4" w:rsidP="00EA2AE4"/>
    <w:p w14:paraId="40C3E630" w14:textId="77777777" w:rsidR="00EA2AE4" w:rsidRDefault="00EA2AE4" w:rsidP="00EA2AE4"/>
    <w:p w14:paraId="36629741" w14:textId="77777777" w:rsidR="00EA2AE4" w:rsidRDefault="00EA2AE4" w:rsidP="00EA2AE4"/>
    <w:p w14:paraId="7F516DF4" w14:textId="77777777" w:rsidR="00EA2AE4" w:rsidRDefault="00EA2AE4" w:rsidP="00EA2AE4"/>
    <w:p w14:paraId="71F42592" w14:textId="77777777" w:rsidR="00EA2AE4" w:rsidRDefault="00EA2AE4" w:rsidP="00EA2AE4">
      <w:pPr>
        <w:ind w:rightChars="23" w:right="48"/>
        <w:jc w:val="center"/>
      </w:pPr>
    </w:p>
    <w:p w14:paraId="3E523CAA" w14:textId="77777777" w:rsidR="00EA2AE4" w:rsidRPr="007A53F5" w:rsidRDefault="00EA2AE4" w:rsidP="00EA2AE4">
      <w:pPr>
        <w:jc w:val="center"/>
        <w:rPr>
          <w:rFonts w:ascii="宋体" w:hAnsi="宋体"/>
          <w:b/>
          <w:spacing w:val="-6"/>
          <w:sz w:val="48"/>
          <w:szCs w:val="48"/>
        </w:rPr>
      </w:pPr>
      <w:r>
        <w:rPr>
          <w:rFonts w:ascii="宋体" w:hAnsi="宋体" w:hint="eastAsia"/>
          <w:b/>
          <w:spacing w:val="-6"/>
          <w:sz w:val="48"/>
          <w:szCs w:val="48"/>
        </w:rPr>
        <w:t>数字逻辑电路课程论文</w:t>
      </w:r>
    </w:p>
    <w:p w14:paraId="73EE0B83" w14:textId="77777777" w:rsidR="00EA2AE4" w:rsidRDefault="00EA2AE4" w:rsidP="00EA2AE4">
      <w:pPr>
        <w:spacing w:line="288" w:lineRule="auto"/>
        <w:jc w:val="center"/>
        <w:rPr>
          <w:color w:val="FF0000"/>
        </w:rPr>
      </w:pPr>
    </w:p>
    <w:p w14:paraId="0E3CA4EB" w14:textId="77777777" w:rsidR="00EA2AE4" w:rsidRPr="00950334" w:rsidRDefault="00EA2AE4" w:rsidP="00EA2AE4">
      <w:pPr>
        <w:spacing w:line="288" w:lineRule="auto"/>
        <w:jc w:val="center"/>
        <w:rPr>
          <w:rFonts w:ascii="宋体" w:hAnsi="宋体"/>
          <w:color w:val="0000FF"/>
          <w:szCs w:val="21"/>
        </w:rPr>
      </w:pPr>
    </w:p>
    <w:p w14:paraId="478F7674" w14:textId="77777777" w:rsidR="00EA2AE4" w:rsidRDefault="00EA2AE4" w:rsidP="00EA2AE4">
      <w:pPr>
        <w:rPr>
          <w:color w:val="FF0000"/>
        </w:rPr>
      </w:pPr>
    </w:p>
    <w:p w14:paraId="65C02AFD" w14:textId="77777777" w:rsidR="00EA2AE4" w:rsidRDefault="00EA2AE4" w:rsidP="00EA2AE4"/>
    <w:p w14:paraId="183E0680" w14:textId="77777777" w:rsidR="00EA2AE4" w:rsidRDefault="00EA2AE4" w:rsidP="00EA2AE4"/>
    <w:p w14:paraId="1E8C2722" w14:textId="77777777" w:rsidR="00EA2AE4" w:rsidRDefault="00EA2AE4" w:rsidP="00EA2AE4">
      <w:pPr>
        <w:ind w:rightChars="23" w:right="48"/>
        <w:jc w:val="center"/>
        <w:rPr>
          <w:rFonts w:ascii="宋体" w:hAnsi="宋体"/>
          <w:color w:val="0000FF"/>
          <w:szCs w:val="21"/>
        </w:rPr>
      </w:pPr>
    </w:p>
    <w:p w14:paraId="01C5F389" w14:textId="77777777" w:rsidR="00EA2AE4" w:rsidRDefault="00EA2AE4" w:rsidP="00EA2AE4">
      <w:pPr>
        <w:ind w:rightChars="23" w:right="48"/>
        <w:jc w:val="center"/>
      </w:pPr>
    </w:p>
    <w:p w14:paraId="221C7A61" w14:textId="376ED622" w:rsidR="00EA2AE4" w:rsidRDefault="00EA2AE4" w:rsidP="00EA2AE4">
      <w:pPr>
        <w:ind w:firstLineChars="908" w:firstLine="2724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学生姓名：</w:t>
      </w:r>
      <w:r>
        <w:rPr>
          <w:rFonts w:eastAsia="黑体" w:hint="eastAsia"/>
          <w:sz w:val="30"/>
          <w:szCs w:val="30"/>
        </w:rPr>
        <w:t xml:space="preserve"> </w:t>
      </w:r>
      <w:r w:rsidR="00E825A4">
        <w:rPr>
          <w:rFonts w:eastAsia="黑体" w:hint="eastAsia"/>
          <w:sz w:val="30"/>
          <w:szCs w:val="30"/>
        </w:rPr>
        <w:t>谢克渊</w:t>
      </w:r>
    </w:p>
    <w:p w14:paraId="398FAA24" w14:textId="00ABF962" w:rsidR="00532E1C" w:rsidRDefault="00EA2AE4" w:rsidP="00532E1C">
      <w:pPr>
        <w:ind w:firstLineChars="900" w:firstLine="27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专业</w:t>
      </w:r>
      <w:r>
        <w:rPr>
          <w:rFonts w:eastAsia="黑体" w:hint="eastAsia"/>
          <w:sz w:val="30"/>
          <w:szCs w:val="30"/>
        </w:rPr>
        <w:t>班级</w:t>
      </w:r>
      <w:r>
        <w:rPr>
          <w:rFonts w:eastAsia="黑体"/>
          <w:sz w:val="30"/>
          <w:szCs w:val="30"/>
        </w:rPr>
        <w:t>：</w:t>
      </w:r>
      <w:r w:rsidR="00E825A4">
        <w:rPr>
          <w:rFonts w:eastAsia="黑体" w:hint="eastAsia"/>
          <w:sz w:val="30"/>
          <w:szCs w:val="30"/>
        </w:rPr>
        <w:t>微机</w:t>
      </w:r>
      <w:r w:rsidR="00E825A4">
        <w:rPr>
          <w:rFonts w:eastAsia="黑体" w:hint="eastAsia"/>
          <w:sz w:val="30"/>
          <w:szCs w:val="30"/>
        </w:rPr>
        <w:t>2</w:t>
      </w:r>
      <w:r w:rsidR="00E825A4">
        <w:rPr>
          <w:rFonts w:eastAsia="黑体"/>
          <w:sz w:val="30"/>
          <w:szCs w:val="30"/>
        </w:rPr>
        <w:t>110</w:t>
      </w:r>
      <w:r w:rsidR="00532E1C">
        <w:rPr>
          <w:rFonts w:eastAsia="黑体" w:hint="eastAsia"/>
          <w:sz w:val="30"/>
          <w:szCs w:val="30"/>
        </w:rPr>
        <w:t xml:space="preserve"> </w:t>
      </w:r>
    </w:p>
    <w:p w14:paraId="577EFBD2" w14:textId="77777777" w:rsidR="00EA2AE4" w:rsidRDefault="00532E1C" w:rsidP="00531AE7">
      <w:pPr>
        <w:ind w:firstLineChars="900" w:firstLine="2700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教师</w:t>
      </w:r>
      <w:r w:rsidR="00531AE7">
        <w:rPr>
          <w:rFonts w:eastAsia="黑体" w:hint="eastAsia"/>
          <w:sz w:val="30"/>
          <w:szCs w:val="30"/>
        </w:rPr>
        <w:t>姓名</w:t>
      </w:r>
      <w:r>
        <w:rPr>
          <w:rFonts w:eastAsia="黑体"/>
          <w:sz w:val="30"/>
          <w:szCs w:val="30"/>
        </w:rPr>
        <w:t>：</w:t>
      </w:r>
    </w:p>
    <w:p w14:paraId="3D8F91D6" w14:textId="77777777" w:rsidR="00EA2AE4" w:rsidRDefault="00EA2AE4" w:rsidP="00EA2AE4">
      <w:pPr>
        <w:ind w:firstLineChars="1100" w:firstLine="3300"/>
      </w:pPr>
      <w:r>
        <w:rPr>
          <w:rFonts w:eastAsia="黑体" w:hint="eastAsia"/>
          <w:sz w:val="30"/>
          <w:szCs w:val="30"/>
        </w:rPr>
        <w:t>成绩</w:t>
      </w:r>
      <w:r>
        <w:rPr>
          <w:rFonts w:eastAsia="黑体"/>
          <w:sz w:val="30"/>
          <w:szCs w:val="30"/>
        </w:rPr>
        <w:t>：</w:t>
      </w:r>
    </w:p>
    <w:p w14:paraId="47DAA3D2" w14:textId="77777777" w:rsidR="00EA2AE4" w:rsidRDefault="00EA2AE4" w:rsidP="00EA2AE4"/>
    <w:p w14:paraId="29CB8A67" w14:textId="77777777" w:rsidR="00EA2AE4" w:rsidRDefault="00EA2AE4" w:rsidP="00EA2AE4"/>
    <w:p w14:paraId="00896677" w14:textId="77777777" w:rsidR="00EA2AE4" w:rsidRDefault="00EA2AE4" w:rsidP="00EA2AE4"/>
    <w:p w14:paraId="322C9CED" w14:textId="77777777" w:rsidR="00EA2AE4" w:rsidRDefault="00EA2AE4" w:rsidP="00EA2AE4"/>
    <w:p w14:paraId="748D04B1" w14:textId="77777777" w:rsidR="00EA2AE4" w:rsidRDefault="00EA2AE4" w:rsidP="00EA2AE4"/>
    <w:p w14:paraId="60F9E269" w14:textId="77777777" w:rsidR="00EA2AE4" w:rsidRDefault="00EA2AE4" w:rsidP="00EA2AE4"/>
    <w:p w14:paraId="6D6FD226" w14:textId="77777777" w:rsidR="00EA2AE4" w:rsidRDefault="00EA2AE4" w:rsidP="00EA2AE4"/>
    <w:p w14:paraId="75DDED3E" w14:textId="77777777" w:rsidR="00EA2AE4" w:rsidRDefault="00EA2AE4" w:rsidP="00EA2AE4"/>
    <w:p w14:paraId="5DE36406" w14:textId="77777777" w:rsidR="00EA2AE4" w:rsidRDefault="00EA2AE4" w:rsidP="00EA2AE4">
      <w:pPr>
        <w:ind w:rightChars="23" w:right="48"/>
        <w:jc w:val="center"/>
      </w:pPr>
    </w:p>
    <w:p w14:paraId="778127CC" w14:textId="77777777" w:rsidR="00EA2AE4" w:rsidRDefault="00EA2AE4" w:rsidP="00EA2AE4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东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北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农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业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大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/>
          <w:sz w:val="28"/>
          <w:szCs w:val="28"/>
        </w:rPr>
        <w:t>学</w:t>
      </w:r>
    </w:p>
    <w:p w14:paraId="30E0B359" w14:textId="77777777" w:rsidR="00EA2AE4" w:rsidRDefault="00EA2AE4" w:rsidP="00EA2AE4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>2022</w:t>
      </w:r>
      <w:r>
        <w:rPr>
          <w:rFonts w:eastAsia="黑体"/>
          <w:sz w:val="28"/>
          <w:szCs w:val="28"/>
        </w:rPr>
        <w:t>年</w:t>
      </w:r>
      <w:r>
        <w:rPr>
          <w:rFonts w:eastAsia="黑体" w:hint="eastAsia"/>
          <w:sz w:val="28"/>
          <w:szCs w:val="28"/>
        </w:rPr>
        <w:t>12</w:t>
      </w:r>
      <w:r>
        <w:rPr>
          <w:rFonts w:eastAsia="黑体"/>
          <w:sz w:val="28"/>
          <w:szCs w:val="28"/>
        </w:rPr>
        <w:t>月</w:t>
      </w:r>
      <w:r w:rsidR="001F6E55">
        <w:rPr>
          <w:rFonts w:eastAsia="黑体"/>
          <w:sz w:val="28"/>
          <w:szCs w:val="28"/>
        </w:rPr>
        <w:t>24</w:t>
      </w:r>
      <w:r w:rsidR="001F6E55">
        <w:rPr>
          <w:rFonts w:eastAsia="黑体" w:hint="eastAsia"/>
          <w:sz w:val="28"/>
          <w:szCs w:val="28"/>
        </w:rPr>
        <w:t>日</w:t>
      </w:r>
    </w:p>
    <w:p w14:paraId="374D2916" w14:textId="77777777" w:rsidR="007441F6" w:rsidRDefault="007441F6" w:rsidP="004B0348">
      <w:pPr>
        <w:spacing w:beforeLines="50" w:before="156" w:afterLines="50" w:after="156"/>
        <w:rPr>
          <w:rFonts w:ascii="黑体" w:eastAsia="黑体" w:hAnsi="黑体"/>
          <w:b/>
          <w:sz w:val="32"/>
          <w:szCs w:val="32"/>
        </w:rPr>
        <w:sectPr w:rsidR="007441F6" w:rsidSect="00D343A3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2DFCF9" w14:textId="77777777" w:rsidR="00EA2AE4" w:rsidRDefault="00EA2AE4" w:rsidP="004B0348">
      <w:pPr>
        <w:spacing w:beforeLines="50" w:before="156" w:afterLines="50" w:after="156"/>
        <w:rPr>
          <w:rFonts w:ascii="黑体" w:eastAsia="黑体" w:hAnsi="黑体"/>
          <w:b/>
          <w:sz w:val="32"/>
          <w:szCs w:val="32"/>
        </w:rPr>
      </w:pPr>
      <w:r w:rsidRPr="00EA2AE4">
        <w:rPr>
          <w:rFonts w:ascii="黑体" w:eastAsia="黑体" w:hAnsi="黑体" w:hint="eastAsia"/>
          <w:b/>
          <w:sz w:val="32"/>
          <w:szCs w:val="32"/>
        </w:rPr>
        <w:t>论文</w:t>
      </w:r>
      <w:r w:rsidR="00FD7C40">
        <w:rPr>
          <w:rFonts w:ascii="黑体" w:eastAsia="黑体" w:hAnsi="黑体" w:hint="eastAsia"/>
          <w:b/>
          <w:sz w:val="32"/>
          <w:szCs w:val="32"/>
        </w:rPr>
        <w:t>格式</w:t>
      </w:r>
      <w:r w:rsidRPr="00EA2AE4">
        <w:rPr>
          <w:rFonts w:ascii="黑体" w:eastAsia="黑体" w:hAnsi="黑体" w:hint="eastAsia"/>
          <w:b/>
          <w:sz w:val="32"/>
          <w:szCs w:val="32"/>
        </w:rPr>
        <w:t>要求：</w:t>
      </w:r>
    </w:p>
    <w:p w14:paraId="4D4E96FA" w14:textId="77777777" w:rsidR="00EA2AE4" w:rsidRPr="00FD7C40" w:rsidRDefault="00EA2AE4" w:rsidP="004B0348">
      <w:pPr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FD7C40">
        <w:rPr>
          <w:rFonts w:ascii="黑体" w:eastAsia="黑体" w:hAnsi="黑体" w:hint="eastAsia"/>
          <w:b/>
          <w:sz w:val="28"/>
          <w:szCs w:val="28"/>
        </w:rPr>
        <w:t>一级标题</w:t>
      </w:r>
      <w:r w:rsidR="00FD7C40" w:rsidRPr="00FD7C40">
        <w:rPr>
          <w:rFonts w:ascii="黑体" w:eastAsia="黑体" w:hAnsi="黑体" w:hint="eastAsia"/>
          <w:b/>
          <w:sz w:val="28"/>
          <w:szCs w:val="28"/>
        </w:rPr>
        <w:t>四号</w:t>
      </w:r>
      <w:r w:rsidRPr="00FD7C40">
        <w:rPr>
          <w:rFonts w:ascii="黑体" w:eastAsia="黑体" w:hAnsi="黑体" w:hint="eastAsia"/>
          <w:b/>
          <w:sz w:val="28"/>
          <w:szCs w:val="28"/>
        </w:rPr>
        <w:t>黑体</w:t>
      </w:r>
      <w:r w:rsidR="00FD7C40">
        <w:rPr>
          <w:rFonts w:ascii="黑体" w:eastAsia="黑体" w:hAnsi="黑体" w:hint="eastAsia"/>
          <w:b/>
          <w:sz w:val="28"/>
          <w:szCs w:val="28"/>
        </w:rPr>
        <w:t>；</w:t>
      </w:r>
    </w:p>
    <w:p w14:paraId="5B02C957" w14:textId="77777777" w:rsidR="00FD7C40" w:rsidRPr="00FD7C40" w:rsidRDefault="00FD7C40" w:rsidP="004B0348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 w:rsidRPr="00FD7C40">
        <w:rPr>
          <w:rFonts w:ascii="黑体" w:eastAsia="黑体" w:hAnsi="黑体" w:hint="eastAsia"/>
          <w:b/>
          <w:sz w:val="24"/>
        </w:rPr>
        <w:t>二级标题小四黑体</w:t>
      </w:r>
      <w:r>
        <w:rPr>
          <w:rFonts w:ascii="黑体" w:eastAsia="黑体" w:hAnsi="黑体" w:hint="eastAsia"/>
          <w:b/>
          <w:sz w:val="24"/>
        </w:rPr>
        <w:t>；</w:t>
      </w:r>
    </w:p>
    <w:p w14:paraId="14F2E440" w14:textId="77777777" w:rsidR="00EA2AE4" w:rsidRPr="00FD7C40" w:rsidRDefault="00FD7C40" w:rsidP="004B0348">
      <w:pPr>
        <w:spacing w:beforeLines="50" w:before="156" w:afterLines="50" w:after="156"/>
        <w:rPr>
          <w:rFonts w:ascii="黑体" w:eastAsia="黑体" w:hAnsi="黑体"/>
        </w:rPr>
      </w:pPr>
      <w:r w:rsidRPr="00FD7C40">
        <w:rPr>
          <w:rFonts w:ascii="黑体" w:eastAsia="黑体" w:hAnsi="黑体" w:hint="eastAsia"/>
        </w:rPr>
        <w:lastRenderedPageBreak/>
        <w:t>三级标题五号黑体</w:t>
      </w:r>
      <w:r>
        <w:rPr>
          <w:rFonts w:ascii="黑体" w:eastAsia="黑体" w:hAnsi="黑体" w:hint="eastAsia"/>
        </w:rPr>
        <w:t>；</w:t>
      </w:r>
    </w:p>
    <w:p w14:paraId="452B3654" w14:textId="77777777" w:rsidR="00EA2AE4" w:rsidRDefault="00FD7C40" w:rsidP="004B0348">
      <w:pPr>
        <w:spacing w:beforeLines="50" w:before="156" w:afterLines="50" w:after="156"/>
      </w:pPr>
      <w:r>
        <w:rPr>
          <w:rFonts w:hint="eastAsia"/>
        </w:rPr>
        <w:t>正文五号宋体；</w:t>
      </w:r>
    </w:p>
    <w:p w14:paraId="25D00E82" w14:textId="77777777" w:rsidR="00FD7C40" w:rsidRDefault="00FD7C40" w:rsidP="004B0348">
      <w:pPr>
        <w:spacing w:beforeLines="50" w:before="156" w:afterLines="50" w:after="156"/>
      </w:pPr>
      <w:r>
        <w:rPr>
          <w:rFonts w:hint="eastAsia"/>
        </w:rPr>
        <w:t>图注和</w:t>
      </w:r>
      <w:proofErr w:type="gramStart"/>
      <w:r>
        <w:rPr>
          <w:rFonts w:hint="eastAsia"/>
        </w:rPr>
        <w:t>表</w:t>
      </w:r>
      <w:r w:rsidR="00763EF2">
        <w:rPr>
          <w:rFonts w:hint="eastAsia"/>
        </w:rPr>
        <w:t>注</w:t>
      </w:r>
      <w:r>
        <w:rPr>
          <w:rFonts w:hint="eastAsia"/>
        </w:rPr>
        <w:t>小</w:t>
      </w:r>
      <w:proofErr w:type="gramEnd"/>
      <w:r>
        <w:rPr>
          <w:rFonts w:hint="eastAsia"/>
        </w:rPr>
        <w:t>五宋体</w:t>
      </w:r>
      <w:r w:rsidR="00763EF2">
        <w:rPr>
          <w:rFonts w:hint="eastAsia"/>
        </w:rPr>
        <w:t>居中</w:t>
      </w:r>
      <w:r>
        <w:rPr>
          <w:rFonts w:hint="eastAsia"/>
        </w:rPr>
        <w:t>；</w:t>
      </w:r>
    </w:p>
    <w:p w14:paraId="39C94A79" w14:textId="77777777" w:rsidR="00FD7C40" w:rsidRDefault="00FD7C40" w:rsidP="004B0348">
      <w:pPr>
        <w:spacing w:beforeLines="50" w:before="156" w:afterLines="50" w:after="156"/>
      </w:pPr>
      <w:r>
        <w:rPr>
          <w:rFonts w:hint="eastAsia"/>
        </w:rPr>
        <w:t>行距为单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行距，段前段后为</w:t>
      </w:r>
      <w:r w:rsidR="004B0348">
        <w:rPr>
          <w:rFonts w:hint="eastAsia"/>
        </w:rPr>
        <w:t>0.5</w:t>
      </w:r>
      <w:r>
        <w:rPr>
          <w:rFonts w:hint="eastAsia"/>
        </w:rPr>
        <w:t>行；</w:t>
      </w:r>
    </w:p>
    <w:p w14:paraId="7A3AD51A" w14:textId="77777777" w:rsidR="00FD7C40" w:rsidRDefault="00FD7C40" w:rsidP="004B0348">
      <w:pPr>
        <w:spacing w:beforeLines="50" w:before="156" w:afterLines="50" w:after="156"/>
      </w:pPr>
      <w:r>
        <w:rPr>
          <w:rFonts w:hint="eastAsia"/>
        </w:rPr>
        <w:t>图、表要自己制作，严禁拷贝。</w:t>
      </w:r>
    </w:p>
    <w:p w14:paraId="431852E1" w14:textId="56E3E4F6" w:rsidR="00D640D4" w:rsidRPr="00C75685" w:rsidRDefault="00D640D4" w:rsidP="006B5B9B">
      <w:pPr>
        <w:spacing w:beforeLines="50" w:before="156" w:afterLines="50" w:after="156"/>
        <w:jc w:val="center"/>
        <w:rPr>
          <w:rFonts w:ascii="黑体" w:eastAsia="黑体" w:hAnsi="黑体"/>
          <w:b/>
          <w:sz w:val="28"/>
          <w:szCs w:val="28"/>
        </w:rPr>
      </w:pPr>
      <w:r w:rsidRPr="00C75685">
        <w:rPr>
          <w:rFonts w:ascii="黑体" w:eastAsia="黑体" w:hAnsi="黑体" w:hint="eastAsia"/>
          <w:b/>
          <w:sz w:val="28"/>
          <w:szCs w:val="28"/>
        </w:rPr>
        <w:t>课程总结</w:t>
      </w:r>
    </w:p>
    <w:p w14:paraId="31F134A7" w14:textId="77777777" w:rsidR="007B1278" w:rsidRPr="006B5B9B" w:rsidRDefault="007B1278" w:rsidP="00313F88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《数字逻辑电路》是一门关于数字逻辑电路设计的课程。这门课程通常是电子工程或计算机科学专业的必修课之一，也可能是其他相关专业的选修课。</w:t>
      </w:r>
    </w:p>
    <w:p w14:paraId="16210A0E" w14:textId="77777777" w:rsidR="00313F88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《数字逻辑电路》课程的内容包括：</w:t>
      </w:r>
    </w:p>
    <w:p w14:paraId="29BDE55F" w14:textId="762575B1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1.数字逻辑基础：介绍数字逻辑的基本概念和基本元件，如电路逻辑元件、常见的逻辑门、常见的逻辑表达式、常见的逻辑函数。</w:t>
      </w:r>
    </w:p>
    <w:p w14:paraId="75152BC6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2.数字逻辑电路设计：学习如何设计数字逻辑电路，包括用逻辑表达式表示电路逻辑、用逻辑门模拟电路逻辑、用逻辑电路图表示电路逻辑、用电路模拟软件设计数字逻辑电路。</w:t>
      </w:r>
    </w:p>
    <w:p w14:paraId="2C6B39E8" w14:textId="77777777" w:rsidR="00313F88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3.数字逻辑电路应用：介绍数字逻辑电路在计算机系统、通信系统、控制系统等领域的应用，以及如何用数字逻辑电路实现常见的控制逻辑、运算逻辑和数据处理逻辑。</w:t>
      </w:r>
    </w:p>
    <w:p w14:paraId="08D6657C" w14:textId="5BE99E50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本学期我们主要学习了课本的第一到第五章</w:t>
      </w:r>
    </w:p>
    <w:p w14:paraId="7E525BFF" w14:textId="77777777" w:rsidR="00313F88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第一章主要学习本课程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最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基础的知识，它包含了以下几个要点：</w:t>
      </w:r>
    </w:p>
    <w:p w14:paraId="35338C55" w14:textId="208F8480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数字系统是一种用二进制或其他数制来表示数字的系统。数制是表示数字的系统，常用的数制有二进制、八进制、十进制和十六进制。数制转换是指将一种数制的数字转换为另一种数制的数字的过程。例如，将十进制的数字转换为二进制的数字，或者将十六进制的数字转换为十进制的数字。我们学习过数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个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编码方式，这里主要介绍阐述8421码和5421码。8421 码是一种常用的反码，它是一种二进制编码方式，用于表示十进制数字。8421 码的名称源于它的位置权，即第一位的权为 8，第二位的权为 4，第三位的权为 2，第四位的权为 1。5421 码是另一种常用的二进制编码方式，它也用于表示十进制数字。5421 码的名称源于它的位置权，即第一位的权为 5，第二位的权为 4，第三位的权为 2，第四位的权为 1。举个例子，十进制数字 8 在 8421 码中的表示为 1000，在 5421 码中的表示为 1010。数字系统、数制和编码方式是计算机科学中的基础知识，在计算机系统的设计和开发中起着重要作用。在《数字逻辑电路》课程中，逻辑代数和卡诺图是常见的概念和工具。</w:t>
      </w:r>
    </w:p>
    <w:p w14:paraId="32FC21BC" w14:textId="77777777" w:rsidR="00313F88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第二章和我们在课堂上我们学习了如下知识：</w:t>
      </w:r>
    </w:p>
    <w:p w14:paraId="159B5666" w14:textId="131CE780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1.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逻辑变量：逻辑变量是一种用于表示逻辑状态的符号。2.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逻辑运算符：逻辑运算符是一种用于操作逻辑变量的符号，常用的逻辑运算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符包括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与、或、非和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异或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。3.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逻辑表达式：逻辑表达式是由逻辑变量和逻辑运算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符组成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的符号式，用于表示一个逻辑关系。4.逻辑函数：逻辑函数是一种用于描述逻辑关系的函数，常用的逻辑函数有真值表、规范范式和逻辑图。之后我们重点学习了卡诺图的使用。通过在卡诺图中，每个小方格代表逻辑函数的一个最小项，并且相邻两个方格的两组变量取值只有一个变量的取值发生变化。卡诺图的优点在于能够直观地表示逻辑关系，可以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快速化简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逻辑函数。</w:t>
      </w:r>
    </w:p>
    <w:p w14:paraId="413B3CB7" w14:textId="77777777" w:rsidR="00515404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lastRenderedPageBreak/>
        <w:t>第三四章我们学习了组合逻辑电路。</w:t>
      </w:r>
    </w:p>
    <w:p w14:paraId="034E3F68" w14:textId="37332C6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组合逻辑电路是一种由若干个逻辑门组成的数字电路，它的输入和输出之间存在着一定的逻辑关系。组合逻辑电路的输入可以是数字信号，也可以是其他电路的输出，输出则可以用来控制其他电路的工作。其中我们呢着重学习了逻辑门--逻辑门是一种常见的组合逻辑电路元件，它可以对输入的数字信号进行逻辑运算，并得到输出结果。常用的逻辑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门包括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与门、或门、非门等。可以使用与门、或门、非门来实现各种逻辑函数。并学会了设计基础的电路，其中编码器和译码器就是</w:t>
      </w:r>
      <w:proofErr w:type="gramStart"/>
      <w:r w:rsidRPr="006B5B9B">
        <w:rPr>
          <w:rFonts w:asciiTheme="minorEastAsia" w:eastAsiaTheme="minorEastAsia" w:hAnsiTheme="minorEastAsia" w:hint="eastAsia"/>
          <w:bCs/>
          <w:szCs w:val="21"/>
        </w:rPr>
        <w:t>最</w:t>
      </w:r>
      <w:proofErr w:type="gramEnd"/>
      <w:r w:rsidRPr="006B5B9B">
        <w:rPr>
          <w:rFonts w:asciiTheme="minorEastAsia" w:eastAsiaTheme="minorEastAsia" w:hAnsiTheme="minorEastAsia" w:hint="eastAsia"/>
          <w:bCs/>
          <w:szCs w:val="21"/>
        </w:rPr>
        <w:t>基础的设计。在实现逻辑函数时，需要考虑使用的逻辑门的数量和布线方式，以保证电路的效率和简洁性。</w:t>
      </w:r>
    </w:p>
    <w:p w14:paraId="3B397E93" w14:textId="77777777" w:rsidR="00DE2639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第五章主要学习集成触发器</w:t>
      </w:r>
      <w:r w:rsidR="00DE2639">
        <w:rPr>
          <w:rFonts w:asciiTheme="minorEastAsia" w:eastAsiaTheme="minorEastAsia" w:hAnsiTheme="minorEastAsia" w:hint="eastAsia"/>
          <w:bCs/>
          <w:szCs w:val="21"/>
        </w:rPr>
        <w:t>。</w:t>
      </w:r>
    </w:p>
    <w:p w14:paraId="02CFCC8E" w14:textId="14952564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基本RS触发器是一种常见的触发器元件，它由两个开关（S和R）和一个存储器组成。基本RS触发器有两种状态：1（触发）和0（不触发）。当S和R的输入均为0时，基本RS触发器保持其当前状态；当S为1，R为0时，基本RS触发器转换为1状态；当S为0，R为1时，基本RS触发器转换为0状态。基本RS触发器的输出Q取决于其当前状态，当基本RS触发器处于1状态时，Q输出1；当基本RS触发器处于0状态时，Q输出0。基本RS触发器在数字电路中有广泛应用，常用于实现各种复杂的时序控制功能。除此之外，我们还学习了简单钟控触发器：简单钟控触发器是一种常见的触发器元件，它由一个钟信号输入端和一个触发器输出端组成。简单钟控触发器在接收到钟信号时触发，并输出一个触发信号。简单钟控触发器通常用于数字电路的时序控制，能够根据钟信号的频率触发其他电路的工作。简单钟控触发器的钟信号可以是一个固定频率的信号，也可以是一个可调节频率的信号。简单钟控触发器在数字电路中有广泛应用，常用于实现各种复杂的时序控制功能。</w:t>
      </w:r>
    </w:p>
    <w:p w14:paraId="78E71483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</w:p>
    <w:p w14:paraId="540AD6E2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心得体会：学习《数字逻辑电路》能够让我收获许了多知识和技能，如：</w:t>
      </w:r>
    </w:p>
    <w:p w14:paraId="3EE27F3B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1.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了解数字逻辑电路的基本概念和原理，如数制转换、逻辑代数、卡诺图等。</w:t>
      </w:r>
    </w:p>
    <w:p w14:paraId="1237E030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2.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掌握数字逻辑电路的基本元件，如或门、与门、非门、编码器、译码器、集成触发器等。</w:t>
      </w:r>
    </w:p>
    <w:p w14:paraId="04A05E8B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3.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学会使用数字逻辑电路设计工具，如电路仿真软件、电路模拟软件等，设计和模拟各种数字逻辑电路。</w:t>
      </w:r>
    </w:p>
    <w:p w14:paraId="1757AA74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4.</w:t>
      </w:r>
      <w:r w:rsidRPr="006B5B9B">
        <w:rPr>
          <w:rFonts w:asciiTheme="minorEastAsia" w:eastAsiaTheme="minorEastAsia" w:hAnsiTheme="minorEastAsia" w:hint="eastAsia"/>
          <w:bCs/>
          <w:szCs w:val="21"/>
        </w:rPr>
        <w:tab/>
        <w:t>掌握数字逻辑电路的应用，如计数器、时钟电路、存储器、多位移位寄存器等。</w:t>
      </w:r>
    </w:p>
    <w:p w14:paraId="1932E136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  <w:r w:rsidRPr="006B5B9B">
        <w:rPr>
          <w:rFonts w:asciiTheme="minorEastAsia" w:eastAsiaTheme="minorEastAsia" w:hAnsiTheme="minorEastAsia" w:hint="eastAsia"/>
          <w:bCs/>
          <w:szCs w:val="21"/>
        </w:rPr>
        <w:t>通过学习《数字逻辑电路》，你还能够提升自己的逻辑思维能力和分析解决问题的能力。并将这些技能运用于实践中，加深对计算机这门学科的理解。</w:t>
      </w:r>
    </w:p>
    <w:p w14:paraId="4FF68984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</w:p>
    <w:p w14:paraId="40066FEF" w14:textId="77777777" w:rsidR="007B1278" w:rsidRPr="006B5B9B" w:rsidRDefault="007B1278" w:rsidP="007B1278">
      <w:pPr>
        <w:spacing w:beforeLines="50" w:before="156" w:afterLines="50" w:after="156"/>
        <w:rPr>
          <w:rFonts w:asciiTheme="minorEastAsia" w:eastAsiaTheme="minorEastAsia" w:hAnsiTheme="minorEastAsia"/>
          <w:bCs/>
          <w:szCs w:val="21"/>
        </w:rPr>
      </w:pPr>
    </w:p>
    <w:p w14:paraId="67830A39" w14:textId="77777777" w:rsidR="007B1278" w:rsidRPr="007B1278" w:rsidRDefault="007B1278" w:rsidP="007B1278">
      <w:pPr>
        <w:spacing w:beforeLines="50" w:before="156" w:afterLines="50" w:after="156"/>
        <w:rPr>
          <w:rFonts w:ascii="黑体" w:eastAsia="黑体" w:hAnsi="黑体"/>
          <w:b/>
          <w:sz w:val="24"/>
        </w:rPr>
      </w:pPr>
    </w:p>
    <w:p w14:paraId="57895A31" w14:textId="5D82479B" w:rsidR="00F44866" w:rsidRDefault="00D640D4" w:rsidP="00325678">
      <w:pPr>
        <w:pStyle w:val="a3"/>
        <w:spacing w:beforeLines="50" w:before="156" w:afterLines="50" w:after="156"/>
        <w:ind w:left="720" w:firstLineChars="0" w:firstLine="0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电路设计</w:t>
      </w:r>
    </w:p>
    <w:p w14:paraId="6A01E5D0" w14:textId="612FCCBA" w:rsidR="001F17BB" w:rsidRPr="00C8742A" w:rsidRDefault="001F17BB" w:rsidP="001F17BB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  <w:r w:rsidRPr="00C8742A">
        <w:rPr>
          <w:rFonts w:ascii="黑体" w:eastAsia="黑体" w:hAnsi="黑体" w:hint="eastAsia"/>
          <w:b/>
          <w:sz w:val="24"/>
        </w:rPr>
        <w:t>（1）</w:t>
      </w:r>
      <w:r w:rsidR="00ED123D" w:rsidRPr="00C8742A">
        <w:rPr>
          <w:rFonts w:ascii="黑体" w:eastAsia="黑体" w:hAnsi="黑体" w:hint="eastAsia"/>
          <w:b/>
          <w:sz w:val="24"/>
        </w:rPr>
        <w:t>设计方案</w:t>
      </w:r>
      <w:r w:rsidR="00C8742A">
        <w:rPr>
          <w:rFonts w:ascii="黑体" w:eastAsia="黑体" w:hAnsi="黑体" w:hint="eastAsia"/>
          <w:b/>
          <w:sz w:val="24"/>
        </w:rPr>
        <w:t>：</w:t>
      </w:r>
    </w:p>
    <w:p w14:paraId="51A13640" w14:textId="77777777" w:rsidR="00F44866" w:rsidRPr="00F44866" w:rsidRDefault="00F44866" w:rsidP="00F44866">
      <w:pPr>
        <w:rPr>
          <w:sz w:val="24"/>
        </w:rPr>
      </w:pPr>
      <w:r w:rsidRPr="00F44866">
        <w:rPr>
          <w:rFonts w:hint="eastAsia"/>
          <w:sz w:val="24"/>
        </w:rPr>
        <w:t>设计框图：</w:t>
      </w:r>
    </w:p>
    <w:p w14:paraId="30AB2951" w14:textId="77777777" w:rsidR="00F44866" w:rsidRPr="00F44866" w:rsidRDefault="00F44866" w:rsidP="00F44866">
      <w:pPr>
        <w:rPr>
          <w:sz w:val="24"/>
        </w:rPr>
      </w:pPr>
    </w:p>
    <w:p w14:paraId="315CC9C4" w14:textId="2D5DC142" w:rsidR="00F44866" w:rsidRPr="00F44866" w:rsidRDefault="00F44866" w:rsidP="00F44866">
      <w:pPr>
        <w:rPr>
          <w:sz w:val="24"/>
        </w:rPr>
      </w:pPr>
      <w:r w:rsidRPr="00F44866">
        <w:rPr>
          <w:noProof/>
          <w:sz w:val="24"/>
        </w:rPr>
        <w:drawing>
          <wp:inline distT="0" distB="0" distL="0" distR="0" wp14:anchorId="1F3F11F9" wp14:editId="2EEBF689">
            <wp:extent cx="5274310" cy="25806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B526AA" w14:textId="77777777" w:rsidR="00F44866" w:rsidRPr="00F44866" w:rsidRDefault="00F44866" w:rsidP="00F44866"/>
    <w:p w14:paraId="73992604" w14:textId="77777777" w:rsidR="00F44866" w:rsidRPr="00F44866" w:rsidRDefault="00F44866" w:rsidP="00F44866">
      <w:pPr>
        <w:jc w:val="center"/>
      </w:pPr>
    </w:p>
    <w:p w14:paraId="5554549F" w14:textId="77777777" w:rsidR="00F44866" w:rsidRPr="00F44866" w:rsidRDefault="00F44866" w:rsidP="00F44866">
      <w:pPr>
        <w:jc w:val="center"/>
        <w:rPr>
          <w:rFonts w:hint="eastAsia"/>
        </w:rPr>
      </w:pPr>
    </w:p>
    <w:p w14:paraId="1F3F4AA1" w14:textId="77777777" w:rsidR="00F44866" w:rsidRPr="00F44866" w:rsidRDefault="00F44866" w:rsidP="00F44866">
      <w:pPr>
        <w:rPr>
          <w:sz w:val="24"/>
        </w:rPr>
      </w:pPr>
      <w:r w:rsidRPr="00F44866">
        <w:rPr>
          <w:rFonts w:hint="eastAsia"/>
          <w:sz w:val="24"/>
        </w:rPr>
        <w:t>总体原理说明：</w:t>
      </w:r>
    </w:p>
    <w:p w14:paraId="5A1EC76C" w14:textId="77777777" w:rsidR="00F44866" w:rsidRPr="00F44866" w:rsidRDefault="00F44866" w:rsidP="00F44866">
      <w:pPr>
        <w:ind w:firstLine="420"/>
        <w:jc w:val="left"/>
        <w:rPr>
          <w:sz w:val="24"/>
        </w:rPr>
      </w:pPr>
      <w:r w:rsidRPr="00F44866">
        <w:rPr>
          <w:sz w:val="24"/>
        </w:rPr>
        <w:t>整体电路共分为五大模块：</w:t>
      </w:r>
      <w:r w:rsidRPr="00F44866">
        <w:rPr>
          <w:sz w:val="24"/>
        </w:rPr>
        <w:t xml:space="preserve"> </w:t>
      </w:r>
      <w:r w:rsidRPr="00F44866">
        <w:rPr>
          <w:sz w:val="24"/>
        </w:rPr>
        <w:t>脉冲产生</w:t>
      </w:r>
      <w:r w:rsidRPr="00F44866">
        <w:rPr>
          <w:rFonts w:hint="eastAsia"/>
          <w:sz w:val="24"/>
        </w:rPr>
        <w:t>模块</w:t>
      </w:r>
      <w:r w:rsidRPr="00F44866">
        <w:rPr>
          <w:sz w:val="24"/>
        </w:rPr>
        <w:t>、</w:t>
      </w:r>
      <w:r w:rsidRPr="00F44866">
        <w:rPr>
          <w:sz w:val="24"/>
        </w:rPr>
        <w:t xml:space="preserve"> </w:t>
      </w:r>
      <w:r w:rsidRPr="00F44866">
        <w:rPr>
          <w:rFonts w:hint="eastAsia"/>
          <w:sz w:val="24"/>
        </w:rPr>
        <w:t>计时模块</w:t>
      </w:r>
      <w:r w:rsidRPr="00F44866">
        <w:rPr>
          <w:sz w:val="24"/>
        </w:rPr>
        <w:t>、译码</w:t>
      </w:r>
      <w:r w:rsidRPr="00F44866">
        <w:rPr>
          <w:rFonts w:hint="eastAsia"/>
          <w:sz w:val="24"/>
        </w:rPr>
        <w:t>显示模块</w:t>
      </w:r>
      <w:r w:rsidRPr="00F44866">
        <w:rPr>
          <w:sz w:val="24"/>
        </w:rPr>
        <w:t>、</w:t>
      </w:r>
      <w:r w:rsidRPr="00F44866">
        <w:rPr>
          <w:sz w:val="24"/>
        </w:rPr>
        <w:t xml:space="preserve"> </w:t>
      </w:r>
      <w:r w:rsidRPr="00F44866">
        <w:rPr>
          <w:rFonts w:hint="eastAsia"/>
          <w:sz w:val="24"/>
        </w:rPr>
        <w:t>整点报时模块</w:t>
      </w:r>
      <w:r w:rsidRPr="00F44866">
        <w:rPr>
          <w:sz w:val="24"/>
        </w:rPr>
        <w:t>、</w:t>
      </w:r>
      <w:r w:rsidRPr="00F44866">
        <w:rPr>
          <w:sz w:val="24"/>
        </w:rPr>
        <w:t xml:space="preserve"> </w:t>
      </w:r>
      <w:r w:rsidRPr="00F44866">
        <w:rPr>
          <w:sz w:val="24"/>
        </w:rPr>
        <w:t>校时</w:t>
      </w:r>
      <w:r w:rsidRPr="00F44866">
        <w:rPr>
          <w:rFonts w:hint="eastAsia"/>
          <w:sz w:val="24"/>
        </w:rPr>
        <w:t>模块</w:t>
      </w:r>
      <w:r w:rsidRPr="00F44866">
        <w:rPr>
          <w:sz w:val="24"/>
        </w:rPr>
        <w:t>。</w:t>
      </w:r>
    </w:p>
    <w:p w14:paraId="69D55844" w14:textId="77777777" w:rsidR="00F44866" w:rsidRPr="00F44866" w:rsidRDefault="00F44866" w:rsidP="00F44866">
      <w:pPr>
        <w:ind w:firstLine="420"/>
        <w:jc w:val="left"/>
        <w:rPr>
          <w:sz w:val="24"/>
        </w:rPr>
      </w:pPr>
      <w:r w:rsidRPr="00F44866">
        <w:rPr>
          <w:sz w:val="24"/>
        </w:rPr>
        <w:t>主要由</w:t>
      </w:r>
      <w:r w:rsidRPr="00F44866">
        <w:rPr>
          <w:rFonts w:hint="eastAsia"/>
          <w:sz w:val="24"/>
        </w:rPr>
        <w:t>5</w:t>
      </w:r>
      <w:r w:rsidRPr="00F44866">
        <w:rPr>
          <w:sz w:val="24"/>
        </w:rPr>
        <w:t>55</w:t>
      </w:r>
      <w:r w:rsidRPr="00F44866">
        <w:rPr>
          <w:rFonts w:hint="eastAsia"/>
          <w:sz w:val="24"/>
        </w:rPr>
        <w:t>定时器</w:t>
      </w:r>
      <w:r w:rsidRPr="00F44866">
        <w:rPr>
          <w:sz w:val="24"/>
        </w:rPr>
        <w:t>器、秒计数器、分计数器、时计数器、</w:t>
      </w:r>
      <w:r w:rsidRPr="00F44866">
        <w:rPr>
          <w:sz w:val="24"/>
        </w:rPr>
        <w:t xml:space="preserve"> BCD-</w:t>
      </w:r>
      <w:r w:rsidRPr="00F44866">
        <w:rPr>
          <w:sz w:val="24"/>
        </w:rPr>
        <w:t>七段显示译码</w:t>
      </w:r>
      <w:r w:rsidRPr="00F44866">
        <w:rPr>
          <w:sz w:val="24"/>
        </w:rPr>
        <w:t xml:space="preserve"> / </w:t>
      </w:r>
      <w:r w:rsidRPr="00F44866">
        <w:rPr>
          <w:sz w:val="24"/>
        </w:rPr>
        <w:t>驱动器、</w:t>
      </w:r>
      <w:r w:rsidRPr="00F44866">
        <w:rPr>
          <w:sz w:val="24"/>
        </w:rPr>
        <w:t xml:space="preserve"> LED</w:t>
      </w:r>
      <w:r w:rsidRPr="00F44866">
        <w:rPr>
          <w:sz w:val="24"/>
        </w:rPr>
        <w:t>七段显示数码管、时间校准电路构成</w:t>
      </w:r>
      <w:r w:rsidRPr="00F44866">
        <w:rPr>
          <w:rFonts w:hint="eastAsia"/>
          <w:sz w:val="24"/>
        </w:rPr>
        <w:t>以及各种门电路</w:t>
      </w:r>
      <w:r w:rsidRPr="00F44866">
        <w:rPr>
          <w:sz w:val="24"/>
        </w:rPr>
        <w:t>。</w:t>
      </w:r>
      <w:r w:rsidRPr="00F44866">
        <w:rPr>
          <w:sz w:val="24"/>
        </w:rPr>
        <w:t xml:space="preserve"> </w:t>
      </w:r>
    </w:p>
    <w:p w14:paraId="38A82755" w14:textId="77777777" w:rsidR="00F44866" w:rsidRPr="00F44866" w:rsidRDefault="00F44866" w:rsidP="00F44866">
      <w:pPr>
        <w:ind w:firstLine="420"/>
        <w:jc w:val="left"/>
        <w:rPr>
          <w:sz w:val="24"/>
        </w:rPr>
      </w:pPr>
      <w:r w:rsidRPr="00F44866">
        <w:rPr>
          <w:sz w:val="24"/>
        </w:rPr>
        <w:t>数字</w:t>
      </w:r>
      <w:proofErr w:type="gramStart"/>
      <w:r w:rsidRPr="00F44866">
        <w:rPr>
          <w:sz w:val="24"/>
        </w:rPr>
        <w:t>钟数字</w:t>
      </w:r>
      <w:proofErr w:type="gramEnd"/>
      <w:r w:rsidRPr="00F44866">
        <w:rPr>
          <w:rFonts w:hint="eastAsia"/>
          <w:sz w:val="24"/>
        </w:rPr>
        <w:t>译码</w:t>
      </w:r>
      <w:r w:rsidRPr="00F44866">
        <w:rPr>
          <w:sz w:val="24"/>
        </w:rPr>
        <w:t>显示部分，</w:t>
      </w:r>
      <w:proofErr w:type="gramStart"/>
      <w:r w:rsidRPr="00F44866">
        <w:rPr>
          <w:sz w:val="24"/>
        </w:rPr>
        <w:t>采用</w:t>
      </w:r>
      <w:r w:rsidRPr="00F44866">
        <w:rPr>
          <w:rFonts w:hint="eastAsia"/>
          <w:sz w:val="24"/>
        </w:rPr>
        <w:t>共阴</w:t>
      </w:r>
      <w:r w:rsidRPr="00F44866">
        <w:rPr>
          <w:sz w:val="24"/>
        </w:rPr>
        <w:t>译码</w:t>
      </w:r>
      <w:r w:rsidRPr="00F44866">
        <w:rPr>
          <w:rFonts w:hint="eastAsia"/>
          <w:sz w:val="24"/>
        </w:rPr>
        <w:t>器</w:t>
      </w:r>
      <w:proofErr w:type="gramEnd"/>
      <w:r w:rsidRPr="00F44866">
        <w:rPr>
          <w:sz w:val="24"/>
        </w:rPr>
        <w:t>与</w:t>
      </w:r>
      <w:r w:rsidRPr="00F44866">
        <w:rPr>
          <w:rFonts w:hint="eastAsia"/>
          <w:sz w:val="24"/>
        </w:rPr>
        <w:t>共阴极数码管</w:t>
      </w:r>
      <w:r w:rsidRPr="00F44866">
        <w:rPr>
          <w:sz w:val="24"/>
        </w:rPr>
        <w:t>串联电路，将译码器、</w:t>
      </w:r>
      <w:r w:rsidRPr="00F44866">
        <w:rPr>
          <w:sz w:val="24"/>
        </w:rPr>
        <w:t xml:space="preserve"> </w:t>
      </w:r>
      <w:r w:rsidRPr="00F44866">
        <w:rPr>
          <w:sz w:val="24"/>
        </w:rPr>
        <w:t>七段数码管连接起来</w:t>
      </w:r>
      <w:r w:rsidRPr="00F44866">
        <w:rPr>
          <w:rFonts w:hint="eastAsia"/>
          <w:sz w:val="24"/>
        </w:rPr>
        <w:t>之间</w:t>
      </w:r>
      <w:proofErr w:type="gramStart"/>
      <w:r w:rsidRPr="00F44866">
        <w:rPr>
          <w:rFonts w:hint="eastAsia"/>
          <w:sz w:val="24"/>
        </w:rPr>
        <w:t>串个组排</w:t>
      </w:r>
      <w:proofErr w:type="gramEnd"/>
      <w:r w:rsidRPr="00F44866">
        <w:rPr>
          <w:sz w:val="24"/>
        </w:rPr>
        <w:t>，组成十进制数</w:t>
      </w:r>
      <w:proofErr w:type="gramStart"/>
      <w:r w:rsidRPr="00F44866">
        <w:rPr>
          <w:sz w:val="24"/>
        </w:rPr>
        <w:t>码显示</w:t>
      </w:r>
      <w:proofErr w:type="gramEnd"/>
      <w:r w:rsidRPr="00F44866">
        <w:rPr>
          <w:sz w:val="24"/>
        </w:rPr>
        <w:t>电路，</w:t>
      </w:r>
      <w:r w:rsidRPr="00F44866">
        <w:rPr>
          <w:sz w:val="24"/>
        </w:rPr>
        <w:t xml:space="preserve"> </w:t>
      </w:r>
      <w:r w:rsidRPr="00F44866">
        <w:rPr>
          <w:sz w:val="24"/>
        </w:rPr>
        <w:t>即时钟显示。要完成显示需要</w:t>
      </w:r>
      <w:r w:rsidRPr="00F44866">
        <w:rPr>
          <w:sz w:val="24"/>
        </w:rPr>
        <w:t xml:space="preserve"> 6 </w:t>
      </w:r>
      <w:proofErr w:type="gramStart"/>
      <w:r w:rsidRPr="00F44866">
        <w:rPr>
          <w:sz w:val="24"/>
        </w:rPr>
        <w:t>个</w:t>
      </w:r>
      <w:proofErr w:type="gramEnd"/>
      <w:r w:rsidRPr="00F44866">
        <w:rPr>
          <w:sz w:val="24"/>
        </w:rPr>
        <w:t>数码管，</w:t>
      </w:r>
      <w:r w:rsidRPr="00F44866">
        <w:rPr>
          <w:sz w:val="24"/>
        </w:rPr>
        <w:t xml:space="preserve"> </w:t>
      </w:r>
      <w:r w:rsidRPr="00F44866">
        <w:rPr>
          <w:sz w:val="24"/>
        </w:rPr>
        <w:t>八段的数码管需要译码器</w:t>
      </w:r>
      <w:r w:rsidRPr="00F44866">
        <w:rPr>
          <w:rFonts w:hint="eastAsia"/>
          <w:sz w:val="24"/>
        </w:rPr>
        <w:t>将计数信号译码成</w:t>
      </w:r>
      <w:r w:rsidRPr="00F44866">
        <w:rPr>
          <w:rFonts w:hint="eastAsia"/>
          <w:sz w:val="24"/>
        </w:rPr>
        <w:t>BCD</w:t>
      </w:r>
      <w:proofErr w:type="gramStart"/>
      <w:r w:rsidRPr="00F44866">
        <w:rPr>
          <w:rFonts w:hint="eastAsia"/>
          <w:sz w:val="24"/>
        </w:rPr>
        <w:t>码</w:t>
      </w:r>
      <w:r w:rsidRPr="00F44866">
        <w:rPr>
          <w:sz w:val="24"/>
        </w:rPr>
        <w:t>才能</w:t>
      </w:r>
      <w:proofErr w:type="gramEnd"/>
      <w:r w:rsidRPr="00F44866">
        <w:rPr>
          <w:sz w:val="24"/>
        </w:rPr>
        <w:t>显示，然后要实现时、分、秒的计时需要</w:t>
      </w:r>
      <w:r w:rsidRPr="00F44866">
        <w:rPr>
          <w:sz w:val="24"/>
        </w:rPr>
        <w:t xml:space="preserve"> 60 </w:t>
      </w:r>
      <w:r w:rsidRPr="00F44866">
        <w:rPr>
          <w:sz w:val="24"/>
        </w:rPr>
        <w:t>进</w:t>
      </w:r>
      <w:r w:rsidRPr="00F44866">
        <w:rPr>
          <w:sz w:val="24"/>
        </w:rPr>
        <w:t xml:space="preserve"> </w:t>
      </w:r>
      <w:r w:rsidRPr="00F44866">
        <w:rPr>
          <w:sz w:val="24"/>
        </w:rPr>
        <w:t>制计数器和</w:t>
      </w:r>
      <w:r w:rsidRPr="00F44866">
        <w:rPr>
          <w:sz w:val="24"/>
        </w:rPr>
        <w:t xml:space="preserve"> 24 </w:t>
      </w:r>
      <w:r w:rsidRPr="00F44866">
        <w:rPr>
          <w:sz w:val="24"/>
        </w:rPr>
        <w:t>进制计数器，</w:t>
      </w:r>
      <w:r w:rsidRPr="00F44866">
        <w:rPr>
          <w:rFonts w:hint="eastAsia"/>
          <w:sz w:val="24"/>
        </w:rPr>
        <w:t>脉冲发生电路则有</w:t>
      </w:r>
      <w:r w:rsidRPr="00F44866">
        <w:rPr>
          <w:rFonts w:hint="eastAsia"/>
          <w:sz w:val="24"/>
        </w:rPr>
        <w:t>5</w:t>
      </w:r>
      <w:r w:rsidRPr="00F44866">
        <w:rPr>
          <w:sz w:val="24"/>
        </w:rPr>
        <w:t>55</w:t>
      </w:r>
      <w:r w:rsidRPr="00F44866">
        <w:rPr>
          <w:rFonts w:hint="eastAsia"/>
          <w:sz w:val="24"/>
        </w:rPr>
        <w:t>定时器构成的多谐振</w:t>
      </w:r>
      <w:proofErr w:type="gramStart"/>
      <w:r w:rsidRPr="00F44866">
        <w:rPr>
          <w:rFonts w:hint="eastAsia"/>
          <w:sz w:val="24"/>
        </w:rPr>
        <w:t>荡</w:t>
      </w:r>
      <w:proofErr w:type="gramEnd"/>
      <w:r w:rsidRPr="00F44866">
        <w:rPr>
          <w:rFonts w:hint="eastAsia"/>
          <w:sz w:val="24"/>
        </w:rPr>
        <w:t>电路</w:t>
      </w:r>
      <w:r w:rsidRPr="00F44866">
        <w:rPr>
          <w:sz w:val="24"/>
        </w:rPr>
        <w:t>。</w:t>
      </w:r>
      <w:r w:rsidRPr="00F44866">
        <w:rPr>
          <w:sz w:val="24"/>
        </w:rPr>
        <w:t xml:space="preserve"> 60 </w:t>
      </w:r>
      <w:r w:rsidRPr="00F44866">
        <w:rPr>
          <w:sz w:val="24"/>
        </w:rPr>
        <w:t>进制</w:t>
      </w:r>
      <w:r w:rsidRPr="00F44866">
        <w:rPr>
          <w:rFonts w:hint="eastAsia"/>
          <w:sz w:val="24"/>
        </w:rPr>
        <w:t>则</w:t>
      </w:r>
      <w:r w:rsidRPr="00F44866">
        <w:rPr>
          <w:sz w:val="24"/>
        </w:rPr>
        <w:t>由</w:t>
      </w:r>
      <w:r w:rsidRPr="00F44866">
        <w:rPr>
          <w:sz w:val="24"/>
        </w:rPr>
        <w:t xml:space="preserve"> 10</w:t>
      </w:r>
      <w:r w:rsidRPr="00F44866">
        <w:rPr>
          <w:sz w:val="24"/>
        </w:rPr>
        <w:t>进制和</w:t>
      </w:r>
      <w:r w:rsidRPr="00F44866">
        <w:rPr>
          <w:sz w:val="24"/>
        </w:rPr>
        <w:t xml:space="preserve"> 6 </w:t>
      </w:r>
      <w:r w:rsidRPr="00F44866">
        <w:rPr>
          <w:sz w:val="24"/>
        </w:rPr>
        <w:t>进制的计数器串联而成，。</w:t>
      </w:r>
      <w:r w:rsidRPr="00F44866">
        <w:rPr>
          <w:sz w:val="24"/>
        </w:rPr>
        <w:t xml:space="preserve"> </w:t>
      </w:r>
      <w:r w:rsidRPr="00F44866">
        <w:rPr>
          <w:sz w:val="24"/>
        </w:rPr>
        <w:t>计数器的输出分别经译码器送显示器显示。</w:t>
      </w:r>
    </w:p>
    <w:p w14:paraId="25F9C0AC" w14:textId="77777777" w:rsidR="00F44866" w:rsidRPr="00F44866" w:rsidRDefault="00F44866" w:rsidP="00F44866">
      <w:pPr>
        <w:ind w:firstLine="420"/>
        <w:jc w:val="left"/>
        <w:rPr>
          <w:sz w:val="24"/>
        </w:rPr>
      </w:pPr>
      <w:r w:rsidRPr="00F44866">
        <w:rPr>
          <w:sz w:val="24"/>
        </w:rPr>
        <w:t>计时出现误差时</w:t>
      </w:r>
      <w:r w:rsidRPr="00F44866">
        <w:rPr>
          <w:rFonts w:hint="eastAsia"/>
          <w:sz w:val="24"/>
        </w:rPr>
        <w:t>，</w:t>
      </w:r>
      <w:r w:rsidRPr="00F44866">
        <w:rPr>
          <w:sz w:val="24"/>
        </w:rPr>
        <w:t>可以用校时电路校</w:t>
      </w:r>
      <w:r w:rsidRPr="00F44866">
        <w:rPr>
          <w:sz w:val="24"/>
        </w:rPr>
        <w:t xml:space="preserve"> </w:t>
      </w:r>
      <w:r w:rsidRPr="00F44866">
        <w:rPr>
          <w:sz w:val="24"/>
        </w:rPr>
        <w:t>时、校分</w:t>
      </w:r>
      <w:r w:rsidRPr="00F44866">
        <w:rPr>
          <w:rFonts w:hint="eastAsia"/>
          <w:sz w:val="24"/>
        </w:rPr>
        <w:t>。校时电路由复位按钮构成，复位按钮按下产生手动脉冲，从而调节计数器，实现校时。</w:t>
      </w:r>
    </w:p>
    <w:p w14:paraId="3C0D1BAA" w14:textId="77777777" w:rsidR="00F44866" w:rsidRPr="00F44866" w:rsidRDefault="00F44866" w:rsidP="00F44866">
      <w:pPr>
        <w:spacing w:beforeLines="50" w:before="156" w:afterLines="50" w:after="156"/>
        <w:rPr>
          <w:rFonts w:ascii="黑体" w:eastAsia="黑体" w:hAnsi="黑体" w:hint="eastAsia"/>
          <w:b/>
          <w:sz w:val="24"/>
        </w:rPr>
      </w:pPr>
    </w:p>
    <w:p w14:paraId="354742E2" w14:textId="77777777" w:rsidR="009000F6" w:rsidRDefault="009000F6" w:rsidP="009000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在数字钟的控制电路中，</w:t>
      </w:r>
      <w:r>
        <w:rPr>
          <w:sz w:val="24"/>
        </w:rPr>
        <w:t xml:space="preserve"> </w:t>
      </w:r>
      <w:r>
        <w:rPr>
          <w:rFonts w:hint="eastAsia"/>
          <w:sz w:val="24"/>
        </w:rPr>
        <w:t>分和秒的控制都是一样的，</w:t>
      </w:r>
      <w:r>
        <w:rPr>
          <w:sz w:val="24"/>
        </w:rPr>
        <w:t xml:space="preserve"> </w:t>
      </w:r>
      <w:r>
        <w:rPr>
          <w:rFonts w:hint="eastAsia"/>
          <w:sz w:val="24"/>
        </w:rPr>
        <w:t>都是由一个十进制计数器和一个六进制计数器串联而成的，在电路的设计中我采用的是统一的器件</w:t>
      </w:r>
      <w:r>
        <w:rPr>
          <w:sz w:val="24"/>
        </w:rPr>
        <w:t xml:space="preserve"> 74LS160D</w:t>
      </w:r>
      <w:r>
        <w:rPr>
          <w:rFonts w:hint="eastAsia"/>
          <w:sz w:val="24"/>
        </w:rPr>
        <w:t>的异步清零法来实现十进制功能和六进制功能，</w:t>
      </w:r>
      <w:r>
        <w:rPr>
          <w:sz w:val="24"/>
        </w:rPr>
        <w:t xml:space="preserve"> </w:t>
      </w:r>
      <w:r>
        <w:rPr>
          <w:rFonts w:hint="eastAsia"/>
          <w:sz w:val="24"/>
        </w:rPr>
        <w:t>根据</w:t>
      </w:r>
      <w:r>
        <w:rPr>
          <w:sz w:val="24"/>
        </w:rPr>
        <w:t xml:space="preserve"> 74LS160D</w:t>
      </w:r>
      <w:r>
        <w:rPr>
          <w:rFonts w:hint="eastAsia"/>
          <w:sz w:val="24"/>
        </w:rPr>
        <w:t>的结构</w:t>
      </w:r>
      <w:r>
        <w:rPr>
          <w:sz w:val="24"/>
        </w:rPr>
        <w:t xml:space="preserve"> </w:t>
      </w:r>
      <w:r>
        <w:rPr>
          <w:rFonts w:hint="eastAsia"/>
          <w:sz w:val="24"/>
        </w:rPr>
        <w:t>把输出端的</w:t>
      </w:r>
      <w:r>
        <w:rPr>
          <w:sz w:val="24"/>
        </w:rPr>
        <w:t xml:space="preserve"> 0110</w:t>
      </w:r>
      <w:r>
        <w:rPr>
          <w:rFonts w:hint="eastAsia"/>
          <w:sz w:val="24"/>
        </w:rPr>
        <w:t>（十进制为</w:t>
      </w:r>
      <w:r>
        <w:rPr>
          <w:sz w:val="24"/>
        </w:rPr>
        <w:t xml:space="preserve"> 6</w:t>
      </w:r>
      <w:r>
        <w:rPr>
          <w:rFonts w:hint="eastAsia"/>
          <w:sz w:val="24"/>
        </w:rPr>
        <w:t>）用一个与非门</w:t>
      </w:r>
      <w:r>
        <w:rPr>
          <w:sz w:val="24"/>
        </w:rPr>
        <w:t xml:space="preserve"> 74LS00</w:t>
      </w:r>
      <w:r>
        <w:rPr>
          <w:rFonts w:hint="eastAsia"/>
          <w:sz w:val="24"/>
        </w:rPr>
        <w:t>引到</w:t>
      </w:r>
      <w:r>
        <w:rPr>
          <w:sz w:val="24"/>
        </w:rPr>
        <w:t xml:space="preserve"> CLR</w:t>
      </w:r>
      <w:proofErr w:type="gramStart"/>
      <w:r>
        <w:rPr>
          <w:rFonts w:hint="eastAsia"/>
          <w:sz w:val="24"/>
        </w:rPr>
        <w:t>端便可</w:t>
      </w:r>
      <w:proofErr w:type="gramEnd"/>
      <w:r>
        <w:rPr>
          <w:rFonts w:hint="eastAsia"/>
          <w:sz w:val="24"/>
        </w:rPr>
        <w:t>置</w:t>
      </w:r>
      <w:r>
        <w:rPr>
          <w:sz w:val="24"/>
        </w:rPr>
        <w:t xml:space="preserve"> 0</w:t>
      </w:r>
      <w:r>
        <w:rPr>
          <w:rFonts w:hint="eastAsia"/>
          <w:sz w:val="24"/>
        </w:rPr>
        <w:t>，这</w:t>
      </w:r>
      <w:r>
        <w:rPr>
          <w:sz w:val="24"/>
        </w:rPr>
        <w:t xml:space="preserve"> </w:t>
      </w:r>
      <w:r>
        <w:rPr>
          <w:rFonts w:hint="eastAsia"/>
          <w:sz w:val="24"/>
        </w:rPr>
        <w:t>样就实现了六进制计数。而</w:t>
      </w:r>
      <w:r>
        <w:rPr>
          <w:sz w:val="24"/>
        </w:rPr>
        <w:t>74LS160D</w:t>
      </w:r>
      <w:r>
        <w:rPr>
          <w:rFonts w:hint="eastAsia"/>
          <w:sz w:val="24"/>
        </w:rPr>
        <w:t>本身为计满后为</w:t>
      </w:r>
      <w:r>
        <w:rPr>
          <w:sz w:val="24"/>
        </w:rPr>
        <w:t>10</w:t>
      </w:r>
      <w:r>
        <w:rPr>
          <w:rFonts w:hint="eastAsia"/>
          <w:sz w:val="24"/>
        </w:rPr>
        <w:t>，与前文</w:t>
      </w:r>
      <w:r>
        <w:rPr>
          <w:sz w:val="24"/>
        </w:rPr>
        <w:t>6</w:t>
      </w:r>
      <w:r>
        <w:rPr>
          <w:rFonts w:hint="eastAsia"/>
          <w:sz w:val="24"/>
        </w:rPr>
        <w:t>进制串联后成</w:t>
      </w:r>
      <w:r>
        <w:rPr>
          <w:sz w:val="24"/>
        </w:rPr>
        <w:t>60</w:t>
      </w:r>
      <w:r>
        <w:rPr>
          <w:rFonts w:hint="eastAsia"/>
          <w:sz w:val="24"/>
        </w:rPr>
        <w:t>进制。</w:t>
      </w:r>
    </w:p>
    <w:p w14:paraId="09DDADC0" w14:textId="77777777" w:rsidR="009000F6" w:rsidRDefault="009000F6" w:rsidP="009000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仿真电路如下图</w:t>
      </w:r>
      <w:r>
        <w:rPr>
          <w:sz w:val="24"/>
        </w:rPr>
        <w:t>2</w:t>
      </w:r>
      <w:r>
        <w:rPr>
          <w:rFonts w:hint="eastAsia"/>
          <w:sz w:val="24"/>
        </w:rPr>
        <w:t>所示：</w:t>
      </w:r>
    </w:p>
    <w:p w14:paraId="185F4378" w14:textId="6F16D88C" w:rsidR="009000F6" w:rsidRDefault="009000F6" w:rsidP="009000F6">
      <w:pPr>
        <w:spacing w:line="36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55B593AB" wp14:editId="603868BC">
            <wp:extent cx="5274310" cy="21621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0639" w14:textId="77777777" w:rsidR="009000F6" w:rsidRDefault="009000F6" w:rsidP="009000F6">
      <w:pPr>
        <w:spacing w:line="360" w:lineRule="auto"/>
        <w:ind w:firstLineChars="200" w:firstLine="422"/>
        <w:jc w:val="center"/>
        <w:rPr>
          <w:b/>
          <w:bCs/>
          <w:sz w:val="24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</w:t>
      </w:r>
    </w:p>
    <w:p w14:paraId="777771F3" w14:textId="77777777" w:rsidR="009000F6" w:rsidRDefault="009000F6" w:rsidP="009000F6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）时计时器</w:t>
      </w:r>
    </w:p>
    <w:p w14:paraId="3C5B6ECA" w14:textId="77777777" w:rsidR="009000F6" w:rsidRDefault="009000F6" w:rsidP="009000F6">
      <w:pPr>
        <w:spacing w:line="360" w:lineRule="auto"/>
        <w:ind w:firstLineChars="200" w:firstLine="480"/>
        <w:rPr>
          <w:rFonts w:ascii="ˎ̥" w:hAnsi="ˎ̥" w:cs="宋体"/>
          <w:kern w:val="0"/>
          <w:sz w:val="24"/>
        </w:rPr>
      </w:pPr>
      <w:r>
        <w:rPr>
          <w:rFonts w:hint="eastAsia"/>
          <w:sz w:val="24"/>
        </w:rPr>
        <w:t>由两片十进制同步加法计数器</w:t>
      </w:r>
      <w:r>
        <w:rPr>
          <w:sz w:val="24"/>
        </w:rPr>
        <w:t xml:space="preserve"> 74LS160 </w:t>
      </w:r>
      <w:r>
        <w:rPr>
          <w:rFonts w:hint="eastAsia"/>
          <w:sz w:val="24"/>
        </w:rPr>
        <w:t>级联产生，采用的是异步清零法，</w:t>
      </w:r>
      <w:r>
        <w:rPr>
          <w:sz w:val="24"/>
        </w:rPr>
        <w:t xml:space="preserve"> u1</w:t>
      </w:r>
      <w:r>
        <w:rPr>
          <w:rFonts w:hint="eastAsia"/>
          <w:sz w:val="24"/>
        </w:rPr>
        <w:t>输出端为</w:t>
      </w:r>
      <w:r>
        <w:rPr>
          <w:sz w:val="24"/>
        </w:rPr>
        <w:t xml:space="preserve"> 0001</w:t>
      </w:r>
      <w:r>
        <w:rPr>
          <w:rFonts w:hint="eastAsia"/>
          <w:sz w:val="24"/>
        </w:rPr>
        <w:t>（十进制为</w:t>
      </w:r>
      <w:r>
        <w:rPr>
          <w:sz w:val="24"/>
        </w:rPr>
        <w:t xml:space="preserve"> 4</w:t>
      </w:r>
      <w:r>
        <w:rPr>
          <w:rFonts w:hint="eastAsia"/>
          <w:sz w:val="24"/>
        </w:rPr>
        <w:t>）与</w:t>
      </w:r>
      <w:r>
        <w:rPr>
          <w:sz w:val="24"/>
        </w:rPr>
        <w:t xml:space="preserve"> u2</w:t>
      </w:r>
      <w:r>
        <w:rPr>
          <w:rFonts w:hint="eastAsia"/>
          <w:sz w:val="24"/>
        </w:rPr>
        <w:t>输出端</w:t>
      </w:r>
      <w:r>
        <w:rPr>
          <w:sz w:val="24"/>
        </w:rPr>
        <w:t xml:space="preserve"> 0010</w:t>
      </w:r>
      <w:r>
        <w:rPr>
          <w:rFonts w:hint="eastAsia"/>
          <w:sz w:val="24"/>
        </w:rPr>
        <w:t>（十进制为</w:t>
      </w:r>
      <w:r>
        <w:rPr>
          <w:sz w:val="24"/>
        </w:rPr>
        <w:t xml:space="preserve"> 2</w:t>
      </w:r>
      <w:r>
        <w:rPr>
          <w:rFonts w:hint="eastAsia"/>
          <w:sz w:val="24"/>
        </w:rPr>
        <w:t>）经过与非门接</w:t>
      </w:r>
      <w:r>
        <w:rPr>
          <w:sz w:val="24"/>
        </w:rPr>
        <w:t xml:space="preserve"> </w:t>
      </w:r>
      <w:r>
        <w:rPr>
          <w:rFonts w:hint="eastAsia"/>
          <w:sz w:val="24"/>
        </w:rPr>
        <w:t>两片的清零端，从而实现了</w:t>
      </w:r>
      <w:r>
        <w:rPr>
          <w:sz w:val="24"/>
        </w:rPr>
        <w:t>24</w:t>
      </w:r>
      <w:r>
        <w:rPr>
          <w:rFonts w:hint="eastAsia"/>
          <w:sz w:val="24"/>
        </w:rPr>
        <w:t>进制计数。</w:t>
      </w:r>
    </w:p>
    <w:p w14:paraId="1AB60A6F" w14:textId="77777777" w:rsidR="009000F6" w:rsidRDefault="009000F6" w:rsidP="009000F6">
      <w:pPr>
        <w:spacing w:line="360" w:lineRule="auto"/>
        <w:ind w:firstLineChars="200" w:firstLine="480"/>
        <w:rPr>
          <w:rFonts w:ascii="ˎ̥" w:hAnsi="ˎ̥" w:cs="宋体"/>
          <w:kern w:val="0"/>
          <w:sz w:val="24"/>
        </w:rPr>
      </w:pPr>
      <w:r>
        <w:rPr>
          <w:rFonts w:ascii="ˎ̥" w:hAnsi="ˎ̥" w:cs="宋体" w:hint="eastAsia"/>
          <w:kern w:val="0"/>
          <w:sz w:val="24"/>
        </w:rPr>
        <w:t>仿真电路如下图</w:t>
      </w:r>
      <w:r>
        <w:rPr>
          <w:rFonts w:ascii="ˎ̥" w:hAnsi="ˎ̥" w:cs="宋体"/>
          <w:kern w:val="0"/>
          <w:sz w:val="24"/>
        </w:rPr>
        <w:t>3</w:t>
      </w:r>
      <w:r>
        <w:rPr>
          <w:rFonts w:ascii="ˎ̥" w:hAnsi="ˎ̥" w:cs="宋体" w:hint="eastAsia"/>
          <w:kern w:val="0"/>
          <w:sz w:val="24"/>
        </w:rPr>
        <w:t>所示：</w:t>
      </w:r>
    </w:p>
    <w:p w14:paraId="54BB1000" w14:textId="10A4EE1B" w:rsidR="009000F6" w:rsidRDefault="009000F6" w:rsidP="009000F6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31EEE801" wp14:editId="6893FEDA">
            <wp:extent cx="3409950" cy="2266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1BB60" w14:textId="77777777" w:rsidR="009000F6" w:rsidRDefault="009000F6" w:rsidP="009000F6">
      <w:pPr>
        <w:spacing w:line="360" w:lineRule="auto"/>
        <w:ind w:firstLineChars="200" w:firstLine="422"/>
        <w:jc w:val="center"/>
        <w:rPr>
          <w:b/>
          <w:bCs/>
          <w:sz w:val="24"/>
        </w:rPr>
      </w:pPr>
      <w:r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3</w:t>
      </w:r>
    </w:p>
    <w:p w14:paraId="69008744" w14:textId="2775AC41" w:rsidR="007B1278" w:rsidRPr="007B1278" w:rsidRDefault="007B1278" w:rsidP="007B1278">
      <w:pPr>
        <w:spacing w:beforeLines="50" w:before="156" w:afterLines="50" w:after="156"/>
        <w:ind w:left="590"/>
        <w:rPr>
          <w:rFonts w:ascii="黑体" w:eastAsia="黑体" w:hAnsi="黑体"/>
          <w:b/>
          <w:sz w:val="24"/>
        </w:rPr>
      </w:pPr>
    </w:p>
    <w:p w14:paraId="5558D6B0" w14:textId="363ED671" w:rsidR="007C1D94" w:rsidRPr="00AE600A" w:rsidRDefault="00AE600A" w:rsidP="00AE600A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（2）</w:t>
      </w:r>
      <w:r w:rsidR="00532E1C" w:rsidRPr="00AE600A">
        <w:rPr>
          <w:rFonts w:ascii="黑体" w:eastAsia="黑体" w:hAnsi="黑体" w:hint="eastAsia"/>
          <w:b/>
          <w:sz w:val="24"/>
        </w:rPr>
        <w:t>电路设计</w:t>
      </w:r>
    </w:p>
    <w:p w14:paraId="72FC5992" w14:textId="77777777" w:rsidR="00C557EC" w:rsidRPr="00C557EC" w:rsidRDefault="00C557EC" w:rsidP="00C557EC">
      <w:pPr>
        <w:pStyle w:val="a3"/>
        <w:ind w:firstLine="482"/>
        <w:rPr>
          <w:rFonts w:ascii="黑体" w:eastAsia="黑体" w:hAnsi="黑体"/>
          <w:b/>
          <w:sz w:val="24"/>
        </w:rPr>
      </w:pPr>
    </w:p>
    <w:p w14:paraId="78BEC19B" w14:textId="59B5CD93" w:rsidR="00C557EC" w:rsidRPr="00C557EC" w:rsidRDefault="00C557EC" w:rsidP="00C557EC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E9C6AF4" wp14:editId="41BFD15B">
            <wp:extent cx="4895850" cy="3962400"/>
            <wp:effectExtent l="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10291" w14:textId="04A5E06D" w:rsidR="00532E1C" w:rsidRPr="00A0374F" w:rsidRDefault="00A0374F" w:rsidP="00A0374F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（3）</w:t>
      </w:r>
      <w:r w:rsidR="00532E1C" w:rsidRPr="00A0374F">
        <w:rPr>
          <w:rFonts w:ascii="黑体" w:eastAsia="黑体" w:hAnsi="黑体" w:hint="eastAsia"/>
          <w:b/>
          <w:sz w:val="24"/>
        </w:rPr>
        <w:t>功能</w:t>
      </w:r>
      <w:r w:rsidR="00531AE7" w:rsidRPr="00A0374F">
        <w:rPr>
          <w:rFonts w:ascii="黑体" w:eastAsia="黑体" w:hAnsi="黑体" w:hint="eastAsia"/>
          <w:b/>
          <w:sz w:val="24"/>
        </w:rPr>
        <w:t>分析</w:t>
      </w:r>
    </w:p>
    <w:p w14:paraId="397736A4" w14:textId="1661D713" w:rsidR="002476CE" w:rsidRPr="00827F08" w:rsidRDefault="00C75685" w:rsidP="003738CB">
      <w:pPr>
        <w:spacing w:beforeLines="50" w:before="156" w:afterLines="50" w:after="156"/>
        <w:rPr>
          <w:rFonts w:asciiTheme="minorEastAsia" w:eastAsiaTheme="minorEastAsia" w:hAnsiTheme="minorEastAsia" w:hint="eastAsia"/>
          <w:bCs/>
          <w:szCs w:val="21"/>
        </w:rPr>
      </w:pPr>
      <w:r w:rsidRPr="00827F08">
        <w:rPr>
          <w:rFonts w:asciiTheme="minorEastAsia" w:eastAsiaTheme="minorEastAsia" w:hAnsiTheme="minorEastAsia" w:hint="eastAsia"/>
          <w:bCs/>
          <w:szCs w:val="21"/>
        </w:rPr>
        <w:t>1</w:t>
      </w:r>
      <w:r w:rsidRPr="00827F08">
        <w:rPr>
          <w:rFonts w:asciiTheme="minorEastAsia" w:eastAsiaTheme="minorEastAsia" w:hAnsiTheme="minorEastAsia"/>
          <w:bCs/>
          <w:szCs w:val="21"/>
        </w:rPr>
        <w:t>.</w:t>
      </w:r>
      <w:r w:rsidRPr="00827F08">
        <w:rPr>
          <w:rFonts w:asciiTheme="minorEastAsia" w:eastAsiaTheme="minorEastAsia" w:hAnsiTheme="minorEastAsia" w:hint="eastAsia"/>
          <w:bCs/>
          <w:szCs w:val="21"/>
        </w:rPr>
        <w:t>时间显示（2</w:t>
      </w:r>
      <w:r w:rsidRPr="00827F08">
        <w:rPr>
          <w:rFonts w:asciiTheme="minorEastAsia" w:eastAsiaTheme="minorEastAsia" w:hAnsiTheme="minorEastAsia"/>
          <w:bCs/>
          <w:szCs w:val="21"/>
        </w:rPr>
        <w:t>4</w:t>
      </w:r>
      <w:r w:rsidRPr="00827F08">
        <w:rPr>
          <w:rFonts w:asciiTheme="minorEastAsia" w:eastAsiaTheme="minorEastAsia" w:hAnsiTheme="minorEastAsia" w:hint="eastAsia"/>
          <w:bCs/>
          <w:szCs w:val="21"/>
        </w:rPr>
        <w:t>h为一个周期）</w:t>
      </w:r>
      <w:r w:rsidRPr="00827F08">
        <w:rPr>
          <w:rFonts w:asciiTheme="minorEastAsia" w:eastAsiaTheme="minorEastAsia" w:hAnsiTheme="minorEastAsia"/>
          <w:bCs/>
          <w:szCs w:val="21"/>
        </w:rPr>
        <w:br/>
        <w:t>2.</w:t>
      </w:r>
      <w:r w:rsidR="00D63551" w:rsidRPr="00827F08">
        <w:rPr>
          <w:rFonts w:asciiTheme="minorEastAsia" w:eastAsiaTheme="minorEastAsia" w:hAnsiTheme="minorEastAsia" w:hint="eastAsia"/>
          <w:bCs/>
          <w:szCs w:val="21"/>
        </w:rPr>
        <w:t>手动校准时间</w:t>
      </w:r>
    </w:p>
    <w:p w14:paraId="0F3C4C58" w14:textId="6D58B7ED" w:rsidR="00532E1C" w:rsidRPr="00A0374F" w:rsidRDefault="00A0374F" w:rsidP="00A0374F">
      <w:pPr>
        <w:spacing w:beforeLines="50" w:before="156" w:afterLines="50" w:after="156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（4）</w:t>
      </w:r>
      <w:r w:rsidR="00532E1C" w:rsidRPr="00A0374F">
        <w:rPr>
          <w:rFonts w:ascii="黑体" w:eastAsia="黑体" w:hAnsi="黑体" w:hint="eastAsia"/>
          <w:b/>
          <w:sz w:val="24"/>
        </w:rPr>
        <w:t>设计总结</w:t>
      </w:r>
    </w:p>
    <w:p w14:paraId="55480EAD" w14:textId="2BAFD3EC" w:rsidR="00F44866" w:rsidRPr="00827F08" w:rsidRDefault="00F44866" w:rsidP="00E52F9F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 w:hint="eastAsia"/>
          <w:bCs/>
          <w:szCs w:val="21"/>
        </w:rPr>
      </w:pPr>
      <w:r w:rsidRPr="00827F08">
        <w:rPr>
          <w:rFonts w:asciiTheme="minorEastAsia" w:eastAsiaTheme="minorEastAsia" w:hAnsiTheme="minorEastAsia" w:hint="eastAsia"/>
          <w:bCs/>
          <w:szCs w:val="21"/>
        </w:rPr>
        <w:t>在仿真过程中遇到许多困难</w:t>
      </w:r>
      <w:r w:rsidR="008A410C" w:rsidRPr="00827F08">
        <w:rPr>
          <w:rFonts w:asciiTheme="minorEastAsia" w:eastAsiaTheme="minorEastAsia" w:hAnsiTheme="minorEastAsia" w:hint="eastAsia"/>
          <w:bCs/>
          <w:szCs w:val="21"/>
        </w:rPr>
        <w:t>，</w:t>
      </w:r>
      <w:r w:rsidRPr="00827F08">
        <w:rPr>
          <w:rFonts w:asciiTheme="minorEastAsia" w:eastAsiaTheme="minorEastAsia" w:hAnsiTheme="minorEastAsia" w:hint="eastAsia"/>
          <w:bCs/>
          <w:szCs w:val="21"/>
        </w:rPr>
        <w:t>但通过自己的努力和同学的帮助都一一克服了。 首先， 连接电路图过程中，数码</w:t>
      </w:r>
      <w:proofErr w:type="gramStart"/>
      <w:r w:rsidRPr="00827F08">
        <w:rPr>
          <w:rFonts w:asciiTheme="minorEastAsia" w:eastAsiaTheme="minorEastAsia" w:hAnsiTheme="minorEastAsia" w:hint="eastAsia"/>
          <w:bCs/>
          <w:szCs w:val="21"/>
        </w:rPr>
        <w:t>管不能</w:t>
      </w:r>
      <w:proofErr w:type="gramEnd"/>
      <w:r w:rsidRPr="00827F08">
        <w:rPr>
          <w:rFonts w:asciiTheme="minorEastAsia" w:eastAsiaTheme="minorEastAsia" w:hAnsiTheme="minorEastAsia" w:hint="eastAsia"/>
          <w:bCs/>
          <w:szCs w:val="21"/>
        </w:rPr>
        <w:t xml:space="preserve">显示后经图形放大后才发现是电路断路了。其次，布局的时候因元件比较多，整体布局比较困难，因子电路不如原电路直观， 最后在不断努力下，终于不用子电路布好整个电路。 调试时有的器件在理论上可行， 但在实际运行中就无法看到效果， 所以得换 不少器件，有时无法找出错误便更换器件重新接线以使电路正常运行。 在整个设 计中，74LS160的接线比较困难，反复修改了多次，在认真学习其用法后采用归 </w:t>
      </w:r>
      <w:proofErr w:type="gramStart"/>
      <w:r w:rsidRPr="00827F08">
        <w:rPr>
          <w:rFonts w:asciiTheme="minorEastAsia" w:eastAsiaTheme="minorEastAsia" w:hAnsiTheme="minorEastAsia" w:hint="eastAsia"/>
          <w:bCs/>
          <w:szCs w:val="21"/>
        </w:rPr>
        <w:t>零法和</w:t>
      </w:r>
      <w:proofErr w:type="gramEnd"/>
      <w:r w:rsidRPr="00827F08">
        <w:rPr>
          <w:rFonts w:asciiTheme="minorEastAsia" w:eastAsiaTheme="minorEastAsia" w:hAnsiTheme="minorEastAsia" w:hint="eastAsia"/>
          <w:bCs/>
          <w:szCs w:val="21"/>
        </w:rPr>
        <w:t>置数法设计出 60 进制和 24 进制的计数器。 同时，在最后仿真时，预置的频率一开始用的是 1hz，结果仿真结果反应很 慢，后把频率加大， 这才在短时间内就能看到全部结果。总之， 通过这次对数字 时钟的设计与仿真， 为以后的电路设计打下良好的基础， 一些经验和教训， 将成 为宝贵的学习财富。</w:t>
      </w:r>
    </w:p>
    <w:p w14:paraId="62D6C63B" w14:textId="4156B4FA" w:rsidR="001F6E55" w:rsidRPr="001F6E55" w:rsidRDefault="001F6E55" w:rsidP="001F6E55">
      <w:pPr>
        <w:spacing w:beforeLines="50" w:before="156"/>
        <w:rPr>
          <w:rFonts w:ascii="黑体" w:eastAsia="黑体" w:hAnsi="黑体"/>
          <w:b/>
          <w:sz w:val="28"/>
          <w:szCs w:val="28"/>
        </w:rPr>
      </w:pPr>
    </w:p>
    <w:sectPr w:rsidR="001F6E55" w:rsidRPr="001F6E55" w:rsidSect="003C0A48">
      <w:footerReference w:type="default" r:id="rId14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EEF5" w14:textId="77777777" w:rsidR="001D5CA6" w:rsidRDefault="001D5CA6" w:rsidP="004B0348">
      <w:r>
        <w:separator/>
      </w:r>
    </w:p>
  </w:endnote>
  <w:endnote w:type="continuationSeparator" w:id="0">
    <w:p w14:paraId="04D97C34" w14:textId="77777777" w:rsidR="001D5CA6" w:rsidRDefault="001D5CA6" w:rsidP="004B0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872649"/>
      <w:docPartObj>
        <w:docPartGallery w:val="Page Numbers (Bottom of Page)"/>
        <w:docPartUnique/>
      </w:docPartObj>
    </w:sdtPr>
    <w:sdtContent>
      <w:p w14:paraId="3480463E" w14:textId="77777777" w:rsidR="007441F6" w:rsidRDefault="00000000">
        <w:pPr>
          <w:pStyle w:val="a6"/>
          <w:jc w:val="center"/>
        </w:pPr>
      </w:p>
    </w:sdtContent>
  </w:sdt>
  <w:p w14:paraId="38138B05" w14:textId="77777777" w:rsidR="00F029FA" w:rsidRDefault="00F029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245A" w14:textId="77777777" w:rsidR="003C0A48" w:rsidRDefault="003C0A48">
    <w:pPr>
      <w:pStyle w:val="a6"/>
      <w:jc w:val="center"/>
    </w:pPr>
    <w:r>
      <w:t>2</w:t>
    </w:r>
  </w:p>
  <w:p w14:paraId="150A3424" w14:textId="77777777" w:rsidR="003C0A48" w:rsidRDefault="003C0A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1DA5A" w14:textId="77777777" w:rsidR="001D5CA6" w:rsidRDefault="001D5CA6" w:rsidP="004B0348">
      <w:r>
        <w:separator/>
      </w:r>
    </w:p>
  </w:footnote>
  <w:footnote w:type="continuationSeparator" w:id="0">
    <w:p w14:paraId="1F22A872" w14:textId="77777777" w:rsidR="001D5CA6" w:rsidRDefault="001D5CA6" w:rsidP="004B0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25B"/>
    <w:multiLevelType w:val="hybridMultilevel"/>
    <w:tmpl w:val="E522F33C"/>
    <w:lvl w:ilvl="0" w:tplc="4AD8AC5C">
      <w:start w:val="1"/>
      <w:numFmt w:val="decimal"/>
      <w:lvlText w:val="（%1）"/>
      <w:lvlJc w:val="left"/>
      <w:pPr>
        <w:ind w:left="20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0" w:hanging="420"/>
      </w:pPr>
    </w:lvl>
    <w:lvl w:ilvl="2" w:tplc="0409001B" w:tentative="1">
      <w:start w:val="1"/>
      <w:numFmt w:val="lowerRoman"/>
      <w:lvlText w:val="%3."/>
      <w:lvlJc w:val="right"/>
      <w:pPr>
        <w:ind w:left="2570" w:hanging="420"/>
      </w:pPr>
    </w:lvl>
    <w:lvl w:ilvl="3" w:tplc="0409000F" w:tentative="1">
      <w:start w:val="1"/>
      <w:numFmt w:val="decimal"/>
      <w:lvlText w:val="%4."/>
      <w:lvlJc w:val="left"/>
      <w:pPr>
        <w:ind w:left="2990" w:hanging="420"/>
      </w:pPr>
    </w:lvl>
    <w:lvl w:ilvl="4" w:tplc="04090019" w:tentative="1">
      <w:start w:val="1"/>
      <w:numFmt w:val="lowerLetter"/>
      <w:lvlText w:val="%5)"/>
      <w:lvlJc w:val="left"/>
      <w:pPr>
        <w:ind w:left="3410" w:hanging="420"/>
      </w:pPr>
    </w:lvl>
    <w:lvl w:ilvl="5" w:tplc="0409001B" w:tentative="1">
      <w:start w:val="1"/>
      <w:numFmt w:val="lowerRoman"/>
      <w:lvlText w:val="%6."/>
      <w:lvlJc w:val="right"/>
      <w:pPr>
        <w:ind w:left="3830" w:hanging="420"/>
      </w:pPr>
    </w:lvl>
    <w:lvl w:ilvl="6" w:tplc="0409000F" w:tentative="1">
      <w:start w:val="1"/>
      <w:numFmt w:val="decimal"/>
      <w:lvlText w:val="%7."/>
      <w:lvlJc w:val="left"/>
      <w:pPr>
        <w:ind w:left="4250" w:hanging="420"/>
      </w:pPr>
    </w:lvl>
    <w:lvl w:ilvl="7" w:tplc="04090019" w:tentative="1">
      <w:start w:val="1"/>
      <w:numFmt w:val="lowerLetter"/>
      <w:lvlText w:val="%8)"/>
      <w:lvlJc w:val="left"/>
      <w:pPr>
        <w:ind w:left="4670" w:hanging="420"/>
      </w:pPr>
    </w:lvl>
    <w:lvl w:ilvl="8" w:tplc="0409001B" w:tentative="1">
      <w:start w:val="1"/>
      <w:numFmt w:val="lowerRoman"/>
      <w:lvlText w:val="%9."/>
      <w:lvlJc w:val="right"/>
      <w:pPr>
        <w:ind w:left="5090" w:hanging="420"/>
      </w:pPr>
    </w:lvl>
  </w:abstractNum>
  <w:abstractNum w:abstractNumId="1" w15:restartNumberingAfterBreak="0">
    <w:nsid w:val="3E366B02"/>
    <w:multiLevelType w:val="hybridMultilevel"/>
    <w:tmpl w:val="9C620ABC"/>
    <w:lvl w:ilvl="0" w:tplc="BB4AA828">
      <w:start w:val="1"/>
      <w:numFmt w:val="decimal"/>
      <w:lvlText w:val="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43735245"/>
    <w:multiLevelType w:val="hybridMultilevel"/>
    <w:tmpl w:val="073E2D70"/>
    <w:lvl w:ilvl="0" w:tplc="61882E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A2318"/>
    <w:multiLevelType w:val="hybridMultilevel"/>
    <w:tmpl w:val="05587E80"/>
    <w:lvl w:ilvl="0" w:tplc="7BBA1D5E">
      <w:start w:val="1"/>
      <w:numFmt w:val="decimal"/>
      <w:lvlText w:val="%1）"/>
      <w:lvlJc w:val="left"/>
      <w:pPr>
        <w:ind w:left="13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0" w:hanging="420"/>
      </w:pPr>
    </w:lvl>
    <w:lvl w:ilvl="2" w:tplc="0409001B" w:tentative="1">
      <w:start w:val="1"/>
      <w:numFmt w:val="lowerRoman"/>
      <w:lvlText w:val="%3."/>
      <w:lvlJc w:val="right"/>
      <w:pPr>
        <w:ind w:left="1850" w:hanging="420"/>
      </w:pPr>
    </w:lvl>
    <w:lvl w:ilvl="3" w:tplc="0409000F" w:tentative="1">
      <w:start w:val="1"/>
      <w:numFmt w:val="decimal"/>
      <w:lvlText w:val="%4."/>
      <w:lvlJc w:val="left"/>
      <w:pPr>
        <w:ind w:left="2270" w:hanging="420"/>
      </w:pPr>
    </w:lvl>
    <w:lvl w:ilvl="4" w:tplc="04090019" w:tentative="1">
      <w:start w:val="1"/>
      <w:numFmt w:val="lowerLetter"/>
      <w:lvlText w:val="%5)"/>
      <w:lvlJc w:val="left"/>
      <w:pPr>
        <w:ind w:left="2690" w:hanging="420"/>
      </w:pPr>
    </w:lvl>
    <w:lvl w:ilvl="5" w:tplc="0409001B" w:tentative="1">
      <w:start w:val="1"/>
      <w:numFmt w:val="lowerRoman"/>
      <w:lvlText w:val="%6."/>
      <w:lvlJc w:val="right"/>
      <w:pPr>
        <w:ind w:left="3110" w:hanging="420"/>
      </w:pPr>
    </w:lvl>
    <w:lvl w:ilvl="6" w:tplc="0409000F" w:tentative="1">
      <w:start w:val="1"/>
      <w:numFmt w:val="decimal"/>
      <w:lvlText w:val="%7."/>
      <w:lvlJc w:val="left"/>
      <w:pPr>
        <w:ind w:left="3530" w:hanging="420"/>
      </w:pPr>
    </w:lvl>
    <w:lvl w:ilvl="7" w:tplc="04090019" w:tentative="1">
      <w:start w:val="1"/>
      <w:numFmt w:val="lowerLetter"/>
      <w:lvlText w:val="%8)"/>
      <w:lvlJc w:val="left"/>
      <w:pPr>
        <w:ind w:left="3950" w:hanging="420"/>
      </w:pPr>
    </w:lvl>
    <w:lvl w:ilvl="8" w:tplc="0409001B" w:tentative="1">
      <w:start w:val="1"/>
      <w:numFmt w:val="lowerRoman"/>
      <w:lvlText w:val="%9."/>
      <w:lvlJc w:val="right"/>
      <w:pPr>
        <w:ind w:left="4370" w:hanging="420"/>
      </w:pPr>
    </w:lvl>
  </w:abstractNum>
  <w:abstractNum w:abstractNumId="4" w15:restartNumberingAfterBreak="0">
    <w:nsid w:val="5E6052DE"/>
    <w:multiLevelType w:val="hybridMultilevel"/>
    <w:tmpl w:val="338CCD2C"/>
    <w:lvl w:ilvl="0" w:tplc="FDAAF92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1979233">
    <w:abstractNumId w:val="4"/>
  </w:num>
  <w:num w:numId="2" w16cid:durableId="1742822909">
    <w:abstractNumId w:val="2"/>
  </w:num>
  <w:num w:numId="3" w16cid:durableId="1236206711">
    <w:abstractNumId w:val="1"/>
  </w:num>
  <w:num w:numId="4" w16cid:durableId="1744791534">
    <w:abstractNumId w:val="3"/>
  </w:num>
  <w:num w:numId="5" w16cid:durableId="120956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6F"/>
    <w:rsid w:val="00195FF3"/>
    <w:rsid w:val="001D5CA6"/>
    <w:rsid w:val="001F17BB"/>
    <w:rsid w:val="001F6E55"/>
    <w:rsid w:val="002476CE"/>
    <w:rsid w:val="0027357D"/>
    <w:rsid w:val="00282593"/>
    <w:rsid w:val="00313F88"/>
    <w:rsid w:val="00325678"/>
    <w:rsid w:val="003738CB"/>
    <w:rsid w:val="003A7383"/>
    <w:rsid w:val="003C0A48"/>
    <w:rsid w:val="004B0348"/>
    <w:rsid w:val="004F12B7"/>
    <w:rsid w:val="00515404"/>
    <w:rsid w:val="00531AE7"/>
    <w:rsid w:val="00532E1C"/>
    <w:rsid w:val="005D153E"/>
    <w:rsid w:val="006B5B9B"/>
    <w:rsid w:val="007441F6"/>
    <w:rsid w:val="00763EF2"/>
    <w:rsid w:val="007B1278"/>
    <w:rsid w:val="007B3957"/>
    <w:rsid w:val="007C1D94"/>
    <w:rsid w:val="00827F08"/>
    <w:rsid w:val="008A410C"/>
    <w:rsid w:val="009000F6"/>
    <w:rsid w:val="0093258D"/>
    <w:rsid w:val="00A0374F"/>
    <w:rsid w:val="00AE600A"/>
    <w:rsid w:val="00AF702E"/>
    <w:rsid w:val="00B64001"/>
    <w:rsid w:val="00C557EC"/>
    <w:rsid w:val="00C75685"/>
    <w:rsid w:val="00C849D2"/>
    <w:rsid w:val="00C8742A"/>
    <w:rsid w:val="00CD2040"/>
    <w:rsid w:val="00D343A3"/>
    <w:rsid w:val="00D63551"/>
    <w:rsid w:val="00D640D4"/>
    <w:rsid w:val="00DE2639"/>
    <w:rsid w:val="00E52F9F"/>
    <w:rsid w:val="00E825A4"/>
    <w:rsid w:val="00EA2AE4"/>
    <w:rsid w:val="00EC2DD6"/>
    <w:rsid w:val="00ED123D"/>
    <w:rsid w:val="00EF696F"/>
    <w:rsid w:val="00F029FA"/>
    <w:rsid w:val="00F44866"/>
    <w:rsid w:val="00F64E0E"/>
    <w:rsid w:val="00F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A1CF"/>
  <w15:docId w15:val="{06ECCF6E-FD39-4E63-BC73-B8FB1245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A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D4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4B0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B034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0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0348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F029F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F029F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cid:345b8a35$3$185399059d0$Coremail$liguan94$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6DB95-D21E-4554-B62C-F943C374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sky secret</cp:lastModifiedBy>
  <cp:revision>35</cp:revision>
  <dcterms:created xsi:type="dcterms:W3CDTF">2022-12-04T03:56:00Z</dcterms:created>
  <dcterms:modified xsi:type="dcterms:W3CDTF">2022-12-23T12:07:00Z</dcterms:modified>
</cp:coreProperties>
</file>