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526"/>
          <w:sz w:val="80"/>
        </w:rPr>
        <w:t>⚡ BOLSATRADER</w:t>
      </w:r>
    </w:p>
    <w:p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/>
    <w:p>
      <w:pPr>
        <w:jc w:val="center"/>
      </w:pPr>
      <w:r>
        <w:rPr>
          <w:b/>
          <w:color w:val="0E7490"/>
          <w:sz w:val="44"/>
        </w:rPr>
        <w:t>MANUAL COMERCIAL</w:t>
      </w:r>
    </w:p>
    <w:p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/>
    <w:p/>
    <w:p/>
    <w:p/>
    <w:p/>
    <w:p/>
    <w:p>
      <w:pPr>
        <w:jc w:val="center"/>
      </w:pPr>
      <w:r>
        <w:rPr>
          <w:color w:val="5A6474"/>
          <w:sz w:val="20"/>
        </w:rPr>
        <w:t>Versão do manual: outubro de 2026 — revisão de 10/10/2026 (Comando de voz em português)</w:t>
      </w:r>
    </w:p>
    <w:p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"1-3" \h \z \u</w:instrText>
        <w:fldChar w:fldCharType="separate"/>
        <w:t>Sumário: abra este documento no Microsoft Word e pressione F9 (ou clique com o botão direito aqui e escolha "Atualizar campo") para gerar a lista de capítulos.</w:t>
        <w:fldChar w:fldCharType="end"/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>
      <w:pPr>
        <w:pStyle w:val="Heading2"/>
      </w:pPr>
      <w:r>
        <w:t>1.1. Proposta de valor</w:t>
      </w:r>
    </w:p>
    <w:p>
      <w:pPr>
        <w:pStyle w:val="ListBullet"/>
      </w:pPr>
      <w:r>
        <w:t>Reduz o tempo gasto acompanhando manualmente preços, metas e notícias de mercado.</w:t>
      </w:r>
    </w:p>
    <w:p>
      <w:pPr>
        <w:pStyle w:val="ListBullet"/>
      </w:pPr>
      <w:r>
        <w:t>Automatiza a leitura de indicadores técnicos que normalmente exigiriam conhecimento especializado.</w:t>
      </w:r>
    </w:p>
    <w:p>
      <w:pPr>
        <w:pStyle w:val="ListBullet"/>
      </w:pPr>
      <w:r>
        <w:t>Avisa o investidor no momento certo - por alerta na tela, som e, opcionalmente, WhatsApp - em vez de exigir que ele fique checando o sistema o dia inteiro.</w:t>
      </w:r>
    </w:p>
    <w:p>
      <w:pPr>
        <w:pStyle w:val="ListBullet"/>
      </w:pPr>
      <w:r>
        <w:t>Centraliza operações, posições, notícias, cotações e relatórios em um único lugar, com exportação profissional em Excel e PDF.</w:t>
      </w:r>
    </w:p>
    <w:p>
      <w:pPr>
        <w:pStyle w:val="ListBullet"/>
      </w:pPr>
      <w:r>
        <w:t>Funciona como aplicativo instalável (PWA), em qualquer computador ou celular, sem loja de aplicativos.</w:t>
      </w:r>
    </w:p>
    <w:p>
      <w:pPr>
        <w:pStyle w:val="ListBullet"/>
      </w:pPr>
      <w:r>
        <w:t>Multiusuário desde a base: cada conta acessa somente seus próprios dados.</w:t>
      </w:r>
    </w:p>
    <w:p>
      <w:pPr>
        <w:pStyle w:val="Heading2"/>
      </w:pPr>
      <w:r>
        <w:t>1.2. Diferenciais competitivos</w:t>
      </w:r>
    </w:p>
    <w:p>
      <w:pPr>
        <w:pStyle w:val="ListBullet"/>
      </w:pPr>
      <w:r>
        <w:t>Robô consultor com indicação automática de compra/venda (RSI + MACD + tendência) e cadastro automático de reserva quando o sinal é de compra.</w:t>
      </w:r>
    </w:p>
    <w:p>
      <w:pPr>
        <w:pStyle w:val="ListBullet"/>
      </w:pPr>
      <w:r>
        <w:t>Filtros de período independentes por grid em Minhas Operações (compra, reserva e venda cada um com sua própria janela de datas).</w:t>
      </w:r>
    </w:p>
    <w:p>
      <w:pPr>
        <w:pStyle w:val="ListBullet"/>
      </w:pPr>
      <w:r>
        <w:t>Relatórios em Excel e PDF com totais calculados por seção e período - não apenas uma exportação genérica.</w:t>
      </w:r>
    </w:p>
    <w:p>
      <w:pPr>
        <w:pStyle w:val="ListBullet"/>
      </w:pPr>
      <w:r>
        <w:t>Cálculo de valor líquido a receber na venda, já descontando o percentual da corretora informado pelo usuário.</w:t>
      </w:r>
    </w:p>
    <w:p>
      <w:pPr>
        <w:pStyle w:val="ListBullet"/>
      </w:pPr>
      <w:r>
        <w:t>Gráfico do TradingView embutido de verdade no sistema (widget oficial), incluindo o ranking de maiores altas/baixas/mais negociadas da B3.</w:t>
      </w:r>
    </w:p>
    <w:p>
      <w:pPr>
        <w:pStyle w:val="ListBullet"/>
      </w:pPr>
      <w:r>
        <w:t>Notícias de mercado sincronizadas automaticamente com destaque visual para o que é novo, e fontes 100% configuráveis pelo próprio usuário.</w:t>
      </w:r>
    </w:p>
    <w:p>
      <w:pPr>
        <w:pStyle w:val="ListBullet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>
      <w:pPr>
        <w:pStyle w:val="ListBullet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>
      <w:pPr>
        <w:pStyle w:val="ListBullet"/>
      </w:pPr>
      <w:r>
        <w:t>Badge de horário de pregão da B3, que bloqueia atualizações de cotação fora do horário de negociação para não desperdiçar chamadas de API.</w:t>
      </w:r>
    </w:p>
    <w:p>
      <w:pPr>
        <w:pStyle w:val="ListBullet"/>
      </w:pPr>
      <w:r>
        <w:t>Registro automático das cotações dos ativos comprados ao longo do dia (ativo, data, hora e valor), com gráfico em popup que compara a evolução da cotação com o preço de compra e o preço alvo de cada posição.</w:t>
      </w:r>
    </w:p>
    <w:p>
      <w:pPr>
        <w:pStyle w:val="ListBullet"/>
      </w:pPr>
      <w:r>
        <w:t>Comando de voz em português: navegação, atualização de cotações e consulta de tickers falando, sem instalar nada.</w:t>
      </w:r>
    </w:p>
    <w:p>
      <w:r>
        <w:br w:type="page"/>
      </w:r>
    </w:p>
    <w:p>
      <w:pPr>
        <w:pStyle w:val="Heading1"/>
      </w:pPr>
      <w:r>
        <w:t>2. Para Quem É Indicado</w:t>
      </w:r>
    </w:p>
    <w:p>
      <w:pPr>
        <w:pStyle w:val="ListBullet"/>
      </w:pPr>
      <w:r>
        <w:t>Investidores pessoa física que compram e vendem ações na B3 e querem organizar a carteira em um só lugar.</w:t>
      </w:r>
    </w:p>
    <w:p>
      <w:pPr>
        <w:pStyle w:val="ListBullet"/>
      </w:pPr>
      <w:r>
        <w:t>Assessores de investimento e pequenos escritórios que acompanham posições de mais de um cliente (cada conta é isolada).</w:t>
      </w:r>
    </w:p>
    <w:p>
      <w:pPr>
        <w:pStyle w:val="ListBullet"/>
      </w:pPr>
      <w:r>
        <w:t>Clubes de investimento que quiram um painel comum de acompanhamento, mantendo o mural de atividade da comunidade sem expor detalhes sensíveis de cada operação.</w:t>
      </w:r>
    </w:p>
    <w:p>
      <w:pPr>
        <w:pStyle w:val="ListBullet"/>
      </w:pPr>
      <w:r>
        <w:t>Empresas ou profissionais de tecnologia que queiram revender ou fazer white-label do sistema para seus próprios clientes.</w:t>
      </w:r>
    </w:p>
    <w:p>
      <w:r>
        <w:br w:type="page"/>
      </w:r>
    </w:p>
    <w:p>
      <w:pPr>
        <w:pStyle w:val="Heading1"/>
      </w:pPr>
      <w:r>
        <w:t>3. Funcionalidades Detalhadas</w:t>
      </w:r>
    </w:p>
    <w:p>
      <w:pPr>
        <w:pStyle w:val="Heading2"/>
      </w:pPr>
      <w:r>
        <w:t>3.1. Painel de Controle</w:t>
      </w:r>
    </w:p>
    <w:p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>
      <w:pPr>
        <w:pStyle w:val="Heading2"/>
      </w:pPr>
      <w:r>
        <w:t>3.2. Minhas Operações</w:t>
      </w:r>
    </w:p>
    <w:p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>
      <w:pPr>
        <w:pStyle w:val="ListBullet"/>
      </w:pPr>
      <w:r>
        <w:t>Em Carteira: lotes de compra ainda com saldo, com preço médio, total investido, lucro/perda em aberto e metas individuais. Filtro de data pela data da compra.</w:t>
      </w:r>
    </w:p>
    <w:p>
      <w:pPr>
        <w:pStyle w:val="ListBullet"/>
      </w:pPr>
      <w:r>
        <w:t>Reservadas: intenções de compra futura (inclusive as sugeridas automaticamente pelo robô consultor, claramente identificadas com o selo "🤖 Robô"). Filtro de data pela data da reserva.</w:t>
      </w:r>
    </w:p>
    <w:p>
      <w:pPr>
        <w:pStyle w:val="ListBullet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>
      <w:pPr>
        <w:pStyle w:val="ListBullet"/>
      </w:pPr>
      <w:r>
        <w:t>Filtro de ativo (ticker) compartilhado entre as três grids, para focar a análise em um papel específico.</w:t>
      </w:r>
    </w:p>
    <w:p>
      <w:pPr>
        <w:pStyle w:val="ListBullet"/>
      </w:pPr>
      <w:r>
        <w:t>Exportação em Excel e PDF com uma aba/seção por grid, cada uma mostrando o período filtrado e uma linha de TOTAL somando quantidades e valores em R$.</w:t>
      </w:r>
    </w:p>
    <w:p>
      <w:pPr>
        <w:pStyle w:val="Heading2"/>
      </w:pPr>
      <w:r>
        <w:t>3.3. Posições em Carteira</w:t>
      </w:r>
    </w:p>
    <w:p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>
      <w:pPr>
        <w:pStyle w:val="ListBullet"/>
      </w:pPr>
      <w:r>
        <w:t>Os mesmos indicadores do Painel (Ativos em carteira, Valor investido, Valor atual, Lucro/Perda) aparecem também aqui, em destaque, no topo da página.</w:t>
      </w:r>
    </w:p>
    <w:p>
      <w:pPr>
        <w:pStyle w:val="ListBullet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>
      <w:pPr>
        <w:pStyle w:val="ListBullet"/>
      </w:pPr>
      <w:r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>
      <w:pPr>
        <w:pStyle w:val="ListBullet"/>
      </w:pPr>
      <w:r>
        <w:t>Botão 📈 em cada ativo comprado (também no Painel e em Minhas Operações): abre, sem sair da tela, o gráfico das cotações registradas com duas linhas de referência - o preço de compra e o alvo da meta de lucro.</w:t>
      </w:r>
    </w:p>
    <w:p>
      <w:pPr>
        <w:pStyle w:val="ListBullet"/>
      </w:pPr>
      <w:r>
        <w:t>Exportação em Excel e PDF com a tabela completa.</w:t>
      </w:r>
    </w:p>
    <w:p>
      <w:pPr>
        <w:pStyle w:val="Heading2"/>
      </w:pPr>
      <w:r>
        <w:t>3.4. Análise de Mercado</w:t>
      </w:r>
    </w:p>
    <w:p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>
      <w:pPr>
        <w:pStyle w:val="ListBullet"/>
      </w:pPr>
      <w:r>
        <w:t>Tendência: comparação entre a média móvel curta e a média móvel longa do histórico de cotações.</w:t>
      </w:r>
    </w:p>
    <w:p>
      <w:pPr>
        <w:pStyle w:val="ListBullet"/>
      </w:pPr>
      <w:r>
        <w:t>RSI (Índice de Força Relativa): identifica ativos sobrecomprados ou sobrevendidos.</w:t>
      </w:r>
    </w:p>
    <w:p>
      <w:pPr>
        <w:pStyle w:val="ListBullet"/>
      </w:pPr>
      <w:r>
        <w:t>MACD (convergência/divergência de médias móveis): identifica cruzamentos de alta ou de baixa.</w:t>
      </w:r>
    </w:p>
    <w:p>
      <w:pPr>
        <w:pStyle w:val="ListBullet"/>
      </w:pPr>
      <w:r>
        <w:t>Sinal geral: soma automaticamente quantos indicadores apontam compra e quantos apontam venda, resultando em um sinal consolidado (compra, venda ou neutro).</w:t>
      </w:r>
    </w:p>
    <w:p>
      <w:pPr>
        <w:pStyle w:val="ListBullet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>
      <w:pPr>
        <w:pStyle w:val="ListBullet"/>
      </w:pPr>
      <w:r>
        <w:t>Relatório de indicação do robô, exportável em Excel e em PDF, com o sinal atual de cada ativo, se ele já está em carteira, e os votos de cada indicador.</w:t>
      </w:r>
    </w:p>
    <w:p>
      <w:pPr>
        <w:pStyle w:val="Heading2"/>
      </w:pPr>
      <w:r>
        <w:t>3.5. Robô Consultor</w:t>
      </w:r>
    </w:p>
    <w:p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>
      <w:pPr>
        <w:pStyle w:val="ListBullet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>
      <w:pPr>
        <w:pStyle w:val="ListBullet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>
      <w:pPr>
        <w:pStyle w:val="ListBullet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>
      <w:pPr>
        <w:pStyle w:val="ListBullet"/>
      </w:pPr>
      <w:r>
        <w:t>Os sinais do robô disparam alertas sonoros (um bipe discreto, sem precisar de nenhum arquivo de áudio) e aparecem destacados na tela de Avisos e Lembretes, com a mesma cor de "compra" ou "venda" usada no resto do sistema.</w:t>
      </w:r>
    </w:p>
    <w:p>
      <w:pPr>
        <w:pStyle w:val="ListBullet"/>
      </w:pPr>
      <w:r>
        <w:t>O robô não executa nenhuma ordem de compra ou venda de verdade em nenhuma corretora - é um apoio técnico à decisão. A palavra final é sempre do investidor.</w:t>
      </w:r>
    </w:p>
    <w:p>
      <w:pPr>
        <w:pStyle w:val="Heading2"/>
      </w:pPr>
      <w:r>
        <w:t>3.6. Scanner Técnico Avançado</w:t>
      </w:r>
    </w:p>
    <w:p>
      <w:pPr/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>
      <w:pPr>
        <w:pStyle w:val="ListBullet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>
      <w:pPr>
        <w:pStyle w:val="ListBullet"/>
      </w:pPr>
      <w:r>
        <w:t>Cobre tanto os ativos já comprados quanto os apenas reservados (watchlist), com selo próprio para diferenciar um do outro.</w:t>
      </w:r>
    </w:p>
    <w:p>
      <w:pPr>
        <w:pStyle w:val="ListBullet"/>
      </w:pPr>
      <w:r>
        <w:t>🛑 É uma referência de apoio à leitura técnica - não constitui recomendação de investimento nem previsão de preço.</w:t>
      </w:r>
    </w:p>
    <w:p>
      <w:pPr>
        <w:pStyle w:val="Heading2"/>
      </w:pPr>
      <w:r>
        <w:t>3.7. Histórico e Gráficos</w:t>
      </w:r>
    </w:p>
    <w:p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>
      <w:pPr>
        <w:pStyle w:val="Heading2"/>
      </w:pPr>
      <w:r>
        <w:t>3.8. Robô e Alertas - Avisos e Lembretes</w:t>
      </w:r>
    </w:p>
    <w:p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>
      <w:pPr>
        <w:pStyle w:val="Heading2"/>
      </w:pPr>
      <w:r>
        <w:t>3.9. Notícias do Mercado</w:t>
      </w:r>
    </w:p>
    <w:p>
      <w:r>
        <w:t>Mural de manchetes de notícias e análises de mercado, com fontes 100% configuráveis pelo próprio usuário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</w:t>
      </w:r>
    </w:p>
    <w:p>
      <w:pPr>
        <w:pStyle w:val="Heading2"/>
      </w:pPr>
      <w:r>
        <w:t>3.10. TradingView Integrado</w:t>
      </w:r>
    </w:p>
    <w:p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>
      <w:pPr>
        <w:pStyle w:val="Heading2"/>
      </w:pPr>
      <w:r>
        <w:t>3.11. Detalhes de Cotações</w:t>
      </w:r>
    </w:p>
    <w:p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>
      <w:r>
        <w:t>Registros de cotações: a cada atualização - automática, pelo botão "Atualizar cotações agora" ou por uma consulta avulsa - o sistema grava a cotação de cada ativo em carteira, com data, hora e origem (automática ou manual). Um botão nesta tela mostra a grid com esses registros, por ativo ou de toda a carteira. Ao vender um ativo, o sistema pergunta se os registros dele devem ser mantidos ou excluídos.</w:t>
      </w:r>
    </w:p>
    <w:p>
      <w:pPr>
        <w:pStyle w:val="Heading2"/>
      </w:pPr>
      <w:r>
        <w:t>3.12. Horário de Negociação da B3</w:t>
      </w:r>
    </w:p>
    <w:p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>
      <w:pPr>
        <w:pStyle w:val="Heading2"/>
      </w:pPr>
      <w:r>
        <w:t>3.13. Relatórios e Exportações</w:t>
      </w:r>
    </w:p>
    <w:p>
      <w:r>
        <w:t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Vendidas, Reservadas), cada uma com o período efetivamente filtrado e uma linha de totais - não são apenas planilhas genéricas, são relatórios financeiros de verdade.</w:t>
      </w:r>
    </w:p>
    <w:p>
      <w:pPr>
        <w:pStyle w:val="Heading2"/>
      </w:pPr>
      <w:r>
        <w:t>3.14. WhatsApp</w:t>
      </w:r>
    </w:p>
    <w:p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com validação de assinatura das mensagens recebidas para evitar o recebimento de mensagens forjadas.</w:t>
      </w:r>
    </w:p>
    <w:p>
      <w:pPr>
        <w:pStyle w:val="Heading2"/>
      </w:pPr>
      <w:r>
        <w:t>3.15. Aplicativo Instalável (PWA)</w:t>
      </w:r>
    </w:p>
    <w:p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>
      <w:pPr>
        <w:pStyle w:val="Heading2"/>
      </w:pPr>
      <w:r>
        <w:t>3.16. Conta Corrente</w:t>
      </w:r>
    </w:p>
    <w:p>
      <w:pPr/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>
      <w:pPr>
        <w:pStyle w:val="Heading2"/>
      </w:pPr>
      <w:r>
        <w:t>3.17. Segurança e Multiusuário</w:t>
      </w:r>
    </w:p>
    <w:p>
      <w:pPr>
        <w:pStyle w:val="ListBullet"/>
      </w:pPr>
      <w:r>
        <w:t>Cada usuário só acessa suas próprias operações, posições, alertas e exportações - mesmo tentando acessar pelo endereço direto.</w:t>
      </w:r>
    </w:p>
    <w:p>
      <w:pPr>
        <w:pStyle w:val="ListBullet"/>
      </w:pPr>
      <w:r>
        <w:t>O mural de atividade da comunidade nunca revela ativo, quantidade ou preço de ninguém.</w:t>
      </w:r>
    </w:p>
    <w:p>
      <w:pPr>
        <w:pStyle w:val="ListBullet"/>
      </w:pPr>
      <w:r>
        <w:t>Senhas armazenadas com hash seguro (nunca em texto puro).</w:t>
      </w:r>
    </w:p>
    <w:p>
      <w:pPr>
        <w:pStyle w:val="ListBullet"/>
      </w:pPr>
      <w:r>
        <w:t>Encerramento de sessão protegido contra logout indevido por links externos.</w:t>
      </w:r>
    </w:p>
    <w:p>
      <w:pPr>
        <w:pStyle w:val="ListBullet"/>
      </w:pPr>
      <w:r>
        <w:t>Webhook do WhatsApp valida a assinatura das mensagens recebidas.</w:t>
      </w:r>
    </w:p>
    <w:p>
      <w:pPr>
        <w:pStyle w:val="Heading2"/>
      </w:pPr>
      <w:r>
        <w:t>3.18. Módulo de Criptomoedas</w:t>
      </w:r>
    </w:p>
    <w:p>
      <w:r>
        <w:t>Carteira de criptomoedas independente das ações da B3, com a mesma qualidade de acompanhamento: cotações de BTC, ETH e outras moedas atualizadas sob demanda, registro de compra, venda e reserva com até 8 casas decimais de precisão, gráfico de variação diária da carteira, integração automática com a Conta Corrente e relatórios em Excel e PDF. Roda 24 horas por dia, todos os dias, sem o horário de pregão da B3 — e não é misturado com as posições, o robô consultor nem o Scanner Técnico das ações, mantendo cada carteira com sua própria lógica e seus próprios números.</w:t>
      </w:r>
    </w:p>
    <w:p>
      <w:pPr>
        <w:pStyle w:val="Heading2"/>
      </w:pPr>
      <w:r>
        <w:t>3.19. Comando de Voz</w:t>
      </w:r>
    </w:p>
    <w:p>
      <w:r>
        <w:t>Um botão 🎤 no cabeçalho de todas as telas permite usar o sistema falando em português: "abrir posições", "nova operação", "atualizar cotações", "cotação de PETR4" e dezenas de outros comandos. Funciona direto no navegador (Chrome e Edge, inclusive no celular), sem instalar nada e sem custo de API, com retorno visual do que foi entendido e um comando "ajuda" que lista as opções.</w:t>
      </w:r>
    </w:p>
    <w:p>
      <w:r>
        <w:br w:type="page"/>
      </w:r>
    </w:p>
    <w:p>
      <w:pPr>
        <w:pStyle w:val="Heading1"/>
      </w:pPr>
      <w:r>
        <w:t>4. Requisitos Técnicos e Modelo de Implantação</w:t>
      </w:r>
    </w:p>
    <w:p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>
      <w:pPr>
        <w:pStyle w:val="ListBullet"/>
      </w:pPr>
      <w:r>
        <w:t>Backend: Django + PostgreSQL.</w:t>
      </w:r>
    </w:p>
    <w:p>
      <w:pPr>
        <w:pStyle w:val="ListBullet"/>
      </w:pPr>
      <w:r>
        <w:t>Fonte de cotações: API brapi.dev (com ou sem token pago, configurável).</w:t>
      </w:r>
    </w:p>
    <w:p>
      <w:pPr>
        <w:pStyle w:val="ListBullet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>
      <w:pPr>
        <w:pStyle w:val="ListBullet"/>
      </w:pPr>
      <w:r>
        <w:t>Notícias: raspagem configurável de qualquer site, sem integração paga.</w:t>
      </w:r>
    </w:p>
    <w:p>
      <w:pPr>
        <w:pStyle w:val="ListBullet"/>
      </w:pPr>
      <w:r>
        <w:t>WhatsApp (opcional): requer conta WhatsApp Business na Meta Cloud API.</w:t>
      </w:r>
    </w:p>
    <w:p>
      <w:pPr>
        <w:pStyle w:val="ListBullet"/>
      </w:pPr>
      <w:r>
        <w:t>PWA: exige HTTPS em produção (funciona em HTTP apenas em ambiente local de desenvolvimento).</w:t>
      </w:r>
    </w:p>
    <w:p>
      <w:pPr>
        <w:pStyle w:val="ListBullet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>
      <w:r>
        <w:br w:type="page"/>
      </w:r>
    </w:p>
    <w:p>
      <w:pPr>
        <w:pStyle w:val="Heading1"/>
      </w:pPr>
      <w:r>
        <w:t>5. Aviso Legal</w:t>
      </w:r>
    </w:p>
    <w:p>
      <w:pPr>
        <w:spacing w:before="120" w:after="200"/>
        <w:shd w:val="clear" w:color="auto" w:fill="FFF6E0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⚠ O BolsaTrader é uma ferramenta de acompanhamento e apoio à decisão. Os indicadores, sinais, alertas e sugestões do robô consultor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>
      <w:r>
        <w:br w:type="page"/>
      </w:r>
    </w:p>
    <w:p>
      <w:pPr>
        <w:pStyle w:val="Heading1"/>
      </w:pPr>
      <w:r>
        <w:t>6. Próximos Passos</w:t>
      </w:r>
    </w:p>
    <w:p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>
      <w:pPr>
        <w:spacing w:before="120" w:after="200"/>
        <w:shd w:val="clear" w:color="auto" w:fill="EAF6F8"/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</w:pPr>
      <w:r>
        <w:rPr>
          <w:b w:val="0"/>
          <w:i w:val="0"/>
          <w:sz w:val="22"/>
        </w:rPr>
        <w:t>💡 Este documento pode ser adaptado com a identidade visual, condições comerciais e dados de contato específicos de quem for apresentar ou revender o sistema.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52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0E749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