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8D" w:rsidRPr="0094538D" w:rsidRDefault="0094538D">
      <w:pPr>
        <w:rPr>
          <w:b/>
          <w:sz w:val="24"/>
        </w:rPr>
      </w:pPr>
      <w:r w:rsidRPr="0094538D">
        <w:rPr>
          <w:b/>
          <w:sz w:val="24"/>
        </w:rPr>
        <w:t>PRIOR AUTHORIZATION PRESCRIPTION REQUEST FORM FOR ANKLE/FOOT ORTHOSIS</w:t>
      </w:r>
    </w:p>
    <w:p w:rsidR="0052293B" w:rsidRDefault="0052293B">
      <w:r>
        <w:t>PLEASE SEND THIS FORM BACK IN 3 BUSINESS DAYS</w:t>
      </w:r>
      <w:r w:rsidR="008A5347">
        <w:tab/>
      </w:r>
      <w:r w:rsidR="008A5347">
        <w:tab/>
      </w:r>
      <w:r w:rsidR="008A5347">
        <w:tab/>
        <w:t>Fax No: 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93B" w:rsidTr="0052293B">
        <w:tc>
          <w:tcPr>
            <w:tcW w:w="4675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2293B" w:rsidRDefault="0052293B"/>
          <w:p w:rsidR="0052293B" w:rsidRDefault="0052293B">
            <w:r>
              <w:t>Date:</w:t>
            </w:r>
          </w:p>
          <w:p w:rsidR="0052293B" w:rsidRDefault="0052293B">
            <w:r>
              <w:t xml:space="preserve">Name: </w:t>
            </w:r>
          </w:p>
          <w:p w:rsidR="0052293B" w:rsidRDefault="0052293B">
            <w:r>
              <w:t>Address:</w:t>
            </w:r>
          </w:p>
          <w:p w:rsidR="0052293B" w:rsidRDefault="0052293B">
            <w:r>
              <w:t xml:space="preserve">Phone: </w:t>
            </w:r>
          </w:p>
          <w:p w:rsidR="0052293B" w:rsidRDefault="0052293B">
            <w:r>
              <w:t xml:space="preserve">DOB: </w:t>
            </w:r>
          </w:p>
          <w:p w:rsidR="0052293B" w:rsidRDefault="0052293B">
            <w:r>
              <w:t xml:space="preserve">Primary Ins: </w:t>
            </w:r>
          </w:p>
          <w:p w:rsidR="0052293B" w:rsidRDefault="0052293B">
            <w:r>
              <w:t>Policy #:</w:t>
            </w:r>
          </w:p>
          <w:p w:rsidR="0052293B" w:rsidRDefault="0052293B">
            <w:r>
              <w:t xml:space="preserve">Height: </w:t>
            </w:r>
          </w:p>
          <w:p w:rsidR="0052293B" w:rsidRDefault="0052293B">
            <w:r>
              <w:t xml:space="preserve">Weight: </w:t>
            </w:r>
          </w:p>
        </w:tc>
        <w:tc>
          <w:tcPr>
            <w:tcW w:w="4675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2293B" w:rsidRDefault="0052293B"/>
          <w:p w:rsidR="0052293B" w:rsidRDefault="0052293B">
            <w:r>
              <w:t xml:space="preserve">Physician Name: </w:t>
            </w:r>
          </w:p>
          <w:p w:rsidR="0052293B" w:rsidRDefault="0052293B">
            <w:r>
              <w:t>Address:</w:t>
            </w:r>
          </w:p>
          <w:p w:rsidR="0052293B" w:rsidRDefault="0052293B">
            <w:r>
              <w:t xml:space="preserve">Phone Number: </w:t>
            </w:r>
          </w:p>
          <w:p w:rsidR="0052293B" w:rsidRDefault="0052293B">
            <w:r>
              <w:t xml:space="preserve">Fax Number: </w:t>
            </w:r>
          </w:p>
          <w:p w:rsidR="0052293B" w:rsidRDefault="0052293B">
            <w:r>
              <w:t xml:space="preserve">NPI: </w:t>
            </w:r>
          </w:p>
        </w:tc>
      </w:tr>
    </w:tbl>
    <w:p w:rsidR="00951784" w:rsidRPr="00ED1C9D" w:rsidRDefault="00951784">
      <w:pPr>
        <w:rPr>
          <w:sz w:val="16"/>
          <w:szCs w:val="16"/>
        </w:rPr>
      </w:pPr>
    </w:p>
    <w:p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>This patient is being treated under a comprehensive plan of care for ankle/foot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I, the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undesigned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; certify that the prescribed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has suffered an injury or undergone surgery. In my opinion, the following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FF5CA" wp14:editId="38751848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191F" id="Rectangle 8" o:spid="_x0000_s1026" style="position:absolute;margin-left:1in;margin-top:68.25pt;width:10.8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B0D95" wp14:editId="00A4EB8B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830C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E1E0" wp14:editId="07A238EE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Primary Osteoarthritis, Right Ankle and Foot (M19.071)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EA646" wp14:editId="30EDC4E4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Pr="00A93B22">
        <w:rPr>
          <w:rStyle w:val="markedcontent"/>
          <w:rFonts w:ascii="Arial" w:hAnsi="Arial" w:cs="Arial"/>
        </w:rPr>
        <w:t>Primary Osteoarthritis, Left Ankle and Foot (M19.072)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 xml:space="preserve">Unspecified Disorder of </w:t>
      </w:r>
      <w:proofErr w:type="spellStart"/>
      <w:r w:rsidRPr="00A93B22">
        <w:rPr>
          <w:rStyle w:val="markedcontent"/>
          <w:rFonts w:ascii="Arial" w:hAnsi="Arial" w:cs="Arial"/>
        </w:rPr>
        <w:t>Synovium</w:t>
      </w:r>
      <w:proofErr w:type="spellEnd"/>
      <w:r w:rsidRPr="00A93B22">
        <w:rPr>
          <w:rStyle w:val="markedcontent"/>
          <w:rFonts w:ascii="Arial" w:hAnsi="Arial" w:cs="Arial"/>
        </w:rPr>
        <w:t xml:space="preserve"> and Tendon, Unspecified Site (M67.90)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233D" wp14:editId="22FFAEC8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398B" id="Rectangle 6" o:spid="_x0000_s1026" style="position:absolute;margin-left:1in;margin-top:40.95pt;width:10.8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 Instability, Right Ankle and Foot (M25.371)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FD68" wp14:editId="636654F2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17DD" id="Rectangle 7" o:spid="_x0000_s1026" style="position:absolute;margin-left:1in;margin-top:54.6pt;width:10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 Instability, Left Ankle and Foot (M25.372)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 xml:space="preserve">Displaced </w:t>
      </w:r>
      <w:proofErr w:type="spellStart"/>
      <w:r w:rsidRPr="00A93B22">
        <w:rPr>
          <w:rStyle w:val="markedcontent"/>
          <w:rFonts w:ascii="Arial" w:hAnsi="Arial" w:cs="Arial"/>
        </w:rPr>
        <w:t>Trimalleolar</w:t>
      </w:r>
      <w:proofErr w:type="spellEnd"/>
      <w:r w:rsidRPr="00A93B22">
        <w:rPr>
          <w:rStyle w:val="markedcontent"/>
          <w:rFonts w:ascii="Arial" w:hAnsi="Arial" w:cs="Arial"/>
        </w:rPr>
        <w:t xml:space="preserve"> Fracture of Unspecified Lower Leg (S82.853A)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1517" id="Rectangle 9" o:spid="_x0000_s1026" style="position:absolute;margin-left:1in;margin-top:81.9pt;width:10.8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Spontaneous Rupture of Others Tendons, Unspecified Ankle and Foot (M66.879)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C398" id="Rectangle 10" o:spid="_x0000_s1026" style="position:absolute;margin-left:1in;margin-top:95.55pt;width:10.8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XF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Pain in Right Ankle and Joints of Right Foot (M25.571)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1386840</wp:posOffset>
                </wp:positionV>
                <wp:extent cx="137160" cy="1295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D6FE" id="Rectangle 11" o:spid="_x0000_s1026" style="position:absolute;margin-left:1in;margin-top:109.2pt;width:10.8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Flat Foot [</w:t>
      </w:r>
      <w:proofErr w:type="spellStart"/>
      <w:r w:rsidRPr="00A93B22">
        <w:rPr>
          <w:rStyle w:val="markedcontent"/>
          <w:rFonts w:ascii="Arial" w:hAnsi="Arial" w:cs="Arial"/>
        </w:rPr>
        <w:t>Pes</w:t>
      </w:r>
      <w:proofErr w:type="spellEnd"/>
      <w:r w:rsidRPr="00A93B22">
        <w:rPr>
          <w:rStyle w:val="markedcontent"/>
          <w:rFonts w:ascii="Arial" w:hAnsi="Arial" w:cs="Arial"/>
        </w:rPr>
        <w:t xml:space="preserve"> </w:t>
      </w:r>
      <w:proofErr w:type="spellStart"/>
      <w:r w:rsidRPr="00A93B22">
        <w:rPr>
          <w:rStyle w:val="markedcontent"/>
          <w:rFonts w:ascii="Arial" w:hAnsi="Arial" w:cs="Arial"/>
        </w:rPr>
        <w:t>Planus</w:t>
      </w:r>
      <w:proofErr w:type="spellEnd"/>
      <w:r w:rsidRPr="00A93B22">
        <w:rPr>
          <w:rStyle w:val="markedcontent"/>
          <w:rFonts w:ascii="Arial" w:hAnsi="Arial" w:cs="Arial"/>
        </w:rPr>
        <w:t>] (Acquired), Unspecified Foot (M21.40)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1560195</wp:posOffset>
                </wp:positionV>
                <wp:extent cx="137160" cy="1295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2CD79" id="Rectangle 12" o:spid="_x0000_s1026" style="position:absolute;margin-left:1in;margin-top:122.85pt;width:10.8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3Q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Sprain of Unspecified Ligament of Right Ankle (S93.401)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1733550</wp:posOffset>
                </wp:positionV>
                <wp:extent cx="137160" cy="1295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9390" id="Rectangle 13" o:spid="_x0000_s1026" style="position:absolute;margin-left:1in;margin-top:136.5pt;width:10.8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Sprain of Unspecified Ligament of Left Ankle (S93.402)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B3F80" wp14:editId="0BEFF742">
                <wp:simplePos x="0" y="0"/>
                <wp:positionH relativeFrom="leftMargin">
                  <wp:posOffset>914400</wp:posOffset>
                </wp:positionH>
                <wp:positionV relativeFrom="paragraph">
                  <wp:posOffset>1906905</wp:posOffset>
                </wp:positionV>
                <wp:extent cx="137160" cy="1295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CF3F0" id="Rectangle 15" o:spid="_x0000_s1026" style="position:absolute;margin-left:1in;margin-top:150.15pt;width:10.8pt;height:10.2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jlZQ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:rsidR="00ED1C9D" w:rsidRDefault="00ED1C9D">
      <w:pPr>
        <w:rPr>
          <w:rStyle w:val="markedcontent"/>
          <w:rFonts w:ascii="Arial" w:hAnsi="Arial" w:cs="Arial"/>
        </w:rPr>
      </w:pPr>
    </w:p>
    <w:p w:rsidR="00ED1C9D" w:rsidRDefault="00ED1C9D">
      <w:pPr>
        <w:rPr>
          <w:rStyle w:val="markedcontent"/>
          <w:rFonts w:ascii="Arial" w:hAnsi="Arial" w:cs="Arial"/>
          <w:b/>
          <w:u w:val="single"/>
        </w:rPr>
      </w:pPr>
      <w:r w:rsidRPr="00ED1C9D">
        <w:rPr>
          <w:rStyle w:val="markedcontent"/>
          <w:rFonts w:ascii="Arial" w:hAnsi="Arial" w:cs="Arial"/>
          <w:b/>
          <w:u w:val="single"/>
        </w:rPr>
        <w:t xml:space="preserve">AFFECTED AREA: </w:t>
      </w:r>
    </w:p>
    <w:p w:rsidR="00ED1C9D" w:rsidRDefault="00ED1C9D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B8EFF" wp14:editId="5B399D8F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D3FE" id="Rectangle 17" o:spid="_x0000_s1026" style="position:absolute;margin-left:355.2pt;margin-top:2.35pt;width:10.8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wZQ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F06BA" wp14:editId="3FD1D5E0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AAC" id="Rectangle 16" o:spid="_x0000_s1026" style="position:absolute;margin-left:237pt;margin-top:1.75pt;width:10.8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t xml:space="preserve">ANKLE / FOOT: </w:t>
      </w:r>
      <w:r>
        <w:tab/>
      </w:r>
      <w:r>
        <w:tab/>
      </w:r>
      <w:r>
        <w:tab/>
        <w:t xml:space="preserve">Left                                       Right </w:t>
      </w:r>
    </w:p>
    <w:p w:rsidR="00ED1C9D" w:rsidRDefault="00ED1C9D">
      <w:pPr>
        <w:rPr>
          <w:rStyle w:val="markedcontent"/>
          <w:rFonts w:ascii="Arial" w:hAnsi="Arial" w:cs="Arial"/>
          <w:b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Our evaluation of the above patient has determined that following ankle pain </w:t>
      </w:r>
      <w:proofErr w:type="spellStart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b/>
          <w:i/>
          <w:sz w:val="16"/>
          <w:szCs w:val="16"/>
        </w:rPr>
        <w:t xml:space="preserve"> product will benefit this patient</w:t>
      </w:r>
    </w:p>
    <w:p w:rsidR="00ED1C9D" w:rsidRDefault="00ED1C9D">
      <w:pPr>
        <w:rPr>
          <w:rStyle w:val="markedcontent"/>
          <w:rFonts w:ascii="Arial" w:hAnsi="Arial" w:cs="Arial"/>
          <w:sz w:val="20"/>
          <w:szCs w:val="20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</w:t>
      </w:r>
      <w:proofErr w:type="gramStart"/>
      <w:r w:rsidRPr="00ED1DF7">
        <w:rPr>
          <w:rStyle w:val="markedcontent"/>
          <w:rFonts w:ascii="Arial" w:hAnsi="Arial" w:cs="Arial"/>
          <w:b/>
          <w:u w:val="single"/>
        </w:rPr>
        <w:t>:</w:t>
      </w:r>
      <w:proofErr w:type="gramEnd"/>
      <w:r>
        <w:br/>
      </w:r>
      <w:r w:rsidRPr="00ED1DF7">
        <w:rPr>
          <w:rStyle w:val="markedcontent"/>
          <w:rFonts w:ascii="Arial" w:hAnsi="Arial" w:cs="Arial"/>
          <w:sz w:val="20"/>
          <w:szCs w:val="20"/>
        </w:rPr>
        <w:t>L2136 ANKLE/FOOT ORTHOSIS, PLASTIC OR OTHER MATERIAL WITH ANKLE JOINT,</w:t>
      </w:r>
      <w:r w:rsidRPr="00ED1DF7">
        <w:rPr>
          <w:sz w:val="20"/>
          <w:szCs w:val="20"/>
        </w:rPr>
        <w:br/>
      </w:r>
      <w:r w:rsidRPr="00ED1DF7">
        <w:rPr>
          <w:rStyle w:val="markedcontent"/>
          <w:rFonts w:ascii="Arial" w:hAnsi="Arial" w:cs="Arial"/>
          <w:sz w:val="20"/>
          <w:szCs w:val="20"/>
        </w:rPr>
        <w:t>PREFABRICATED</w:t>
      </w:r>
      <w:r>
        <w:br/>
      </w:r>
      <w:r w:rsidRPr="00ED1DF7">
        <w:rPr>
          <w:rStyle w:val="markedcontent"/>
          <w:rFonts w:ascii="Arial" w:hAnsi="Arial" w:cs="Arial"/>
          <w:sz w:val="20"/>
          <w:szCs w:val="20"/>
        </w:rPr>
        <w:t>L3170 HEEL CUP; HIGH-DENSITY POLYURETHANE (PU)</w:t>
      </w:r>
      <w:r w:rsidRPr="00ED1DF7">
        <w:rPr>
          <w:sz w:val="20"/>
          <w:szCs w:val="20"/>
        </w:rPr>
        <w:br/>
      </w:r>
      <w:r w:rsidRPr="00ED1DF7">
        <w:rPr>
          <w:rStyle w:val="markedcontent"/>
          <w:rFonts w:ascii="Arial" w:hAnsi="Arial" w:cs="Arial"/>
          <w:sz w:val="20"/>
          <w:szCs w:val="20"/>
        </w:rPr>
        <w:t>Estimated length of need (# of months): _______ 6 – 99 (99=LIFETIME)</w:t>
      </w:r>
    </w:p>
    <w:p w:rsidR="00C50FFD" w:rsidRPr="00C50FFD" w:rsidRDefault="00ED1DF7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  <w:bookmarkStart w:id="0" w:name="_GoBack"/>
      <w:bookmarkEnd w:id="0"/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67A50"/>
    <w:rsid w:val="0052293B"/>
    <w:rsid w:val="008A5347"/>
    <w:rsid w:val="0094538D"/>
    <w:rsid w:val="00951784"/>
    <w:rsid w:val="009D2577"/>
    <w:rsid w:val="00A93B22"/>
    <w:rsid w:val="00C50FFD"/>
    <w:rsid w:val="00ED1C9D"/>
    <w:rsid w:val="00E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2023-01-03T22:38:00Z</dcterms:created>
  <dcterms:modified xsi:type="dcterms:W3CDTF">2023-01-03T23:22:00Z</dcterms:modified>
</cp:coreProperties>
</file>