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8D" w:rsidRPr="0094538D" w:rsidRDefault="0094538D">
      <w:pPr>
        <w:rPr>
          <w:b/>
          <w:sz w:val="24"/>
        </w:rPr>
      </w:pPr>
      <w:r w:rsidRPr="0094538D">
        <w:rPr>
          <w:b/>
          <w:sz w:val="24"/>
        </w:rPr>
        <w:t xml:space="preserve">PRIOR AUTHORIZATION PRESCRIPTION REQUEST FORM FOR </w:t>
      </w:r>
      <w:r w:rsidR="00A82D2B">
        <w:rPr>
          <w:b/>
          <w:sz w:val="24"/>
        </w:rPr>
        <w:t>BACK</w:t>
      </w:r>
      <w:r w:rsidRPr="0094538D">
        <w:rPr>
          <w:b/>
          <w:sz w:val="24"/>
        </w:rPr>
        <w:t xml:space="preserve"> ORTHOSIS</w:t>
      </w:r>
    </w:p>
    <w:p w:rsidR="0052293B" w:rsidRDefault="0052293B">
      <w:r>
        <w:t>PLEASE SEND THIS FORM BACK IN 3 BUSINESS DAYS</w:t>
      </w:r>
      <w:r w:rsidR="008A5347">
        <w:tab/>
      </w:r>
      <w:r w:rsidR="008A5347">
        <w:tab/>
      </w:r>
      <w:r w:rsidR="008A5347">
        <w:tab/>
        <w:t>Fax No: 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93B" w:rsidTr="0052293B">
        <w:tc>
          <w:tcPr>
            <w:tcW w:w="4675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2293B" w:rsidRDefault="0052293B"/>
          <w:p w:rsidR="0052293B" w:rsidRDefault="0052293B">
            <w:r>
              <w:t>Date:</w:t>
            </w:r>
          </w:p>
          <w:p w:rsidR="0052293B" w:rsidRDefault="0052293B">
            <w:r>
              <w:t xml:space="preserve">Name: </w:t>
            </w:r>
          </w:p>
          <w:p w:rsidR="0052293B" w:rsidRDefault="0052293B">
            <w:r>
              <w:t>Address:</w:t>
            </w:r>
          </w:p>
          <w:p w:rsidR="0052293B" w:rsidRDefault="0052293B">
            <w:r>
              <w:t xml:space="preserve">Phone: </w:t>
            </w:r>
          </w:p>
          <w:p w:rsidR="0052293B" w:rsidRDefault="0052293B">
            <w:r>
              <w:t xml:space="preserve">DOB: </w:t>
            </w:r>
          </w:p>
          <w:p w:rsidR="0052293B" w:rsidRDefault="0052293B">
            <w:r>
              <w:t xml:space="preserve">Primary Ins: </w:t>
            </w:r>
          </w:p>
          <w:p w:rsidR="0052293B" w:rsidRDefault="0052293B">
            <w:r>
              <w:t>Policy #:</w:t>
            </w:r>
          </w:p>
          <w:p w:rsidR="0052293B" w:rsidRDefault="0052293B">
            <w:r>
              <w:t xml:space="preserve">Height: </w:t>
            </w:r>
          </w:p>
          <w:p w:rsidR="0052293B" w:rsidRDefault="0052293B">
            <w:r>
              <w:t xml:space="preserve">Weight: </w:t>
            </w:r>
          </w:p>
        </w:tc>
        <w:tc>
          <w:tcPr>
            <w:tcW w:w="4675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2293B" w:rsidRDefault="0052293B"/>
          <w:p w:rsidR="0052293B" w:rsidRDefault="0052293B">
            <w:r>
              <w:t xml:space="preserve">Physician Name: </w:t>
            </w:r>
          </w:p>
          <w:p w:rsidR="0052293B" w:rsidRDefault="0052293B">
            <w:r>
              <w:t>Address:</w:t>
            </w:r>
          </w:p>
          <w:p w:rsidR="0052293B" w:rsidRDefault="0052293B">
            <w:r>
              <w:t xml:space="preserve">Phone Number: </w:t>
            </w:r>
          </w:p>
          <w:p w:rsidR="0052293B" w:rsidRDefault="0052293B">
            <w:r>
              <w:t xml:space="preserve">Fax Number: </w:t>
            </w:r>
          </w:p>
          <w:p w:rsidR="0052293B" w:rsidRDefault="0052293B">
            <w:r>
              <w:t xml:space="preserve">NPI: </w:t>
            </w:r>
          </w:p>
        </w:tc>
      </w:tr>
    </w:tbl>
    <w:p w:rsidR="00951784" w:rsidRPr="00ED1C9D" w:rsidRDefault="00951784">
      <w:pPr>
        <w:rPr>
          <w:sz w:val="16"/>
          <w:szCs w:val="16"/>
        </w:rPr>
      </w:pPr>
    </w:p>
    <w:p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is being treated under a comprehensive plan of care for </w:t>
      </w:r>
      <w:r w:rsidR="00A82D2B">
        <w:rPr>
          <w:rStyle w:val="markedcontent"/>
          <w:rFonts w:ascii="Arial" w:hAnsi="Arial" w:cs="Arial"/>
          <w:i/>
          <w:sz w:val="16"/>
          <w:szCs w:val="16"/>
        </w:rPr>
        <w:t>back</w:t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I, the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undesigned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; certify that the prescribed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has suffered an injury or undergone surgery. In my opinion, the following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FF5CA" wp14:editId="38751848">
                <wp:simplePos x="0" y="0"/>
                <wp:positionH relativeFrom="leftMargin">
                  <wp:posOffset>914400</wp:posOffset>
                </wp:positionH>
                <wp:positionV relativeFrom="paragraph">
                  <wp:posOffset>866775</wp:posOffset>
                </wp:positionV>
                <wp:extent cx="137160" cy="1295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191F" id="Rectangle 8" o:spid="_x0000_s1026" style="position:absolute;margin-left:1in;margin-top:68.25pt;width:10.8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B0D95" wp14:editId="00A4EB8B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830C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E1E0" wp14:editId="07A238EE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A82D2B">
        <w:rPr>
          <w:rStyle w:val="markedcontent"/>
          <w:rFonts w:ascii="Arial" w:hAnsi="Arial" w:cs="Arial"/>
        </w:rPr>
        <w:t>Lumbar/Lumbosacral Intervertebral Disc Degeneration (M51.36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EA646" wp14:editId="30EDC4E4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="00A82D2B">
        <w:rPr>
          <w:rStyle w:val="markedcontent"/>
          <w:rFonts w:ascii="Arial" w:hAnsi="Arial" w:cs="Arial"/>
        </w:rPr>
        <w:t>Other Intervertebral Disc Degeneration, Lumbosacral Region (M51.37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BB30E8">
        <w:rPr>
          <w:rStyle w:val="markedcontent"/>
          <w:rFonts w:ascii="Arial" w:hAnsi="Arial" w:cs="Arial"/>
        </w:rPr>
        <w:t xml:space="preserve">Spinal Stenosis, </w:t>
      </w:r>
      <w:proofErr w:type="gramStart"/>
      <w:r w:rsidR="00BB30E8">
        <w:rPr>
          <w:rStyle w:val="markedcontent"/>
          <w:rFonts w:ascii="Arial" w:hAnsi="Arial" w:cs="Arial"/>
        </w:rPr>
        <w:t>Lumbar</w:t>
      </w:r>
      <w:proofErr w:type="gramEnd"/>
      <w:r w:rsidR="00BB30E8">
        <w:rPr>
          <w:rStyle w:val="markedcontent"/>
          <w:rFonts w:ascii="Arial" w:hAnsi="Arial" w:cs="Arial"/>
        </w:rPr>
        <w:t xml:space="preserve"> Region (M48.06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233D" wp14:editId="22FFAEC8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520065</wp:posOffset>
                </wp:positionV>
                <wp:extent cx="137160" cy="129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398B" id="Rectangle 6" o:spid="_x0000_s1026" style="position:absolute;margin-left:1in;margin-top:40.95pt;width:10.8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BB30E8">
        <w:rPr>
          <w:rStyle w:val="markedcontent"/>
          <w:rFonts w:ascii="Arial" w:hAnsi="Arial" w:cs="Arial"/>
        </w:rPr>
        <w:t>Spinal</w:t>
      </w:r>
      <w:r w:rsidRPr="00A93B22">
        <w:rPr>
          <w:rStyle w:val="markedcontent"/>
          <w:rFonts w:ascii="Arial" w:hAnsi="Arial" w:cs="Arial"/>
        </w:rPr>
        <w:t xml:space="preserve"> </w:t>
      </w:r>
      <w:r w:rsidR="00BB30E8">
        <w:rPr>
          <w:rStyle w:val="markedcontent"/>
          <w:rFonts w:ascii="Arial" w:hAnsi="Arial" w:cs="Arial"/>
        </w:rPr>
        <w:t>Stenosis, Lumbosacral Region (M48.07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FD68" wp14:editId="636654F2">
                <wp:simplePos x="0" y="0"/>
                <wp:positionH relativeFrom="leftMargin">
                  <wp:posOffset>914400</wp:posOffset>
                </wp:positionH>
                <wp:positionV relativeFrom="paragraph">
                  <wp:posOffset>693420</wp:posOffset>
                </wp:positionV>
                <wp:extent cx="137160" cy="1295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17DD" id="Rectangle 7" o:spid="_x0000_s1026" style="position:absolute;margin-left:1in;margin-top:54.6pt;width:10.8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Other In</w:t>
      </w:r>
      <w:r w:rsidR="00BB30E8">
        <w:rPr>
          <w:rStyle w:val="markedcontent"/>
          <w:rFonts w:ascii="Arial" w:hAnsi="Arial" w:cs="Arial"/>
        </w:rPr>
        <w:t>tervertebral Disc Disorders, Lumbosacral Region (M51.87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0D51A2">
        <w:rPr>
          <w:rStyle w:val="markedcontent"/>
          <w:rFonts w:ascii="Arial" w:hAnsi="Arial" w:cs="Arial"/>
        </w:rPr>
        <w:t>Low Back Pain (M54.5</w:t>
      </w:r>
      <w:r w:rsidR="000D51A2"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1040130</wp:posOffset>
                </wp:positionV>
                <wp:extent cx="137160" cy="1295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1517" id="Rectangle 9" o:spid="_x0000_s1026" style="position:absolute;margin-left:1in;margin-top:81.9pt;width:10.8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D51A2">
        <w:rPr>
          <w:rStyle w:val="markedcontent"/>
          <w:rFonts w:ascii="Arial" w:hAnsi="Arial" w:cs="Arial"/>
        </w:rPr>
        <w:t>Unspecified Osteoarthritis, Unspecified Site (M19.90</w:t>
      </w:r>
      <w:r w:rsidRPr="00A93B22">
        <w:rPr>
          <w:rStyle w:val="markedcontent"/>
          <w:rFonts w:ascii="Arial" w:hAnsi="Arial" w:cs="Arial"/>
        </w:rPr>
        <w:t>)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461B3" wp14:editId="2494FD20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1213485</wp:posOffset>
                </wp:positionV>
                <wp:extent cx="137160" cy="1295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C398" id="Rectangle 10" o:spid="_x0000_s1026" style="position:absolute;margin-left:1in;margin-top:95.55pt;width:10.8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XF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:rsidR="00ED1C9D" w:rsidRDefault="00ED1C9D">
      <w:pPr>
        <w:rPr>
          <w:rStyle w:val="markedcontent"/>
          <w:rFonts w:ascii="Arial" w:hAnsi="Arial" w:cs="Arial"/>
        </w:rPr>
      </w:pPr>
    </w:p>
    <w:p w:rsidR="00ED1C9D" w:rsidRPr="00BF06BB" w:rsidRDefault="00ED1C9D">
      <w:pPr>
        <w:rPr>
          <w:rStyle w:val="markedcontent"/>
          <w:rFonts w:ascii="Arial" w:hAnsi="Arial" w:cs="Arial"/>
          <w:b/>
          <w:i/>
          <w:sz w:val="18"/>
          <w:szCs w:val="16"/>
        </w:rPr>
      </w:pPr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 xml:space="preserve">Our evaluation of the above patient has determined that following </w:t>
      </w:r>
      <w:r w:rsidR="00BF06BB">
        <w:rPr>
          <w:rStyle w:val="markedcontent"/>
          <w:rFonts w:ascii="Arial" w:hAnsi="Arial" w:cs="Arial"/>
          <w:b/>
          <w:i/>
          <w:sz w:val="18"/>
          <w:szCs w:val="16"/>
        </w:rPr>
        <w:t>back</w:t>
      </w:r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 xml:space="preserve"> pain </w:t>
      </w:r>
      <w:proofErr w:type="spellStart"/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>orthosis</w:t>
      </w:r>
      <w:proofErr w:type="spellEnd"/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 xml:space="preserve"> product will benefit this patient</w:t>
      </w:r>
    </w:p>
    <w:p w:rsidR="00BF06BB" w:rsidRDefault="00ED1C9D">
      <w:pPr>
        <w:rPr>
          <w:rStyle w:val="markedcontent"/>
          <w:rFonts w:ascii="Arial" w:hAnsi="Arial" w:cs="Arial"/>
          <w:sz w:val="20"/>
          <w:szCs w:val="28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</w:t>
      </w:r>
      <w:proofErr w:type="gramStart"/>
      <w:r w:rsidRPr="00ED1DF7">
        <w:rPr>
          <w:rStyle w:val="markedcontent"/>
          <w:rFonts w:ascii="Arial" w:hAnsi="Arial" w:cs="Arial"/>
          <w:b/>
          <w:u w:val="single"/>
        </w:rPr>
        <w:t>:</w:t>
      </w:r>
      <w:proofErr w:type="gramEnd"/>
      <w:r>
        <w:br/>
      </w:r>
      <w:r w:rsidR="00BF06BB">
        <w:rPr>
          <w:rStyle w:val="markedcontent"/>
          <w:rFonts w:ascii="Arial" w:hAnsi="Arial" w:cs="Arial"/>
          <w:b/>
          <w:sz w:val="20"/>
          <w:szCs w:val="20"/>
        </w:rPr>
        <w:t>L0637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LUMBAR-SACRAL ORTHOSIS, SAGITTAL-CORONAL CONTROL, WITH RIGID ANTERIOR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AND POSTERIOR FRAME/PANEL(S), POSTERIOS EXTENDS FROM SACROCOCCYGEAL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JUNCTION TO T-9 VERTEBRA, LATERAL STRENGTH PROVIDED BY RIGID LATERAL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FRAME/PANEL(S), PRODUCES INTRACAVITARY PRESSURE TO REDUCE LOAD ON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INTERVERTEBRAL DISCS, INCLUDES STRAPS, CLOSURES, MAY INCLUDE PDDING, SHOULDER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STRAPS, PENDULOUS ABDOMEN DESIGN, PREFABRICATED, OFF-THE-SHELF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Estimated length of need (# of months): _______ 6 – 99 (99=LIFETIME)</w:t>
      </w:r>
    </w:p>
    <w:p w:rsidR="00BF06BB" w:rsidRDefault="00BF06BB">
      <w:pPr>
        <w:rPr>
          <w:rStyle w:val="markedcontent"/>
          <w:rFonts w:ascii="Arial" w:hAnsi="Arial" w:cs="Arial"/>
          <w:sz w:val="20"/>
          <w:szCs w:val="20"/>
        </w:rPr>
      </w:pPr>
      <w:bookmarkStart w:id="0" w:name="_GoBack"/>
      <w:bookmarkEnd w:id="0"/>
    </w:p>
    <w:p w:rsidR="00C50FFD" w:rsidRPr="00C50FFD" w:rsidRDefault="00ED1DF7">
      <w:pPr>
        <w:rPr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Signature: ________________             Dated signed: _________</w:t>
      </w:r>
    </w:p>
    <w:sectPr w:rsidR="00C50FFD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0D51A2"/>
    <w:rsid w:val="001372FA"/>
    <w:rsid w:val="0052293B"/>
    <w:rsid w:val="008A5347"/>
    <w:rsid w:val="0094538D"/>
    <w:rsid w:val="00951784"/>
    <w:rsid w:val="009D2577"/>
    <w:rsid w:val="00A82D2B"/>
    <w:rsid w:val="00A93B22"/>
    <w:rsid w:val="00BB30E8"/>
    <w:rsid w:val="00BF06BB"/>
    <w:rsid w:val="00C50FFD"/>
    <w:rsid w:val="00ED1C9D"/>
    <w:rsid w:val="00E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2023-01-05T22:58:00Z</dcterms:created>
  <dcterms:modified xsi:type="dcterms:W3CDTF">2023-01-05T23:09:00Z</dcterms:modified>
</cp:coreProperties>
</file>