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8D" w:rsidRPr="0094538D" w:rsidRDefault="0094538D">
      <w:pPr>
        <w:rPr>
          <w:b/>
          <w:sz w:val="24"/>
        </w:rPr>
      </w:pPr>
      <w:r w:rsidRPr="0094538D">
        <w:rPr>
          <w:b/>
          <w:sz w:val="24"/>
        </w:rPr>
        <w:t xml:space="preserve">PRIOR AUTHORIZATION PRESCRIPTION REQUEST FORM FOR </w:t>
      </w:r>
      <w:r w:rsidR="00236E77">
        <w:rPr>
          <w:b/>
          <w:sz w:val="24"/>
        </w:rPr>
        <w:t>HIP</w:t>
      </w:r>
      <w:r w:rsidRPr="0094538D">
        <w:rPr>
          <w:b/>
          <w:sz w:val="24"/>
        </w:rPr>
        <w:t xml:space="preserve"> ORTHOSIS</w:t>
      </w:r>
    </w:p>
    <w:p w:rsidR="0052293B" w:rsidRDefault="0052293B">
      <w:r>
        <w:t>PLEASE SEND THIS FORM BACK IN 3 BUSINESS DAYS</w:t>
      </w:r>
      <w:r w:rsidR="00DA1A9A">
        <w:tab/>
      </w:r>
      <w:r w:rsidR="00DA1A9A">
        <w:tab/>
      </w:r>
      <w:r w:rsidR="00DA1A9A">
        <w:tab/>
        <w:t xml:space="preserve">Fax No: </w:t>
      </w:r>
      <w:r w:rsidR="00DA1A9A" w:rsidRPr="00DA1A9A">
        <w:rPr>
          <w:b/>
          <w:u w:val="single"/>
        </w:rPr>
        <w:t>(866) 499-4147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4855"/>
        <w:gridCol w:w="5273"/>
      </w:tblGrid>
      <w:tr w:rsidR="0052293B" w:rsidTr="000F129E">
        <w:trPr>
          <w:trHeight w:val="3011"/>
        </w:trPr>
        <w:tc>
          <w:tcPr>
            <w:tcW w:w="4855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2293B" w:rsidRDefault="0052293B"/>
          <w:p w:rsidR="0052293B" w:rsidRDefault="0052293B">
            <w:r>
              <w:t>Date:</w:t>
            </w:r>
            <w:r w:rsidR="000F129E">
              <w:t xml:space="preserve"> {{date}}</w:t>
            </w:r>
          </w:p>
          <w:p w:rsidR="0052293B" w:rsidRDefault="0052293B">
            <w:r>
              <w:t xml:space="preserve">Name: </w:t>
            </w:r>
            <w:r w:rsidR="000F129E">
              <w:t>{{name}}</w:t>
            </w:r>
          </w:p>
          <w:p w:rsidR="0052293B" w:rsidRDefault="0052293B">
            <w:r>
              <w:t>Address:</w:t>
            </w:r>
            <w:r w:rsidR="000F129E">
              <w:t xml:space="preserve"> {{address}}, {{city}}, {{state}}, {{zip}}</w:t>
            </w:r>
          </w:p>
          <w:p w:rsidR="0052293B" w:rsidRDefault="0052293B">
            <w:r>
              <w:t xml:space="preserve">Phone: </w:t>
            </w:r>
            <w:r w:rsidR="000F129E">
              <w:t>{{phone}}</w:t>
            </w:r>
          </w:p>
          <w:p w:rsidR="0052293B" w:rsidRDefault="0052293B">
            <w:r>
              <w:t xml:space="preserve">DOB: </w:t>
            </w:r>
            <w:r w:rsidR="000F129E">
              <w:t>{{dob}}</w:t>
            </w:r>
          </w:p>
          <w:p w:rsidR="0052293B" w:rsidRDefault="0052293B">
            <w:r>
              <w:t xml:space="preserve">Primary Ins: </w:t>
            </w:r>
            <w:r w:rsidR="000F129E">
              <w:t>{{insurance}}</w:t>
            </w:r>
          </w:p>
          <w:p w:rsidR="0052293B" w:rsidRDefault="0052293B">
            <w:r>
              <w:t>Policy #:</w:t>
            </w:r>
            <w:r w:rsidR="000F129E">
              <w:t xml:space="preserve"> {{</w:t>
            </w:r>
            <w:proofErr w:type="spellStart"/>
            <w:r w:rsidR="000F129E">
              <w:t>medicare</w:t>
            </w:r>
            <w:proofErr w:type="spellEnd"/>
            <w:r w:rsidR="000F129E">
              <w:t>}}</w:t>
            </w:r>
          </w:p>
          <w:p w:rsidR="0052293B" w:rsidRDefault="000F129E">
            <w:r>
              <w:t>Height: {{height}}</w:t>
            </w:r>
          </w:p>
          <w:p w:rsidR="0052293B" w:rsidRDefault="0052293B">
            <w:r>
              <w:t xml:space="preserve">Weight: </w:t>
            </w:r>
            <w:r w:rsidR="000F129E">
              <w:t>{{weight}}</w:t>
            </w:r>
          </w:p>
        </w:tc>
        <w:tc>
          <w:tcPr>
            <w:tcW w:w="5273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2293B" w:rsidRDefault="0052293B"/>
          <w:p w:rsidR="0052293B" w:rsidRDefault="0052293B">
            <w:r>
              <w:t xml:space="preserve">Physician Name: </w:t>
            </w:r>
          </w:p>
          <w:p w:rsidR="0052293B" w:rsidRDefault="0052293B">
            <w:r>
              <w:t>Address:</w:t>
            </w:r>
            <w:r w:rsidR="00634D8B">
              <w:t xml:space="preserve"> {{</w:t>
            </w:r>
            <w:proofErr w:type="spellStart"/>
            <w:r w:rsidR="00634D8B">
              <w:t>pcp_address</w:t>
            </w:r>
            <w:proofErr w:type="spellEnd"/>
            <w:r w:rsidR="00634D8B">
              <w:t>}}, {{</w:t>
            </w:r>
            <w:proofErr w:type="spellStart"/>
            <w:r w:rsidR="00634D8B">
              <w:t>pcp_city</w:t>
            </w:r>
            <w:proofErr w:type="spellEnd"/>
            <w:r w:rsidR="00634D8B">
              <w:t>}}, {{</w:t>
            </w:r>
            <w:proofErr w:type="spellStart"/>
            <w:r w:rsidR="00634D8B">
              <w:t>pcp_state</w:t>
            </w:r>
            <w:proofErr w:type="spellEnd"/>
            <w:r w:rsidR="00634D8B">
              <w:t>}}, {{</w:t>
            </w:r>
            <w:proofErr w:type="spellStart"/>
            <w:r w:rsidR="00634D8B">
              <w:t>pcp_zip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Phone Number: </w:t>
            </w:r>
            <w:r w:rsidR="00634D8B">
              <w:t>{{</w:t>
            </w:r>
            <w:proofErr w:type="spellStart"/>
            <w:r w:rsidR="00634D8B">
              <w:t>pcp_phone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Fax Number: </w:t>
            </w:r>
            <w:r w:rsidR="00634D8B">
              <w:t>{{</w:t>
            </w:r>
            <w:proofErr w:type="spellStart"/>
            <w:r w:rsidR="00634D8B">
              <w:t>pcp_fax</w:t>
            </w:r>
            <w:proofErr w:type="spellEnd"/>
            <w:r w:rsidR="00634D8B">
              <w:t>}}</w:t>
            </w:r>
          </w:p>
          <w:p w:rsidR="0052293B" w:rsidRDefault="0052293B">
            <w:r>
              <w:t xml:space="preserve">NPI: </w:t>
            </w:r>
            <w:r w:rsidR="00634D8B">
              <w:t>{{npi}}</w:t>
            </w:r>
          </w:p>
        </w:tc>
      </w:tr>
    </w:tbl>
    <w:p w:rsidR="00951784" w:rsidRPr="00ED1C9D" w:rsidRDefault="00951784">
      <w:pPr>
        <w:rPr>
          <w:sz w:val="16"/>
          <w:szCs w:val="16"/>
        </w:rPr>
      </w:pPr>
    </w:p>
    <w:p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is being treated under a comprehensive plan of care for </w:t>
      </w:r>
      <w:r w:rsidR="006A5C98">
        <w:rPr>
          <w:rStyle w:val="markedcontent"/>
          <w:rFonts w:ascii="Arial" w:hAnsi="Arial" w:cs="Arial"/>
          <w:i/>
          <w:sz w:val="16"/>
          <w:szCs w:val="16"/>
        </w:rPr>
        <w:t>h</w:t>
      </w:r>
      <w:r w:rsidR="001D6F02">
        <w:rPr>
          <w:rStyle w:val="markedcontent"/>
          <w:rFonts w:ascii="Arial" w:hAnsi="Arial" w:cs="Arial"/>
          <w:i/>
          <w:sz w:val="16"/>
          <w:szCs w:val="16"/>
        </w:rPr>
        <w:t>ip</w:t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I, the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undesigned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; certify that the prescribed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has suffered an injury or undergone surgery. In my opinion, the following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B0D95" wp14:editId="00A4EB8B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550F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E1E0" wp14:editId="07A238EE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A92CF8">
        <w:rPr>
          <w:rFonts w:ascii="Arial" w:hAnsi="Arial" w:cs="Arial"/>
        </w:rPr>
        <w:t>Unilateral Primary Osteoarthritis, Right Hip</w:t>
      </w:r>
      <w:r w:rsidRPr="00087C39">
        <w:rPr>
          <w:rStyle w:val="markedcontent"/>
          <w:rFonts w:cstheme="minorHAnsi"/>
        </w:rPr>
        <w:t xml:space="preserve"> </w:t>
      </w:r>
      <w:r w:rsidR="00087C39">
        <w:rPr>
          <w:rStyle w:val="markedcontent"/>
          <w:rFonts w:ascii="Arial" w:hAnsi="Arial" w:cs="Arial"/>
        </w:rPr>
        <w:t>(</w:t>
      </w:r>
      <w:r w:rsidR="00710736">
        <w:rPr>
          <w:rStyle w:val="markedcontent"/>
          <w:rFonts w:ascii="Arial" w:hAnsi="Arial" w:cs="Arial"/>
        </w:rPr>
        <w:t>M16.11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EA646" wp14:editId="30EDC4E4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="00A92CF8">
        <w:rPr>
          <w:rStyle w:val="markedcontent"/>
          <w:rFonts w:ascii="Arial" w:hAnsi="Arial" w:cs="Arial"/>
        </w:rPr>
        <w:t>Unilateral Primary Osteoarthritis, Left Hip</w:t>
      </w:r>
      <w:r w:rsidR="00F852E3">
        <w:rPr>
          <w:rStyle w:val="markedcontent"/>
          <w:rFonts w:ascii="Arial" w:hAnsi="Arial" w:cs="Arial"/>
        </w:rPr>
        <w:t xml:space="preserve"> (M16.12</w:t>
      </w:r>
      <w:r w:rsidR="00087C39" w:rsidRPr="00087C39">
        <w:rPr>
          <w:rStyle w:val="markedcontent"/>
          <w:rFonts w:ascii="Arial" w:hAnsi="Arial" w:cs="Arial"/>
        </w:rPr>
        <w:t>)</w:t>
      </w:r>
      <w:r w:rsidRPr="00A93B22">
        <w:br/>
      </w:r>
      <w:r w:rsidR="00A92CF8">
        <w:t xml:space="preserve">     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:rsidR="00ED1C9D" w:rsidRDefault="00ED1C9D">
      <w:pPr>
        <w:rPr>
          <w:rStyle w:val="markedcontent"/>
          <w:rFonts w:ascii="Arial" w:hAnsi="Arial" w:cs="Arial"/>
        </w:rPr>
      </w:pPr>
    </w:p>
    <w:p w:rsidR="00ED1C9D" w:rsidRDefault="00ED1C9D">
      <w:pPr>
        <w:rPr>
          <w:rStyle w:val="markedcontent"/>
          <w:rFonts w:ascii="Arial" w:hAnsi="Arial" w:cs="Arial"/>
          <w:b/>
          <w:u w:val="single"/>
        </w:rPr>
      </w:pPr>
      <w:r w:rsidRPr="00ED1C9D">
        <w:rPr>
          <w:rStyle w:val="markedcontent"/>
          <w:rFonts w:ascii="Arial" w:hAnsi="Arial" w:cs="Arial"/>
          <w:b/>
          <w:u w:val="single"/>
        </w:rPr>
        <w:t xml:space="preserve">AFFECTED AREA: </w:t>
      </w:r>
    </w:p>
    <w:p w:rsidR="00ED1C9D" w:rsidRDefault="00ED1C9D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B8EFF" wp14:editId="5B399D8F">
                <wp:simplePos x="0" y="0"/>
                <wp:positionH relativeFrom="leftMargin">
                  <wp:posOffset>4511040</wp:posOffset>
                </wp:positionH>
                <wp:positionV relativeFrom="paragraph">
                  <wp:posOffset>29845</wp:posOffset>
                </wp:positionV>
                <wp:extent cx="137160" cy="1295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D3FE" id="Rectangle 17" o:spid="_x0000_s1026" style="position:absolute;margin-left:355.2pt;margin-top:2.35pt;width:10.8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wZQ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F06BA" wp14:editId="3FD1D5E0">
                <wp:simplePos x="0" y="0"/>
                <wp:positionH relativeFrom="leftMargin">
                  <wp:posOffset>3009900</wp:posOffset>
                </wp:positionH>
                <wp:positionV relativeFrom="paragraph">
                  <wp:posOffset>22225</wp:posOffset>
                </wp:positionV>
                <wp:extent cx="137160" cy="1295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CAAC" id="Rectangle 16" o:spid="_x0000_s1026" style="position:absolute;margin-left:237pt;margin-top:1.75pt;width:10.8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7A1CF6">
        <w:t>HIP</w:t>
      </w:r>
      <w:r>
        <w:t xml:space="preserve">: </w:t>
      </w:r>
      <w:r>
        <w:tab/>
      </w:r>
      <w:r>
        <w:tab/>
      </w:r>
      <w:r>
        <w:tab/>
        <w:t xml:space="preserve">Left                                       Right </w:t>
      </w:r>
    </w:p>
    <w:p w:rsidR="00ED1C9D" w:rsidRDefault="00ED1C9D">
      <w:pPr>
        <w:rPr>
          <w:rStyle w:val="markedcontent"/>
          <w:rFonts w:ascii="Arial" w:hAnsi="Arial" w:cs="Arial"/>
          <w:b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Our evaluation of the above patient has determined that following ankle pain </w:t>
      </w:r>
      <w:proofErr w:type="spellStart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 product will benefit this patient</w:t>
      </w:r>
    </w:p>
    <w:p w:rsidR="00FB1504" w:rsidRDefault="00ED1C9D">
      <w:pPr>
        <w:rPr>
          <w:rStyle w:val="markedcontent"/>
          <w:rFonts w:ascii="Arial" w:hAnsi="Arial" w:cs="Arial"/>
          <w:sz w:val="20"/>
          <w:szCs w:val="20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</w:t>
      </w:r>
      <w:proofErr w:type="gramStart"/>
      <w:r w:rsidRPr="00ED1DF7">
        <w:rPr>
          <w:rStyle w:val="markedcontent"/>
          <w:rFonts w:ascii="Arial" w:hAnsi="Arial" w:cs="Arial"/>
          <w:b/>
          <w:u w:val="single"/>
        </w:rPr>
        <w:t>:</w:t>
      </w:r>
      <w:proofErr w:type="gramEnd"/>
      <w:r>
        <w:br/>
      </w:r>
      <w:r w:rsidR="00FB1504">
        <w:rPr>
          <w:rStyle w:val="markedcontent"/>
          <w:rFonts w:ascii="Arial" w:hAnsi="Arial" w:cs="Arial"/>
          <w:b/>
          <w:sz w:val="20"/>
          <w:szCs w:val="20"/>
        </w:rPr>
        <w:t>L1690</w:t>
      </w:r>
      <w:r w:rsidR="005C4DD2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FB1504">
        <w:rPr>
          <w:rStyle w:val="markedcontent"/>
          <w:rFonts w:ascii="Arial" w:hAnsi="Arial" w:cs="Arial"/>
          <w:sz w:val="20"/>
          <w:szCs w:val="20"/>
        </w:rPr>
        <w:t>COMBINATION, LUMBO-SACRAL, HIP, FEMUR ORTHOSIS PROVIDING ADDUCTION AND INTERNAL ROTATION CONTROL, PREFABRICATED, INCLUDES FITTING AND ADJUSTMENT</w:t>
      </w:r>
      <w:bookmarkStart w:id="0" w:name="_GoBack"/>
      <w:bookmarkEnd w:id="0"/>
    </w:p>
    <w:p w:rsidR="00ED1C9D" w:rsidRDefault="00FB1504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Estimated </w:t>
      </w:r>
      <w:r w:rsidR="005C4DD2" w:rsidRPr="005C4DD2">
        <w:rPr>
          <w:rStyle w:val="markedcontent"/>
          <w:rFonts w:ascii="Arial" w:hAnsi="Arial" w:cs="Arial"/>
          <w:sz w:val="20"/>
          <w:szCs w:val="20"/>
        </w:rPr>
        <w:t xml:space="preserve">length of need (#of months): </w:t>
      </w:r>
      <w:r>
        <w:rPr>
          <w:rStyle w:val="markedcontent"/>
          <w:rFonts w:ascii="Arial" w:hAnsi="Arial" w:cs="Arial"/>
          <w:sz w:val="20"/>
          <w:szCs w:val="20"/>
        </w:rPr>
        <w:t xml:space="preserve">________________   </w:t>
      </w:r>
      <w:r w:rsidR="005C4DD2" w:rsidRPr="005C4DD2">
        <w:rPr>
          <w:rStyle w:val="markedcontent"/>
          <w:rFonts w:ascii="Arial" w:hAnsi="Arial" w:cs="Arial"/>
          <w:sz w:val="20"/>
          <w:szCs w:val="20"/>
        </w:rPr>
        <w:t>6 - 99 (99=LIFETIME)</w:t>
      </w:r>
    </w:p>
    <w:p w:rsidR="005C4DD2" w:rsidRDefault="005C4DD2">
      <w:pPr>
        <w:rPr>
          <w:rStyle w:val="markedcontent"/>
          <w:rFonts w:ascii="Arial" w:hAnsi="Arial" w:cs="Arial"/>
          <w:sz w:val="20"/>
          <w:szCs w:val="20"/>
        </w:rPr>
      </w:pPr>
    </w:p>
    <w:p w:rsidR="00C50FFD" w:rsidRDefault="00ED1DF7">
      <w:pPr>
        <w:rPr>
          <w:rStyle w:val="markedcontent"/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Signature: ________________             Dated signed: _________</w:t>
      </w:r>
    </w:p>
    <w:p w:rsidR="005C4DD2" w:rsidRPr="00C50FFD" w:rsidRDefault="005C4DD2">
      <w:pPr>
        <w:rPr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Name:</w:t>
      </w:r>
      <w:r w:rsidR="000F129E">
        <w:rPr>
          <w:rStyle w:val="markedcontent"/>
          <w:rFonts w:ascii="Arial" w:hAnsi="Arial" w:cs="Arial"/>
          <w:sz w:val="28"/>
          <w:szCs w:val="20"/>
        </w:rPr>
        <w:t xml:space="preserve"> </w:t>
      </w:r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{{</w:t>
      </w:r>
      <w:proofErr w:type="spellStart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pcp_name</w:t>
      </w:r>
      <w:proofErr w:type="spellEnd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}}</w:t>
      </w:r>
      <w:r>
        <w:rPr>
          <w:rStyle w:val="markedcontent"/>
          <w:rFonts w:ascii="Arial" w:hAnsi="Arial" w:cs="Arial"/>
          <w:sz w:val="28"/>
          <w:szCs w:val="20"/>
        </w:rPr>
        <w:t xml:space="preserve">            </w:t>
      </w:r>
      <w:r w:rsidR="003E27B8">
        <w:rPr>
          <w:rStyle w:val="markedcontent"/>
          <w:rFonts w:ascii="Arial" w:hAnsi="Arial" w:cs="Arial"/>
          <w:sz w:val="28"/>
          <w:szCs w:val="20"/>
        </w:rPr>
        <w:tab/>
      </w:r>
      <w:r w:rsidR="003E27B8">
        <w:rPr>
          <w:rStyle w:val="markedcontent"/>
          <w:rFonts w:ascii="Arial" w:hAnsi="Arial" w:cs="Arial"/>
          <w:sz w:val="28"/>
          <w:szCs w:val="20"/>
        </w:rPr>
        <w:tab/>
        <w:t xml:space="preserve">     </w:t>
      </w:r>
      <w:r>
        <w:rPr>
          <w:rStyle w:val="markedcontent"/>
          <w:rFonts w:ascii="Arial" w:hAnsi="Arial" w:cs="Arial"/>
          <w:sz w:val="28"/>
          <w:szCs w:val="20"/>
        </w:rPr>
        <w:t xml:space="preserve">NPI: </w:t>
      </w:r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{{</w:t>
      </w:r>
      <w:proofErr w:type="spellStart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npi</w:t>
      </w:r>
      <w:proofErr w:type="spellEnd"/>
      <w:r w:rsidR="000F129E" w:rsidRPr="000F129E">
        <w:rPr>
          <w:rStyle w:val="markedcontent"/>
          <w:rFonts w:ascii="Arial" w:hAnsi="Arial" w:cs="Arial"/>
          <w:sz w:val="28"/>
          <w:szCs w:val="20"/>
          <w:u w:val="single"/>
        </w:rPr>
        <w:t>}}</w:t>
      </w:r>
    </w:p>
    <w:sectPr w:rsidR="005C4DD2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087C39"/>
    <w:rsid w:val="000F129E"/>
    <w:rsid w:val="001D6F02"/>
    <w:rsid w:val="00236E77"/>
    <w:rsid w:val="003E27B8"/>
    <w:rsid w:val="0052293B"/>
    <w:rsid w:val="005C4DD2"/>
    <w:rsid w:val="00634D8B"/>
    <w:rsid w:val="006A5C98"/>
    <w:rsid w:val="00700DAF"/>
    <w:rsid w:val="00710736"/>
    <w:rsid w:val="007A1CF6"/>
    <w:rsid w:val="008A5347"/>
    <w:rsid w:val="0094538D"/>
    <w:rsid w:val="00951784"/>
    <w:rsid w:val="009D2577"/>
    <w:rsid w:val="00A92CF8"/>
    <w:rsid w:val="00A93B22"/>
    <w:rsid w:val="00C50FFD"/>
    <w:rsid w:val="00DA1A9A"/>
    <w:rsid w:val="00ED1C9D"/>
    <w:rsid w:val="00ED1DF7"/>
    <w:rsid w:val="00F852E3"/>
    <w:rsid w:val="00F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2023-01-28T18:11:00Z</dcterms:created>
  <dcterms:modified xsi:type="dcterms:W3CDTF">2023-01-28T18:36:00Z</dcterms:modified>
</cp:coreProperties>
</file>