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82475" w14:textId="77777777" w:rsidR="00A14C83" w:rsidRDefault="00A14C83">
      <w:pPr>
        <w:pStyle w:val="a3"/>
        <w:ind w:left="0" w:right="0" w:firstLine="0"/>
        <w:rPr>
          <w:rFonts w:ascii="Times New Roman"/>
          <w:sz w:val="44"/>
        </w:rPr>
      </w:pPr>
    </w:p>
    <w:p w14:paraId="0FDB529B" w14:textId="77777777" w:rsidR="00A14C83" w:rsidRDefault="00A14C83">
      <w:pPr>
        <w:pStyle w:val="a3"/>
        <w:ind w:left="0" w:right="0" w:firstLine="0"/>
        <w:rPr>
          <w:rFonts w:ascii="Times New Roman"/>
          <w:sz w:val="44"/>
        </w:rPr>
      </w:pPr>
    </w:p>
    <w:p w14:paraId="6BFCBD54" w14:textId="77777777" w:rsidR="00A14C83" w:rsidRDefault="00A14C83">
      <w:pPr>
        <w:pStyle w:val="a3"/>
        <w:spacing w:before="23"/>
        <w:ind w:left="0" w:right="0" w:firstLine="0"/>
        <w:rPr>
          <w:rFonts w:ascii="微软雅黑" w:eastAsia="微软雅黑" w:hAnsi="微软雅黑" w:cs="微软雅黑" w:hint="eastAsia"/>
          <w:sz w:val="44"/>
        </w:rPr>
      </w:pPr>
    </w:p>
    <w:p w14:paraId="59F8221F" w14:textId="083541BF" w:rsidR="00A14C83" w:rsidRDefault="00D32723">
      <w:pPr>
        <w:ind w:right="111"/>
        <w:jc w:val="center"/>
        <w:outlineLvl w:val="0"/>
        <w:rPr>
          <w:rFonts w:ascii="等线" w:eastAsia="等线" w:hAnsi="等线" w:cs="等线" w:hint="eastAsia"/>
          <w:bCs/>
          <w:sz w:val="44"/>
        </w:rPr>
      </w:pPr>
      <w:bookmarkStart w:id="0" w:name="_Toc187329460"/>
      <w:bookmarkStart w:id="1" w:name="_Toc196090074"/>
      <w:r w:rsidRPr="00D32723">
        <w:rPr>
          <w:rFonts w:ascii="等线" w:eastAsia="等线" w:hAnsi="等线" w:cs="等线"/>
          <w:b/>
          <w:spacing w:val="-5"/>
          <w:sz w:val="44"/>
        </w:rPr>
        <w:t>基于SM2的多方协同数字签名与验证平台</w:t>
      </w:r>
      <w:bookmarkEnd w:id="0"/>
      <w:bookmarkEnd w:id="1"/>
    </w:p>
    <w:p w14:paraId="1F41DA9A" w14:textId="77777777" w:rsidR="00A14C83" w:rsidRDefault="00A14C83">
      <w:pPr>
        <w:pStyle w:val="a3"/>
        <w:ind w:left="0" w:right="0" w:firstLine="0"/>
        <w:rPr>
          <w:rFonts w:ascii="等线" w:eastAsia="等线" w:hAnsi="等线" w:cs="等线" w:hint="eastAsia"/>
          <w:bCs/>
          <w:sz w:val="56"/>
        </w:rPr>
      </w:pPr>
    </w:p>
    <w:p w14:paraId="3C6C0988" w14:textId="77777777" w:rsidR="00A14C83" w:rsidRDefault="00A14C83">
      <w:pPr>
        <w:pStyle w:val="a3"/>
        <w:spacing w:before="403"/>
        <w:ind w:left="0" w:right="0" w:firstLine="0"/>
        <w:rPr>
          <w:rFonts w:ascii="等线" w:eastAsia="等线" w:hAnsi="等线" w:cs="等线" w:hint="eastAsia"/>
          <w:bCs/>
          <w:sz w:val="56"/>
        </w:rPr>
      </w:pPr>
    </w:p>
    <w:p w14:paraId="17B67A1B" w14:textId="77777777" w:rsidR="00A14C83" w:rsidRDefault="00000000">
      <w:pPr>
        <w:pStyle w:val="a6"/>
        <w:rPr>
          <w:rFonts w:ascii="等线" w:eastAsia="等线" w:hAnsi="等线" w:cs="等线" w:hint="eastAsia"/>
          <w:bCs/>
        </w:rPr>
      </w:pPr>
      <w:r>
        <w:rPr>
          <w:rFonts w:ascii="等线" w:eastAsia="等线" w:hAnsi="等线" w:cs="等线" w:hint="eastAsia"/>
          <w:bCs/>
          <w:spacing w:val="-7"/>
        </w:rPr>
        <w:t>使用手册</w:t>
      </w:r>
    </w:p>
    <w:p w14:paraId="4E770D2A" w14:textId="77777777" w:rsidR="00A14C83" w:rsidRDefault="00000000">
      <w:r>
        <w:br w:type="page"/>
      </w:r>
    </w:p>
    <w:sdt>
      <w:sdtPr>
        <w:rPr>
          <w:rFonts w:ascii="Noto Sans CJK HK" w:eastAsia="Noto Sans CJK HK" w:hAnsi="Noto Sans CJK HK" w:cs="Noto Sans CJK HK"/>
          <w:color w:val="auto"/>
          <w:sz w:val="22"/>
          <w:szCs w:val="22"/>
          <w:lang w:val="zh-CN"/>
        </w:rPr>
        <w:id w:val="19210621"/>
        <w:docPartObj>
          <w:docPartGallery w:val="Table of Contents"/>
          <w:docPartUnique/>
        </w:docPartObj>
      </w:sdtPr>
      <w:sdtEndPr>
        <w:rPr>
          <w:b/>
          <w:bCs/>
        </w:rPr>
      </w:sdtEndPr>
      <w:sdtContent>
        <w:p w14:paraId="59ABA071" w14:textId="3059D023" w:rsidR="00CE2F0E" w:rsidRPr="00E47944" w:rsidRDefault="00CE2F0E" w:rsidP="00E47944">
          <w:pPr>
            <w:pStyle w:val="TOC"/>
            <w:jc w:val="center"/>
            <w:rPr>
              <w:rFonts w:ascii="黑体" w:eastAsia="黑体" w:hAnsi="黑体" w:hint="eastAsia"/>
              <w:b/>
              <w:bCs/>
              <w:color w:val="000000" w:themeColor="text1"/>
            </w:rPr>
          </w:pPr>
          <w:r w:rsidRPr="00E47944">
            <w:rPr>
              <w:rFonts w:ascii="黑体" w:eastAsia="黑体" w:hAnsi="黑体"/>
              <w:b/>
              <w:bCs/>
              <w:color w:val="000000" w:themeColor="text1"/>
              <w:lang w:val="zh-CN"/>
            </w:rPr>
            <w:t>目录</w:t>
          </w:r>
        </w:p>
        <w:p w14:paraId="1A3FC18B" w14:textId="53CB488C" w:rsidR="00BF6B89" w:rsidRDefault="00CE2F0E">
          <w:pPr>
            <w:pStyle w:val="TOC1"/>
            <w:tabs>
              <w:tab w:val="right" w:leader="dot" w:pos="8296"/>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196090074" w:history="1">
            <w:r w:rsidR="00BF6B89" w:rsidRPr="00375316">
              <w:rPr>
                <w:rStyle w:val="a7"/>
                <w:rFonts w:ascii="等线" w:eastAsia="等线" w:hAnsi="等线" w:cs="等线" w:hint="eastAsia"/>
                <w:b/>
                <w:noProof/>
                <w:spacing w:val="-5"/>
              </w:rPr>
              <w:t>基于SM2的多方协同数字签名与验证平台</w:t>
            </w:r>
            <w:r w:rsidR="00BF6B89">
              <w:rPr>
                <w:rFonts w:hint="eastAsia"/>
                <w:noProof/>
                <w:webHidden/>
              </w:rPr>
              <w:tab/>
            </w:r>
            <w:r w:rsidR="00BF6B89">
              <w:rPr>
                <w:rFonts w:hint="eastAsia"/>
                <w:noProof/>
                <w:webHidden/>
              </w:rPr>
              <w:fldChar w:fldCharType="begin"/>
            </w:r>
            <w:r w:rsidR="00BF6B89">
              <w:rPr>
                <w:rFonts w:hint="eastAsia"/>
                <w:noProof/>
                <w:webHidden/>
              </w:rPr>
              <w:instrText xml:space="preserve"> </w:instrText>
            </w:r>
            <w:r w:rsidR="00BF6B89">
              <w:rPr>
                <w:noProof/>
                <w:webHidden/>
              </w:rPr>
              <w:instrText>PAGEREF _Toc196090074 \h</w:instrText>
            </w:r>
            <w:r w:rsidR="00BF6B89">
              <w:rPr>
                <w:rFonts w:hint="eastAsia"/>
                <w:noProof/>
                <w:webHidden/>
              </w:rPr>
              <w:instrText xml:space="preserve"> </w:instrText>
            </w:r>
            <w:r w:rsidR="00BF6B89">
              <w:rPr>
                <w:rFonts w:hint="eastAsia"/>
                <w:noProof/>
                <w:webHidden/>
              </w:rPr>
            </w:r>
            <w:r w:rsidR="00BF6B89">
              <w:rPr>
                <w:rFonts w:hint="eastAsia"/>
                <w:noProof/>
                <w:webHidden/>
              </w:rPr>
              <w:fldChar w:fldCharType="separate"/>
            </w:r>
            <w:r w:rsidR="009148A6">
              <w:rPr>
                <w:noProof/>
                <w:webHidden/>
              </w:rPr>
              <w:t>1</w:t>
            </w:r>
            <w:r w:rsidR="00BF6B89">
              <w:rPr>
                <w:rFonts w:hint="eastAsia"/>
                <w:noProof/>
                <w:webHidden/>
              </w:rPr>
              <w:fldChar w:fldCharType="end"/>
            </w:r>
          </w:hyperlink>
        </w:p>
        <w:p w14:paraId="1AF0BDB3" w14:textId="2B2600F2" w:rsidR="00BF6B89" w:rsidRDefault="00BF6B89">
          <w:pPr>
            <w:pStyle w:val="TOC1"/>
            <w:tabs>
              <w:tab w:val="right" w:leader="dot" w:pos="8296"/>
            </w:tabs>
            <w:rPr>
              <w:rFonts w:asciiTheme="minorHAnsi" w:eastAsiaTheme="minorEastAsia" w:hAnsiTheme="minorHAnsi" w:cstheme="minorBidi"/>
              <w:noProof/>
              <w:kern w:val="2"/>
              <w:szCs w:val="24"/>
              <w14:ligatures w14:val="standardContextual"/>
            </w:rPr>
          </w:pPr>
          <w:hyperlink w:anchor="_Toc196090075" w:history="1">
            <w:r w:rsidRPr="00375316">
              <w:rPr>
                <w:rStyle w:val="a7"/>
                <w:rFonts w:ascii="黑体" w:eastAsia="黑体" w:hAnsi="黑体" w:cs="宋体" w:hint="eastAsia"/>
                <w:noProof/>
              </w:rPr>
              <w:t>一、概述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_Toc196090075 \h</w:instrText>
            </w:r>
            <w:r>
              <w:rPr>
                <w:rFonts w:hint="eastAsia"/>
                <w:noProof/>
                <w:webHidden/>
              </w:rPr>
              <w:instrText xml:space="preserve"> </w:instrText>
            </w:r>
            <w:r>
              <w:rPr>
                <w:rFonts w:hint="eastAsia"/>
                <w:noProof/>
                <w:webHidden/>
              </w:rPr>
            </w:r>
            <w:r>
              <w:rPr>
                <w:rFonts w:hint="eastAsia"/>
                <w:noProof/>
                <w:webHidden/>
              </w:rPr>
              <w:fldChar w:fldCharType="separate"/>
            </w:r>
            <w:r w:rsidR="009148A6">
              <w:rPr>
                <w:noProof/>
                <w:webHidden/>
              </w:rPr>
              <w:t>3</w:t>
            </w:r>
            <w:r>
              <w:rPr>
                <w:rFonts w:hint="eastAsia"/>
                <w:noProof/>
                <w:webHidden/>
              </w:rPr>
              <w:fldChar w:fldCharType="end"/>
            </w:r>
          </w:hyperlink>
        </w:p>
        <w:p w14:paraId="20AA4B74" w14:textId="340E7355" w:rsidR="00BF6B89" w:rsidRDefault="00BF6B89">
          <w:pPr>
            <w:pStyle w:val="TOC2"/>
            <w:tabs>
              <w:tab w:val="right" w:leader="dot" w:pos="8296"/>
            </w:tabs>
            <w:ind w:left="440"/>
            <w:rPr>
              <w:rFonts w:asciiTheme="minorHAnsi" w:eastAsiaTheme="minorEastAsia" w:hAnsiTheme="minorHAnsi" w:cstheme="minorBidi"/>
              <w:noProof/>
              <w:kern w:val="2"/>
              <w:szCs w:val="24"/>
              <w14:ligatures w14:val="standardContextual"/>
            </w:rPr>
          </w:pPr>
          <w:hyperlink w:anchor="_Toc196090076" w:history="1">
            <w:r w:rsidRPr="00375316">
              <w:rPr>
                <w:rStyle w:val="a7"/>
                <w:rFonts w:hint="eastAsia"/>
                <w:noProof/>
              </w:rPr>
              <w:t xml:space="preserve">1. </w:t>
            </w:r>
            <w:r w:rsidRPr="00375316">
              <w:rPr>
                <w:rStyle w:val="a7"/>
                <w:rFonts w:ascii="宋体" w:eastAsia="宋体" w:hAnsi="宋体" w:cs="宋体" w:hint="eastAsia"/>
                <w:noProof/>
              </w:rPr>
              <w:t>项目名称及背景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_Toc196090076 \h</w:instrText>
            </w:r>
            <w:r>
              <w:rPr>
                <w:rFonts w:hint="eastAsia"/>
                <w:noProof/>
                <w:webHidden/>
              </w:rPr>
              <w:instrText xml:space="preserve"> </w:instrText>
            </w:r>
            <w:r>
              <w:rPr>
                <w:rFonts w:hint="eastAsia"/>
                <w:noProof/>
                <w:webHidden/>
              </w:rPr>
            </w:r>
            <w:r>
              <w:rPr>
                <w:rFonts w:hint="eastAsia"/>
                <w:noProof/>
                <w:webHidden/>
              </w:rPr>
              <w:fldChar w:fldCharType="separate"/>
            </w:r>
            <w:r w:rsidR="009148A6">
              <w:rPr>
                <w:noProof/>
                <w:webHidden/>
              </w:rPr>
              <w:t>3</w:t>
            </w:r>
            <w:r>
              <w:rPr>
                <w:rFonts w:hint="eastAsia"/>
                <w:noProof/>
                <w:webHidden/>
              </w:rPr>
              <w:fldChar w:fldCharType="end"/>
            </w:r>
          </w:hyperlink>
        </w:p>
        <w:p w14:paraId="401D694C" w14:textId="13931493" w:rsidR="00BF6B89" w:rsidRDefault="00BF6B89">
          <w:pPr>
            <w:pStyle w:val="TOC2"/>
            <w:tabs>
              <w:tab w:val="right" w:leader="dot" w:pos="8296"/>
            </w:tabs>
            <w:ind w:left="440"/>
            <w:rPr>
              <w:rFonts w:asciiTheme="minorHAnsi" w:eastAsiaTheme="minorEastAsia" w:hAnsiTheme="minorHAnsi" w:cstheme="minorBidi"/>
              <w:noProof/>
              <w:kern w:val="2"/>
              <w:szCs w:val="24"/>
              <w14:ligatures w14:val="standardContextual"/>
            </w:rPr>
          </w:pPr>
          <w:hyperlink w:anchor="_Toc196090077" w:history="1">
            <w:r w:rsidRPr="00375316">
              <w:rPr>
                <w:rStyle w:val="a7"/>
                <w:rFonts w:hint="eastAsia"/>
                <w:noProof/>
              </w:rPr>
              <w:t xml:space="preserve">2. </w:t>
            </w:r>
            <w:r w:rsidRPr="00375316">
              <w:rPr>
                <w:rStyle w:val="a7"/>
                <w:rFonts w:ascii="宋体" w:eastAsia="宋体" w:hAnsi="宋体" w:cs="宋体" w:hint="eastAsia"/>
                <w:noProof/>
              </w:rPr>
              <w:t>文档说明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_Toc196090077 \h</w:instrText>
            </w:r>
            <w:r>
              <w:rPr>
                <w:rFonts w:hint="eastAsia"/>
                <w:noProof/>
                <w:webHidden/>
              </w:rPr>
              <w:instrText xml:space="preserve"> </w:instrText>
            </w:r>
            <w:r>
              <w:rPr>
                <w:rFonts w:hint="eastAsia"/>
                <w:noProof/>
                <w:webHidden/>
              </w:rPr>
            </w:r>
            <w:r>
              <w:rPr>
                <w:rFonts w:hint="eastAsia"/>
                <w:noProof/>
                <w:webHidden/>
              </w:rPr>
              <w:fldChar w:fldCharType="separate"/>
            </w:r>
            <w:r w:rsidR="009148A6">
              <w:rPr>
                <w:noProof/>
                <w:webHidden/>
              </w:rPr>
              <w:t>3</w:t>
            </w:r>
            <w:r>
              <w:rPr>
                <w:rFonts w:hint="eastAsia"/>
                <w:noProof/>
                <w:webHidden/>
              </w:rPr>
              <w:fldChar w:fldCharType="end"/>
            </w:r>
          </w:hyperlink>
        </w:p>
        <w:p w14:paraId="435D5F60" w14:textId="011F32F6" w:rsidR="00BF6B89" w:rsidRDefault="00BF6B89">
          <w:pPr>
            <w:pStyle w:val="TOC1"/>
            <w:tabs>
              <w:tab w:val="right" w:leader="dot" w:pos="8296"/>
            </w:tabs>
            <w:rPr>
              <w:rFonts w:asciiTheme="minorHAnsi" w:eastAsiaTheme="minorEastAsia" w:hAnsiTheme="minorHAnsi" w:cstheme="minorBidi"/>
              <w:noProof/>
              <w:kern w:val="2"/>
              <w:szCs w:val="24"/>
              <w14:ligatures w14:val="standardContextual"/>
            </w:rPr>
          </w:pPr>
          <w:hyperlink w:anchor="_Toc196090078" w:history="1">
            <w:r w:rsidRPr="00375316">
              <w:rPr>
                <w:rStyle w:val="a7"/>
                <w:rFonts w:ascii="黑体" w:eastAsia="黑体" w:hAnsi="黑体" w:cs="宋体" w:hint="eastAsia"/>
                <w:noProof/>
              </w:rPr>
              <w:t>二、项目介绍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_Toc196090078 \h</w:instrText>
            </w:r>
            <w:r>
              <w:rPr>
                <w:rFonts w:hint="eastAsia"/>
                <w:noProof/>
                <w:webHidden/>
              </w:rPr>
              <w:instrText xml:space="preserve"> </w:instrText>
            </w:r>
            <w:r>
              <w:rPr>
                <w:rFonts w:hint="eastAsia"/>
                <w:noProof/>
                <w:webHidden/>
              </w:rPr>
            </w:r>
            <w:r>
              <w:rPr>
                <w:rFonts w:hint="eastAsia"/>
                <w:noProof/>
                <w:webHidden/>
              </w:rPr>
              <w:fldChar w:fldCharType="separate"/>
            </w:r>
            <w:r w:rsidR="009148A6">
              <w:rPr>
                <w:noProof/>
                <w:webHidden/>
              </w:rPr>
              <w:t>3</w:t>
            </w:r>
            <w:r>
              <w:rPr>
                <w:rFonts w:hint="eastAsia"/>
                <w:noProof/>
                <w:webHidden/>
              </w:rPr>
              <w:fldChar w:fldCharType="end"/>
            </w:r>
          </w:hyperlink>
        </w:p>
        <w:p w14:paraId="7020CCC0" w14:textId="1101EA9C" w:rsidR="00BF6B89" w:rsidRDefault="00BF6B89">
          <w:pPr>
            <w:pStyle w:val="TOC1"/>
            <w:tabs>
              <w:tab w:val="right" w:leader="dot" w:pos="8296"/>
            </w:tabs>
            <w:rPr>
              <w:rFonts w:asciiTheme="minorHAnsi" w:eastAsiaTheme="minorEastAsia" w:hAnsiTheme="minorHAnsi" w:cstheme="minorBidi"/>
              <w:noProof/>
              <w:kern w:val="2"/>
              <w:szCs w:val="24"/>
              <w14:ligatures w14:val="standardContextual"/>
            </w:rPr>
          </w:pPr>
          <w:hyperlink w:anchor="_Toc196090079" w:history="1">
            <w:r w:rsidRPr="00375316">
              <w:rPr>
                <w:rStyle w:val="a7"/>
                <w:rFonts w:ascii="黑体" w:eastAsia="黑体" w:hAnsi="黑体" w:cs="宋体" w:hint="eastAsia"/>
                <w:noProof/>
              </w:rPr>
              <w:t>三、软件使用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_Toc196090079 \h</w:instrText>
            </w:r>
            <w:r>
              <w:rPr>
                <w:rFonts w:hint="eastAsia"/>
                <w:noProof/>
                <w:webHidden/>
              </w:rPr>
              <w:instrText xml:space="preserve"> </w:instrText>
            </w:r>
            <w:r>
              <w:rPr>
                <w:rFonts w:hint="eastAsia"/>
                <w:noProof/>
                <w:webHidden/>
              </w:rPr>
            </w:r>
            <w:r>
              <w:rPr>
                <w:rFonts w:hint="eastAsia"/>
                <w:noProof/>
                <w:webHidden/>
              </w:rPr>
              <w:fldChar w:fldCharType="separate"/>
            </w:r>
            <w:r w:rsidR="009148A6">
              <w:rPr>
                <w:noProof/>
                <w:webHidden/>
              </w:rPr>
              <w:t>4</w:t>
            </w:r>
            <w:r>
              <w:rPr>
                <w:rFonts w:hint="eastAsia"/>
                <w:noProof/>
                <w:webHidden/>
              </w:rPr>
              <w:fldChar w:fldCharType="end"/>
            </w:r>
          </w:hyperlink>
        </w:p>
        <w:p w14:paraId="355BCAA7" w14:textId="2AE5E2DF" w:rsidR="00BF6B89" w:rsidRDefault="00BF6B89">
          <w:pPr>
            <w:pStyle w:val="TOC2"/>
            <w:tabs>
              <w:tab w:val="right" w:leader="dot" w:pos="8296"/>
            </w:tabs>
            <w:ind w:left="440"/>
            <w:rPr>
              <w:rFonts w:asciiTheme="minorHAnsi" w:eastAsiaTheme="minorEastAsia" w:hAnsiTheme="minorHAnsi" w:cstheme="minorBidi"/>
              <w:noProof/>
              <w:kern w:val="2"/>
              <w:szCs w:val="24"/>
              <w14:ligatures w14:val="standardContextual"/>
            </w:rPr>
          </w:pPr>
          <w:hyperlink w:anchor="_Toc196090080" w:history="1">
            <w:r w:rsidRPr="00375316">
              <w:rPr>
                <w:rStyle w:val="a7"/>
                <w:rFonts w:hint="eastAsia"/>
                <w:noProof/>
              </w:rPr>
              <w:t xml:space="preserve">1. </w:t>
            </w:r>
            <w:r w:rsidRPr="00375316">
              <w:rPr>
                <w:rStyle w:val="a7"/>
                <w:rFonts w:ascii="宋体" w:eastAsia="宋体" w:hAnsi="宋体" w:cs="宋体" w:hint="eastAsia"/>
                <w:noProof/>
              </w:rPr>
              <w:t>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_Toc196090080 \h</w:instrText>
            </w:r>
            <w:r>
              <w:rPr>
                <w:rFonts w:hint="eastAsia"/>
                <w:noProof/>
                <w:webHidden/>
              </w:rPr>
              <w:instrText xml:space="preserve"> </w:instrText>
            </w:r>
            <w:r>
              <w:rPr>
                <w:rFonts w:hint="eastAsia"/>
                <w:noProof/>
                <w:webHidden/>
              </w:rPr>
            </w:r>
            <w:r>
              <w:rPr>
                <w:rFonts w:hint="eastAsia"/>
                <w:noProof/>
                <w:webHidden/>
              </w:rPr>
              <w:fldChar w:fldCharType="separate"/>
            </w:r>
            <w:r w:rsidR="009148A6">
              <w:rPr>
                <w:noProof/>
                <w:webHidden/>
              </w:rPr>
              <w:t>4</w:t>
            </w:r>
            <w:r>
              <w:rPr>
                <w:rFonts w:hint="eastAsia"/>
                <w:noProof/>
                <w:webHidden/>
              </w:rPr>
              <w:fldChar w:fldCharType="end"/>
            </w:r>
          </w:hyperlink>
        </w:p>
        <w:p w14:paraId="1D7A2789" w14:textId="5D0F3712" w:rsidR="00BF6B89" w:rsidRDefault="00BF6B89">
          <w:pPr>
            <w:pStyle w:val="TOC2"/>
            <w:tabs>
              <w:tab w:val="right" w:leader="dot" w:pos="8296"/>
            </w:tabs>
            <w:ind w:left="440"/>
            <w:rPr>
              <w:rFonts w:asciiTheme="minorHAnsi" w:eastAsiaTheme="minorEastAsia" w:hAnsiTheme="minorHAnsi" w:cstheme="minorBidi"/>
              <w:noProof/>
              <w:kern w:val="2"/>
              <w:szCs w:val="24"/>
              <w14:ligatures w14:val="standardContextual"/>
            </w:rPr>
          </w:pPr>
          <w:hyperlink w:anchor="_Toc196090081" w:history="1">
            <w:r w:rsidRPr="00375316">
              <w:rPr>
                <w:rStyle w:val="a7"/>
                <w:rFonts w:hint="eastAsia"/>
                <w:noProof/>
              </w:rPr>
              <w:t xml:space="preserve">2. </w:t>
            </w:r>
            <w:r w:rsidRPr="00375316">
              <w:rPr>
                <w:rStyle w:val="a7"/>
                <w:rFonts w:ascii="宋体" w:eastAsia="宋体" w:hAnsi="宋体" w:cs="宋体" w:hint="eastAsia"/>
                <w:noProof/>
              </w:rPr>
              <w:t>参与方设置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_Toc196090081 \h</w:instrText>
            </w:r>
            <w:r>
              <w:rPr>
                <w:rFonts w:hint="eastAsia"/>
                <w:noProof/>
                <w:webHidden/>
              </w:rPr>
              <w:instrText xml:space="preserve"> </w:instrText>
            </w:r>
            <w:r>
              <w:rPr>
                <w:rFonts w:hint="eastAsia"/>
                <w:noProof/>
                <w:webHidden/>
              </w:rPr>
            </w:r>
            <w:r>
              <w:rPr>
                <w:rFonts w:hint="eastAsia"/>
                <w:noProof/>
                <w:webHidden/>
              </w:rPr>
              <w:fldChar w:fldCharType="separate"/>
            </w:r>
            <w:r w:rsidR="009148A6">
              <w:rPr>
                <w:noProof/>
                <w:webHidden/>
              </w:rPr>
              <w:t>5</w:t>
            </w:r>
            <w:r>
              <w:rPr>
                <w:rFonts w:hint="eastAsia"/>
                <w:noProof/>
                <w:webHidden/>
              </w:rPr>
              <w:fldChar w:fldCharType="end"/>
            </w:r>
          </w:hyperlink>
        </w:p>
        <w:p w14:paraId="724B7574" w14:textId="13F6C756" w:rsidR="00BF6B89" w:rsidRDefault="00BF6B89">
          <w:pPr>
            <w:pStyle w:val="TOC2"/>
            <w:tabs>
              <w:tab w:val="right" w:leader="dot" w:pos="8296"/>
            </w:tabs>
            <w:ind w:left="440"/>
            <w:rPr>
              <w:rFonts w:asciiTheme="minorHAnsi" w:eastAsiaTheme="minorEastAsia" w:hAnsiTheme="minorHAnsi" w:cstheme="minorBidi"/>
              <w:noProof/>
              <w:kern w:val="2"/>
              <w:szCs w:val="24"/>
              <w14:ligatures w14:val="standardContextual"/>
            </w:rPr>
          </w:pPr>
          <w:hyperlink w:anchor="_Toc196090082" w:history="1">
            <w:r w:rsidRPr="00375316">
              <w:rPr>
                <w:rStyle w:val="a7"/>
                <w:rFonts w:hint="eastAsia"/>
                <w:noProof/>
              </w:rPr>
              <w:t xml:space="preserve">3. </w:t>
            </w:r>
            <w:r w:rsidRPr="00375316">
              <w:rPr>
                <w:rStyle w:val="a7"/>
                <w:rFonts w:ascii="宋体" w:eastAsia="宋体" w:hAnsi="宋体" w:cs="宋体" w:hint="eastAsia"/>
                <w:noProof/>
              </w:rPr>
              <w:t>系统参数初始化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_Toc196090082 \h</w:instrText>
            </w:r>
            <w:r>
              <w:rPr>
                <w:rFonts w:hint="eastAsia"/>
                <w:noProof/>
                <w:webHidden/>
              </w:rPr>
              <w:instrText xml:space="preserve"> </w:instrText>
            </w:r>
            <w:r>
              <w:rPr>
                <w:rFonts w:hint="eastAsia"/>
                <w:noProof/>
                <w:webHidden/>
              </w:rPr>
            </w:r>
            <w:r>
              <w:rPr>
                <w:rFonts w:hint="eastAsia"/>
                <w:noProof/>
                <w:webHidden/>
              </w:rPr>
              <w:fldChar w:fldCharType="separate"/>
            </w:r>
            <w:r w:rsidR="009148A6">
              <w:rPr>
                <w:noProof/>
                <w:webHidden/>
              </w:rPr>
              <w:t>6</w:t>
            </w:r>
            <w:r>
              <w:rPr>
                <w:rFonts w:hint="eastAsia"/>
                <w:noProof/>
                <w:webHidden/>
              </w:rPr>
              <w:fldChar w:fldCharType="end"/>
            </w:r>
          </w:hyperlink>
        </w:p>
        <w:p w14:paraId="53E5D64E" w14:textId="175F3644" w:rsidR="00BF6B89" w:rsidRDefault="00BF6B89">
          <w:pPr>
            <w:pStyle w:val="TOC2"/>
            <w:tabs>
              <w:tab w:val="right" w:leader="dot" w:pos="8296"/>
            </w:tabs>
            <w:ind w:left="440"/>
            <w:rPr>
              <w:rFonts w:asciiTheme="minorHAnsi" w:eastAsiaTheme="minorEastAsia" w:hAnsiTheme="minorHAnsi" w:cstheme="minorBidi"/>
              <w:noProof/>
              <w:kern w:val="2"/>
              <w:szCs w:val="24"/>
              <w14:ligatures w14:val="standardContextual"/>
            </w:rPr>
          </w:pPr>
          <w:hyperlink w:anchor="_Toc196090083" w:history="1">
            <w:r w:rsidRPr="00375316">
              <w:rPr>
                <w:rStyle w:val="a7"/>
                <w:rFonts w:hint="eastAsia"/>
                <w:noProof/>
              </w:rPr>
              <w:t xml:space="preserve">4. </w:t>
            </w:r>
            <w:r w:rsidRPr="00375316">
              <w:rPr>
                <w:rStyle w:val="a7"/>
                <w:rFonts w:ascii="宋体" w:eastAsia="宋体" w:hAnsi="宋体" w:cs="宋体" w:hint="eastAsia"/>
                <w:noProof/>
              </w:rPr>
              <w:t>组公钥生成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_Toc196090083 \h</w:instrText>
            </w:r>
            <w:r>
              <w:rPr>
                <w:rFonts w:hint="eastAsia"/>
                <w:noProof/>
                <w:webHidden/>
              </w:rPr>
              <w:instrText xml:space="preserve"> </w:instrText>
            </w:r>
            <w:r>
              <w:rPr>
                <w:rFonts w:hint="eastAsia"/>
                <w:noProof/>
                <w:webHidden/>
              </w:rPr>
            </w:r>
            <w:r>
              <w:rPr>
                <w:rFonts w:hint="eastAsia"/>
                <w:noProof/>
                <w:webHidden/>
              </w:rPr>
              <w:fldChar w:fldCharType="separate"/>
            </w:r>
            <w:r w:rsidR="009148A6">
              <w:rPr>
                <w:noProof/>
                <w:webHidden/>
              </w:rPr>
              <w:t>7</w:t>
            </w:r>
            <w:r>
              <w:rPr>
                <w:rFonts w:hint="eastAsia"/>
                <w:noProof/>
                <w:webHidden/>
              </w:rPr>
              <w:fldChar w:fldCharType="end"/>
            </w:r>
          </w:hyperlink>
        </w:p>
        <w:p w14:paraId="335B4F38" w14:textId="4A9085B4" w:rsidR="00BF6B89" w:rsidRDefault="00BF6B89">
          <w:pPr>
            <w:pStyle w:val="TOC2"/>
            <w:tabs>
              <w:tab w:val="right" w:leader="dot" w:pos="8296"/>
            </w:tabs>
            <w:ind w:left="440"/>
            <w:rPr>
              <w:rFonts w:asciiTheme="minorHAnsi" w:eastAsiaTheme="minorEastAsia" w:hAnsiTheme="minorHAnsi" w:cstheme="minorBidi"/>
              <w:noProof/>
              <w:kern w:val="2"/>
              <w:szCs w:val="24"/>
              <w14:ligatures w14:val="standardContextual"/>
            </w:rPr>
          </w:pPr>
          <w:hyperlink w:anchor="_Toc196090084" w:history="1">
            <w:r w:rsidRPr="00375316">
              <w:rPr>
                <w:rStyle w:val="a7"/>
                <w:rFonts w:hint="eastAsia"/>
                <w:noProof/>
              </w:rPr>
              <w:t xml:space="preserve">5. </w:t>
            </w:r>
            <w:r w:rsidRPr="00375316">
              <w:rPr>
                <w:rStyle w:val="a7"/>
                <w:rFonts w:ascii="宋体" w:eastAsia="宋体" w:hAnsi="宋体" w:cs="宋体" w:hint="eastAsia"/>
                <w:noProof/>
              </w:rPr>
              <w:t>消息签名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_Toc196090084 \h</w:instrText>
            </w:r>
            <w:r>
              <w:rPr>
                <w:rFonts w:hint="eastAsia"/>
                <w:noProof/>
                <w:webHidden/>
              </w:rPr>
              <w:instrText xml:space="preserve"> </w:instrText>
            </w:r>
            <w:r>
              <w:rPr>
                <w:rFonts w:hint="eastAsia"/>
                <w:noProof/>
                <w:webHidden/>
              </w:rPr>
            </w:r>
            <w:r>
              <w:rPr>
                <w:rFonts w:hint="eastAsia"/>
                <w:noProof/>
                <w:webHidden/>
              </w:rPr>
              <w:fldChar w:fldCharType="separate"/>
            </w:r>
            <w:r w:rsidR="009148A6">
              <w:rPr>
                <w:noProof/>
                <w:webHidden/>
              </w:rPr>
              <w:t>8</w:t>
            </w:r>
            <w:r>
              <w:rPr>
                <w:rFonts w:hint="eastAsia"/>
                <w:noProof/>
                <w:webHidden/>
              </w:rPr>
              <w:fldChar w:fldCharType="end"/>
            </w:r>
          </w:hyperlink>
        </w:p>
        <w:p w14:paraId="50FAEBDD" w14:textId="5DA21969" w:rsidR="00BF6B89" w:rsidRDefault="00BF6B89">
          <w:pPr>
            <w:pStyle w:val="TOC2"/>
            <w:tabs>
              <w:tab w:val="right" w:leader="dot" w:pos="8296"/>
            </w:tabs>
            <w:ind w:left="440"/>
            <w:rPr>
              <w:rFonts w:asciiTheme="minorHAnsi" w:eastAsiaTheme="minorEastAsia" w:hAnsiTheme="minorHAnsi" w:cstheme="minorBidi"/>
              <w:noProof/>
              <w:kern w:val="2"/>
              <w:szCs w:val="24"/>
              <w14:ligatures w14:val="standardContextual"/>
            </w:rPr>
          </w:pPr>
          <w:hyperlink w:anchor="_Toc196090085" w:history="1">
            <w:r w:rsidRPr="00375316">
              <w:rPr>
                <w:rStyle w:val="a7"/>
                <w:rFonts w:hint="eastAsia"/>
                <w:noProof/>
              </w:rPr>
              <w:t xml:space="preserve">6. </w:t>
            </w:r>
            <w:r w:rsidRPr="00375316">
              <w:rPr>
                <w:rStyle w:val="a7"/>
                <w:rFonts w:ascii="宋体" w:eastAsia="宋体" w:hAnsi="宋体" w:cs="宋体" w:hint="eastAsia"/>
                <w:noProof/>
              </w:rPr>
              <w:t>签名验证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_Toc196090085 \h</w:instrText>
            </w:r>
            <w:r>
              <w:rPr>
                <w:rFonts w:hint="eastAsia"/>
                <w:noProof/>
                <w:webHidden/>
              </w:rPr>
              <w:instrText xml:space="preserve"> </w:instrText>
            </w:r>
            <w:r>
              <w:rPr>
                <w:rFonts w:hint="eastAsia"/>
                <w:noProof/>
                <w:webHidden/>
              </w:rPr>
            </w:r>
            <w:r>
              <w:rPr>
                <w:rFonts w:hint="eastAsia"/>
                <w:noProof/>
                <w:webHidden/>
              </w:rPr>
              <w:fldChar w:fldCharType="separate"/>
            </w:r>
            <w:r w:rsidR="009148A6">
              <w:rPr>
                <w:noProof/>
                <w:webHidden/>
              </w:rPr>
              <w:t>9</w:t>
            </w:r>
            <w:r>
              <w:rPr>
                <w:rFonts w:hint="eastAsia"/>
                <w:noProof/>
                <w:webHidden/>
              </w:rPr>
              <w:fldChar w:fldCharType="end"/>
            </w:r>
          </w:hyperlink>
        </w:p>
        <w:p w14:paraId="453752EE" w14:textId="0C6180B8" w:rsidR="00BF6B89" w:rsidRDefault="00BF6B89">
          <w:pPr>
            <w:pStyle w:val="TOC2"/>
            <w:tabs>
              <w:tab w:val="right" w:leader="dot" w:pos="8296"/>
            </w:tabs>
            <w:ind w:left="440"/>
            <w:rPr>
              <w:rFonts w:asciiTheme="minorHAnsi" w:eastAsiaTheme="minorEastAsia" w:hAnsiTheme="minorHAnsi" w:cstheme="minorBidi"/>
              <w:noProof/>
              <w:kern w:val="2"/>
              <w:szCs w:val="24"/>
              <w14:ligatures w14:val="standardContextual"/>
            </w:rPr>
          </w:pPr>
          <w:hyperlink w:anchor="_Toc196090086" w:history="1">
            <w:r w:rsidRPr="00375316">
              <w:rPr>
                <w:rStyle w:val="a7"/>
                <w:rFonts w:hint="eastAsia"/>
                <w:noProof/>
              </w:rPr>
              <w:t xml:space="preserve">7. </w:t>
            </w:r>
            <w:r w:rsidRPr="00375316">
              <w:rPr>
                <w:rStyle w:val="a7"/>
                <w:rFonts w:ascii="宋体" w:eastAsia="宋体" w:hAnsi="宋体" w:cs="宋体" w:hint="eastAsia"/>
                <w:noProof/>
              </w:rPr>
              <w:t>显示进制切换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_Toc196090086 \h</w:instrText>
            </w:r>
            <w:r>
              <w:rPr>
                <w:rFonts w:hint="eastAsia"/>
                <w:noProof/>
                <w:webHidden/>
              </w:rPr>
              <w:instrText xml:space="preserve"> </w:instrText>
            </w:r>
            <w:r>
              <w:rPr>
                <w:rFonts w:hint="eastAsia"/>
                <w:noProof/>
                <w:webHidden/>
              </w:rPr>
            </w:r>
            <w:r>
              <w:rPr>
                <w:rFonts w:hint="eastAsia"/>
                <w:noProof/>
                <w:webHidden/>
              </w:rPr>
              <w:fldChar w:fldCharType="separate"/>
            </w:r>
            <w:r w:rsidR="009148A6">
              <w:rPr>
                <w:noProof/>
                <w:webHidden/>
              </w:rPr>
              <w:t>10</w:t>
            </w:r>
            <w:r>
              <w:rPr>
                <w:rFonts w:hint="eastAsia"/>
                <w:noProof/>
                <w:webHidden/>
              </w:rPr>
              <w:fldChar w:fldCharType="end"/>
            </w:r>
          </w:hyperlink>
        </w:p>
        <w:p w14:paraId="2836FBEC" w14:textId="76753F89" w:rsidR="00CE2F0E" w:rsidRDefault="00CE2F0E">
          <w:r>
            <w:rPr>
              <w:b/>
              <w:bCs/>
              <w:lang w:val="zh-CN"/>
            </w:rPr>
            <w:fldChar w:fldCharType="end"/>
          </w:r>
        </w:p>
      </w:sdtContent>
    </w:sdt>
    <w:p w14:paraId="6CA106F7" w14:textId="3015E084" w:rsidR="00B61C23" w:rsidRDefault="00B61C23" w:rsidP="00CE2F0E">
      <w:pPr>
        <w:pStyle w:val="TOC"/>
      </w:pPr>
    </w:p>
    <w:p w14:paraId="0B0F9E92" w14:textId="77777777" w:rsidR="00A14C83" w:rsidRDefault="00A14C83">
      <w:pPr>
        <w:rPr>
          <w:rFonts w:eastAsiaTheme="minorEastAsia" w:hint="eastAsia"/>
        </w:rPr>
      </w:pPr>
    </w:p>
    <w:p w14:paraId="36A22CBE" w14:textId="77777777" w:rsidR="00597BEF" w:rsidRDefault="00597BEF">
      <w:pPr>
        <w:rPr>
          <w:rFonts w:eastAsiaTheme="minorEastAsia" w:hint="eastAsia"/>
        </w:rPr>
      </w:pPr>
    </w:p>
    <w:p w14:paraId="0F9157C7" w14:textId="77777777" w:rsidR="00597BEF" w:rsidRDefault="00597BEF">
      <w:pPr>
        <w:rPr>
          <w:rFonts w:eastAsiaTheme="minorEastAsia" w:hint="eastAsia"/>
        </w:rPr>
      </w:pPr>
    </w:p>
    <w:p w14:paraId="591CB99E" w14:textId="77777777" w:rsidR="00135AA0" w:rsidRPr="00597BEF" w:rsidRDefault="00135AA0">
      <w:pPr>
        <w:rPr>
          <w:rFonts w:eastAsiaTheme="minorEastAsia" w:hint="eastAsia"/>
        </w:rPr>
      </w:pPr>
    </w:p>
    <w:p w14:paraId="71430214" w14:textId="77777777" w:rsidR="00A14C83" w:rsidRPr="00185AB5" w:rsidRDefault="00000000" w:rsidP="00185AB5">
      <w:pPr>
        <w:pStyle w:val="1"/>
        <w:rPr>
          <w:rFonts w:ascii="黑体" w:eastAsia="黑体" w:hAnsi="黑体" w:hint="eastAsia"/>
        </w:rPr>
      </w:pPr>
      <w:bookmarkStart w:id="2" w:name="_Toc187329461"/>
      <w:bookmarkStart w:id="3" w:name="_Toc196090075"/>
      <w:r w:rsidRPr="00185AB5">
        <w:rPr>
          <w:rFonts w:ascii="黑体" w:eastAsia="黑体" w:hAnsi="黑体" w:cs="宋体" w:hint="eastAsia"/>
        </w:rPr>
        <w:lastRenderedPageBreak/>
        <w:t>一、概述</w:t>
      </w:r>
      <w:bookmarkEnd w:id="2"/>
      <w:bookmarkEnd w:id="3"/>
    </w:p>
    <w:p w14:paraId="32B3BE90" w14:textId="1D8A19E4" w:rsidR="00A14C83" w:rsidRPr="00185AB5" w:rsidRDefault="00000000" w:rsidP="00185AB5">
      <w:pPr>
        <w:pStyle w:val="2"/>
      </w:pPr>
      <w:bookmarkStart w:id="4" w:name="_Toc187329462"/>
      <w:bookmarkStart w:id="5" w:name="_Toc196090076"/>
      <w:r w:rsidRPr="00185AB5">
        <w:rPr>
          <w:rFonts w:hint="eastAsia"/>
        </w:rPr>
        <w:t>1.</w:t>
      </w:r>
      <w:r w:rsidR="00185AB5">
        <w:rPr>
          <w:rFonts w:hint="eastAsia"/>
        </w:rPr>
        <w:t xml:space="preserve"> </w:t>
      </w:r>
      <w:r w:rsidRPr="00185AB5">
        <w:rPr>
          <w:rFonts w:hint="eastAsia"/>
        </w:rPr>
        <w:t>项目名称及背景</w:t>
      </w:r>
      <w:bookmarkEnd w:id="4"/>
      <w:bookmarkEnd w:id="5"/>
    </w:p>
    <w:p w14:paraId="5376B804" w14:textId="2DA182A1" w:rsidR="00D10F6E" w:rsidRDefault="00D10F6E" w:rsidP="0037723E">
      <w:pPr>
        <w:pStyle w:val="a3"/>
        <w:jc w:val="both"/>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项目名称：</w:t>
      </w:r>
      <w:r w:rsidR="004B0892">
        <w:rPr>
          <w:rFonts w:asciiTheme="minorEastAsia" w:eastAsiaTheme="minorEastAsia" w:hAnsiTheme="minorEastAsia" w:cstheme="minorEastAsia" w:hint="eastAsia"/>
          <w:sz w:val="24"/>
          <w:szCs w:val="24"/>
        </w:rPr>
        <w:t>基于SM2的多方协同数字签名与验证平台</w:t>
      </w:r>
    </w:p>
    <w:p w14:paraId="7A874865" w14:textId="77777777" w:rsidR="00936822" w:rsidRPr="00936822" w:rsidRDefault="00000000" w:rsidP="00936822">
      <w:pPr>
        <w:pStyle w:val="a3"/>
        <w:jc w:val="both"/>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开发背景：</w:t>
      </w:r>
      <w:r w:rsidR="00936822" w:rsidRPr="00936822">
        <w:rPr>
          <w:rFonts w:asciiTheme="minorEastAsia" w:eastAsiaTheme="minorEastAsia" w:hAnsiTheme="minorEastAsia" w:cstheme="minorEastAsia"/>
          <w:sz w:val="24"/>
          <w:szCs w:val="24"/>
        </w:rPr>
        <w:t>在数字化时代，信息安全的重要性日益凸显，尤其是在金融、政务、医疗等关键领域，数据的完整性、真实性和不可否认性至关重要。数字签名技术作为保障信息安全的重要手段，被广泛应用于电子合同、数字证书、区块链等场景。然而，传统的单方数字签名技术在某些场景下存在局限性，例如单点故障风险、权限集中问题以及复杂业务场景的需求。</w:t>
      </w:r>
    </w:p>
    <w:p w14:paraId="32F1389D" w14:textId="513CFCEF" w:rsidR="00936822" w:rsidRDefault="00936822" w:rsidP="00936822">
      <w:pPr>
        <w:pStyle w:val="a3"/>
        <w:jc w:val="both"/>
        <w:rPr>
          <w:rFonts w:asciiTheme="minorEastAsia" w:eastAsiaTheme="minorEastAsia" w:hAnsiTheme="minorEastAsia" w:cstheme="minorEastAsia" w:hint="eastAsia"/>
          <w:sz w:val="24"/>
          <w:szCs w:val="24"/>
        </w:rPr>
      </w:pPr>
      <w:r w:rsidRPr="00936822">
        <w:rPr>
          <w:rFonts w:asciiTheme="minorEastAsia" w:eastAsiaTheme="minorEastAsia" w:hAnsiTheme="minorEastAsia" w:cstheme="minorEastAsia"/>
          <w:sz w:val="24"/>
          <w:szCs w:val="24"/>
        </w:rPr>
        <w:t>为了应对这些挑战，基于SM2椭圆曲线密码算法的多方协同数字签名技术应运而生。</w:t>
      </w:r>
      <w:r w:rsidR="00D12EA4" w:rsidRPr="00936822">
        <w:rPr>
          <w:rFonts w:asciiTheme="minorEastAsia" w:eastAsiaTheme="minorEastAsia" w:hAnsiTheme="minorEastAsia" w:cstheme="minorEastAsia"/>
          <w:sz w:val="24"/>
          <w:szCs w:val="24"/>
        </w:rPr>
        <w:t>SM2椭圆曲线密码算法</w:t>
      </w:r>
      <w:r w:rsidRPr="00936822">
        <w:rPr>
          <w:rFonts w:asciiTheme="minorEastAsia" w:eastAsiaTheme="minorEastAsia" w:hAnsiTheme="minorEastAsia" w:cstheme="minorEastAsia"/>
          <w:sz w:val="24"/>
          <w:szCs w:val="24"/>
        </w:rPr>
        <w:t>是中国国家密码管理局发布的商用密码算法标准，具有安全性高、计算效率高等优点，特别适用于多方协同签名场景。然而，现有的解决方案多集中在后端实现，缺乏直观的前端展示和交互功能，难以满足用户对算法过程透明化和验证结果可视化的需求。</w:t>
      </w:r>
    </w:p>
    <w:p w14:paraId="7E095431" w14:textId="4621DBC5" w:rsidR="00936822" w:rsidRPr="00936822" w:rsidRDefault="00936822" w:rsidP="00936822">
      <w:pPr>
        <w:pStyle w:val="a3"/>
        <w:jc w:val="both"/>
        <w:rPr>
          <w:rFonts w:asciiTheme="minorEastAsia" w:eastAsiaTheme="minorEastAsia" w:hAnsiTheme="minorEastAsia" w:cstheme="minorEastAsia" w:hint="eastAsia"/>
          <w:sz w:val="24"/>
          <w:szCs w:val="24"/>
        </w:rPr>
      </w:pPr>
      <w:r w:rsidRPr="00936822">
        <w:rPr>
          <w:rFonts w:asciiTheme="minorEastAsia" w:eastAsiaTheme="minorEastAsia" w:hAnsiTheme="minorEastAsia" w:cstheme="minorEastAsia"/>
          <w:sz w:val="24"/>
          <w:szCs w:val="24"/>
        </w:rPr>
        <w:t>本项目旨在开发一个基于SM2的多方协同数字签名与验证平台，通过直观的界面和交互设计，展示</w:t>
      </w:r>
      <w:r w:rsidR="000A64C1">
        <w:rPr>
          <w:rFonts w:asciiTheme="minorEastAsia" w:eastAsiaTheme="minorEastAsia" w:hAnsiTheme="minorEastAsia" w:cstheme="minorEastAsia" w:hint="eastAsia"/>
          <w:sz w:val="24"/>
          <w:szCs w:val="24"/>
        </w:rPr>
        <w:t>多方协同签名</w:t>
      </w:r>
      <w:r w:rsidRPr="00936822">
        <w:rPr>
          <w:rFonts w:asciiTheme="minorEastAsia" w:eastAsiaTheme="minorEastAsia" w:hAnsiTheme="minorEastAsia" w:cstheme="minorEastAsia"/>
          <w:sz w:val="24"/>
          <w:szCs w:val="24"/>
        </w:rPr>
        <w:t>算法过程并验证签名的合法性。</w:t>
      </w:r>
    </w:p>
    <w:p w14:paraId="581DC487" w14:textId="6B15A47E" w:rsidR="00A14C83" w:rsidRDefault="00A14C83" w:rsidP="0037723E">
      <w:pPr>
        <w:pStyle w:val="a3"/>
        <w:jc w:val="both"/>
        <w:rPr>
          <w:rFonts w:asciiTheme="minorEastAsia" w:eastAsiaTheme="minorEastAsia" w:hAnsiTheme="minorEastAsia" w:cstheme="minorEastAsia" w:hint="eastAsia"/>
          <w:sz w:val="24"/>
          <w:szCs w:val="24"/>
        </w:rPr>
      </w:pPr>
    </w:p>
    <w:p w14:paraId="090952A0" w14:textId="561006A2" w:rsidR="00A14C83" w:rsidRPr="00185AB5" w:rsidRDefault="00000000" w:rsidP="00185AB5">
      <w:pPr>
        <w:pStyle w:val="2"/>
      </w:pPr>
      <w:bookmarkStart w:id="6" w:name="_Toc187329464"/>
      <w:bookmarkStart w:id="7" w:name="_Toc196090077"/>
      <w:r w:rsidRPr="00185AB5">
        <w:rPr>
          <w:rFonts w:hint="eastAsia"/>
        </w:rPr>
        <w:t>2.</w:t>
      </w:r>
      <w:r w:rsidR="00185AB5">
        <w:rPr>
          <w:rFonts w:hint="eastAsia"/>
        </w:rPr>
        <w:t xml:space="preserve"> </w:t>
      </w:r>
      <w:r w:rsidRPr="00185AB5">
        <w:rPr>
          <w:rFonts w:hint="eastAsia"/>
        </w:rPr>
        <w:t>文档说明</w:t>
      </w:r>
      <w:bookmarkEnd w:id="6"/>
      <w:bookmarkEnd w:id="7"/>
    </w:p>
    <w:p w14:paraId="45B386F6" w14:textId="2222CD6D" w:rsidR="00A14C83" w:rsidRDefault="00000000" w:rsidP="0037723E">
      <w:pPr>
        <w:pStyle w:val="a3"/>
        <w:jc w:val="both"/>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本文档旨在为</w:t>
      </w:r>
      <w:r w:rsidR="004B0892">
        <w:rPr>
          <w:rFonts w:asciiTheme="minorEastAsia" w:eastAsiaTheme="minorEastAsia" w:hAnsiTheme="minorEastAsia" w:cstheme="minorEastAsia" w:hint="eastAsia"/>
          <w:sz w:val="24"/>
          <w:szCs w:val="24"/>
        </w:rPr>
        <w:t>基于SM2的多方协同数字签名与验证</w:t>
      </w:r>
      <w:r w:rsidR="00CF6CC9">
        <w:rPr>
          <w:rFonts w:asciiTheme="minorEastAsia" w:eastAsiaTheme="minorEastAsia" w:hAnsiTheme="minorEastAsia" w:cstheme="minorEastAsia" w:hint="eastAsia"/>
          <w:sz w:val="24"/>
          <w:szCs w:val="24"/>
        </w:rPr>
        <w:t>平台</w:t>
      </w:r>
      <w:r>
        <w:rPr>
          <w:rFonts w:asciiTheme="minorEastAsia" w:eastAsiaTheme="minorEastAsia" w:hAnsiTheme="minorEastAsia" w:cstheme="minorEastAsia" w:hint="eastAsia"/>
          <w:sz w:val="24"/>
          <w:szCs w:val="24"/>
        </w:rPr>
        <w:t>的开发提供清晰的需求描述和技术依据，主要用于以下目的：</w:t>
      </w:r>
    </w:p>
    <w:p w14:paraId="134D661C" w14:textId="77777777" w:rsidR="00A14C83" w:rsidRDefault="00000000" w:rsidP="0037723E">
      <w:pPr>
        <w:pStyle w:val="a3"/>
        <w:numPr>
          <w:ilvl w:val="0"/>
          <w:numId w:val="1"/>
        </w:numPr>
        <w:jc w:val="both"/>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为设计人员提供需求分析，确保系统设计合理、高效。</w:t>
      </w:r>
    </w:p>
    <w:p w14:paraId="1B52F260" w14:textId="77777777" w:rsidR="00A14C83" w:rsidRDefault="00000000" w:rsidP="0037723E">
      <w:pPr>
        <w:pStyle w:val="a3"/>
        <w:numPr>
          <w:ilvl w:val="0"/>
          <w:numId w:val="1"/>
        </w:numPr>
        <w:jc w:val="both"/>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为开发人员提供详细的功能及技术要求，作为开发工作的指导依据。</w:t>
      </w:r>
    </w:p>
    <w:p w14:paraId="58291B2D" w14:textId="77777777" w:rsidR="00A14C83" w:rsidRDefault="00000000" w:rsidP="0037723E">
      <w:pPr>
        <w:pStyle w:val="a3"/>
        <w:numPr>
          <w:ilvl w:val="0"/>
          <w:numId w:val="1"/>
        </w:numPr>
        <w:jc w:val="both"/>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为用户和系统开发方提供交流需求的技术文档，确保系统功能设计与用户需求一致。</w:t>
      </w:r>
    </w:p>
    <w:p w14:paraId="3C046012" w14:textId="388F21CE" w:rsidR="00A14C83" w:rsidRDefault="00000000" w:rsidP="0037723E">
      <w:pPr>
        <w:pStyle w:val="a3"/>
        <w:jc w:val="both"/>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本文档将详细描述项目的开发背景、系统功能目标、适用场景、用户环境及预期效果，为后续的系统设计、开发及优化提供全面的参考依据。</w:t>
      </w:r>
    </w:p>
    <w:p w14:paraId="0EE65A66" w14:textId="77777777" w:rsidR="00A14C83" w:rsidRPr="00185AB5" w:rsidRDefault="00000000" w:rsidP="00185AB5">
      <w:pPr>
        <w:pStyle w:val="1"/>
        <w:rPr>
          <w:rFonts w:ascii="黑体" w:eastAsia="黑体" w:hAnsi="黑体" w:hint="eastAsia"/>
        </w:rPr>
      </w:pPr>
      <w:bookmarkStart w:id="8" w:name="第二部分项目介绍"/>
      <w:bookmarkStart w:id="9" w:name="_Toc187329465"/>
      <w:bookmarkStart w:id="10" w:name="_Toc196090078"/>
      <w:bookmarkEnd w:id="8"/>
      <w:r w:rsidRPr="00185AB5">
        <w:rPr>
          <w:rFonts w:ascii="黑体" w:eastAsia="黑体" w:hAnsi="黑体" w:cs="宋体" w:hint="eastAsia"/>
        </w:rPr>
        <w:t>二、项目介绍</w:t>
      </w:r>
      <w:bookmarkEnd w:id="9"/>
      <w:bookmarkEnd w:id="10"/>
    </w:p>
    <w:p w14:paraId="7134EF07" w14:textId="5A71A4BE" w:rsidR="00EE4595" w:rsidRPr="00EE4595" w:rsidRDefault="00EE4595" w:rsidP="00EE4595">
      <w:pPr>
        <w:pStyle w:val="a3"/>
        <w:spacing w:before="346" w:line="283" w:lineRule="auto"/>
        <w:jc w:val="both"/>
        <w:rPr>
          <w:rFonts w:asciiTheme="minorEastAsia" w:eastAsiaTheme="minorEastAsia" w:hAnsiTheme="minorEastAsia" w:cstheme="minorEastAsia" w:hint="eastAsia"/>
          <w:sz w:val="24"/>
          <w:szCs w:val="24"/>
        </w:rPr>
      </w:pPr>
      <w:r w:rsidRPr="00EE4595">
        <w:rPr>
          <w:rFonts w:asciiTheme="minorEastAsia" w:eastAsiaTheme="minorEastAsia" w:hAnsiTheme="minorEastAsia" w:cstheme="minorEastAsia"/>
          <w:sz w:val="24"/>
          <w:szCs w:val="24"/>
        </w:rPr>
        <w:t>基于SM2的多方协同数字签名与验证平台是一个结合前端与后端技术的综合工具，旨在通过直观的可视化界面展示</w:t>
      </w:r>
      <w:r w:rsidR="00D12EA4">
        <w:rPr>
          <w:rFonts w:asciiTheme="minorEastAsia" w:eastAsiaTheme="minorEastAsia" w:hAnsiTheme="minorEastAsia" w:cstheme="minorEastAsia" w:hint="eastAsia"/>
          <w:sz w:val="24"/>
          <w:szCs w:val="24"/>
        </w:rPr>
        <w:t>基于</w:t>
      </w:r>
      <w:r w:rsidRPr="00EE4595">
        <w:rPr>
          <w:rFonts w:asciiTheme="minorEastAsia" w:eastAsiaTheme="minorEastAsia" w:hAnsiTheme="minorEastAsia" w:cstheme="minorEastAsia"/>
          <w:sz w:val="24"/>
          <w:szCs w:val="24"/>
        </w:rPr>
        <w:t>SM2的</w:t>
      </w:r>
      <w:r>
        <w:rPr>
          <w:rFonts w:asciiTheme="minorEastAsia" w:eastAsiaTheme="minorEastAsia" w:hAnsiTheme="minorEastAsia" w:cstheme="minorEastAsia" w:hint="eastAsia"/>
          <w:sz w:val="24"/>
          <w:szCs w:val="24"/>
        </w:rPr>
        <w:t>多方协同</w:t>
      </w:r>
      <w:r w:rsidR="006D063B">
        <w:rPr>
          <w:rFonts w:asciiTheme="minorEastAsia" w:eastAsiaTheme="minorEastAsia" w:hAnsiTheme="minorEastAsia" w:cstheme="minorEastAsia" w:hint="eastAsia"/>
          <w:sz w:val="24"/>
          <w:szCs w:val="24"/>
        </w:rPr>
        <w:t>数字</w:t>
      </w:r>
      <w:r w:rsidRPr="00EE4595">
        <w:rPr>
          <w:rFonts w:asciiTheme="minorEastAsia" w:eastAsiaTheme="minorEastAsia" w:hAnsiTheme="minorEastAsia" w:cstheme="minorEastAsia"/>
          <w:sz w:val="24"/>
          <w:szCs w:val="24"/>
        </w:rPr>
        <w:t>签名过程，并验证</w:t>
      </w:r>
      <w:r>
        <w:rPr>
          <w:rFonts w:asciiTheme="minorEastAsia" w:eastAsiaTheme="minorEastAsia" w:hAnsiTheme="minorEastAsia" w:cstheme="minorEastAsia" w:hint="eastAsia"/>
          <w:sz w:val="24"/>
          <w:szCs w:val="24"/>
        </w:rPr>
        <w:t>其</w:t>
      </w:r>
      <w:r w:rsidRPr="00EE4595">
        <w:rPr>
          <w:rFonts w:asciiTheme="minorEastAsia" w:eastAsiaTheme="minorEastAsia" w:hAnsiTheme="minorEastAsia" w:cstheme="minorEastAsia"/>
          <w:sz w:val="24"/>
          <w:szCs w:val="24"/>
        </w:rPr>
        <w:t>合法性。前端采用HTML、CSS和JavaScript构建，通过动态</w:t>
      </w:r>
      <w:proofErr w:type="gramStart"/>
      <w:r w:rsidRPr="00EE4595">
        <w:rPr>
          <w:rFonts w:asciiTheme="minorEastAsia" w:eastAsiaTheme="minorEastAsia" w:hAnsiTheme="minorEastAsia" w:cstheme="minorEastAsia"/>
          <w:sz w:val="24"/>
          <w:szCs w:val="24"/>
        </w:rPr>
        <w:t>交互和</w:t>
      </w:r>
      <w:proofErr w:type="gramEnd"/>
      <w:r w:rsidRPr="00EE4595">
        <w:rPr>
          <w:rFonts w:asciiTheme="minorEastAsia" w:eastAsiaTheme="minorEastAsia" w:hAnsiTheme="minorEastAsia" w:cstheme="minorEastAsia"/>
          <w:sz w:val="24"/>
          <w:szCs w:val="24"/>
        </w:rPr>
        <w:t>图形化展示，帮助用户深入理解复杂的密码学原理；后端使用C语言</w:t>
      </w:r>
      <w:r w:rsidR="00D12EA4">
        <w:rPr>
          <w:rFonts w:asciiTheme="minorEastAsia" w:eastAsiaTheme="minorEastAsia" w:hAnsiTheme="minorEastAsia" w:cstheme="minorEastAsia" w:hint="eastAsia"/>
          <w:sz w:val="24"/>
          <w:szCs w:val="24"/>
        </w:rPr>
        <w:t>并</w:t>
      </w:r>
      <w:proofErr w:type="gramStart"/>
      <w:r w:rsidR="00D12EA4">
        <w:rPr>
          <w:rFonts w:asciiTheme="minorEastAsia" w:eastAsiaTheme="minorEastAsia" w:hAnsiTheme="minorEastAsia" w:cstheme="minorEastAsia" w:hint="eastAsia"/>
          <w:sz w:val="24"/>
          <w:szCs w:val="24"/>
        </w:rPr>
        <w:t>调用国密</w:t>
      </w:r>
      <w:proofErr w:type="gramEnd"/>
      <w:r w:rsidR="00D12EA4">
        <w:rPr>
          <w:rFonts w:asciiTheme="minorEastAsia" w:eastAsiaTheme="minorEastAsia" w:hAnsiTheme="minorEastAsia" w:cstheme="minorEastAsia" w:hint="eastAsia"/>
          <w:sz w:val="24"/>
          <w:szCs w:val="24"/>
        </w:rPr>
        <w:t>OpenSSL库</w:t>
      </w:r>
      <w:r w:rsidRPr="00EE4595">
        <w:rPr>
          <w:rFonts w:asciiTheme="minorEastAsia" w:eastAsiaTheme="minorEastAsia" w:hAnsiTheme="minorEastAsia" w:cstheme="minorEastAsia"/>
          <w:sz w:val="24"/>
          <w:szCs w:val="24"/>
        </w:rPr>
        <w:t>实现，负责核心的</w:t>
      </w:r>
      <w:r w:rsidR="00D12EA4">
        <w:rPr>
          <w:rFonts w:asciiTheme="minorEastAsia" w:eastAsiaTheme="minorEastAsia" w:hAnsiTheme="minorEastAsia" w:cstheme="minorEastAsia" w:hint="eastAsia"/>
          <w:sz w:val="24"/>
          <w:szCs w:val="24"/>
        </w:rPr>
        <w:t>大整数运算、哈希算法以及国家标准推荐的SM2加解密算法</w:t>
      </w:r>
      <w:r w:rsidRPr="00EE4595">
        <w:rPr>
          <w:rFonts w:asciiTheme="minorEastAsia" w:eastAsiaTheme="minorEastAsia" w:hAnsiTheme="minorEastAsia" w:cstheme="minorEastAsia"/>
          <w:sz w:val="24"/>
          <w:szCs w:val="24"/>
        </w:rPr>
        <w:t>，确保高效性和准确性。前后端通过HTTP协议紧密协作，前端实时反馈验证结果，后端处理复杂的计算任务，共同为用户提供一个安全、可</w:t>
      </w:r>
      <w:r w:rsidRPr="00EE4595">
        <w:rPr>
          <w:rFonts w:asciiTheme="minorEastAsia" w:eastAsiaTheme="minorEastAsia" w:hAnsiTheme="minorEastAsia" w:cstheme="minorEastAsia"/>
          <w:sz w:val="24"/>
          <w:szCs w:val="24"/>
        </w:rPr>
        <w:lastRenderedPageBreak/>
        <w:t>靠的多方协同签名验证解决方案。</w:t>
      </w:r>
    </w:p>
    <w:p w14:paraId="3626B5F3" w14:textId="147388E4" w:rsidR="00A14C83" w:rsidRPr="001121C1" w:rsidRDefault="00EE4595" w:rsidP="00EE4595">
      <w:pPr>
        <w:pStyle w:val="a3"/>
        <w:spacing w:before="346" w:line="283" w:lineRule="auto"/>
        <w:jc w:val="both"/>
        <w:rPr>
          <w:rFonts w:asciiTheme="minorEastAsia" w:eastAsiaTheme="minorEastAsia" w:hAnsiTheme="minorEastAsia" w:cstheme="minorEastAsia" w:hint="eastAsia"/>
          <w:sz w:val="24"/>
          <w:szCs w:val="24"/>
        </w:rPr>
      </w:pPr>
      <w:r w:rsidRPr="00EE4595">
        <w:rPr>
          <w:rFonts w:asciiTheme="minorEastAsia" w:eastAsiaTheme="minorEastAsia" w:hAnsiTheme="minorEastAsia" w:cstheme="minorEastAsia"/>
          <w:sz w:val="24"/>
          <w:szCs w:val="24"/>
        </w:rPr>
        <w:t>该平台的核心优势在于其技术</w:t>
      </w:r>
      <w:proofErr w:type="gramStart"/>
      <w:r w:rsidRPr="00EE4595">
        <w:rPr>
          <w:rFonts w:asciiTheme="minorEastAsia" w:eastAsiaTheme="minorEastAsia" w:hAnsiTheme="minorEastAsia" w:cstheme="minorEastAsia"/>
          <w:sz w:val="24"/>
          <w:szCs w:val="24"/>
        </w:rPr>
        <w:t>栈</w:t>
      </w:r>
      <w:proofErr w:type="gramEnd"/>
      <w:r w:rsidRPr="00EE4595">
        <w:rPr>
          <w:rFonts w:asciiTheme="minorEastAsia" w:eastAsiaTheme="minorEastAsia" w:hAnsiTheme="minorEastAsia" w:cstheme="minorEastAsia"/>
          <w:sz w:val="24"/>
          <w:szCs w:val="24"/>
        </w:rPr>
        <w:t>的合理搭配与功能的全面性。前端通过简洁直观的界面设计和实时交互机制，降低用户使用门槛，同时利用JavaScript实现算法过程的可视化，帮助用户直观理解</w:t>
      </w:r>
      <w:r>
        <w:rPr>
          <w:rFonts w:asciiTheme="minorEastAsia" w:eastAsiaTheme="minorEastAsia" w:hAnsiTheme="minorEastAsia" w:cstheme="minorEastAsia" w:hint="eastAsia"/>
          <w:sz w:val="24"/>
          <w:szCs w:val="24"/>
        </w:rPr>
        <w:t>基于</w:t>
      </w:r>
      <w:r w:rsidRPr="00EE4595">
        <w:rPr>
          <w:rFonts w:asciiTheme="minorEastAsia" w:eastAsiaTheme="minorEastAsia" w:hAnsiTheme="minorEastAsia" w:cstheme="minorEastAsia"/>
          <w:sz w:val="24"/>
          <w:szCs w:val="24"/>
        </w:rPr>
        <w:t>SM2</w:t>
      </w:r>
      <w:r>
        <w:rPr>
          <w:rFonts w:asciiTheme="minorEastAsia" w:eastAsiaTheme="minorEastAsia" w:hAnsiTheme="minorEastAsia" w:cstheme="minorEastAsia" w:hint="eastAsia"/>
          <w:sz w:val="24"/>
          <w:szCs w:val="24"/>
        </w:rPr>
        <w:t>的多方协同</w:t>
      </w:r>
      <w:r w:rsidR="006D063B">
        <w:rPr>
          <w:rFonts w:asciiTheme="minorEastAsia" w:eastAsiaTheme="minorEastAsia" w:hAnsiTheme="minorEastAsia" w:cstheme="minorEastAsia" w:hint="eastAsia"/>
          <w:sz w:val="24"/>
          <w:szCs w:val="24"/>
        </w:rPr>
        <w:t>数字</w:t>
      </w:r>
      <w:r>
        <w:rPr>
          <w:rFonts w:asciiTheme="minorEastAsia" w:eastAsiaTheme="minorEastAsia" w:hAnsiTheme="minorEastAsia" w:cstheme="minorEastAsia" w:hint="eastAsia"/>
          <w:sz w:val="24"/>
          <w:szCs w:val="24"/>
        </w:rPr>
        <w:t>签名</w:t>
      </w:r>
      <w:r w:rsidRPr="00EE4595">
        <w:rPr>
          <w:rFonts w:asciiTheme="minorEastAsia" w:eastAsiaTheme="minorEastAsia" w:hAnsiTheme="minorEastAsia" w:cstheme="minorEastAsia"/>
          <w:sz w:val="24"/>
          <w:szCs w:val="24"/>
        </w:rPr>
        <w:t>算法。后端依托C语言的高性能和底层控制能力，确保签名验证的高效性和安全性。此外，平台采用HTTPS协议和前端加密技术，保障数据传输的隐私性和安全性。通过这一平台，用户能在实际场景中验证多方协同签名的合法性，为金融、政务、医疗等领域提供一种安全、高效、可靠的数字签名与验证工具，助力数字化时代的信息安全建设</w:t>
      </w:r>
      <w:r w:rsidR="001121C1" w:rsidRPr="001121C1">
        <w:rPr>
          <w:rFonts w:asciiTheme="minorEastAsia" w:eastAsiaTheme="minorEastAsia" w:hAnsiTheme="minorEastAsia" w:cstheme="minorEastAsia"/>
          <w:sz w:val="24"/>
          <w:szCs w:val="24"/>
        </w:rPr>
        <w:t>。</w:t>
      </w:r>
    </w:p>
    <w:p w14:paraId="061EFC47" w14:textId="2BE79B5C" w:rsidR="00A14C83" w:rsidRPr="00185AB5" w:rsidRDefault="00185AB5" w:rsidP="00185AB5">
      <w:pPr>
        <w:pStyle w:val="1"/>
        <w:rPr>
          <w:rFonts w:ascii="黑体" w:eastAsia="黑体" w:hAnsi="黑体" w:hint="eastAsia"/>
        </w:rPr>
      </w:pPr>
      <w:bookmarkStart w:id="11" w:name="_Toc196090079"/>
      <w:r w:rsidRPr="00185AB5">
        <w:rPr>
          <w:rFonts w:ascii="黑体" w:eastAsia="黑体" w:hAnsi="黑体" w:cs="宋体" w:hint="eastAsia"/>
        </w:rPr>
        <w:t>三、软件使用</w:t>
      </w:r>
      <w:bookmarkEnd w:id="11"/>
    </w:p>
    <w:p w14:paraId="695E4189" w14:textId="520E4072" w:rsidR="009F0622" w:rsidRPr="009F0622" w:rsidRDefault="009F0622" w:rsidP="009F0622">
      <w:pPr>
        <w:ind w:firstLineChars="200" w:firstLine="480"/>
        <w:jc w:val="both"/>
        <w:rPr>
          <w:rFonts w:asciiTheme="minorEastAsia" w:eastAsiaTheme="minorEastAsia" w:hAnsiTheme="minorEastAsia" w:cstheme="minorEastAsia" w:hint="eastAsia"/>
          <w:sz w:val="24"/>
          <w:szCs w:val="24"/>
        </w:rPr>
      </w:pPr>
      <w:r w:rsidRPr="009F0622">
        <w:rPr>
          <w:rFonts w:asciiTheme="minorEastAsia" w:eastAsiaTheme="minorEastAsia" w:hAnsiTheme="minorEastAsia" w:cstheme="minorEastAsia"/>
          <w:sz w:val="24"/>
          <w:szCs w:val="24"/>
        </w:rPr>
        <w:t>基于SM2的多方协同</w:t>
      </w:r>
      <w:r w:rsidR="006D063B">
        <w:rPr>
          <w:rFonts w:asciiTheme="minorEastAsia" w:eastAsiaTheme="minorEastAsia" w:hAnsiTheme="minorEastAsia" w:cstheme="minorEastAsia" w:hint="eastAsia"/>
          <w:sz w:val="24"/>
          <w:szCs w:val="24"/>
        </w:rPr>
        <w:t>数字</w:t>
      </w:r>
      <w:r w:rsidRPr="009F0622">
        <w:rPr>
          <w:rFonts w:asciiTheme="minorEastAsia" w:eastAsiaTheme="minorEastAsia" w:hAnsiTheme="minorEastAsia" w:cstheme="minorEastAsia"/>
          <w:sz w:val="24"/>
          <w:szCs w:val="24"/>
        </w:rPr>
        <w:t>签名与验证平台为用户提供了一个直观且高效的工具，用于展示和验证多方协同签名的全过程。用户首先设置参与方数量，平台随后</w:t>
      </w:r>
      <w:r w:rsidR="005E2E3E">
        <w:rPr>
          <w:rFonts w:asciiTheme="minorEastAsia" w:eastAsiaTheme="minorEastAsia" w:hAnsiTheme="minorEastAsia" w:cstheme="minorEastAsia" w:hint="eastAsia"/>
          <w:sz w:val="24"/>
          <w:szCs w:val="24"/>
        </w:rPr>
        <w:t>可</w:t>
      </w:r>
      <w:r w:rsidRPr="009F0622">
        <w:rPr>
          <w:rFonts w:asciiTheme="minorEastAsia" w:eastAsiaTheme="minorEastAsia" w:hAnsiTheme="minorEastAsia" w:cstheme="minorEastAsia"/>
          <w:sz w:val="24"/>
          <w:szCs w:val="24"/>
        </w:rPr>
        <w:t>初始化</w:t>
      </w:r>
      <w:r w:rsidR="005E2E3E">
        <w:rPr>
          <w:rFonts w:asciiTheme="minorEastAsia" w:eastAsiaTheme="minorEastAsia" w:hAnsiTheme="minorEastAsia" w:cstheme="minorEastAsia" w:hint="eastAsia"/>
          <w:sz w:val="24"/>
          <w:szCs w:val="24"/>
        </w:rPr>
        <w:t>服务器</w:t>
      </w:r>
      <w:r w:rsidRPr="009F0622">
        <w:rPr>
          <w:rFonts w:asciiTheme="minorEastAsia" w:eastAsiaTheme="minorEastAsia" w:hAnsiTheme="minorEastAsia" w:cstheme="minorEastAsia"/>
          <w:sz w:val="24"/>
          <w:szCs w:val="24"/>
        </w:rPr>
        <w:t>参数并为每个参与方生成公私</w:t>
      </w:r>
      <w:proofErr w:type="gramStart"/>
      <w:r w:rsidRPr="009F0622">
        <w:rPr>
          <w:rFonts w:asciiTheme="minorEastAsia" w:eastAsiaTheme="minorEastAsia" w:hAnsiTheme="minorEastAsia" w:cstheme="minorEastAsia"/>
          <w:sz w:val="24"/>
          <w:szCs w:val="24"/>
        </w:rPr>
        <w:t>钥</w:t>
      </w:r>
      <w:proofErr w:type="gramEnd"/>
      <w:r w:rsidRPr="009F0622">
        <w:rPr>
          <w:rFonts w:asciiTheme="minorEastAsia" w:eastAsiaTheme="minorEastAsia" w:hAnsiTheme="minorEastAsia" w:cstheme="minorEastAsia"/>
          <w:sz w:val="24"/>
          <w:szCs w:val="24"/>
        </w:rPr>
        <w:t>对</w:t>
      </w:r>
      <w:r w:rsidR="00D12EA4">
        <w:rPr>
          <w:rFonts w:asciiTheme="minorEastAsia" w:eastAsiaTheme="minorEastAsia" w:hAnsiTheme="minorEastAsia" w:cstheme="minorEastAsia" w:hint="eastAsia"/>
          <w:sz w:val="24"/>
          <w:szCs w:val="24"/>
        </w:rPr>
        <w:t>以</w:t>
      </w:r>
      <w:r w:rsidRPr="009F0622">
        <w:rPr>
          <w:rFonts w:asciiTheme="minorEastAsia" w:eastAsiaTheme="minorEastAsia" w:hAnsiTheme="minorEastAsia" w:cstheme="minorEastAsia"/>
          <w:sz w:val="24"/>
          <w:szCs w:val="24"/>
        </w:rPr>
        <w:t>及</w:t>
      </w:r>
      <w:proofErr w:type="gramStart"/>
      <w:r w:rsidRPr="009F0622">
        <w:rPr>
          <w:rFonts w:asciiTheme="minorEastAsia" w:eastAsiaTheme="minorEastAsia" w:hAnsiTheme="minorEastAsia" w:cstheme="minorEastAsia"/>
          <w:sz w:val="24"/>
          <w:szCs w:val="24"/>
        </w:rPr>
        <w:t>共享组公钥</w:t>
      </w:r>
      <w:proofErr w:type="gramEnd"/>
      <w:r w:rsidRPr="009F0622">
        <w:rPr>
          <w:rFonts w:asciiTheme="minorEastAsia" w:eastAsiaTheme="minorEastAsia" w:hAnsiTheme="minorEastAsia" w:cstheme="minorEastAsia"/>
          <w:sz w:val="24"/>
          <w:szCs w:val="24"/>
        </w:rPr>
        <w:t>。用户输入待签名的消息后，平台调用后端</w:t>
      </w:r>
      <w:r w:rsidR="009C5E3A">
        <w:rPr>
          <w:rFonts w:asciiTheme="minorEastAsia" w:eastAsiaTheme="minorEastAsia" w:hAnsiTheme="minorEastAsia" w:cstheme="minorEastAsia" w:hint="eastAsia"/>
          <w:sz w:val="24"/>
          <w:szCs w:val="24"/>
        </w:rPr>
        <w:t>已封装好</w:t>
      </w:r>
      <w:r w:rsidRPr="009F0622">
        <w:rPr>
          <w:rFonts w:asciiTheme="minorEastAsia" w:eastAsiaTheme="minorEastAsia" w:hAnsiTheme="minorEastAsia" w:cstheme="minorEastAsia"/>
          <w:sz w:val="24"/>
          <w:szCs w:val="24"/>
        </w:rPr>
        <w:t>的SM3哈希算法和SM2</w:t>
      </w:r>
      <w:r w:rsidR="007D2A0C">
        <w:rPr>
          <w:rFonts w:asciiTheme="minorEastAsia" w:eastAsiaTheme="minorEastAsia" w:hAnsiTheme="minorEastAsia" w:cstheme="minorEastAsia" w:hint="eastAsia"/>
          <w:sz w:val="24"/>
          <w:szCs w:val="24"/>
        </w:rPr>
        <w:t>多方协同</w:t>
      </w:r>
      <w:r w:rsidR="006D063B">
        <w:rPr>
          <w:rFonts w:asciiTheme="minorEastAsia" w:eastAsiaTheme="minorEastAsia" w:hAnsiTheme="minorEastAsia" w:cstheme="minorEastAsia" w:hint="eastAsia"/>
          <w:sz w:val="24"/>
          <w:szCs w:val="24"/>
        </w:rPr>
        <w:t>数字</w:t>
      </w:r>
      <w:r w:rsidRPr="009F0622">
        <w:rPr>
          <w:rFonts w:asciiTheme="minorEastAsia" w:eastAsiaTheme="minorEastAsia" w:hAnsiTheme="minorEastAsia" w:cstheme="minorEastAsia"/>
          <w:sz w:val="24"/>
          <w:szCs w:val="24"/>
        </w:rPr>
        <w:t>签名算法生成签名值（r，s），并最终通过验证算法验证签名的合法性。整个过程中，平台通过动态图表和实时反馈机制，清晰展示每一步的操作和结果，帮助用户深入理解</w:t>
      </w:r>
      <w:r>
        <w:rPr>
          <w:rFonts w:asciiTheme="minorEastAsia" w:eastAsiaTheme="minorEastAsia" w:hAnsiTheme="minorEastAsia" w:cstheme="minorEastAsia" w:hint="eastAsia"/>
          <w:sz w:val="24"/>
          <w:szCs w:val="24"/>
        </w:rPr>
        <w:t>签名</w:t>
      </w:r>
      <w:r w:rsidRPr="009F0622">
        <w:rPr>
          <w:rFonts w:asciiTheme="minorEastAsia" w:eastAsiaTheme="minorEastAsia" w:hAnsiTheme="minorEastAsia" w:cstheme="minorEastAsia"/>
          <w:sz w:val="24"/>
          <w:szCs w:val="24"/>
        </w:rPr>
        <w:t>算法的工作原理，同时确保签名的高效性和安全性。</w:t>
      </w:r>
    </w:p>
    <w:p w14:paraId="600523FF" w14:textId="6976DDE8" w:rsidR="009F0622" w:rsidRPr="009F0622" w:rsidRDefault="009F0622" w:rsidP="009F0622">
      <w:pPr>
        <w:ind w:firstLineChars="200" w:firstLine="480"/>
        <w:jc w:val="both"/>
        <w:rPr>
          <w:rFonts w:asciiTheme="minorEastAsia" w:eastAsiaTheme="minorEastAsia" w:hAnsiTheme="minorEastAsia" w:cstheme="minorEastAsia" w:hint="eastAsia"/>
          <w:sz w:val="24"/>
          <w:szCs w:val="24"/>
        </w:rPr>
      </w:pPr>
      <w:r w:rsidRPr="009F0622">
        <w:rPr>
          <w:rFonts w:asciiTheme="minorEastAsia" w:eastAsiaTheme="minorEastAsia" w:hAnsiTheme="minorEastAsia" w:cstheme="minorEastAsia"/>
          <w:sz w:val="24"/>
          <w:szCs w:val="24"/>
        </w:rPr>
        <w:t>该平台不仅支持多方协同签名的生成与验证，还通过简洁的界面设计和实时的交互体验，降低用户使用门槛，适用于金融、政务、医疗等领域，为信息安全提供了一种可靠、直观、易用的解决方案。</w:t>
      </w:r>
    </w:p>
    <w:p w14:paraId="1CDAD43A" w14:textId="36E6C6C2" w:rsidR="002B12A1" w:rsidRPr="00CE1696" w:rsidRDefault="002B12A1" w:rsidP="0037723E">
      <w:pPr>
        <w:ind w:firstLineChars="200" w:firstLine="480"/>
        <w:jc w:val="both"/>
        <w:rPr>
          <w:rFonts w:ascii="宋体" w:eastAsia="宋体" w:hAnsi="宋体" w:cs="宋体" w:hint="eastAsia"/>
          <w:sz w:val="24"/>
          <w:szCs w:val="24"/>
        </w:rPr>
      </w:pPr>
    </w:p>
    <w:p w14:paraId="1DE3E855" w14:textId="017A7567" w:rsidR="00A14C83" w:rsidRDefault="00000000" w:rsidP="00D10F6E">
      <w:pPr>
        <w:pStyle w:val="2"/>
      </w:pPr>
      <w:bookmarkStart w:id="12" w:name="_Toc196090080"/>
      <w:r>
        <w:rPr>
          <w:rFonts w:hint="eastAsia"/>
        </w:rPr>
        <w:t xml:space="preserve">1. </w:t>
      </w:r>
      <w:r w:rsidR="00CE1696">
        <w:rPr>
          <w:rFonts w:hint="eastAsia"/>
        </w:rPr>
        <w:t>主界面</w:t>
      </w:r>
      <w:bookmarkEnd w:id="12"/>
    </w:p>
    <w:p w14:paraId="4835B681" w14:textId="77777777" w:rsidR="00585B8E" w:rsidRPr="00585B8E" w:rsidRDefault="00585B8E" w:rsidP="00585B8E">
      <w:pPr>
        <w:ind w:firstLineChars="200" w:firstLine="480"/>
        <w:jc w:val="both"/>
        <w:rPr>
          <w:rFonts w:asciiTheme="minorEastAsia" w:eastAsiaTheme="minorEastAsia" w:hAnsiTheme="minorEastAsia" w:cstheme="minorEastAsia" w:hint="eastAsia"/>
          <w:sz w:val="24"/>
          <w:szCs w:val="24"/>
        </w:rPr>
      </w:pPr>
      <w:r w:rsidRPr="00585B8E">
        <w:rPr>
          <w:rFonts w:asciiTheme="minorEastAsia" w:eastAsiaTheme="minorEastAsia" w:hAnsiTheme="minorEastAsia" w:cstheme="minorEastAsia"/>
          <w:sz w:val="24"/>
          <w:szCs w:val="24"/>
        </w:rPr>
        <w:t>该平台的主界面采用直观的控制面板设计，使用户能够通过简洁的操作流畅完成多方协同签名的全过程。界面顶部设有参与</w:t>
      </w:r>
      <w:proofErr w:type="gramStart"/>
      <w:r w:rsidRPr="00585B8E">
        <w:rPr>
          <w:rFonts w:asciiTheme="minorEastAsia" w:eastAsiaTheme="minorEastAsia" w:hAnsiTheme="minorEastAsia" w:cstheme="minorEastAsia"/>
          <w:sz w:val="24"/>
          <w:szCs w:val="24"/>
        </w:rPr>
        <w:t>方数量</w:t>
      </w:r>
      <w:proofErr w:type="gramEnd"/>
      <w:r w:rsidRPr="00585B8E">
        <w:rPr>
          <w:rFonts w:asciiTheme="minorEastAsia" w:eastAsiaTheme="minorEastAsia" w:hAnsiTheme="minorEastAsia" w:cstheme="minorEastAsia"/>
          <w:sz w:val="24"/>
          <w:szCs w:val="24"/>
        </w:rPr>
        <w:t>设置，用户可输入所需的参与方数量，并点击右侧确定按钮，以便为算法指定参与方规模。</w:t>
      </w:r>
    </w:p>
    <w:p w14:paraId="4FA74775" w14:textId="77777777" w:rsidR="00585B8E" w:rsidRPr="00585B8E" w:rsidRDefault="00585B8E" w:rsidP="00585B8E">
      <w:pPr>
        <w:ind w:firstLineChars="200" w:firstLine="480"/>
        <w:jc w:val="both"/>
        <w:rPr>
          <w:rFonts w:asciiTheme="minorEastAsia" w:eastAsiaTheme="minorEastAsia" w:hAnsiTheme="minorEastAsia" w:cstheme="minorEastAsia" w:hint="eastAsia"/>
          <w:sz w:val="24"/>
          <w:szCs w:val="24"/>
        </w:rPr>
      </w:pPr>
      <w:r w:rsidRPr="00585B8E">
        <w:rPr>
          <w:rFonts w:asciiTheme="minorEastAsia" w:eastAsiaTheme="minorEastAsia" w:hAnsiTheme="minorEastAsia" w:cstheme="minorEastAsia"/>
          <w:sz w:val="24"/>
          <w:szCs w:val="24"/>
        </w:rPr>
        <w:t>在此基础上，平台提供初始化系统参数功能。用户点击相应按钮后，平台将自动为服务器及所有参与方生成并初始化公私</w:t>
      </w:r>
      <w:proofErr w:type="gramStart"/>
      <w:r w:rsidRPr="00585B8E">
        <w:rPr>
          <w:rFonts w:asciiTheme="minorEastAsia" w:eastAsiaTheme="minorEastAsia" w:hAnsiTheme="minorEastAsia" w:cstheme="minorEastAsia"/>
          <w:sz w:val="24"/>
          <w:szCs w:val="24"/>
        </w:rPr>
        <w:t>钥</w:t>
      </w:r>
      <w:proofErr w:type="gramEnd"/>
      <w:r w:rsidRPr="00585B8E">
        <w:rPr>
          <w:rFonts w:asciiTheme="minorEastAsia" w:eastAsiaTheme="minorEastAsia" w:hAnsiTheme="minorEastAsia" w:cstheme="minorEastAsia"/>
          <w:sz w:val="24"/>
          <w:szCs w:val="24"/>
        </w:rPr>
        <w:t>对，奠定签名过程的安全基础。随后，用户可通过生成组公</w:t>
      </w:r>
      <w:proofErr w:type="gramStart"/>
      <w:r w:rsidRPr="00585B8E">
        <w:rPr>
          <w:rFonts w:asciiTheme="minorEastAsia" w:eastAsiaTheme="minorEastAsia" w:hAnsiTheme="minorEastAsia" w:cstheme="minorEastAsia"/>
          <w:sz w:val="24"/>
          <w:szCs w:val="24"/>
        </w:rPr>
        <w:t>钥</w:t>
      </w:r>
      <w:proofErr w:type="gramEnd"/>
      <w:r w:rsidRPr="00585B8E">
        <w:rPr>
          <w:rFonts w:asciiTheme="minorEastAsia" w:eastAsiaTheme="minorEastAsia" w:hAnsiTheme="minorEastAsia" w:cstheme="minorEastAsia"/>
          <w:sz w:val="24"/>
          <w:szCs w:val="24"/>
        </w:rPr>
        <w:t>按钮，依据服务器和参与方的参数，为每位参与方生成专属的</w:t>
      </w:r>
      <w:proofErr w:type="gramStart"/>
      <w:r w:rsidRPr="00585B8E">
        <w:rPr>
          <w:rFonts w:asciiTheme="minorEastAsia" w:eastAsiaTheme="minorEastAsia" w:hAnsiTheme="minorEastAsia" w:cstheme="minorEastAsia"/>
          <w:sz w:val="24"/>
          <w:szCs w:val="24"/>
        </w:rPr>
        <w:t>共享组公钥</w:t>
      </w:r>
      <w:proofErr w:type="gramEnd"/>
      <w:r w:rsidRPr="00585B8E">
        <w:rPr>
          <w:rFonts w:asciiTheme="minorEastAsia" w:eastAsiaTheme="minorEastAsia" w:hAnsiTheme="minorEastAsia" w:cstheme="minorEastAsia"/>
          <w:sz w:val="24"/>
          <w:szCs w:val="24"/>
        </w:rPr>
        <w:t>，并最终计算出用于验证签名的组公</w:t>
      </w:r>
      <w:proofErr w:type="gramStart"/>
      <w:r w:rsidRPr="00585B8E">
        <w:rPr>
          <w:rFonts w:asciiTheme="minorEastAsia" w:eastAsiaTheme="minorEastAsia" w:hAnsiTheme="minorEastAsia" w:cstheme="minorEastAsia"/>
          <w:sz w:val="24"/>
          <w:szCs w:val="24"/>
        </w:rPr>
        <w:t>钥</w:t>
      </w:r>
      <w:proofErr w:type="gramEnd"/>
      <w:r w:rsidRPr="00585B8E">
        <w:rPr>
          <w:rFonts w:asciiTheme="minorEastAsia" w:eastAsiaTheme="minorEastAsia" w:hAnsiTheme="minorEastAsia" w:cstheme="minorEastAsia"/>
          <w:sz w:val="24"/>
          <w:szCs w:val="24"/>
        </w:rPr>
        <w:t>，该公</w:t>
      </w:r>
      <w:proofErr w:type="gramStart"/>
      <w:r w:rsidRPr="00585B8E">
        <w:rPr>
          <w:rFonts w:asciiTheme="minorEastAsia" w:eastAsiaTheme="minorEastAsia" w:hAnsiTheme="minorEastAsia" w:cstheme="minorEastAsia"/>
          <w:sz w:val="24"/>
          <w:szCs w:val="24"/>
        </w:rPr>
        <w:t>钥</w:t>
      </w:r>
      <w:proofErr w:type="gramEnd"/>
      <w:r w:rsidRPr="00585B8E">
        <w:rPr>
          <w:rFonts w:asciiTheme="minorEastAsia" w:eastAsiaTheme="minorEastAsia" w:hAnsiTheme="minorEastAsia" w:cstheme="minorEastAsia"/>
          <w:sz w:val="24"/>
          <w:szCs w:val="24"/>
        </w:rPr>
        <w:t>将在页面中实时显示。</w:t>
      </w:r>
    </w:p>
    <w:p w14:paraId="5F6D301D" w14:textId="77777777" w:rsidR="00585B8E" w:rsidRPr="00585B8E" w:rsidRDefault="00585B8E" w:rsidP="00585B8E">
      <w:pPr>
        <w:ind w:firstLineChars="200" w:firstLine="480"/>
        <w:jc w:val="both"/>
        <w:rPr>
          <w:rFonts w:asciiTheme="minorEastAsia" w:eastAsiaTheme="minorEastAsia" w:hAnsiTheme="minorEastAsia" w:cstheme="minorEastAsia" w:hint="eastAsia"/>
          <w:sz w:val="24"/>
          <w:szCs w:val="24"/>
        </w:rPr>
      </w:pPr>
      <w:r w:rsidRPr="00585B8E">
        <w:rPr>
          <w:rFonts w:asciiTheme="minorEastAsia" w:eastAsiaTheme="minorEastAsia" w:hAnsiTheme="minorEastAsia" w:cstheme="minorEastAsia"/>
          <w:sz w:val="24"/>
          <w:szCs w:val="24"/>
        </w:rPr>
        <w:t>用户可自行输入待签名的消息内容，并通过生成签名按钮调用多方协同签名算法，生成</w:t>
      </w:r>
      <w:proofErr w:type="gramStart"/>
      <w:r w:rsidRPr="00585B8E">
        <w:rPr>
          <w:rFonts w:asciiTheme="minorEastAsia" w:eastAsiaTheme="minorEastAsia" w:hAnsiTheme="minorEastAsia" w:cstheme="minorEastAsia"/>
          <w:sz w:val="24"/>
          <w:szCs w:val="24"/>
        </w:rPr>
        <w:t>签名值</w:t>
      </w:r>
      <w:proofErr w:type="gramEnd"/>
      <w:r w:rsidRPr="00585B8E">
        <w:rPr>
          <w:rFonts w:asciiTheme="minorEastAsia" w:eastAsiaTheme="minorEastAsia" w:hAnsiTheme="minorEastAsia" w:cstheme="minorEastAsia"/>
          <w:sz w:val="24"/>
          <w:szCs w:val="24"/>
        </w:rPr>
        <w:t xml:space="preserve"> (r, s)，并在界面下方展示。点击验证签名按钮后，平台将自动校验签名的合法性，并实时反馈验证结果。</w:t>
      </w:r>
    </w:p>
    <w:p w14:paraId="7ADBB5DA" w14:textId="77777777" w:rsidR="00585B8E" w:rsidRPr="00585B8E" w:rsidRDefault="00585B8E" w:rsidP="00585B8E">
      <w:pPr>
        <w:ind w:firstLineChars="200" w:firstLine="480"/>
        <w:jc w:val="both"/>
        <w:rPr>
          <w:rFonts w:asciiTheme="minorEastAsia" w:eastAsiaTheme="minorEastAsia" w:hAnsiTheme="minorEastAsia" w:cstheme="minorEastAsia" w:hint="eastAsia"/>
          <w:sz w:val="24"/>
          <w:szCs w:val="24"/>
        </w:rPr>
      </w:pPr>
      <w:r w:rsidRPr="00585B8E">
        <w:rPr>
          <w:rFonts w:asciiTheme="minorEastAsia" w:eastAsiaTheme="minorEastAsia" w:hAnsiTheme="minorEastAsia" w:cstheme="minorEastAsia"/>
          <w:sz w:val="24"/>
          <w:szCs w:val="24"/>
        </w:rPr>
        <w:t>为提升数据的可读性，页面中所有数字默认以十六进制显示，用户可通过顶部的切换显示进制按钮，在十六进制与十进制之间自由切换。这一设计不仅增强</w:t>
      </w:r>
      <w:r w:rsidRPr="00585B8E">
        <w:rPr>
          <w:rFonts w:asciiTheme="minorEastAsia" w:eastAsiaTheme="minorEastAsia" w:hAnsiTheme="minorEastAsia" w:cstheme="minorEastAsia"/>
          <w:sz w:val="24"/>
          <w:szCs w:val="24"/>
        </w:rPr>
        <w:lastRenderedPageBreak/>
        <w:t>了界面的灵活性，还为用户提供了更直观、便捷的数据展示方式。</w:t>
      </w:r>
    </w:p>
    <w:p w14:paraId="4B54CD56" w14:textId="79FF6A03" w:rsidR="00A14C83" w:rsidRDefault="009A31B1" w:rsidP="009A31B1">
      <w:pPr>
        <w:tabs>
          <w:tab w:val="left" w:pos="8360"/>
        </w:tabs>
        <w:jc w:val="both"/>
        <w:rPr>
          <w:rFonts w:ascii="宋体" w:eastAsia="宋体" w:hAnsi="宋体" w:cs="宋体" w:hint="eastAsia"/>
          <w:sz w:val="24"/>
          <w:szCs w:val="24"/>
        </w:rPr>
      </w:pPr>
      <w:r w:rsidRPr="009A31B1">
        <w:rPr>
          <w:rFonts w:ascii="宋体" w:eastAsia="宋体" w:hAnsi="宋体" w:cs="宋体"/>
          <w:noProof/>
          <w:sz w:val="24"/>
          <w:szCs w:val="24"/>
        </w:rPr>
        <w:drawing>
          <wp:inline distT="0" distB="0" distL="0" distR="0" wp14:anchorId="5692FDD5" wp14:editId="77B0C24A">
            <wp:extent cx="5274310" cy="2930525"/>
            <wp:effectExtent l="0" t="0" r="2540" b="3175"/>
            <wp:docPr id="67561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1953" name=""/>
                    <pic:cNvPicPr/>
                  </pic:nvPicPr>
                  <pic:blipFill>
                    <a:blip r:embed="rId9"/>
                    <a:stretch>
                      <a:fillRect/>
                    </a:stretch>
                  </pic:blipFill>
                  <pic:spPr>
                    <a:xfrm>
                      <a:off x="0" y="0"/>
                      <a:ext cx="5274310" cy="2930525"/>
                    </a:xfrm>
                    <a:prstGeom prst="rect">
                      <a:avLst/>
                    </a:prstGeom>
                  </pic:spPr>
                </pic:pic>
              </a:graphicData>
            </a:graphic>
          </wp:inline>
        </w:drawing>
      </w:r>
    </w:p>
    <w:p w14:paraId="6864BA2F" w14:textId="7ADE8C79" w:rsidR="00CE2F0E" w:rsidRDefault="00CE2F0E" w:rsidP="00D10F6E">
      <w:pPr>
        <w:pStyle w:val="2"/>
      </w:pPr>
      <w:bookmarkStart w:id="13" w:name="_Toc196090081"/>
      <w:r>
        <w:rPr>
          <w:rFonts w:hint="eastAsia"/>
        </w:rPr>
        <w:t xml:space="preserve">2. </w:t>
      </w:r>
      <w:r w:rsidR="009A31B1">
        <w:rPr>
          <w:rFonts w:hint="eastAsia"/>
        </w:rPr>
        <w:t>参与方设置</w:t>
      </w:r>
      <w:bookmarkEnd w:id="13"/>
    </w:p>
    <w:p w14:paraId="44C6FBDB" w14:textId="0AABAFF7" w:rsidR="0037723E" w:rsidRPr="009A31B1" w:rsidRDefault="009A31B1" w:rsidP="009A31B1">
      <w:pPr>
        <w:ind w:firstLineChars="200" w:firstLine="480"/>
        <w:jc w:val="both"/>
        <w:rPr>
          <w:rFonts w:asciiTheme="minorEastAsia" w:eastAsiaTheme="minorEastAsia" w:hAnsiTheme="minorEastAsia" w:cstheme="minorEastAsia" w:hint="eastAsia"/>
          <w:sz w:val="24"/>
          <w:szCs w:val="24"/>
        </w:rPr>
      </w:pPr>
      <w:r w:rsidRPr="009A31B1">
        <w:rPr>
          <w:rFonts w:asciiTheme="minorEastAsia" w:eastAsiaTheme="minorEastAsia" w:hAnsiTheme="minorEastAsia" w:cstheme="minorEastAsia"/>
          <w:sz w:val="24"/>
          <w:szCs w:val="24"/>
        </w:rPr>
        <w:t>在平台的主界面中，参与</w:t>
      </w:r>
      <w:proofErr w:type="gramStart"/>
      <w:r w:rsidRPr="009A31B1">
        <w:rPr>
          <w:rFonts w:asciiTheme="minorEastAsia" w:eastAsiaTheme="minorEastAsia" w:hAnsiTheme="minorEastAsia" w:cstheme="minorEastAsia"/>
          <w:sz w:val="24"/>
          <w:szCs w:val="24"/>
        </w:rPr>
        <w:t>方设置</w:t>
      </w:r>
      <w:proofErr w:type="gramEnd"/>
      <w:r w:rsidRPr="009A31B1">
        <w:rPr>
          <w:rFonts w:asciiTheme="minorEastAsia" w:eastAsiaTheme="minorEastAsia" w:hAnsiTheme="minorEastAsia" w:cstheme="minorEastAsia"/>
          <w:sz w:val="24"/>
          <w:szCs w:val="24"/>
        </w:rPr>
        <w:t>功能位于顶部，用于指定多方协同签名算法的参与方数量。默认情况下，参与</w:t>
      </w:r>
      <w:proofErr w:type="gramStart"/>
      <w:r w:rsidRPr="009A31B1">
        <w:rPr>
          <w:rFonts w:asciiTheme="minorEastAsia" w:eastAsiaTheme="minorEastAsia" w:hAnsiTheme="minorEastAsia" w:cstheme="minorEastAsia"/>
          <w:sz w:val="24"/>
          <w:szCs w:val="24"/>
        </w:rPr>
        <w:t>方数量</w:t>
      </w:r>
      <w:proofErr w:type="gramEnd"/>
      <w:r w:rsidRPr="009A31B1">
        <w:rPr>
          <w:rFonts w:asciiTheme="minorEastAsia" w:eastAsiaTheme="minorEastAsia" w:hAnsiTheme="minorEastAsia" w:cstheme="minorEastAsia"/>
          <w:sz w:val="24"/>
          <w:szCs w:val="24"/>
        </w:rPr>
        <w:t>为3，用户可通过以下两种方式进行调整</w:t>
      </w:r>
      <w:r w:rsidRPr="009A31B1">
        <w:rPr>
          <w:rFonts w:asciiTheme="minorEastAsia" w:eastAsiaTheme="minorEastAsia" w:hAnsiTheme="minorEastAsia" w:cstheme="minorEastAsia" w:hint="eastAsia"/>
          <w:sz w:val="24"/>
          <w:szCs w:val="24"/>
        </w:rPr>
        <w:t>：一是</w:t>
      </w:r>
      <w:r w:rsidRPr="009A31B1">
        <w:rPr>
          <w:rFonts w:asciiTheme="minorEastAsia" w:eastAsiaTheme="minorEastAsia" w:hAnsiTheme="minorEastAsia" w:cstheme="minorEastAsia"/>
          <w:sz w:val="24"/>
          <w:szCs w:val="24"/>
        </w:rPr>
        <w:t>点击输入框内的上下按钮</w:t>
      </w:r>
      <w:r w:rsidRPr="009A31B1">
        <w:rPr>
          <w:rFonts w:asciiTheme="minorEastAsia" w:eastAsiaTheme="minorEastAsia" w:hAnsiTheme="minorEastAsia" w:cstheme="minorEastAsia" w:hint="eastAsia"/>
          <w:sz w:val="24"/>
          <w:szCs w:val="24"/>
        </w:rPr>
        <w:t>，</w:t>
      </w:r>
      <w:r w:rsidRPr="009A31B1">
        <w:rPr>
          <w:rFonts w:asciiTheme="minorEastAsia" w:eastAsiaTheme="minorEastAsia" w:hAnsiTheme="minorEastAsia" w:cstheme="minorEastAsia"/>
          <w:sz w:val="24"/>
          <w:szCs w:val="24"/>
        </w:rPr>
        <w:t>每点击一次，参与</w:t>
      </w:r>
      <w:proofErr w:type="gramStart"/>
      <w:r w:rsidRPr="009A31B1">
        <w:rPr>
          <w:rFonts w:asciiTheme="minorEastAsia" w:eastAsiaTheme="minorEastAsia" w:hAnsiTheme="minorEastAsia" w:cstheme="minorEastAsia"/>
          <w:sz w:val="24"/>
          <w:szCs w:val="24"/>
        </w:rPr>
        <w:t>方数量</w:t>
      </w:r>
      <w:proofErr w:type="gramEnd"/>
      <w:r w:rsidRPr="009A31B1">
        <w:rPr>
          <w:rFonts w:asciiTheme="minorEastAsia" w:eastAsiaTheme="minorEastAsia" w:hAnsiTheme="minorEastAsia" w:cstheme="minorEastAsia"/>
          <w:sz w:val="24"/>
          <w:szCs w:val="24"/>
        </w:rPr>
        <w:t>将增加或减少1，操作简单直观。</w:t>
      </w:r>
      <w:r w:rsidRPr="009A31B1">
        <w:rPr>
          <w:rFonts w:asciiTheme="minorEastAsia" w:eastAsiaTheme="minorEastAsia" w:hAnsiTheme="minorEastAsia" w:cstheme="minorEastAsia" w:hint="eastAsia"/>
          <w:sz w:val="24"/>
          <w:szCs w:val="24"/>
        </w:rPr>
        <w:t>二是</w:t>
      </w:r>
      <w:r w:rsidRPr="009A31B1">
        <w:rPr>
          <w:rFonts w:asciiTheme="minorEastAsia" w:eastAsiaTheme="minorEastAsia" w:hAnsiTheme="minorEastAsia" w:cstheme="minorEastAsia"/>
          <w:sz w:val="24"/>
          <w:szCs w:val="24"/>
        </w:rPr>
        <w:t>直接修改输入框内的数值</w:t>
      </w:r>
      <w:r w:rsidRPr="009A31B1">
        <w:rPr>
          <w:rFonts w:asciiTheme="minorEastAsia" w:eastAsiaTheme="minorEastAsia" w:hAnsiTheme="minorEastAsia" w:cstheme="minorEastAsia" w:hint="eastAsia"/>
          <w:sz w:val="24"/>
          <w:szCs w:val="24"/>
        </w:rPr>
        <w:t>，</w:t>
      </w:r>
      <w:r w:rsidRPr="009A31B1">
        <w:rPr>
          <w:rFonts w:asciiTheme="minorEastAsia" w:eastAsiaTheme="minorEastAsia" w:hAnsiTheme="minorEastAsia" w:cstheme="minorEastAsia"/>
          <w:sz w:val="24"/>
          <w:szCs w:val="24"/>
        </w:rPr>
        <w:t>用户可手动输入任意有效数值，灵活调整参与方数量。</w:t>
      </w:r>
      <w:r w:rsidR="007C121D" w:rsidRPr="007C121D">
        <w:rPr>
          <w:rFonts w:asciiTheme="minorEastAsia" w:eastAsiaTheme="minorEastAsia" w:hAnsiTheme="minorEastAsia" w:cstheme="minorEastAsia"/>
          <w:sz w:val="24"/>
          <w:szCs w:val="24"/>
        </w:rPr>
        <w:t>完成设置后，点击右侧的确定按钮，平台将实时显示服务器及所有参与方的详细信息，包括各自的公私</w:t>
      </w:r>
      <w:proofErr w:type="gramStart"/>
      <w:r w:rsidR="007C121D" w:rsidRPr="007C121D">
        <w:rPr>
          <w:rFonts w:asciiTheme="minorEastAsia" w:eastAsiaTheme="minorEastAsia" w:hAnsiTheme="minorEastAsia" w:cstheme="minorEastAsia"/>
          <w:sz w:val="24"/>
          <w:szCs w:val="24"/>
        </w:rPr>
        <w:t>钥</w:t>
      </w:r>
      <w:proofErr w:type="gramEnd"/>
      <w:r w:rsidR="007C121D" w:rsidRPr="007C121D">
        <w:rPr>
          <w:rFonts w:asciiTheme="minorEastAsia" w:eastAsiaTheme="minorEastAsia" w:hAnsiTheme="minorEastAsia" w:cstheme="minorEastAsia"/>
          <w:sz w:val="24"/>
          <w:szCs w:val="24"/>
        </w:rPr>
        <w:t>对及其他相关参数。</w:t>
      </w:r>
    </w:p>
    <w:p w14:paraId="46DC2461" w14:textId="6ED6D40F" w:rsidR="00A14C83" w:rsidRDefault="007C121D" w:rsidP="0037723E">
      <w:pPr>
        <w:jc w:val="both"/>
        <w:rPr>
          <w:rFonts w:ascii="宋体" w:eastAsia="宋体" w:hAnsi="宋体" w:cs="宋体" w:hint="eastAsia"/>
          <w:sz w:val="24"/>
          <w:szCs w:val="24"/>
        </w:rPr>
      </w:pPr>
      <w:r w:rsidRPr="007C121D">
        <w:rPr>
          <w:rFonts w:ascii="宋体" w:eastAsia="宋体" w:hAnsi="宋体" w:cs="宋体"/>
          <w:noProof/>
          <w:sz w:val="24"/>
          <w:szCs w:val="24"/>
        </w:rPr>
        <w:drawing>
          <wp:inline distT="0" distB="0" distL="0" distR="0" wp14:anchorId="42923963" wp14:editId="7609EEF2">
            <wp:extent cx="5274310" cy="2935605"/>
            <wp:effectExtent l="0" t="0" r="2540" b="0"/>
            <wp:docPr id="793007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7392" name=""/>
                    <pic:cNvPicPr/>
                  </pic:nvPicPr>
                  <pic:blipFill>
                    <a:blip r:embed="rId10"/>
                    <a:stretch>
                      <a:fillRect/>
                    </a:stretch>
                  </pic:blipFill>
                  <pic:spPr>
                    <a:xfrm>
                      <a:off x="0" y="0"/>
                      <a:ext cx="5274310" cy="2935605"/>
                    </a:xfrm>
                    <a:prstGeom prst="rect">
                      <a:avLst/>
                    </a:prstGeom>
                  </pic:spPr>
                </pic:pic>
              </a:graphicData>
            </a:graphic>
          </wp:inline>
        </w:drawing>
      </w:r>
    </w:p>
    <w:p w14:paraId="7C299A63" w14:textId="15E779A0" w:rsidR="00CE2F0E" w:rsidRDefault="00CE2F0E" w:rsidP="00D10F6E">
      <w:pPr>
        <w:pStyle w:val="2"/>
      </w:pPr>
      <w:bookmarkStart w:id="14" w:name="_Toc196090082"/>
      <w:r>
        <w:rPr>
          <w:rFonts w:hint="eastAsia"/>
        </w:rPr>
        <w:lastRenderedPageBreak/>
        <w:t xml:space="preserve">3. </w:t>
      </w:r>
      <w:r w:rsidR="00474590">
        <w:rPr>
          <w:rFonts w:hint="eastAsia"/>
        </w:rPr>
        <w:t>系统参数初始化</w:t>
      </w:r>
      <w:bookmarkEnd w:id="14"/>
    </w:p>
    <w:p w14:paraId="13DEF316" w14:textId="7404D924" w:rsidR="00A14C83" w:rsidRPr="00474590" w:rsidRDefault="00585B8E" w:rsidP="00585B8E">
      <w:pPr>
        <w:ind w:firstLineChars="200" w:firstLine="480"/>
        <w:jc w:val="both"/>
        <w:rPr>
          <w:rFonts w:asciiTheme="minorEastAsia" w:eastAsiaTheme="minorEastAsia" w:hAnsiTheme="minorEastAsia" w:cstheme="minorEastAsia" w:hint="eastAsia"/>
          <w:sz w:val="24"/>
          <w:szCs w:val="24"/>
        </w:rPr>
      </w:pPr>
      <w:r w:rsidRPr="00585B8E">
        <w:rPr>
          <w:rFonts w:asciiTheme="minorEastAsia" w:eastAsiaTheme="minorEastAsia" w:hAnsiTheme="minorEastAsia" w:cstheme="minorEastAsia"/>
          <w:sz w:val="24"/>
          <w:szCs w:val="24"/>
        </w:rPr>
        <w:t>点击初始化系统参数按钮后，平台后端</w:t>
      </w:r>
      <w:r w:rsidR="00701A37">
        <w:rPr>
          <w:rFonts w:asciiTheme="minorEastAsia" w:eastAsiaTheme="minorEastAsia" w:hAnsiTheme="minorEastAsia" w:cstheme="minorEastAsia" w:hint="eastAsia"/>
          <w:sz w:val="24"/>
          <w:szCs w:val="24"/>
        </w:rPr>
        <w:t>会</w:t>
      </w:r>
      <w:r w:rsidR="00E54A3E">
        <w:rPr>
          <w:rFonts w:asciiTheme="minorEastAsia" w:eastAsiaTheme="minorEastAsia" w:hAnsiTheme="minorEastAsia" w:cstheme="minorEastAsia" w:hint="eastAsia"/>
          <w:sz w:val="24"/>
          <w:szCs w:val="24"/>
        </w:rPr>
        <w:t>为</w:t>
      </w:r>
      <w:r w:rsidR="00701A37">
        <w:rPr>
          <w:rFonts w:asciiTheme="minorEastAsia" w:eastAsiaTheme="minorEastAsia" w:hAnsiTheme="minorEastAsia" w:cstheme="minorEastAsia" w:hint="eastAsia"/>
          <w:sz w:val="24"/>
          <w:szCs w:val="24"/>
        </w:rPr>
        <w:t>每个参与</w:t>
      </w:r>
      <w:proofErr w:type="gramStart"/>
      <w:r w:rsidR="00701A37">
        <w:rPr>
          <w:rFonts w:asciiTheme="minorEastAsia" w:eastAsiaTheme="minorEastAsia" w:hAnsiTheme="minorEastAsia" w:cstheme="minorEastAsia" w:hint="eastAsia"/>
          <w:sz w:val="24"/>
          <w:szCs w:val="24"/>
        </w:rPr>
        <w:t>方分配</w:t>
      </w:r>
      <w:proofErr w:type="gramEnd"/>
      <w:r w:rsidR="00701A37">
        <w:rPr>
          <w:rFonts w:asciiTheme="minorEastAsia" w:eastAsiaTheme="minorEastAsia" w:hAnsiTheme="minorEastAsia" w:cstheme="minorEastAsia" w:hint="eastAsia"/>
          <w:sz w:val="24"/>
          <w:szCs w:val="24"/>
        </w:rPr>
        <w:t>默认的ID，并</w:t>
      </w:r>
      <w:r w:rsidRPr="00585B8E">
        <w:rPr>
          <w:rFonts w:asciiTheme="minorEastAsia" w:eastAsiaTheme="minorEastAsia" w:hAnsiTheme="minorEastAsia" w:cstheme="minorEastAsia"/>
          <w:sz w:val="24"/>
          <w:szCs w:val="24"/>
        </w:rPr>
        <w:t>基于国家推荐的SM2标准曲线（sm2p256v1）自动配置椭圆曲线的各项参数，包括基点</w:t>
      </w:r>
      <w:r w:rsidR="00595FF3">
        <w:rPr>
          <w:rFonts w:asciiTheme="minorEastAsia" w:eastAsiaTheme="minorEastAsia" w:hAnsiTheme="minorEastAsia" w:cstheme="minorEastAsia" w:hint="eastAsia"/>
          <w:sz w:val="24"/>
          <w:szCs w:val="24"/>
        </w:rPr>
        <w:t>G</w:t>
      </w:r>
      <w:r w:rsidRPr="00585B8E">
        <w:rPr>
          <w:rFonts w:asciiTheme="minorEastAsia" w:eastAsiaTheme="minorEastAsia" w:hAnsiTheme="minorEastAsia" w:cstheme="minorEastAsia"/>
          <w:sz w:val="24"/>
          <w:szCs w:val="24"/>
        </w:rPr>
        <w:t>、</w:t>
      </w:r>
      <w:proofErr w:type="gramStart"/>
      <w:r w:rsidRPr="00585B8E">
        <w:rPr>
          <w:rFonts w:asciiTheme="minorEastAsia" w:eastAsiaTheme="minorEastAsia" w:hAnsiTheme="minorEastAsia" w:cstheme="minorEastAsia"/>
          <w:sz w:val="24"/>
          <w:szCs w:val="24"/>
        </w:rPr>
        <w:t>阶数</w:t>
      </w:r>
      <w:proofErr w:type="gramEnd"/>
      <w:r w:rsidR="00595FF3">
        <w:rPr>
          <w:rFonts w:asciiTheme="minorEastAsia" w:eastAsiaTheme="minorEastAsia" w:hAnsiTheme="minorEastAsia" w:cstheme="minorEastAsia" w:hint="eastAsia"/>
          <w:sz w:val="24"/>
          <w:szCs w:val="24"/>
        </w:rPr>
        <w:t>n</w:t>
      </w:r>
      <w:r w:rsidRPr="00585B8E">
        <w:rPr>
          <w:rFonts w:asciiTheme="minorEastAsia" w:eastAsiaTheme="minorEastAsia" w:hAnsiTheme="minorEastAsia" w:cstheme="minorEastAsia"/>
          <w:sz w:val="24"/>
          <w:szCs w:val="24"/>
        </w:rPr>
        <w:t>等关键要素。同时，平台将为服务器及所有参与方随机生成一个大整数作为私</w:t>
      </w:r>
      <w:proofErr w:type="gramStart"/>
      <w:r w:rsidRPr="00585B8E">
        <w:rPr>
          <w:rFonts w:asciiTheme="minorEastAsia" w:eastAsiaTheme="minorEastAsia" w:hAnsiTheme="minorEastAsia" w:cstheme="minorEastAsia"/>
          <w:sz w:val="24"/>
          <w:szCs w:val="24"/>
        </w:rPr>
        <w:t>钥</w:t>
      </w:r>
      <w:proofErr w:type="gramEnd"/>
      <w:r w:rsidRPr="00585B8E">
        <w:rPr>
          <w:rFonts w:asciiTheme="minorEastAsia" w:eastAsiaTheme="minorEastAsia" w:hAnsiTheme="minorEastAsia" w:cstheme="minorEastAsia"/>
          <w:sz w:val="24"/>
          <w:szCs w:val="24"/>
        </w:rPr>
        <w:t>d，并通过椭圆曲线乘法（私</w:t>
      </w:r>
      <w:proofErr w:type="gramStart"/>
      <w:r w:rsidRPr="00585B8E">
        <w:rPr>
          <w:rFonts w:asciiTheme="minorEastAsia" w:eastAsiaTheme="minorEastAsia" w:hAnsiTheme="minorEastAsia" w:cstheme="minorEastAsia"/>
          <w:sz w:val="24"/>
          <w:szCs w:val="24"/>
        </w:rPr>
        <w:t>钥</w:t>
      </w:r>
      <w:proofErr w:type="gramEnd"/>
      <w:r w:rsidRPr="00585B8E">
        <w:rPr>
          <w:rFonts w:asciiTheme="minorEastAsia" w:eastAsiaTheme="minorEastAsia" w:hAnsiTheme="minorEastAsia" w:cstheme="minorEastAsia"/>
          <w:sz w:val="24"/>
          <w:szCs w:val="24"/>
        </w:rPr>
        <w:t>与基点相乘）计算出对应的公</w:t>
      </w:r>
      <w:proofErr w:type="gramStart"/>
      <w:r w:rsidRPr="00585B8E">
        <w:rPr>
          <w:rFonts w:asciiTheme="minorEastAsia" w:eastAsiaTheme="minorEastAsia" w:hAnsiTheme="minorEastAsia" w:cstheme="minorEastAsia"/>
          <w:sz w:val="24"/>
          <w:szCs w:val="24"/>
        </w:rPr>
        <w:t>钥</w:t>
      </w:r>
      <w:proofErr w:type="gramEnd"/>
      <w:r w:rsidRPr="00585B8E">
        <w:rPr>
          <w:rFonts w:asciiTheme="minorEastAsia" w:eastAsiaTheme="minorEastAsia" w:hAnsiTheme="minorEastAsia" w:cstheme="minorEastAsia"/>
          <w:sz w:val="24"/>
          <w:szCs w:val="24"/>
        </w:rPr>
        <w:t>P</w:t>
      </w:r>
      <w:r w:rsidR="00E54A3E">
        <w:rPr>
          <w:rFonts w:asciiTheme="minorEastAsia" w:eastAsiaTheme="minorEastAsia" w:hAnsiTheme="minorEastAsia" w:cstheme="minorEastAsia" w:hint="eastAsia"/>
          <w:sz w:val="24"/>
          <w:szCs w:val="24"/>
        </w:rPr>
        <w:t>的横坐标与纵坐标，即</w:t>
      </w:r>
      <w:proofErr w:type="spellStart"/>
      <w:r w:rsidR="00E54A3E">
        <w:rPr>
          <w:rFonts w:asciiTheme="minorEastAsia" w:eastAsiaTheme="minorEastAsia" w:hAnsiTheme="minorEastAsia" w:cstheme="minorEastAsia" w:hint="eastAsia"/>
          <w:sz w:val="24"/>
          <w:szCs w:val="24"/>
        </w:rPr>
        <w:t>P_x</w:t>
      </w:r>
      <w:proofErr w:type="spellEnd"/>
      <w:r w:rsidR="00E54A3E">
        <w:rPr>
          <w:rFonts w:asciiTheme="minorEastAsia" w:eastAsiaTheme="minorEastAsia" w:hAnsiTheme="minorEastAsia" w:cstheme="minorEastAsia" w:hint="eastAsia"/>
          <w:sz w:val="24"/>
          <w:szCs w:val="24"/>
        </w:rPr>
        <w:t>和</w:t>
      </w:r>
      <w:proofErr w:type="spellStart"/>
      <w:r w:rsidR="00E54A3E">
        <w:rPr>
          <w:rFonts w:asciiTheme="minorEastAsia" w:eastAsiaTheme="minorEastAsia" w:hAnsiTheme="minorEastAsia" w:cstheme="minorEastAsia" w:hint="eastAsia"/>
          <w:sz w:val="24"/>
          <w:szCs w:val="24"/>
        </w:rPr>
        <w:t>P_y</w:t>
      </w:r>
      <w:proofErr w:type="spellEnd"/>
      <w:r w:rsidRPr="00585B8E">
        <w:rPr>
          <w:rFonts w:asciiTheme="minorEastAsia" w:eastAsiaTheme="minorEastAsia" w:hAnsiTheme="minorEastAsia" w:cstheme="minorEastAsia"/>
          <w:sz w:val="24"/>
          <w:szCs w:val="24"/>
        </w:rPr>
        <w:t>。当初始化过程顺利完成后，页面左下角将弹出“系统初始化成功！”的提示信息，表明系统已准备就绪，可进行后续操作。</w:t>
      </w:r>
      <w:r w:rsidR="00A06087" w:rsidRPr="00A06087">
        <w:rPr>
          <w:rFonts w:asciiTheme="minorEastAsia" w:eastAsiaTheme="minorEastAsia" w:hAnsiTheme="minorEastAsia" w:cstheme="minorEastAsia"/>
          <w:sz w:val="24"/>
          <w:szCs w:val="24"/>
        </w:rPr>
        <w:t>用户也可自行设定私</w:t>
      </w:r>
      <w:proofErr w:type="gramStart"/>
      <w:r w:rsidR="00A06087" w:rsidRPr="00A06087">
        <w:rPr>
          <w:rFonts w:asciiTheme="minorEastAsia" w:eastAsiaTheme="minorEastAsia" w:hAnsiTheme="minorEastAsia" w:cstheme="minorEastAsia"/>
          <w:sz w:val="24"/>
          <w:szCs w:val="24"/>
        </w:rPr>
        <w:t>钥</w:t>
      </w:r>
      <w:proofErr w:type="gramEnd"/>
      <w:r w:rsidR="00A06087" w:rsidRPr="00A06087">
        <w:rPr>
          <w:rFonts w:asciiTheme="minorEastAsia" w:eastAsiaTheme="minorEastAsia" w:hAnsiTheme="minorEastAsia" w:cstheme="minorEastAsia"/>
          <w:sz w:val="24"/>
          <w:szCs w:val="24"/>
        </w:rPr>
        <w:t>和公</w:t>
      </w:r>
      <w:proofErr w:type="gramStart"/>
      <w:r w:rsidR="00A06087" w:rsidRPr="00A06087">
        <w:rPr>
          <w:rFonts w:asciiTheme="minorEastAsia" w:eastAsiaTheme="minorEastAsia" w:hAnsiTheme="minorEastAsia" w:cstheme="minorEastAsia"/>
          <w:sz w:val="24"/>
          <w:szCs w:val="24"/>
        </w:rPr>
        <w:t>钥</w:t>
      </w:r>
      <w:proofErr w:type="gramEnd"/>
      <w:r w:rsidR="00A06087" w:rsidRPr="00A06087">
        <w:rPr>
          <w:rFonts w:asciiTheme="minorEastAsia" w:eastAsiaTheme="minorEastAsia" w:hAnsiTheme="minorEastAsia" w:cstheme="minorEastAsia"/>
          <w:sz w:val="24"/>
          <w:szCs w:val="24"/>
        </w:rPr>
        <w:t>参数，若所设参数合法，点击初始化按钮后同样会显示“系统初始化成功！”的提示。</w:t>
      </w:r>
      <w:r w:rsidRPr="00585B8E">
        <w:rPr>
          <w:rFonts w:asciiTheme="minorEastAsia" w:eastAsiaTheme="minorEastAsia" w:hAnsiTheme="minorEastAsia" w:cstheme="minorEastAsia"/>
          <w:sz w:val="24"/>
          <w:szCs w:val="24"/>
        </w:rPr>
        <w:t>该功能不仅确保了签名过程的安全性与可靠性，还为用户提供了清晰直观的操作反馈，使整个流程更加顺畅和可控</w:t>
      </w:r>
      <w:r w:rsidR="00474590" w:rsidRPr="00474590">
        <w:rPr>
          <w:rFonts w:asciiTheme="minorEastAsia" w:eastAsiaTheme="minorEastAsia" w:hAnsiTheme="minorEastAsia" w:cstheme="minorEastAsia"/>
          <w:sz w:val="24"/>
          <w:szCs w:val="24"/>
        </w:rPr>
        <w:t>。</w:t>
      </w:r>
    </w:p>
    <w:p w14:paraId="6B2051B4" w14:textId="168945E7" w:rsidR="00A14C83" w:rsidRDefault="00474590">
      <w:pPr>
        <w:widowControl/>
        <w:jc w:val="center"/>
        <w:rPr>
          <w:rFonts w:ascii="宋体" w:eastAsia="宋体" w:hAnsi="宋体" w:cs="宋体" w:hint="eastAsia"/>
          <w:sz w:val="24"/>
          <w:szCs w:val="24"/>
        </w:rPr>
      </w:pPr>
      <w:r w:rsidRPr="00474590">
        <w:rPr>
          <w:rFonts w:ascii="宋体" w:eastAsia="宋体" w:hAnsi="宋体" w:cs="宋体"/>
          <w:noProof/>
          <w:sz w:val="24"/>
          <w:szCs w:val="24"/>
        </w:rPr>
        <w:drawing>
          <wp:inline distT="0" distB="0" distL="0" distR="0" wp14:anchorId="2B4B76B3" wp14:editId="784F0C27">
            <wp:extent cx="5274310" cy="2928620"/>
            <wp:effectExtent l="0" t="0" r="2540" b="5080"/>
            <wp:docPr id="1148209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09020" name=""/>
                    <pic:cNvPicPr/>
                  </pic:nvPicPr>
                  <pic:blipFill>
                    <a:blip r:embed="rId11"/>
                    <a:stretch>
                      <a:fillRect/>
                    </a:stretch>
                  </pic:blipFill>
                  <pic:spPr>
                    <a:xfrm>
                      <a:off x="0" y="0"/>
                      <a:ext cx="5274310" cy="2928620"/>
                    </a:xfrm>
                    <a:prstGeom prst="rect">
                      <a:avLst/>
                    </a:prstGeom>
                  </pic:spPr>
                </pic:pic>
              </a:graphicData>
            </a:graphic>
          </wp:inline>
        </w:drawing>
      </w:r>
    </w:p>
    <w:p w14:paraId="5B68B9B3" w14:textId="138DBF41" w:rsidR="00E54A3E" w:rsidRDefault="00E54A3E" w:rsidP="00E54A3E">
      <w:pPr>
        <w:ind w:firstLineChars="200" w:firstLine="480"/>
        <w:jc w:val="both"/>
        <w:rPr>
          <w:rFonts w:asciiTheme="minorEastAsia" w:eastAsiaTheme="minorEastAsia" w:hAnsiTheme="minorEastAsia" w:cstheme="minorEastAsia" w:hint="eastAsia"/>
          <w:sz w:val="24"/>
          <w:szCs w:val="24"/>
        </w:rPr>
      </w:pPr>
      <w:r w:rsidRPr="00E54A3E">
        <w:rPr>
          <w:rFonts w:asciiTheme="minorEastAsia" w:eastAsiaTheme="minorEastAsia" w:hAnsiTheme="minorEastAsia" w:cstheme="minorEastAsia" w:hint="eastAsia"/>
          <w:sz w:val="24"/>
          <w:szCs w:val="24"/>
        </w:rPr>
        <w:t>若初始化过程失败，页面左下角将弹出“错误: Failed to fetch”的提示信息。</w:t>
      </w:r>
    </w:p>
    <w:p w14:paraId="7B156255" w14:textId="113FABC0" w:rsidR="00E54A3E" w:rsidRPr="00E54A3E" w:rsidRDefault="00E54A3E" w:rsidP="00E54A3E">
      <w:pPr>
        <w:jc w:val="both"/>
        <w:rPr>
          <w:rFonts w:asciiTheme="minorEastAsia" w:eastAsiaTheme="minorEastAsia" w:hAnsiTheme="minorEastAsia" w:cstheme="minorEastAsia" w:hint="eastAsia"/>
          <w:sz w:val="24"/>
          <w:szCs w:val="24"/>
        </w:rPr>
      </w:pPr>
      <w:r>
        <w:rPr>
          <w:noProof/>
        </w:rPr>
        <w:drawing>
          <wp:inline distT="0" distB="0" distL="0" distR="0" wp14:anchorId="61A05C6B" wp14:editId="3A5EE6EF">
            <wp:extent cx="5274310" cy="2926715"/>
            <wp:effectExtent l="0" t="0" r="2540" b="6985"/>
            <wp:docPr id="4470607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26715"/>
                    </a:xfrm>
                    <a:prstGeom prst="rect">
                      <a:avLst/>
                    </a:prstGeom>
                    <a:noFill/>
                    <a:ln>
                      <a:noFill/>
                    </a:ln>
                  </pic:spPr>
                </pic:pic>
              </a:graphicData>
            </a:graphic>
          </wp:inline>
        </w:drawing>
      </w:r>
    </w:p>
    <w:p w14:paraId="06287937" w14:textId="3EB6B3CB" w:rsidR="00CE2F0E" w:rsidRDefault="00CE2F0E" w:rsidP="00D10F6E">
      <w:pPr>
        <w:pStyle w:val="2"/>
      </w:pPr>
      <w:bookmarkStart w:id="15" w:name="_Toc196090083"/>
      <w:r>
        <w:rPr>
          <w:rFonts w:hint="eastAsia"/>
        </w:rPr>
        <w:lastRenderedPageBreak/>
        <w:t>4.</w:t>
      </w:r>
      <w:r w:rsidR="00185AB5">
        <w:rPr>
          <w:rFonts w:hint="eastAsia"/>
        </w:rPr>
        <w:t xml:space="preserve"> </w:t>
      </w:r>
      <w:r w:rsidR="00474590">
        <w:rPr>
          <w:rFonts w:hint="eastAsia"/>
        </w:rPr>
        <w:t>组公</w:t>
      </w:r>
      <w:proofErr w:type="gramStart"/>
      <w:r w:rsidR="00474590">
        <w:rPr>
          <w:rFonts w:hint="eastAsia"/>
        </w:rPr>
        <w:t>钥</w:t>
      </w:r>
      <w:proofErr w:type="gramEnd"/>
      <w:r w:rsidR="00474590">
        <w:rPr>
          <w:rFonts w:hint="eastAsia"/>
        </w:rPr>
        <w:t>生成</w:t>
      </w:r>
      <w:bookmarkEnd w:id="15"/>
    </w:p>
    <w:p w14:paraId="1E3836A2" w14:textId="55B6D8B2" w:rsidR="0037723E" w:rsidRPr="00A5382D" w:rsidRDefault="00701A37" w:rsidP="00701A37">
      <w:pPr>
        <w:ind w:firstLineChars="200" w:firstLine="480"/>
        <w:jc w:val="both"/>
        <w:rPr>
          <w:rFonts w:asciiTheme="minorEastAsia" w:eastAsiaTheme="minorEastAsia" w:hAnsiTheme="minorEastAsia" w:cstheme="minorEastAsia" w:hint="eastAsia"/>
          <w:sz w:val="24"/>
          <w:szCs w:val="24"/>
        </w:rPr>
      </w:pPr>
      <w:r w:rsidRPr="00701A37">
        <w:rPr>
          <w:rFonts w:asciiTheme="minorEastAsia" w:eastAsiaTheme="minorEastAsia" w:hAnsiTheme="minorEastAsia" w:cstheme="minorEastAsia"/>
          <w:sz w:val="24"/>
          <w:szCs w:val="24"/>
        </w:rPr>
        <w:t>当用户点击生成组公</w:t>
      </w:r>
      <w:proofErr w:type="gramStart"/>
      <w:r w:rsidRPr="00701A37">
        <w:rPr>
          <w:rFonts w:asciiTheme="minorEastAsia" w:eastAsiaTheme="minorEastAsia" w:hAnsiTheme="minorEastAsia" w:cstheme="minorEastAsia"/>
          <w:sz w:val="24"/>
          <w:szCs w:val="24"/>
        </w:rPr>
        <w:t>钥</w:t>
      </w:r>
      <w:proofErr w:type="gramEnd"/>
      <w:r w:rsidRPr="00701A37">
        <w:rPr>
          <w:rFonts w:asciiTheme="minorEastAsia" w:eastAsiaTheme="minorEastAsia" w:hAnsiTheme="minorEastAsia" w:cstheme="minorEastAsia"/>
          <w:sz w:val="24"/>
          <w:szCs w:val="24"/>
        </w:rPr>
        <w:t>按钮后，平台后端将依次计算各参与方的</w:t>
      </w:r>
      <w:proofErr w:type="gramStart"/>
      <w:r w:rsidRPr="00701A37">
        <w:rPr>
          <w:rFonts w:asciiTheme="minorEastAsia" w:eastAsiaTheme="minorEastAsia" w:hAnsiTheme="minorEastAsia" w:cstheme="minorEastAsia"/>
          <w:sz w:val="24"/>
          <w:szCs w:val="24"/>
        </w:rPr>
        <w:t>共享组公钥</w:t>
      </w:r>
      <w:proofErr w:type="gramEnd"/>
      <w:r w:rsidRPr="00701A37">
        <w:rPr>
          <w:rFonts w:asciiTheme="minorEastAsia" w:eastAsiaTheme="minorEastAsia" w:hAnsiTheme="minorEastAsia" w:cstheme="minorEastAsia"/>
          <w:sz w:val="24"/>
          <w:szCs w:val="24"/>
        </w:rPr>
        <w:t>，以确保签名过程的完整性与安全性。首先，平台根据首个参与方的私</w:t>
      </w:r>
      <w:proofErr w:type="gramStart"/>
      <w:r w:rsidRPr="00701A37">
        <w:rPr>
          <w:rFonts w:asciiTheme="minorEastAsia" w:eastAsiaTheme="minorEastAsia" w:hAnsiTheme="minorEastAsia" w:cstheme="minorEastAsia"/>
          <w:sz w:val="24"/>
          <w:szCs w:val="24"/>
        </w:rPr>
        <w:t>钥</w:t>
      </w:r>
      <w:proofErr w:type="gramEnd"/>
      <w:r w:rsidRPr="00701A37">
        <w:rPr>
          <w:rFonts w:asciiTheme="minorEastAsia" w:eastAsiaTheme="minorEastAsia" w:hAnsiTheme="minorEastAsia" w:cstheme="minorEastAsia"/>
          <w:sz w:val="24"/>
          <w:szCs w:val="24"/>
        </w:rPr>
        <w:t>d计算其在</w:t>
      </w:r>
      <w:proofErr w:type="gramStart"/>
      <w:r w:rsidRPr="00701A37">
        <w:rPr>
          <w:rFonts w:asciiTheme="minorEastAsia" w:eastAsiaTheme="minorEastAsia" w:hAnsiTheme="minorEastAsia" w:cstheme="minorEastAsia"/>
          <w:sz w:val="24"/>
          <w:szCs w:val="24"/>
        </w:rPr>
        <w:t>椭圆曲线阶数</w:t>
      </w:r>
      <w:proofErr w:type="gramEnd"/>
      <w:r w:rsidRPr="00701A37">
        <w:rPr>
          <w:rFonts w:asciiTheme="minorEastAsia" w:eastAsiaTheme="minorEastAsia" w:hAnsiTheme="minorEastAsia" w:cstheme="minorEastAsia"/>
          <w:sz w:val="24"/>
          <w:szCs w:val="24"/>
        </w:rPr>
        <w:t>n下的逆元，并与基点G相乘，得到该参与方的</w:t>
      </w:r>
      <w:proofErr w:type="gramStart"/>
      <w:r w:rsidRPr="00701A37">
        <w:rPr>
          <w:rFonts w:asciiTheme="minorEastAsia" w:eastAsiaTheme="minorEastAsia" w:hAnsiTheme="minorEastAsia" w:cstheme="minorEastAsia"/>
          <w:sz w:val="24"/>
          <w:szCs w:val="24"/>
        </w:rPr>
        <w:t>共享组公钥</w:t>
      </w:r>
      <w:proofErr w:type="gramEnd"/>
      <w:r w:rsidRPr="00701A37">
        <w:rPr>
          <w:rFonts w:asciiTheme="minorEastAsia" w:eastAsiaTheme="minorEastAsia" w:hAnsiTheme="minorEastAsia" w:cstheme="minorEastAsia"/>
          <w:sz w:val="24"/>
          <w:szCs w:val="24"/>
        </w:rPr>
        <w:t>。随后，每个后续参与方依次执行相同的计算流程，即求解自身私</w:t>
      </w:r>
      <w:proofErr w:type="gramStart"/>
      <w:r w:rsidRPr="00701A37">
        <w:rPr>
          <w:rFonts w:asciiTheme="minorEastAsia" w:eastAsiaTheme="minorEastAsia" w:hAnsiTheme="minorEastAsia" w:cstheme="minorEastAsia"/>
          <w:sz w:val="24"/>
          <w:szCs w:val="24"/>
        </w:rPr>
        <w:t>钥</w:t>
      </w:r>
      <w:proofErr w:type="gramEnd"/>
      <w:r w:rsidRPr="00701A37">
        <w:rPr>
          <w:rFonts w:asciiTheme="minorEastAsia" w:eastAsiaTheme="minorEastAsia" w:hAnsiTheme="minorEastAsia" w:cstheme="minorEastAsia"/>
          <w:sz w:val="24"/>
          <w:szCs w:val="24"/>
        </w:rPr>
        <w:t>d关于n的逆元，并与上一个参与方的</w:t>
      </w:r>
      <w:proofErr w:type="gramStart"/>
      <w:r w:rsidRPr="00701A37">
        <w:rPr>
          <w:rFonts w:asciiTheme="minorEastAsia" w:eastAsiaTheme="minorEastAsia" w:hAnsiTheme="minorEastAsia" w:cstheme="minorEastAsia"/>
          <w:sz w:val="24"/>
          <w:szCs w:val="24"/>
        </w:rPr>
        <w:t>共享组公钥</w:t>
      </w:r>
      <w:proofErr w:type="gramEnd"/>
      <w:r w:rsidRPr="00701A37">
        <w:rPr>
          <w:rFonts w:asciiTheme="minorEastAsia" w:eastAsiaTheme="minorEastAsia" w:hAnsiTheme="minorEastAsia" w:cstheme="minorEastAsia"/>
          <w:sz w:val="24"/>
          <w:szCs w:val="24"/>
        </w:rPr>
        <w:t>相乘，从而生成自身的</w:t>
      </w:r>
      <w:proofErr w:type="gramStart"/>
      <w:r w:rsidRPr="00701A37">
        <w:rPr>
          <w:rFonts w:asciiTheme="minorEastAsia" w:eastAsiaTheme="minorEastAsia" w:hAnsiTheme="minorEastAsia" w:cstheme="minorEastAsia"/>
          <w:sz w:val="24"/>
          <w:szCs w:val="24"/>
        </w:rPr>
        <w:t>共享组公钥</w:t>
      </w:r>
      <w:proofErr w:type="gramEnd"/>
      <w:r w:rsidRPr="00701A37">
        <w:rPr>
          <w:rFonts w:asciiTheme="minorEastAsia" w:eastAsiaTheme="minorEastAsia" w:hAnsiTheme="minorEastAsia" w:cstheme="minorEastAsia"/>
          <w:sz w:val="24"/>
          <w:szCs w:val="24"/>
        </w:rPr>
        <w:t>。经过多轮迭代计算，最终由最后一个参与方的</w:t>
      </w:r>
      <w:proofErr w:type="gramStart"/>
      <w:r w:rsidRPr="00701A37">
        <w:rPr>
          <w:rFonts w:asciiTheme="minorEastAsia" w:eastAsiaTheme="minorEastAsia" w:hAnsiTheme="minorEastAsia" w:cstheme="minorEastAsia"/>
          <w:sz w:val="24"/>
          <w:szCs w:val="24"/>
        </w:rPr>
        <w:t>共享组公钥</w:t>
      </w:r>
      <w:proofErr w:type="gramEnd"/>
      <w:r w:rsidRPr="00701A37">
        <w:rPr>
          <w:rFonts w:asciiTheme="minorEastAsia" w:eastAsiaTheme="minorEastAsia" w:hAnsiTheme="minorEastAsia" w:cstheme="minorEastAsia"/>
          <w:sz w:val="24"/>
          <w:szCs w:val="24"/>
        </w:rPr>
        <w:t>作为用于验签的最终组公</w:t>
      </w:r>
      <w:proofErr w:type="gramStart"/>
      <w:r w:rsidRPr="00701A37">
        <w:rPr>
          <w:rFonts w:asciiTheme="minorEastAsia" w:eastAsiaTheme="minorEastAsia" w:hAnsiTheme="minorEastAsia" w:cstheme="minorEastAsia"/>
          <w:sz w:val="24"/>
          <w:szCs w:val="24"/>
        </w:rPr>
        <w:t>钥</w:t>
      </w:r>
      <w:proofErr w:type="gramEnd"/>
      <w:r w:rsidRPr="00701A37">
        <w:rPr>
          <w:rFonts w:asciiTheme="minorEastAsia" w:eastAsiaTheme="minorEastAsia" w:hAnsiTheme="minorEastAsia" w:cstheme="minorEastAsia"/>
          <w:sz w:val="24"/>
          <w:szCs w:val="24"/>
        </w:rPr>
        <w:t>。</w:t>
      </w:r>
      <w:proofErr w:type="gramStart"/>
      <w:r w:rsidRPr="00701A37">
        <w:rPr>
          <w:rFonts w:asciiTheme="minorEastAsia" w:eastAsiaTheme="minorEastAsia" w:hAnsiTheme="minorEastAsia" w:cstheme="minorEastAsia"/>
          <w:sz w:val="24"/>
          <w:szCs w:val="24"/>
        </w:rPr>
        <w:t>当组公钥</w:t>
      </w:r>
      <w:proofErr w:type="gramEnd"/>
      <w:r w:rsidRPr="00701A37">
        <w:rPr>
          <w:rFonts w:asciiTheme="minorEastAsia" w:eastAsiaTheme="minorEastAsia" w:hAnsiTheme="minorEastAsia" w:cstheme="minorEastAsia"/>
          <w:sz w:val="24"/>
          <w:szCs w:val="24"/>
        </w:rPr>
        <w:t>成功生成后，页面左下角将弹出 “组公</w:t>
      </w:r>
      <w:proofErr w:type="gramStart"/>
      <w:r w:rsidRPr="00701A37">
        <w:rPr>
          <w:rFonts w:asciiTheme="minorEastAsia" w:eastAsiaTheme="minorEastAsia" w:hAnsiTheme="minorEastAsia" w:cstheme="minorEastAsia"/>
          <w:sz w:val="24"/>
          <w:szCs w:val="24"/>
        </w:rPr>
        <w:t>钥</w:t>
      </w:r>
      <w:proofErr w:type="gramEnd"/>
      <w:r w:rsidRPr="00701A37">
        <w:rPr>
          <w:rFonts w:asciiTheme="minorEastAsia" w:eastAsiaTheme="minorEastAsia" w:hAnsiTheme="minorEastAsia" w:cstheme="minorEastAsia"/>
          <w:sz w:val="24"/>
          <w:szCs w:val="24"/>
        </w:rPr>
        <w:t>生成成功！”的提示信息，表明验签所需的组公</w:t>
      </w:r>
      <w:proofErr w:type="gramStart"/>
      <w:r w:rsidRPr="00701A37">
        <w:rPr>
          <w:rFonts w:asciiTheme="minorEastAsia" w:eastAsiaTheme="minorEastAsia" w:hAnsiTheme="minorEastAsia" w:cstheme="minorEastAsia"/>
          <w:sz w:val="24"/>
          <w:szCs w:val="24"/>
        </w:rPr>
        <w:t>钥</w:t>
      </w:r>
      <w:proofErr w:type="gramEnd"/>
      <w:r w:rsidRPr="00701A37">
        <w:rPr>
          <w:rFonts w:asciiTheme="minorEastAsia" w:eastAsiaTheme="minorEastAsia" w:hAnsiTheme="minorEastAsia" w:cstheme="minorEastAsia"/>
          <w:sz w:val="24"/>
          <w:szCs w:val="24"/>
        </w:rPr>
        <w:t>已准备就绪。该过程不仅确保了多方协同签名的安全性与完整性，还为后续签名验证提供了稳固而可靠的基础</w:t>
      </w:r>
      <w:r w:rsidR="00A5382D" w:rsidRPr="00A5382D">
        <w:rPr>
          <w:rFonts w:asciiTheme="minorEastAsia" w:eastAsiaTheme="minorEastAsia" w:hAnsiTheme="minorEastAsia" w:cstheme="minorEastAsia"/>
          <w:sz w:val="24"/>
          <w:szCs w:val="24"/>
        </w:rPr>
        <w:t>。</w:t>
      </w:r>
    </w:p>
    <w:p w14:paraId="5124BD2D" w14:textId="66ED0374" w:rsidR="00C761BF" w:rsidRDefault="00207FC6" w:rsidP="00C761BF">
      <w:pPr>
        <w:widowControl/>
        <w:rPr>
          <w:rFonts w:ascii="宋体" w:eastAsia="宋体" w:hAnsi="宋体" w:cs="宋体" w:hint="eastAsia"/>
          <w:sz w:val="24"/>
          <w:szCs w:val="24"/>
        </w:rPr>
      </w:pPr>
      <w:r w:rsidRPr="00207FC6">
        <w:rPr>
          <w:rFonts w:ascii="宋体" w:eastAsia="宋体" w:hAnsi="宋体" w:cs="宋体"/>
          <w:noProof/>
          <w:sz w:val="24"/>
          <w:szCs w:val="24"/>
        </w:rPr>
        <w:drawing>
          <wp:inline distT="0" distB="0" distL="0" distR="0" wp14:anchorId="2DAA596D" wp14:editId="1B35FF39">
            <wp:extent cx="5274310" cy="2930525"/>
            <wp:effectExtent l="0" t="0" r="2540" b="3175"/>
            <wp:docPr id="878243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43022" name=""/>
                    <pic:cNvPicPr/>
                  </pic:nvPicPr>
                  <pic:blipFill>
                    <a:blip r:embed="rId13"/>
                    <a:stretch>
                      <a:fillRect/>
                    </a:stretch>
                  </pic:blipFill>
                  <pic:spPr>
                    <a:xfrm>
                      <a:off x="0" y="0"/>
                      <a:ext cx="5274310" cy="2930525"/>
                    </a:xfrm>
                    <a:prstGeom prst="rect">
                      <a:avLst/>
                    </a:prstGeom>
                  </pic:spPr>
                </pic:pic>
              </a:graphicData>
            </a:graphic>
          </wp:inline>
        </w:drawing>
      </w:r>
    </w:p>
    <w:p w14:paraId="0BE3326F" w14:textId="2EF32595" w:rsidR="00A06087" w:rsidRDefault="00A06087" w:rsidP="00A06087">
      <w:pPr>
        <w:ind w:firstLineChars="200" w:firstLine="480"/>
        <w:jc w:val="both"/>
        <w:rPr>
          <w:rFonts w:asciiTheme="minorEastAsia" w:eastAsiaTheme="minorEastAsia" w:hAnsiTheme="minorEastAsia" w:cstheme="minorEastAsia" w:hint="eastAsia"/>
          <w:sz w:val="24"/>
          <w:szCs w:val="24"/>
        </w:rPr>
      </w:pPr>
      <w:proofErr w:type="gramStart"/>
      <w:r w:rsidRPr="00A06087">
        <w:rPr>
          <w:rFonts w:asciiTheme="minorEastAsia" w:eastAsiaTheme="minorEastAsia" w:hAnsiTheme="minorEastAsia" w:cstheme="minorEastAsia" w:hint="eastAsia"/>
          <w:sz w:val="24"/>
          <w:szCs w:val="24"/>
        </w:rPr>
        <w:t>若组公钥</w:t>
      </w:r>
      <w:proofErr w:type="gramEnd"/>
      <w:r w:rsidRPr="00A06087">
        <w:rPr>
          <w:rFonts w:asciiTheme="minorEastAsia" w:eastAsiaTheme="minorEastAsia" w:hAnsiTheme="minorEastAsia" w:cstheme="minorEastAsia" w:hint="eastAsia"/>
          <w:sz w:val="24"/>
          <w:szCs w:val="24"/>
        </w:rPr>
        <w:t>生成失败，</w:t>
      </w:r>
      <w:r w:rsidRPr="00E54A3E">
        <w:rPr>
          <w:rFonts w:asciiTheme="minorEastAsia" w:eastAsiaTheme="minorEastAsia" w:hAnsiTheme="minorEastAsia" w:cstheme="minorEastAsia" w:hint="eastAsia"/>
          <w:sz w:val="24"/>
          <w:szCs w:val="24"/>
        </w:rPr>
        <w:t>页面左下角将弹出“错误: Failed to fetch”的提示信息。</w:t>
      </w:r>
    </w:p>
    <w:p w14:paraId="34258B4B" w14:textId="177AA485" w:rsidR="00A06087" w:rsidRPr="00A06087" w:rsidRDefault="00A06087" w:rsidP="00A06087">
      <w:pPr>
        <w:jc w:val="both"/>
        <w:rPr>
          <w:rFonts w:asciiTheme="minorEastAsia" w:eastAsiaTheme="minorEastAsia" w:hAnsiTheme="minorEastAsia" w:cstheme="minorEastAsia" w:hint="eastAsia"/>
          <w:sz w:val="24"/>
          <w:szCs w:val="24"/>
        </w:rPr>
      </w:pPr>
      <w:r w:rsidRPr="00A06087">
        <w:rPr>
          <w:rFonts w:asciiTheme="minorEastAsia" w:eastAsiaTheme="minorEastAsia" w:hAnsiTheme="minorEastAsia" w:cstheme="minorEastAsia"/>
          <w:noProof/>
          <w:sz w:val="24"/>
          <w:szCs w:val="24"/>
        </w:rPr>
        <w:drawing>
          <wp:inline distT="0" distB="0" distL="0" distR="0" wp14:anchorId="57064766" wp14:editId="0E7640F5">
            <wp:extent cx="5274310" cy="2932430"/>
            <wp:effectExtent l="0" t="0" r="2540" b="1270"/>
            <wp:docPr id="1407741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41202" name=""/>
                    <pic:cNvPicPr/>
                  </pic:nvPicPr>
                  <pic:blipFill>
                    <a:blip r:embed="rId14"/>
                    <a:stretch>
                      <a:fillRect/>
                    </a:stretch>
                  </pic:blipFill>
                  <pic:spPr>
                    <a:xfrm>
                      <a:off x="0" y="0"/>
                      <a:ext cx="5274310" cy="2932430"/>
                    </a:xfrm>
                    <a:prstGeom prst="rect">
                      <a:avLst/>
                    </a:prstGeom>
                  </pic:spPr>
                </pic:pic>
              </a:graphicData>
            </a:graphic>
          </wp:inline>
        </w:drawing>
      </w:r>
    </w:p>
    <w:p w14:paraId="39002C20" w14:textId="1A90B359" w:rsidR="00207FC6" w:rsidRPr="00207FC6" w:rsidRDefault="00CE2F0E" w:rsidP="00207FC6">
      <w:pPr>
        <w:pStyle w:val="2"/>
      </w:pPr>
      <w:bookmarkStart w:id="16" w:name="_Toc196090084"/>
      <w:r>
        <w:rPr>
          <w:rFonts w:hint="eastAsia"/>
        </w:rPr>
        <w:lastRenderedPageBreak/>
        <w:t xml:space="preserve">5. </w:t>
      </w:r>
      <w:r w:rsidR="00207FC6">
        <w:rPr>
          <w:rFonts w:hint="eastAsia"/>
        </w:rPr>
        <w:t>消息签名</w:t>
      </w:r>
      <w:bookmarkEnd w:id="16"/>
    </w:p>
    <w:p w14:paraId="3AEA9F84" w14:textId="173B3D96" w:rsidR="00C761BF" w:rsidRPr="00A97898" w:rsidRDefault="00A97898" w:rsidP="00A97898">
      <w:pPr>
        <w:ind w:firstLineChars="200" w:firstLine="480"/>
        <w:jc w:val="both"/>
        <w:rPr>
          <w:rFonts w:asciiTheme="minorEastAsia" w:eastAsiaTheme="minorEastAsia" w:hAnsiTheme="minorEastAsia" w:cstheme="minorEastAsia" w:hint="eastAsia"/>
          <w:sz w:val="24"/>
          <w:szCs w:val="24"/>
        </w:rPr>
      </w:pPr>
      <w:r w:rsidRPr="00A97898">
        <w:rPr>
          <w:rFonts w:asciiTheme="minorEastAsia" w:eastAsiaTheme="minorEastAsia" w:hAnsiTheme="minorEastAsia" w:cstheme="minorEastAsia"/>
          <w:sz w:val="24"/>
          <w:szCs w:val="24"/>
        </w:rPr>
        <w:t>用户可在输入框中输入待签名的消息内容M，随后点击生成签名按钮，平台将自动执行基于SM2的多方协同</w:t>
      </w:r>
      <w:r w:rsidR="006D063B">
        <w:rPr>
          <w:rFonts w:asciiTheme="minorEastAsia" w:eastAsiaTheme="minorEastAsia" w:hAnsiTheme="minorEastAsia" w:cstheme="minorEastAsia" w:hint="eastAsia"/>
          <w:sz w:val="24"/>
          <w:szCs w:val="24"/>
        </w:rPr>
        <w:t>数字</w:t>
      </w:r>
      <w:r w:rsidRPr="00A97898">
        <w:rPr>
          <w:rFonts w:asciiTheme="minorEastAsia" w:eastAsiaTheme="minorEastAsia" w:hAnsiTheme="minorEastAsia" w:cstheme="minorEastAsia"/>
          <w:sz w:val="24"/>
          <w:szCs w:val="24"/>
        </w:rPr>
        <w:t>签名算法，生成安全可靠的签名值。首先，平台利用第一个参与方及椭圆曲线的相关参数，计算其身份标识Z。随后，算法为每个参与方生成一个随机数k，并将其与私</w:t>
      </w:r>
      <w:proofErr w:type="gramStart"/>
      <w:r w:rsidRPr="00A97898">
        <w:rPr>
          <w:rFonts w:asciiTheme="minorEastAsia" w:eastAsiaTheme="minorEastAsia" w:hAnsiTheme="minorEastAsia" w:cstheme="minorEastAsia"/>
          <w:sz w:val="24"/>
          <w:szCs w:val="24"/>
        </w:rPr>
        <w:t>钥</w:t>
      </w:r>
      <w:proofErr w:type="gramEnd"/>
      <w:r w:rsidRPr="00A97898">
        <w:rPr>
          <w:rFonts w:asciiTheme="minorEastAsia" w:eastAsiaTheme="minorEastAsia" w:hAnsiTheme="minorEastAsia" w:cstheme="minorEastAsia"/>
          <w:sz w:val="24"/>
          <w:szCs w:val="24"/>
        </w:rPr>
        <w:t>d的逆元相乘，得到中间值K。接着，K 与基点G相乘，计算出随机点</w:t>
      </w:r>
      <w:r>
        <w:rPr>
          <w:rFonts w:asciiTheme="minorEastAsia" w:eastAsiaTheme="minorEastAsia" w:hAnsiTheme="minorEastAsia" w:cstheme="minorEastAsia" w:hint="eastAsia"/>
          <w:sz w:val="24"/>
          <w:szCs w:val="24"/>
        </w:rPr>
        <w:t>KG</w:t>
      </w:r>
      <w:r w:rsidRPr="00A97898">
        <w:rPr>
          <w:rFonts w:asciiTheme="minorEastAsia" w:eastAsiaTheme="minorEastAsia" w:hAnsiTheme="minorEastAsia" w:cstheme="minorEastAsia"/>
          <w:sz w:val="24"/>
          <w:szCs w:val="24"/>
        </w:rPr>
        <w:t>，所有参与方的</w:t>
      </w:r>
      <w:r>
        <w:rPr>
          <w:rFonts w:asciiTheme="minorEastAsia" w:eastAsiaTheme="minorEastAsia" w:hAnsiTheme="minorEastAsia" w:cstheme="minorEastAsia" w:hint="eastAsia"/>
          <w:sz w:val="24"/>
          <w:szCs w:val="24"/>
        </w:rPr>
        <w:t>KG</w:t>
      </w:r>
      <w:r w:rsidRPr="00A97898">
        <w:rPr>
          <w:rFonts w:asciiTheme="minorEastAsia" w:eastAsiaTheme="minorEastAsia" w:hAnsiTheme="minorEastAsia" w:cstheme="minorEastAsia"/>
          <w:sz w:val="24"/>
          <w:szCs w:val="24"/>
        </w:rPr>
        <w:t>之和</w:t>
      </w:r>
      <w:proofErr w:type="gramStart"/>
      <w:r w:rsidRPr="00A97898">
        <w:rPr>
          <w:rFonts w:asciiTheme="minorEastAsia" w:eastAsiaTheme="minorEastAsia" w:hAnsiTheme="minorEastAsia" w:cstheme="minorEastAsia"/>
          <w:sz w:val="24"/>
          <w:szCs w:val="24"/>
        </w:rPr>
        <w:t>即</w:t>
      </w:r>
      <w:proofErr w:type="gramEnd"/>
      <w:r w:rsidRPr="00A97898">
        <w:rPr>
          <w:rFonts w:asciiTheme="minorEastAsia" w:eastAsiaTheme="minorEastAsia" w:hAnsiTheme="minorEastAsia" w:cstheme="minorEastAsia"/>
          <w:sz w:val="24"/>
          <w:szCs w:val="24"/>
        </w:rPr>
        <w:t>为点R=(</w:t>
      </w:r>
      <w:proofErr w:type="spellStart"/>
      <w:r w:rsidRPr="00A97898">
        <w:rPr>
          <w:rFonts w:asciiTheme="minorEastAsia" w:eastAsiaTheme="minorEastAsia" w:hAnsiTheme="minorEastAsia" w:cstheme="minorEastAsia"/>
          <w:sz w:val="24"/>
          <w:szCs w:val="24"/>
        </w:rPr>
        <w:t>x,y</w:t>
      </w:r>
      <w:proofErr w:type="spellEnd"/>
      <w:r>
        <w:rPr>
          <w:rFonts w:asciiTheme="minorEastAsia" w:eastAsiaTheme="minorEastAsia" w:hAnsiTheme="minorEastAsia" w:cstheme="minorEastAsia" w:hint="eastAsia"/>
          <w:sz w:val="24"/>
          <w:szCs w:val="24"/>
        </w:rPr>
        <w:t>)</w:t>
      </w:r>
      <w:r w:rsidRPr="00A97898">
        <w:rPr>
          <w:rFonts w:asciiTheme="minorEastAsia" w:eastAsiaTheme="minorEastAsia" w:hAnsiTheme="minorEastAsia" w:cstheme="minorEastAsia"/>
          <w:sz w:val="24"/>
          <w:szCs w:val="24"/>
        </w:rPr>
        <w:t>。同时，平台计算消息摘要e=SM3(Z</w:t>
      </w:r>
      <w:r>
        <w:rPr>
          <w:rFonts w:asciiTheme="minorEastAsia" w:eastAsiaTheme="minorEastAsia" w:hAnsiTheme="minorEastAsia" w:cstheme="minorEastAsia" w:hint="eastAsia"/>
          <w:sz w:val="24"/>
          <w:szCs w:val="24"/>
        </w:rPr>
        <w:t>||</w:t>
      </w:r>
      <w:r w:rsidRPr="00A97898">
        <w:rPr>
          <w:rFonts w:asciiTheme="minorEastAsia" w:eastAsiaTheme="minorEastAsia" w:hAnsiTheme="minorEastAsia" w:cstheme="minorEastAsia"/>
          <w:sz w:val="24"/>
          <w:szCs w:val="24"/>
        </w:rPr>
        <w:t>M)，并得出签名的第一部分r=</w:t>
      </w:r>
      <w:proofErr w:type="spellStart"/>
      <w:r w:rsidRPr="00A97898">
        <w:rPr>
          <w:rFonts w:asciiTheme="minorEastAsia" w:eastAsiaTheme="minorEastAsia" w:hAnsiTheme="minorEastAsia" w:cstheme="minorEastAsia"/>
          <w:sz w:val="24"/>
          <w:szCs w:val="24"/>
        </w:rPr>
        <w:t>e+x</w:t>
      </w:r>
      <w:proofErr w:type="spellEnd"/>
      <w:r>
        <w:rPr>
          <w:rFonts w:asciiTheme="minorEastAsia" w:eastAsiaTheme="minorEastAsia" w:hAnsiTheme="minorEastAsia" w:cstheme="minorEastAsia" w:hint="eastAsia"/>
          <w:sz w:val="24"/>
          <w:szCs w:val="24"/>
        </w:rPr>
        <w:t>。</w:t>
      </w:r>
      <w:r w:rsidRPr="00A97898">
        <w:rPr>
          <w:rFonts w:asciiTheme="minorEastAsia" w:eastAsiaTheme="minorEastAsia" w:hAnsiTheme="minorEastAsia" w:cstheme="minorEastAsia"/>
          <w:sz w:val="24"/>
          <w:szCs w:val="24"/>
        </w:rPr>
        <w:t>随后，第一个参与方选择随机数b，并与其私</w:t>
      </w:r>
      <w:proofErr w:type="gramStart"/>
      <w:r w:rsidRPr="00A97898">
        <w:rPr>
          <w:rFonts w:asciiTheme="minorEastAsia" w:eastAsiaTheme="minorEastAsia" w:hAnsiTheme="minorEastAsia" w:cstheme="minorEastAsia"/>
          <w:sz w:val="24"/>
          <w:szCs w:val="24"/>
        </w:rPr>
        <w:t>钥</w:t>
      </w:r>
      <w:proofErr w:type="gramEnd"/>
      <w:r w:rsidRPr="00A97898">
        <w:rPr>
          <w:rFonts w:asciiTheme="minorEastAsia" w:eastAsiaTheme="minorEastAsia" w:hAnsiTheme="minorEastAsia" w:cstheme="minorEastAsia"/>
          <w:sz w:val="24"/>
          <w:szCs w:val="24"/>
        </w:rPr>
        <w:t>相乘，生成中间聚合子密钥。接着，通过SM2加密发送给服务器，由服务器转发给下一个参与方。各参与方在接收到加密密钥后，使用 SM2解密，再与自身私</w:t>
      </w:r>
      <w:proofErr w:type="gramStart"/>
      <w:r w:rsidRPr="00A97898">
        <w:rPr>
          <w:rFonts w:asciiTheme="minorEastAsia" w:eastAsiaTheme="minorEastAsia" w:hAnsiTheme="minorEastAsia" w:cstheme="minorEastAsia"/>
          <w:sz w:val="24"/>
          <w:szCs w:val="24"/>
        </w:rPr>
        <w:t>钥</w:t>
      </w:r>
      <w:proofErr w:type="gramEnd"/>
      <w:r w:rsidRPr="00A97898">
        <w:rPr>
          <w:rFonts w:asciiTheme="minorEastAsia" w:eastAsiaTheme="minorEastAsia" w:hAnsiTheme="minorEastAsia" w:cstheme="minorEastAsia"/>
          <w:sz w:val="24"/>
          <w:szCs w:val="24"/>
        </w:rPr>
        <w:t>相乘，逐步计算新的中间聚合子密钥。该过程依次迭代，最终回到第一个参与方，其解密后获得Q，并计算签名的第二部分s=Q/b</w:t>
      </w:r>
      <w:r w:rsidRPr="00A97898">
        <w:rPr>
          <w:rFonts w:ascii="Cambria Math" w:eastAsiaTheme="minorEastAsia" w:hAnsi="Cambria Math" w:cs="Cambria Math"/>
          <w:sz w:val="24"/>
          <w:szCs w:val="24"/>
        </w:rPr>
        <w:t>−</w:t>
      </w:r>
      <w:r w:rsidRPr="00A97898">
        <w:rPr>
          <w:rFonts w:asciiTheme="minorEastAsia" w:eastAsiaTheme="minorEastAsia" w:hAnsiTheme="minorEastAsia" w:cstheme="minorEastAsia"/>
          <w:sz w:val="24"/>
          <w:szCs w:val="24"/>
        </w:rPr>
        <w:t>r</w:t>
      </w:r>
      <w:r>
        <w:rPr>
          <w:rFonts w:asciiTheme="minorEastAsia" w:eastAsiaTheme="minorEastAsia" w:hAnsiTheme="minorEastAsia" w:cstheme="minorEastAsia" w:hint="eastAsia"/>
          <w:sz w:val="24"/>
          <w:szCs w:val="24"/>
        </w:rPr>
        <w:t>。</w:t>
      </w:r>
      <w:r w:rsidRPr="00A97898">
        <w:rPr>
          <w:rFonts w:asciiTheme="minorEastAsia" w:eastAsiaTheme="minorEastAsia" w:hAnsiTheme="minorEastAsia" w:cstheme="minorEastAsia"/>
          <w:sz w:val="24"/>
          <w:szCs w:val="24"/>
        </w:rPr>
        <w:t>最终，签名结果(</w:t>
      </w:r>
      <w:proofErr w:type="spellStart"/>
      <w:r w:rsidRPr="00A97898">
        <w:rPr>
          <w:rFonts w:asciiTheme="minorEastAsia" w:eastAsiaTheme="minorEastAsia" w:hAnsiTheme="minorEastAsia" w:cstheme="minorEastAsia"/>
          <w:sz w:val="24"/>
          <w:szCs w:val="24"/>
        </w:rPr>
        <w:t>r,s</w:t>
      </w:r>
      <w:proofErr w:type="spellEnd"/>
      <w:r w:rsidRPr="00A97898">
        <w:rPr>
          <w:rFonts w:asciiTheme="minorEastAsia" w:eastAsiaTheme="minorEastAsia" w:hAnsiTheme="minorEastAsia" w:cstheme="minorEastAsia"/>
          <w:sz w:val="24"/>
          <w:szCs w:val="24"/>
        </w:rPr>
        <w:t>)将实时显示在页面下方的输出框中。若签名过程顺利完成，页面左下角将弹出“签名生成成功！”的提示信息，表明</w:t>
      </w:r>
      <w:proofErr w:type="gramStart"/>
      <w:r w:rsidRPr="00A97898">
        <w:rPr>
          <w:rFonts w:asciiTheme="minorEastAsia" w:eastAsiaTheme="minorEastAsia" w:hAnsiTheme="minorEastAsia" w:cstheme="minorEastAsia"/>
          <w:sz w:val="24"/>
          <w:szCs w:val="24"/>
        </w:rPr>
        <w:t>签名值</w:t>
      </w:r>
      <w:proofErr w:type="gramEnd"/>
      <w:r w:rsidRPr="00A97898">
        <w:rPr>
          <w:rFonts w:asciiTheme="minorEastAsia" w:eastAsiaTheme="minorEastAsia" w:hAnsiTheme="minorEastAsia" w:cstheme="minorEastAsia"/>
          <w:sz w:val="24"/>
          <w:szCs w:val="24"/>
        </w:rPr>
        <w:t>已成功生成并可用</w:t>
      </w:r>
      <w:proofErr w:type="gramStart"/>
      <w:r w:rsidRPr="00A97898">
        <w:rPr>
          <w:rFonts w:asciiTheme="minorEastAsia" w:eastAsiaTheme="minorEastAsia" w:hAnsiTheme="minorEastAsia" w:cstheme="minorEastAsia"/>
          <w:sz w:val="24"/>
          <w:szCs w:val="24"/>
        </w:rPr>
        <w:t>于验签</w:t>
      </w:r>
      <w:proofErr w:type="gramEnd"/>
      <w:r w:rsidRPr="00A97898">
        <w:rPr>
          <w:rFonts w:asciiTheme="minorEastAsia" w:eastAsiaTheme="minorEastAsia" w:hAnsiTheme="minorEastAsia" w:cstheme="minorEastAsia"/>
          <w:sz w:val="24"/>
          <w:szCs w:val="24"/>
        </w:rPr>
        <w:t>。这一功能不仅提供了高效、安全的签名生成工具，还确保了签名过程的准确性和可靠性，为用户提供流畅便捷的多方协同签名体验</w:t>
      </w:r>
      <w:r w:rsidR="00E32C17" w:rsidRPr="00A97898">
        <w:rPr>
          <w:rFonts w:asciiTheme="minorEastAsia" w:eastAsiaTheme="minorEastAsia" w:hAnsiTheme="minorEastAsia" w:cstheme="minorEastAsia"/>
          <w:sz w:val="24"/>
          <w:szCs w:val="24"/>
        </w:rPr>
        <w:t>。</w:t>
      </w:r>
    </w:p>
    <w:p w14:paraId="69CA62CD" w14:textId="3615A027" w:rsidR="00C761BF" w:rsidRDefault="00E32C17" w:rsidP="0087714F">
      <w:pPr>
        <w:widowControl/>
        <w:rPr>
          <w:rFonts w:ascii="宋体" w:eastAsia="宋体" w:hAnsi="宋体" w:cs="宋体" w:hint="eastAsia"/>
          <w:sz w:val="24"/>
          <w:szCs w:val="24"/>
        </w:rPr>
      </w:pPr>
      <w:r w:rsidRPr="00E32C17">
        <w:rPr>
          <w:rFonts w:ascii="宋体" w:eastAsia="宋体" w:hAnsi="宋体" w:cs="宋体"/>
          <w:noProof/>
          <w:sz w:val="24"/>
          <w:szCs w:val="24"/>
        </w:rPr>
        <w:drawing>
          <wp:inline distT="0" distB="0" distL="0" distR="0" wp14:anchorId="76ADC0D8" wp14:editId="6524A7A6">
            <wp:extent cx="5274310" cy="2930525"/>
            <wp:effectExtent l="0" t="0" r="2540" b="3175"/>
            <wp:docPr id="1551690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0390" name=""/>
                    <pic:cNvPicPr/>
                  </pic:nvPicPr>
                  <pic:blipFill>
                    <a:blip r:embed="rId15"/>
                    <a:stretch>
                      <a:fillRect/>
                    </a:stretch>
                  </pic:blipFill>
                  <pic:spPr>
                    <a:xfrm>
                      <a:off x="0" y="0"/>
                      <a:ext cx="5274310" cy="2930525"/>
                    </a:xfrm>
                    <a:prstGeom prst="rect">
                      <a:avLst/>
                    </a:prstGeom>
                  </pic:spPr>
                </pic:pic>
              </a:graphicData>
            </a:graphic>
          </wp:inline>
        </w:drawing>
      </w:r>
    </w:p>
    <w:p w14:paraId="351A55E2" w14:textId="7FE52581" w:rsidR="00A06087" w:rsidRDefault="00A06087" w:rsidP="00A06087">
      <w:pPr>
        <w:ind w:firstLineChars="200" w:firstLine="480"/>
        <w:jc w:val="both"/>
        <w:rPr>
          <w:rFonts w:asciiTheme="minorEastAsia" w:eastAsiaTheme="minorEastAsia" w:hAnsiTheme="minorEastAsia" w:cstheme="minorEastAsia" w:hint="eastAsia"/>
          <w:sz w:val="24"/>
          <w:szCs w:val="24"/>
        </w:rPr>
      </w:pPr>
      <w:r w:rsidRPr="00A06087">
        <w:rPr>
          <w:rFonts w:asciiTheme="minorEastAsia" w:eastAsiaTheme="minorEastAsia" w:hAnsiTheme="minorEastAsia" w:cstheme="minorEastAsia" w:hint="eastAsia"/>
          <w:sz w:val="24"/>
          <w:szCs w:val="24"/>
        </w:rPr>
        <w:t>若</w:t>
      </w:r>
      <w:r>
        <w:rPr>
          <w:rFonts w:asciiTheme="minorEastAsia" w:eastAsiaTheme="minorEastAsia" w:hAnsiTheme="minorEastAsia" w:cstheme="minorEastAsia" w:hint="eastAsia"/>
          <w:sz w:val="24"/>
          <w:szCs w:val="24"/>
        </w:rPr>
        <w:t>消息签名</w:t>
      </w:r>
      <w:r w:rsidRPr="00A06087">
        <w:rPr>
          <w:rFonts w:asciiTheme="minorEastAsia" w:eastAsiaTheme="minorEastAsia" w:hAnsiTheme="minorEastAsia" w:cstheme="minorEastAsia" w:hint="eastAsia"/>
          <w:sz w:val="24"/>
          <w:szCs w:val="24"/>
        </w:rPr>
        <w:t>生成失败，</w:t>
      </w:r>
      <w:r w:rsidRPr="00E54A3E">
        <w:rPr>
          <w:rFonts w:asciiTheme="minorEastAsia" w:eastAsiaTheme="minorEastAsia" w:hAnsiTheme="minorEastAsia" w:cstheme="minorEastAsia" w:hint="eastAsia"/>
          <w:sz w:val="24"/>
          <w:szCs w:val="24"/>
        </w:rPr>
        <w:t>页面左下角将弹出“错误: Failed to fetch”的提示信息。</w:t>
      </w:r>
    </w:p>
    <w:p w14:paraId="4F5A6924" w14:textId="7E1C75C5" w:rsidR="00A06087" w:rsidRPr="00A06087" w:rsidRDefault="00A06087" w:rsidP="0087714F">
      <w:pPr>
        <w:widowControl/>
        <w:rPr>
          <w:rFonts w:ascii="宋体" w:eastAsia="宋体" w:hAnsi="宋体" w:cs="宋体" w:hint="eastAsia"/>
          <w:sz w:val="24"/>
          <w:szCs w:val="24"/>
        </w:rPr>
      </w:pPr>
      <w:r w:rsidRPr="00A06087">
        <w:rPr>
          <w:rFonts w:ascii="宋体" w:eastAsia="宋体" w:hAnsi="宋体" w:cs="宋体"/>
          <w:noProof/>
          <w:sz w:val="24"/>
          <w:szCs w:val="24"/>
        </w:rPr>
        <w:lastRenderedPageBreak/>
        <w:drawing>
          <wp:inline distT="0" distB="0" distL="0" distR="0" wp14:anchorId="24DF0067" wp14:editId="6B015D12">
            <wp:extent cx="5274310" cy="2930525"/>
            <wp:effectExtent l="0" t="0" r="2540" b="3175"/>
            <wp:docPr id="2059678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78981" name=""/>
                    <pic:cNvPicPr/>
                  </pic:nvPicPr>
                  <pic:blipFill>
                    <a:blip r:embed="rId16"/>
                    <a:stretch>
                      <a:fillRect/>
                    </a:stretch>
                  </pic:blipFill>
                  <pic:spPr>
                    <a:xfrm>
                      <a:off x="0" y="0"/>
                      <a:ext cx="5274310" cy="2930525"/>
                    </a:xfrm>
                    <a:prstGeom prst="rect">
                      <a:avLst/>
                    </a:prstGeom>
                  </pic:spPr>
                </pic:pic>
              </a:graphicData>
            </a:graphic>
          </wp:inline>
        </w:drawing>
      </w:r>
    </w:p>
    <w:p w14:paraId="6C88B89D" w14:textId="51DB0CE2" w:rsidR="00207FC6" w:rsidRDefault="00207FC6" w:rsidP="00207FC6">
      <w:pPr>
        <w:pStyle w:val="2"/>
      </w:pPr>
      <w:bookmarkStart w:id="17" w:name="_Toc196090085"/>
      <w:r>
        <w:rPr>
          <w:rFonts w:hint="eastAsia"/>
        </w:rPr>
        <w:t xml:space="preserve">6. </w:t>
      </w:r>
      <w:r>
        <w:rPr>
          <w:rFonts w:hint="eastAsia"/>
        </w:rPr>
        <w:t>签名验证</w:t>
      </w:r>
      <w:bookmarkEnd w:id="17"/>
    </w:p>
    <w:p w14:paraId="1612D3DE" w14:textId="2FF7A1AB" w:rsidR="007B44B5" w:rsidRPr="007B44B5" w:rsidRDefault="00A06087" w:rsidP="007B44B5">
      <w:pPr>
        <w:widowControl/>
        <w:ind w:firstLineChars="200" w:firstLine="480"/>
        <w:jc w:val="both"/>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用户</w:t>
      </w:r>
      <w:r w:rsidR="007B44B5" w:rsidRPr="007B44B5">
        <w:rPr>
          <w:rFonts w:asciiTheme="minorEastAsia" w:eastAsiaTheme="minorEastAsia" w:hAnsiTheme="minorEastAsia" w:cstheme="minorEastAsia"/>
          <w:sz w:val="24"/>
          <w:szCs w:val="24"/>
        </w:rPr>
        <w:t>可</w:t>
      </w:r>
      <w:proofErr w:type="gramStart"/>
      <w:r w:rsidR="007B44B5" w:rsidRPr="007B44B5">
        <w:rPr>
          <w:rFonts w:asciiTheme="minorEastAsia" w:eastAsiaTheme="minorEastAsia" w:hAnsiTheme="minorEastAsia" w:cstheme="minorEastAsia"/>
          <w:sz w:val="24"/>
          <w:szCs w:val="24"/>
        </w:rPr>
        <w:t>在</w:t>
      </w:r>
      <w:r>
        <w:rPr>
          <w:rFonts w:asciiTheme="minorEastAsia" w:eastAsiaTheme="minorEastAsia" w:hAnsiTheme="minorEastAsia" w:cstheme="minorEastAsia" w:hint="eastAsia"/>
          <w:sz w:val="24"/>
          <w:szCs w:val="24"/>
        </w:rPr>
        <w:t>所以</w:t>
      </w:r>
      <w:proofErr w:type="gramEnd"/>
      <w:r>
        <w:rPr>
          <w:rFonts w:asciiTheme="minorEastAsia" w:eastAsiaTheme="minorEastAsia" w:hAnsiTheme="minorEastAsia" w:cstheme="minorEastAsia" w:hint="eastAsia"/>
          <w:sz w:val="24"/>
          <w:szCs w:val="24"/>
        </w:rPr>
        <w:t>参数都完备的情况下，在</w:t>
      </w:r>
      <w:r w:rsidR="007B44B5" w:rsidRPr="007B44B5">
        <w:rPr>
          <w:rFonts w:asciiTheme="minorEastAsia" w:eastAsiaTheme="minorEastAsia" w:hAnsiTheme="minorEastAsia" w:cstheme="minorEastAsia"/>
          <w:sz w:val="24"/>
          <w:szCs w:val="24"/>
        </w:rPr>
        <w:t>输入框中输入</w:t>
      </w:r>
      <w:proofErr w:type="gramStart"/>
      <w:r w:rsidR="007B44B5" w:rsidRPr="007B44B5">
        <w:rPr>
          <w:rFonts w:asciiTheme="minorEastAsia" w:eastAsiaTheme="minorEastAsia" w:hAnsiTheme="minorEastAsia" w:cstheme="minorEastAsia"/>
          <w:sz w:val="24"/>
          <w:szCs w:val="24"/>
        </w:rPr>
        <w:t>签名值</w:t>
      </w:r>
      <w:proofErr w:type="gramEnd"/>
      <w:r w:rsidR="007B44B5" w:rsidRPr="007B44B5">
        <w:rPr>
          <w:rFonts w:asciiTheme="minorEastAsia" w:eastAsiaTheme="minorEastAsia" w:hAnsiTheme="minorEastAsia" w:cstheme="minorEastAsia"/>
          <w:sz w:val="24"/>
          <w:szCs w:val="24"/>
        </w:rPr>
        <w:t>(</w:t>
      </w:r>
      <w:proofErr w:type="spellStart"/>
      <w:r w:rsidR="007B44B5" w:rsidRPr="007B44B5">
        <w:rPr>
          <w:rFonts w:asciiTheme="minorEastAsia" w:eastAsiaTheme="minorEastAsia" w:hAnsiTheme="minorEastAsia" w:cstheme="minorEastAsia"/>
          <w:sz w:val="24"/>
          <w:szCs w:val="24"/>
        </w:rPr>
        <w:t>r,s</w:t>
      </w:r>
      <w:proofErr w:type="spellEnd"/>
      <w:r w:rsidR="007B44B5" w:rsidRPr="007B44B5">
        <w:rPr>
          <w:rFonts w:asciiTheme="minorEastAsia" w:eastAsiaTheme="minorEastAsia" w:hAnsiTheme="minorEastAsia" w:cstheme="minorEastAsia"/>
          <w:sz w:val="24"/>
          <w:szCs w:val="24"/>
        </w:rPr>
        <w:t>，然后点击验证签名按钮，平台将自动执行验签流程，判断签名的有效性。首先，平台计算第一个验签参数t=</w:t>
      </w:r>
      <w:proofErr w:type="spellStart"/>
      <w:r w:rsidR="007B44B5" w:rsidRPr="007B44B5">
        <w:rPr>
          <w:rFonts w:asciiTheme="minorEastAsia" w:eastAsiaTheme="minorEastAsia" w:hAnsiTheme="minorEastAsia" w:cstheme="minorEastAsia"/>
          <w:sz w:val="24"/>
          <w:szCs w:val="24"/>
        </w:rPr>
        <w:t>s+r</w:t>
      </w:r>
      <w:proofErr w:type="spellEnd"/>
      <w:r w:rsidR="007B44B5">
        <w:rPr>
          <w:rFonts w:asciiTheme="minorEastAsia" w:eastAsiaTheme="minorEastAsia" w:hAnsiTheme="minorEastAsia" w:cstheme="minorEastAsia" w:hint="eastAsia"/>
          <w:sz w:val="24"/>
          <w:szCs w:val="24"/>
        </w:rPr>
        <w:t>。</w:t>
      </w:r>
      <w:r w:rsidR="007B44B5" w:rsidRPr="007B44B5">
        <w:rPr>
          <w:rFonts w:asciiTheme="minorEastAsia" w:eastAsiaTheme="minorEastAsia" w:hAnsiTheme="minorEastAsia" w:cstheme="minorEastAsia"/>
          <w:sz w:val="24"/>
          <w:szCs w:val="24"/>
        </w:rPr>
        <w:t>若t≡0mod</w:t>
      </w:r>
      <w:r w:rsidR="007B44B5" w:rsidRPr="007B44B5">
        <w:rPr>
          <w:rFonts w:ascii="Times New Roman" w:eastAsiaTheme="minorEastAsia" w:hAnsi="Times New Roman" w:cs="Times New Roman"/>
          <w:sz w:val="24"/>
          <w:szCs w:val="24"/>
        </w:rPr>
        <w:t>  </w:t>
      </w:r>
      <w:r w:rsidR="007B44B5" w:rsidRPr="007B44B5">
        <w:rPr>
          <w:rFonts w:asciiTheme="minorEastAsia" w:eastAsiaTheme="minorEastAsia" w:hAnsiTheme="minorEastAsia" w:cstheme="minorEastAsia"/>
          <w:sz w:val="24"/>
          <w:szCs w:val="24"/>
        </w:rPr>
        <w:t>n，则签名不通过，验证失败。否则，平台将重新计算消息及参数摘要e=SM3(Z</w:t>
      </w:r>
      <w:r w:rsidR="007B44B5">
        <w:rPr>
          <w:rFonts w:asciiTheme="minorEastAsia" w:eastAsiaTheme="minorEastAsia" w:hAnsiTheme="minorEastAsia" w:cstheme="minorEastAsia" w:hint="eastAsia"/>
          <w:sz w:val="24"/>
          <w:szCs w:val="24"/>
        </w:rPr>
        <w:t>||</w:t>
      </w:r>
      <w:r w:rsidR="007B44B5" w:rsidRPr="007B44B5">
        <w:rPr>
          <w:rFonts w:asciiTheme="minorEastAsia" w:eastAsiaTheme="minorEastAsia" w:hAnsiTheme="minorEastAsia" w:cstheme="minorEastAsia"/>
          <w:sz w:val="24"/>
          <w:szCs w:val="24"/>
        </w:rPr>
        <w:t>M)</w:t>
      </w:r>
      <w:r w:rsidR="007B44B5">
        <w:rPr>
          <w:rFonts w:asciiTheme="minorEastAsia" w:eastAsiaTheme="minorEastAsia" w:hAnsiTheme="minorEastAsia" w:cstheme="minorEastAsia" w:hint="eastAsia"/>
          <w:sz w:val="24"/>
          <w:szCs w:val="24"/>
        </w:rPr>
        <w:t>。</w:t>
      </w:r>
      <w:r w:rsidR="007B44B5" w:rsidRPr="007B44B5">
        <w:rPr>
          <w:rFonts w:asciiTheme="minorEastAsia" w:eastAsiaTheme="minorEastAsia" w:hAnsiTheme="minorEastAsia" w:cstheme="minorEastAsia"/>
          <w:sz w:val="24"/>
          <w:szCs w:val="24"/>
        </w:rPr>
        <w:t>接着，计算椭圆曲线点X=</w:t>
      </w:r>
      <w:r w:rsidR="007B44B5" w:rsidRPr="007B44B5">
        <w:rPr>
          <w:rFonts w:ascii="Cambria Math" w:eastAsiaTheme="minorEastAsia" w:hAnsi="Cambria Math" w:cs="Cambria Math"/>
          <w:sz w:val="24"/>
          <w:szCs w:val="24"/>
        </w:rPr>
        <w:t>−</w:t>
      </w:r>
      <w:proofErr w:type="spellStart"/>
      <w:r w:rsidR="007B44B5" w:rsidRPr="007B44B5">
        <w:rPr>
          <w:rFonts w:asciiTheme="minorEastAsia" w:eastAsiaTheme="minorEastAsia" w:hAnsiTheme="minorEastAsia" w:cstheme="minorEastAsia"/>
          <w:sz w:val="24"/>
          <w:szCs w:val="24"/>
        </w:rPr>
        <w:t>rG+tP</w:t>
      </w:r>
      <w:proofErr w:type="spellEnd"/>
      <w:r w:rsidR="007B44B5">
        <w:rPr>
          <w:rFonts w:asciiTheme="minorEastAsia" w:eastAsiaTheme="minorEastAsia" w:hAnsiTheme="minorEastAsia" w:cstheme="minorEastAsia" w:hint="eastAsia"/>
          <w:sz w:val="24"/>
          <w:szCs w:val="24"/>
        </w:rPr>
        <w:t>。</w:t>
      </w:r>
      <w:r w:rsidR="007B44B5" w:rsidRPr="007B44B5">
        <w:rPr>
          <w:rFonts w:asciiTheme="minorEastAsia" w:eastAsiaTheme="minorEastAsia" w:hAnsiTheme="minorEastAsia" w:cstheme="minorEastAsia"/>
          <w:sz w:val="24"/>
          <w:szCs w:val="24"/>
        </w:rPr>
        <w:t>然后，计算第二个验签参数R=(</w:t>
      </w:r>
      <w:proofErr w:type="spellStart"/>
      <w:r w:rsidR="007B44B5" w:rsidRPr="007B44B5">
        <w:rPr>
          <w:rFonts w:asciiTheme="minorEastAsia" w:eastAsiaTheme="minorEastAsia" w:hAnsiTheme="minorEastAsia" w:cstheme="minorEastAsia"/>
          <w:sz w:val="24"/>
          <w:szCs w:val="24"/>
        </w:rPr>
        <w:t>e+X</w:t>
      </w:r>
      <w:r w:rsidR="007B44B5">
        <w:rPr>
          <w:rFonts w:asciiTheme="minorEastAsia" w:eastAsiaTheme="minorEastAsia" w:hAnsiTheme="minorEastAsia" w:cstheme="minorEastAsia" w:hint="eastAsia"/>
          <w:sz w:val="24"/>
          <w:szCs w:val="24"/>
        </w:rPr>
        <w:t>.</w:t>
      </w:r>
      <w:r w:rsidR="007B44B5" w:rsidRPr="007B44B5">
        <w:rPr>
          <w:rFonts w:asciiTheme="minorEastAsia" w:eastAsiaTheme="minorEastAsia" w:hAnsiTheme="minorEastAsia" w:cstheme="minorEastAsia"/>
          <w:sz w:val="24"/>
          <w:szCs w:val="24"/>
        </w:rPr>
        <w:t>x</w:t>
      </w:r>
      <w:proofErr w:type="spellEnd"/>
      <w:r w:rsidR="007B44B5" w:rsidRPr="007B44B5">
        <w:rPr>
          <w:rFonts w:asciiTheme="minorEastAsia" w:eastAsiaTheme="minorEastAsia" w:hAnsiTheme="minorEastAsia" w:cstheme="minorEastAsia"/>
          <w:sz w:val="24"/>
          <w:szCs w:val="24"/>
        </w:rPr>
        <w:t>)mod</w:t>
      </w:r>
      <w:r w:rsidR="007B44B5" w:rsidRPr="007B44B5">
        <w:rPr>
          <w:rFonts w:ascii="Times New Roman" w:eastAsiaTheme="minorEastAsia" w:hAnsi="Times New Roman" w:cs="Times New Roman"/>
          <w:sz w:val="24"/>
          <w:szCs w:val="24"/>
        </w:rPr>
        <w:t>  </w:t>
      </w:r>
      <w:r w:rsidR="007B44B5" w:rsidRPr="007B44B5">
        <w:rPr>
          <w:rFonts w:asciiTheme="minorEastAsia" w:eastAsiaTheme="minorEastAsia" w:hAnsiTheme="minorEastAsia" w:cstheme="minorEastAsia"/>
          <w:sz w:val="24"/>
          <w:szCs w:val="24"/>
        </w:rPr>
        <w:t>n</w:t>
      </w:r>
      <w:r w:rsidR="007B44B5">
        <w:rPr>
          <w:rFonts w:asciiTheme="minorEastAsia" w:eastAsiaTheme="minorEastAsia" w:hAnsiTheme="minorEastAsia" w:cstheme="minorEastAsia" w:hint="eastAsia"/>
          <w:sz w:val="24"/>
          <w:szCs w:val="24"/>
        </w:rPr>
        <w:t>。</w:t>
      </w:r>
      <w:r w:rsidR="007B44B5" w:rsidRPr="007B44B5">
        <w:rPr>
          <w:rFonts w:asciiTheme="minorEastAsia" w:eastAsiaTheme="minorEastAsia" w:hAnsiTheme="minorEastAsia" w:cstheme="minorEastAsia"/>
          <w:sz w:val="24"/>
          <w:szCs w:val="24"/>
        </w:rPr>
        <w:t>若R=r，则签名验证通过；否则，验证失败。</w:t>
      </w:r>
    </w:p>
    <w:p w14:paraId="55D7C296" w14:textId="465844F7" w:rsidR="00E32C17" w:rsidRPr="007B44B5" w:rsidRDefault="007B44B5" w:rsidP="007B44B5">
      <w:pPr>
        <w:widowControl/>
        <w:ind w:firstLineChars="200" w:firstLine="480"/>
        <w:jc w:val="both"/>
        <w:rPr>
          <w:rFonts w:asciiTheme="minorEastAsia" w:eastAsiaTheme="minorEastAsia" w:hAnsiTheme="minorEastAsia" w:cstheme="minorEastAsia" w:hint="eastAsia"/>
          <w:sz w:val="24"/>
          <w:szCs w:val="24"/>
        </w:rPr>
      </w:pPr>
      <w:r w:rsidRPr="007B44B5">
        <w:rPr>
          <w:rFonts w:asciiTheme="minorEastAsia" w:eastAsiaTheme="minorEastAsia" w:hAnsiTheme="minorEastAsia" w:cstheme="minorEastAsia"/>
          <w:sz w:val="24"/>
          <w:szCs w:val="24"/>
        </w:rPr>
        <w:t>当签名合法时，页面左下角将弹出“验签通过”的提示信息，表明签名已成功验证，确保数据的真实性和完整性。该功能提供了快速、可靠的签名验证工具，帮助用户高效判断签名的有效性</w:t>
      </w:r>
      <w:r w:rsidR="004E26C5" w:rsidRPr="007B44B5">
        <w:rPr>
          <w:rFonts w:asciiTheme="minorEastAsia" w:eastAsiaTheme="minorEastAsia" w:hAnsiTheme="minorEastAsia" w:cstheme="minorEastAsia"/>
          <w:sz w:val="24"/>
          <w:szCs w:val="24"/>
        </w:rPr>
        <w:t>。</w:t>
      </w:r>
    </w:p>
    <w:p w14:paraId="5A95E1F9" w14:textId="4E138DE1" w:rsidR="00E32C17" w:rsidRDefault="00A24EE5" w:rsidP="00E32C17">
      <w:pPr>
        <w:widowControl/>
        <w:jc w:val="both"/>
        <w:rPr>
          <w:rFonts w:ascii="宋体" w:eastAsia="宋体" w:hAnsi="宋体" w:cs="宋体" w:hint="eastAsia"/>
          <w:sz w:val="24"/>
          <w:szCs w:val="24"/>
        </w:rPr>
      </w:pPr>
      <w:r w:rsidRPr="00A24EE5">
        <w:rPr>
          <w:rFonts w:ascii="宋体" w:eastAsia="宋体" w:hAnsi="宋体" w:cs="宋体"/>
          <w:noProof/>
          <w:sz w:val="24"/>
          <w:szCs w:val="24"/>
        </w:rPr>
        <w:drawing>
          <wp:inline distT="0" distB="0" distL="0" distR="0" wp14:anchorId="5F36C52E" wp14:editId="27AF5ED5">
            <wp:extent cx="5274310" cy="2927350"/>
            <wp:effectExtent l="0" t="0" r="2540" b="6350"/>
            <wp:docPr id="232086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6410" name=""/>
                    <pic:cNvPicPr/>
                  </pic:nvPicPr>
                  <pic:blipFill>
                    <a:blip r:embed="rId17"/>
                    <a:stretch>
                      <a:fillRect/>
                    </a:stretch>
                  </pic:blipFill>
                  <pic:spPr>
                    <a:xfrm>
                      <a:off x="0" y="0"/>
                      <a:ext cx="5274310" cy="2927350"/>
                    </a:xfrm>
                    <a:prstGeom prst="rect">
                      <a:avLst/>
                    </a:prstGeom>
                  </pic:spPr>
                </pic:pic>
              </a:graphicData>
            </a:graphic>
          </wp:inline>
        </w:drawing>
      </w:r>
    </w:p>
    <w:p w14:paraId="6D735DB9" w14:textId="63EB76A2" w:rsidR="00A24EE5" w:rsidRDefault="00A24EE5" w:rsidP="00A24EE5">
      <w:pPr>
        <w:ind w:firstLineChars="200" w:firstLine="480"/>
        <w:jc w:val="both"/>
        <w:rPr>
          <w:rFonts w:asciiTheme="minorEastAsia" w:eastAsiaTheme="minorEastAsia" w:hAnsiTheme="minorEastAsia" w:cstheme="minorEastAsia" w:hint="eastAsia"/>
          <w:sz w:val="24"/>
          <w:szCs w:val="24"/>
        </w:rPr>
      </w:pPr>
      <w:r w:rsidRPr="00A06087">
        <w:rPr>
          <w:rFonts w:asciiTheme="minorEastAsia" w:eastAsiaTheme="minorEastAsia" w:hAnsiTheme="minorEastAsia" w:cstheme="minorEastAsia" w:hint="eastAsia"/>
          <w:sz w:val="24"/>
          <w:szCs w:val="24"/>
        </w:rPr>
        <w:t>若</w:t>
      </w:r>
      <w:r>
        <w:rPr>
          <w:rFonts w:asciiTheme="minorEastAsia" w:eastAsiaTheme="minorEastAsia" w:hAnsiTheme="minorEastAsia" w:cstheme="minorEastAsia" w:hint="eastAsia"/>
          <w:sz w:val="24"/>
          <w:szCs w:val="24"/>
        </w:rPr>
        <w:t>签名验证</w:t>
      </w:r>
      <w:r w:rsidRPr="00A06087">
        <w:rPr>
          <w:rFonts w:asciiTheme="minorEastAsia" w:eastAsiaTheme="minorEastAsia" w:hAnsiTheme="minorEastAsia" w:cstheme="minorEastAsia" w:hint="eastAsia"/>
          <w:sz w:val="24"/>
          <w:szCs w:val="24"/>
        </w:rPr>
        <w:t>生成失败，</w:t>
      </w:r>
      <w:r w:rsidRPr="00E54A3E">
        <w:rPr>
          <w:rFonts w:asciiTheme="minorEastAsia" w:eastAsiaTheme="minorEastAsia" w:hAnsiTheme="minorEastAsia" w:cstheme="minorEastAsia" w:hint="eastAsia"/>
          <w:sz w:val="24"/>
          <w:szCs w:val="24"/>
        </w:rPr>
        <w:t>页面左下角将弹出“</w:t>
      </w:r>
      <w:r>
        <w:rPr>
          <w:rFonts w:asciiTheme="minorEastAsia" w:eastAsiaTheme="minorEastAsia" w:hAnsiTheme="minorEastAsia" w:cstheme="minorEastAsia" w:hint="eastAsia"/>
          <w:sz w:val="24"/>
          <w:szCs w:val="24"/>
        </w:rPr>
        <w:t>验证失败</w:t>
      </w:r>
      <w:r w:rsidRPr="00E54A3E">
        <w:rPr>
          <w:rFonts w:asciiTheme="minorEastAsia" w:eastAsiaTheme="minorEastAsia" w:hAnsiTheme="minorEastAsia" w:cstheme="minorEastAsia" w:hint="eastAsia"/>
          <w:sz w:val="24"/>
          <w:szCs w:val="24"/>
        </w:rPr>
        <w:t>”的提示信息。</w:t>
      </w:r>
    </w:p>
    <w:p w14:paraId="61D03EF9" w14:textId="57B54AC6" w:rsidR="00A24EE5" w:rsidRPr="00A24EE5" w:rsidRDefault="00A24EE5" w:rsidP="00E32C17">
      <w:pPr>
        <w:widowControl/>
        <w:jc w:val="both"/>
        <w:rPr>
          <w:rFonts w:ascii="宋体" w:eastAsia="宋体" w:hAnsi="宋体" w:cs="宋体" w:hint="eastAsia"/>
          <w:sz w:val="24"/>
          <w:szCs w:val="24"/>
        </w:rPr>
      </w:pPr>
      <w:r w:rsidRPr="00A24EE5">
        <w:rPr>
          <w:rFonts w:ascii="宋体" w:eastAsia="宋体" w:hAnsi="宋体" w:cs="宋体"/>
          <w:noProof/>
          <w:sz w:val="24"/>
          <w:szCs w:val="24"/>
        </w:rPr>
        <w:lastRenderedPageBreak/>
        <w:drawing>
          <wp:inline distT="0" distB="0" distL="0" distR="0" wp14:anchorId="6102704F" wp14:editId="3B3A7DB8">
            <wp:extent cx="5274310" cy="2935605"/>
            <wp:effectExtent l="0" t="0" r="2540" b="0"/>
            <wp:docPr id="1125310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10855" name=""/>
                    <pic:cNvPicPr/>
                  </pic:nvPicPr>
                  <pic:blipFill>
                    <a:blip r:embed="rId18"/>
                    <a:stretch>
                      <a:fillRect/>
                    </a:stretch>
                  </pic:blipFill>
                  <pic:spPr>
                    <a:xfrm>
                      <a:off x="0" y="0"/>
                      <a:ext cx="5274310" cy="2935605"/>
                    </a:xfrm>
                    <a:prstGeom prst="rect">
                      <a:avLst/>
                    </a:prstGeom>
                  </pic:spPr>
                </pic:pic>
              </a:graphicData>
            </a:graphic>
          </wp:inline>
        </w:drawing>
      </w:r>
    </w:p>
    <w:p w14:paraId="5315474A" w14:textId="586C4152" w:rsidR="00207FC6" w:rsidRPr="00207FC6" w:rsidRDefault="00207FC6" w:rsidP="00207FC6">
      <w:pPr>
        <w:pStyle w:val="2"/>
      </w:pPr>
      <w:bookmarkStart w:id="18" w:name="_Toc196090086"/>
      <w:r>
        <w:rPr>
          <w:rFonts w:hint="eastAsia"/>
        </w:rPr>
        <w:t xml:space="preserve">7. </w:t>
      </w:r>
      <w:r>
        <w:rPr>
          <w:rFonts w:hint="eastAsia"/>
        </w:rPr>
        <w:t>显示进制切换</w:t>
      </w:r>
      <w:bookmarkEnd w:id="18"/>
    </w:p>
    <w:p w14:paraId="5D1A3FFA" w14:textId="1894EC26" w:rsidR="00207FC6" w:rsidRDefault="004E26C5" w:rsidP="004E26C5">
      <w:pPr>
        <w:widowControl/>
        <w:ind w:firstLineChars="200" w:firstLine="480"/>
        <w:jc w:val="both"/>
        <w:rPr>
          <w:rFonts w:ascii="宋体" w:eastAsia="宋体" w:hAnsi="宋体" w:cs="宋体" w:hint="eastAsia"/>
          <w:sz w:val="24"/>
          <w:szCs w:val="24"/>
        </w:rPr>
      </w:pPr>
      <w:r w:rsidRPr="004E26C5">
        <w:rPr>
          <w:rFonts w:ascii="宋体" w:eastAsia="宋体" w:hAnsi="宋体" w:cs="宋体"/>
          <w:sz w:val="24"/>
          <w:szCs w:val="24"/>
        </w:rPr>
        <w:t>平台中的所有参数默认以16进制显示，用户可根据实际需求，通过点击切换显示进制按钮，在16进制与10进制之间自由切换。这一功能为用户提供了灵活的数据查看方式，满足不同场景下的需求。</w:t>
      </w:r>
      <w:r>
        <w:rPr>
          <w:rFonts w:ascii="宋体" w:eastAsia="宋体" w:hAnsi="宋体" w:cs="宋体" w:hint="eastAsia"/>
          <w:sz w:val="24"/>
          <w:szCs w:val="24"/>
        </w:rPr>
        <w:t>以下是10进</w:t>
      </w:r>
      <w:proofErr w:type="gramStart"/>
      <w:r>
        <w:rPr>
          <w:rFonts w:ascii="宋体" w:eastAsia="宋体" w:hAnsi="宋体" w:cs="宋体" w:hint="eastAsia"/>
          <w:sz w:val="24"/>
          <w:szCs w:val="24"/>
        </w:rPr>
        <w:t>制显示</w:t>
      </w:r>
      <w:proofErr w:type="gramEnd"/>
      <w:r>
        <w:rPr>
          <w:rFonts w:ascii="宋体" w:eastAsia="宋体" w:hAnsi="宋体" w:cs="宋体" w:hint="eastAsia"/>
          <w:sz w:val="24"/>
          <w:szCs w:val="24"/>
        </w:rPr>
        <w:t>示例。</w:t>
      </w:r>
    </w:p>
    <w:p w14:paraId="0DA532D4" w14:textId="25EE6C71" w:rsidR="00A14C83" w:rsidRDefault="004E26C5" w:rsidP="004E26C5">
      <w:pPr>
        <w:widowControl/>
        <w:jc w:val="both"/>
        <w:rPr>
          <w:rFonts w:ascii="宋体" w:eastAsia="宋体" w:hAnsi="宋体" w:cs="宋体" w:hint="eastAsia"/>
          <w:sz w:val="24"/>
          <w:szCs w:val="24"/>
        </w:rPr>
      </w:pPr>
      <w:r w:rsidRPr="004E26C5">
        <w:rPr>
          <w:rFonts w:ascii="宋体" w:eastAsia="宋体" w:hAnsi="宋体" w:cs="宋体"/>
          <w:noProof/>
          <w:sz w:val="24"/>
          <w:szCs w:val="24"/>
        </w:rPr>
        <w:drawing>
          <wp:inline distT="0" distB="0" distL="0" distR="0" wp14:anchorId="7FA995DF" wp14:editId="08B68B1E">
            <wp:extent cx="5274310" cy="2930525"/>
            <wp:effectExtent l="0" t="0" r="2540" b="3175"/>
            <wp:docPr id="6145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328" name=""/>
                    <pic:cNvPicPr/>
                  </pic:nvPicPr>
                  <pic:blipFill>
                    <a:blip r:embed="rId19"/>
                    <a:stretch>
                      <a:fillRect/>
                    </a:stretch>
                  </pic:blipFill>
                  <pic:spPr>
                    <a:xfrm>
                      <a:off x="0" y="0"/>
                      <a:ext cx="5274310" cy="2930525"/>
                    </a:xfrm>
                    <a:prstGeom prst="rect">
                      <a:avLst/>
                    </a:prstGeom>
                  </pic:spPr>
                </pic:pic>
              </a:graphicData>
            </a:graphic>
          </wp:inline>
        </w:drawing>
      </w:r>
    </w:p>
    <w:sectPr w:rsidR="00A14C83">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E574A" w14:textId="77777777" w:rsidR="00C17D90" w:rsidRDefault="00C17D90">
      <w:r>
        <w:separator/>
      </w:r>
    </w:p>
  </w:endnote>
  <w:endnote w:type="continuationSeparator" w:id="0">
    <w:p w14:paraId="105ED2EF" w14:textId="77777777" w:rsidR="00C17D90" w:rsidRDefault="00C17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Noto Sans CJK HK">
    <w:altName w:val="Segoe Print"/>
    <w:charset w:val="00"/>
    <w:family w:val="swiss"/>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0FC7F" w14:textId="77777777" w:rsidR="00CD47B0" w:rsidRDefault="00CD47B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1132" w14:textId="77777777" w:rsidR="00CD47B0" w:rsidRDefault="00CD47B0">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B58D" w14:textId="77777777" w:rsidR="00CD47B0" w:rsidRDefault="00CD47B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2AAA3" w14:textId="77777777" w:rsidR="00C17D90" w:rsidRDefault="00C17D90">
      <w:r>
        <w:separator/>
      </w:r>
    </w:p>
  </w:footnote>
  <w:footnote w:type="continuationSeparator" w:id="0">
    <w:p w14:paraId="28EC5C5C" w14:textId="77777777" w:rsidR="00C17D90" w:rsidRDefault="00C17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9CEF" w14:textId="77777777" w:rsidR="00CD47B0" w:rsidRDefault="00CD47B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8607" w14:textId="62BB408D" w:rsidR="00A14C83" w:rsidRDefault="00000000">
    <w:pPr>
      <w:pStyle w:val="a5"/>
      <w:rPr>
        <w:rFonts w:ascii="黑体" w:eastAsia="黑体" w:hAnsi="黑体" w:cs="黑体" w:hint="eastAsia"/>
        <w:color w:val="000000" w:themeColor="text1"/>
      </w:rPr>
    </w:pPr>
    <w:r>
      <w:rPr>
        <w:rFonts w:ascii="黑体" w:eastAsia="黑体" w:hAnsi="黑体" w:cs="黑体" w:hint="eastAsia"/>
        <w:noProof/>
        <w:color w:val="000000" w:themeColor="text1"/>
      </w:rPr>
      <mc:AlternateContent>
        <mc:Choice Requires="wps">
          <w:drawing>
            <wp:anchor distT="0" distB="0" distL="114300" distR="114300" simplePos="0" relativeHeight="251659264" behindDoc="0" locked="0" layoutInCell="1" allowOverlap="1" wp14:anchorId="71444195" wp14:editId="6294D7C7">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26E7CE" w14:textId="77777777" w:rsidR="00A14C83" w:rsidRDefault="00000000">
                          <w:pPr>
                            <w:pStyle w:val="a5"/>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444195" id="_x0000_t202" coordsize="21600,21600" o:spt="202" path="m,l,21600r21600,l21600,xe">
              <v:stroke joinstyle="miter"/>
              <v:path gradientshapeok="t" o:connecttype="rect"/>
            </v:shapetype>
            <v:shape id="文本框 1"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326E7CE" w14:textId="77777777" w:rsidR="00A14C83" w:rsidRDefault="00000000">
                    <w:pPr>
                      <w:pStyle w:val="a5"/>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v:textbox>
              <w10:wrap anchorx="margin"/>
            </v:shape>
          </w:pict>
        </mc:Fallback>
      </mc:AlternateContent>
    </w:r>
    <w:r w:rsidR="00D32723" w:rsidRPr="00D32723">
      <w:rPr>
        <w:rFonts w:ascii="黑体" w:eastAsia="黑体" w:hAnsi="黑体" w:cs="黑体"/>
        <w:noProof/>
        <w:color w:val="000000" w:themeColor="text1"/>
      </w:rPr>
      <w:t>基于SM2的多方协同数字签名与验证平台</w:t>
    </w:r>
    <w:r>
      <w:rPr>
        <w:rFonts w:ascii="Times New Roman" w:eastAsia="黑体" w:hAnsi="Times New Roman" w:cs="Times New Roman"/>
        <w:color w:val="000000" w:themeColor="text1"/>
      </w:rPr>
      <w:t>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72B1B" w14:textId="77777777" w:rsidR="00CD47B0" w:rsidRDefault="00CD47B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59BE27"/>
    <w:multiLevelType w:val="singleLevel"/>
    <w:tmpl w:val="8659BE27"/>
    <w:lvl w:ilvl="0">
      <w:start w:val="2"/>
      <w:numFmt w:val="decimal"/>
      <w:lvlText w:val="%1."/>
      <w:lvlJc w:val="left"/>
      <w:pPr>
        <w:tabs>
          <w:tab w:val="left" w:pos="312"/>
        </w:tabs>
      </w:pPr>
      <w:rPr>
        <w:rFonts w:ascii="黑体" w:eastAsia="黑体" w:hAnsi="黑体" w:cs="黑体" w:hint="default"/>
      </w:rPr>
    </w:lvl>
  </w:abstractNum>
  <w:abstractNum w:abstractNumId="1" w15:restartNumberingAfterBreak="0">
    <w:nsid w:val="8E1E45B7"/>
    <w:multiLevelType w:val="singleLevel"/>
    <w:tmpl w:val="8E1E45B7"/>
    <w:lvl w:ilvl="0">
      <w:start w:val="1"/>
      <w:numFmt w:val="decimal"/>
      <w:suff w:val="nothing"/>
      <w:lvlText w:val="（%1）"/>
      <w:lvlJc w:val="left"/>
      <w:rPr>
        <w:rFonts w:ascii="Times New Roman" w:hAnsi="Times New Roman" w:cs="Times New Roman" w:hint="default"/>
      </w:rPr>
    </w:lvl>
  </w:abstractNum>
  <w:abstractNum w:abstractNumId="2" w15:restartNumberingAfterBreak="0">
    <w:nsid w:val="C83521E6"/>
    <w:multiLevelType w:val="singleLevel"/>
    <w:tmpl w:val="C83521E6"/>
    <w:lvl w:ilvl="0">
      <w:start w:val="1"/>
      <w:numFmt w:val="bullet"/>
      <w:lvlText w:val=""/>
      <w:lvlJc w:val="left"/>
      <w:pPr>
        <w:ind w:left="420" w:hanging="420"/>
      </w:pPr>
      <w:rPr>
        <w:rFonts w:ascii="Wingdings" w:hAnsi="Wingdings" w:hint="default"/>
      </w:rPr>
    </w:lvl>
  </w:abstractNum>
  <w:abstractNum w:abstractNumId="3" w15:restartNumberingAfterBreak="0">
    <w:nsid w:val="F6D19597"/>
    <w:multiLevelType w:val="singleLevel"/>
    <w:tmpl w:val="F6D19597"/>
    <w:lvl w:ilvl="0">
      <w:start w:val="3"/>
      <w:numFmt w:val="chineseCounting"/>
      <w:suff w:val="nothing"/>
      <w:lvlText w:val="%1、"/>
      <w:lvlJc w:val="left"/>
      <w:rPr>
        <w:rFonts w:hint="eastAsia"/>
      </w:rPr>
    </w:lvl>
  </w:abstractNum>
  <w:abstractNum w:abstractNumId="4" w15:restartNumberingAfterBreak="0">
    <w:nsid w:val="424754E3"/>
    <w:multiLevelType w:val="multilevel"/>
    <w:tmpl w:val="9E2C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7210A8"/>
    <w:multiLevelType w:val="hybridMultilevel"/>
    <w:tmpl w:val="5EF2F972"/>
    <w:lvl w:ilvl="0" w:tplc="C83521E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6C3A4286"/>
    <w:multiLevelType w:val="multilevel"/>
    <w:tmpl w:val="C4EC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091312">
    <w:abstractNumId w:val="2"/>
  </w:num>
  <w:num w:numId="2" w16cid:durableId="1070270176">
    <w:abstractNumId w:val="3"/>
  </w:num>
  <w:num w:numId="3" w16cid:durableId="610359181">
    <w:abstractNumId w:val="0"/>
  </w:num>
  <w:num w:numId="4" w16cid:durableId="1533960693">
    <w:abstractNumId w:val="1"/>
  </w:num>
  <w:num w:numId="5" w16cid:durableId="1901866339">
    <w:abstractNumId w:val="4"/>
  </w:num>
  <w:num w:numId="6" w16cid:durableId="636959349">
    <w:abstractNumId w:val="5"/>
  </w:num>
  <w:num w:numId="7" w16cid:durableId="4127760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2E84848"/>
    <w:rsid w:val="0001373C"/>
    <w:rsid w:val="000A64C1"/>
    <w:rsid w:val="001121C1"/>
    <w:rsid w:val="00135AA0"/>
    <w:rsid w:val="00185AB5"/>
    <w:rsid w:val="00207FC6"/>
    <w:rsid w:val="002B12A1"/>
    <w:rsid w:val="002C6FF4"/>
    <w:rsid w:val="002D22AF"/>
    <w:rsid w:val="002D598E"/>
    <w:rsid w:val="00320C8F"/>
    <w:rsid w:val="0037723E"/>
    <w:rsid w:val="003A0D20"/>
    <w:rsid w:val="00473946"/>
    <w:rsid w:val="00474590"/>
    <w:rsid w:val="004B0892"/>
    <w:rsid w:val="004E21C2"/>
    <w:rsid w:val="004E26C5"/>
    <w:rsid w:val="00500F15"/>
    <w:rsid w:val="00536AFA"/>
    <w:rsid w:val="00585B8E"/>
    <w:rsid w:val="00593AB5"/>
    <w:rsid w:val="00595FF3"/>
    <w:rsid w:val="00597BEF"/>
    <w:rsid w:val="005C7EBF"/>
    <w:rsid w:val="005E2E3E"/>
    <w:rsid w:val="005E57E3"/>
    <w:rsid w:val="0063003A"/>
    <w:rsid w:val="00642055"/>
    <w:rsid w:val="006439EE"/>
    <w:rsid w:val="006979F8"/>
    <w:rsid w:val="006D063B"/>
    <w:rsid w:val="00701A37"/>
    <w:rsid w:val="00731313"/>
    <w:rsid w:val="00731912"/>
    <w:rsid w:val="00753EF0"/>
    <w:rsid w:val="007B44B5"/>
    <w:rsid w:val="007C121D"/>
    <w:rsid w:val="007D2A0C"/>
    <w:rsid w:val="008114B7"/>
    <w:rsid w:val="0081636E"/>
    <w:rsid w:val="008528BE"/>
    <w:rsid w:val="0087714F"/>
    <w:rsid w:val="00896311"/>
    <w:rsid w:val="008A4259"/>
    <w:rsid w:val="009148A6"/>
    <w:rsid w:val="00936822"/>
    <w:rsid w:val="0094020B"/>
    <w:rsid w:val="00952947"/>
    <w:rsid w:val="00970D4A"/>
    <w:rsid w:val="009A149E"/>
    <w:rsid w:val="009A31B1"/>
    <w:rsid w:val="009C5E3A"/>
    <w:rsid w:val="009F0622"/>
    <w:rsid w:val="00A06087"/>
    <w:rsid w:val="00A14C83"/>
    <w:rsid w:val="00A24EE5"/>
    <w:rsid w:val="00A273FD"/>
    <w:rsid w:val="00A5382D"/>
    <w:rsid w:val="00A7382C"/>
    <w:rsid w:val="00A97898"/>
    <w:rsid w:val="00AC18B5"/>
    <w:rsid w:val="00AD1F87"/>
    <w:rsid w:val="00B52C3B"/>
    <w:rsid w:val="00B61C23"/>
    <w:rsid w:val="00BA315B"/>
    <w:rsid w:val="00BB5453"/>
    <w:rsid w:val="00BE2DB2"/>
    <w:rsid w:val="00BF6B89"/>
    <w:rsid w:val="00C17D90"/>
    <w:rsid w:val="00C41493"/>
    <w:rsid w:val="00C64DFD"/>
    <w:rsid w:val="00C74908"/>
    <w:rsid w:val="00C761BF"/>
    <w:rsid w:val="00C76C28"/>
    <w:rsid w:val="00C846F6"/>
    <w:rsid w:val="00CB6BB1"/>
    <w:rsid w:val="00CD47B0"/>
    <w:rsid w:val="00CE1696"/>
    <w:rsid w:val="00CE2F0E"/>
    <w:rsid w:val="00CF6BA7"/>
    <w:rsid w:val="00CF6CC9"/>
    <w:rsid w:val="00D02143"/>
    <w:rsid w:val="00D10F6E"/>
    <w:rsid w:val="00D12EA4"/>
    <w:rsid w:val="00D212F1"/>
    <w:rsid w:val="00D32723"/>
    <w:rsid w:val="00DD3998"/>
    <w:rsid w:val="00E32C17"/>
    <w:rsid w:val="00E47944"/>
    <w:rsid w:val="00E54A3E"/>
    <w:rsid w:val="00EE4595"/>
    <w:rsid w:val="00F32F0D"/>
    <w:rsid w:val="00FA5872"/>
    <w:rsid w:val="00FD5F4D"/>
    <w:rsid w:val="48B8692B"/>
    <w:rsid w:val="52E84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C78B3"/>
  <w15:docId w15:val="{D2F2DC52-6F7F-4356-8547-BABB625A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uiPriority="1" w:qFormat="1"/>
    <w:lsdException w:name="Default Paragraph Font" w:semiHidden="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rsid w:val="00A24EE5"/>
    <w:pPr>
      <w:widowControl w:val="0"/>
      <w:autoSpaceDE w:val="0"/>
      <w:autoSpaceDN w:val="0"/>
    </w:pPr>
    <w:rPr>
      <w:rFonts w:ascii="Noto Sans CJK HK" w:eastAsia="Noto Sans CJK HK" w:hAnsi="Noto Sans CJK HK" w:cs="Noto Sans CJK HK"/>
      <w:sz w:val="22"/>
      <w:szCs w:val="22"/>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link w:val="20"/>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link w:val="40"/>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link w:val="50"/>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20" w:right="199" w:firstLine="420"/>
    </w:pPr>
    <w:rPr>
      <w:sz w:val="21"/>
      <w:szCs w:val="21"/>
    </w:rPr>
  </w:style>
  <w:style w:type="paragraph" w:styleId="TOC3">
    <w:name w:val="toc 3"/>
    <w:basedOn w:val="a"/>
    <w:next w:val="a"/>
    <w:uiPriority w:val="39"/>
    <w:pPr>
      <w:ind w:leftChars="400" w:left="840"/>
    </w:pPr>
  </w:style>
  <w:style w:type="paragraph" w:styleId="a4">
    <w:name w:val="footer"/>
    <w:basedOn w:val="a"/>
    <w:pPr>
      <w:tabs>
        <w:tab w:val="center" w:pos="4153"/>
        <w:tab w:val="right" w:pos="8306"/>
      </w:tabs>
      <w:snapToGrid w:val="0"/>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uiPriority w:val="39"/>
  </w:style>
  <w:style w:type="paragraph" w:styleId="TOC2">
    <w:name w:val="toc 2"/>
    <w:basedOn w:val="a"/>
    <w:next w:val="a"/>
    <w:uiPriority w:val="39"/>
    <w:pPr>
      <w:ind w:leftChars="200" w:left="420"/>
    </w:pPr>
  </w:style>
  <w:style w:type="paragraph" w:styleId="a6">
    <w:name w:val="Title"/>
    <w:basedOn w:val="a"/>
    <w:uiPriority w:val="1"/>
    <w:qFormat/>
    <w:pPr>
      <w:ind w:left="34" w:right="111"/>
      <w:jc w:val="center"/>
    </w:pPr>
    <w:rPr>
      <w:sz w:val="56"/>
      <w:szCs w:val="56"/>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styleId="a7">
    <w:name w:val="Hyperlink"/>
    <w:basedOn w:val="a0"/>
    <w:uiPriority w:val="99"/>
    <w:unhideWhenUsed/>
    <w:rsid w:val="00CD47B0"/>
    <w:rPr>
      <w:color w:val="0026E5" w:themeColor="hyperlink"/>
      <w:u w:val="single"/>
    </w:rPr>
  </w:style>
  <w:style w:type="paragraph" w:styleId="a8">
    <w:name w:val="Normal (Web)"/>
    <w:basedOn w:val="a"/>
    <w:rsid w:val="00CE1696"/>
    <w:rPr>
      <w:rFonts w:ascii="Times New Roman" w:hAnsi="Times New Roman" w:cs="Times New Roman"/>
      <w:sz w:val="24"/>
      <w:szCs w:val="24"/>
    </w:rPr>
  </w:style>
  <w:style w:type="paragraph" w:styleId="a9">
    <w:name w:val="List Paragraph"/>
    <w:basedOn w:val="a"/>
    <w:uiPriority w:val="99"/>
    <w:unhideWhenUsed/>
    <w:rsid w:val="00CE1696"/>
    <w:pPr>
      <w:ind w:firstLineChars="200" w:firstLine="420"/>
    </w:pPr>
  </w:style>
  <w:style w:type="character" w:customStyle="1" w:styleId="40">
    <w:name w:val="标题 4 字符"/>
    <w:basedOn w:val="a0"/>
    <w:link w:val="4"/>
    <w:rsid w:val="008A4259"/>
    <w:rPr>
      <w:rFonts w:ascii="Arial" w:eastAsia="黑体" w:hAnsi="Arial" w:cs="Noto Sans CJK HK"/>
      <w:b/>
      <w:sz w:val="28"/>
      <w:szCs w:val="22"/>
    </w:rPr>
  </w:style>
  <w:style w:type="paragraph" w:styleId="TOC">
    <w:name w:val="TOC Heading"/>
    <w:basedOn w:val="1"/>
    <w:next w:val="a"/>
    <w:uiPriority w:val="39"/>
    <w:unhideWhenUsed/>
    <w:qFormat/>
    <w:rsid w:val="00B61C23"/>
    <w:pPr>
      <w:widowControl/>
      <w:autoSpaceDE/>
      <w:autoSpaceDN/>
      <w:spacing w:before="240" w:after="0" w:line="259" w:lineRule="auto"/>
      <w:outlineLvl w:val="9"/>
    </w:pPr>
    <w:rPr>
      <w:rFonts w:asciiTheme="majorHAnsi" w:eastAsiaTheme="majorEastAsia" w:hAnsiTheme="majorHAnsi" w:cstheme="majorBidi"/>
      <w:b w:val="0"/>
      <w:color w:val="2D53A0" w:themeColor="accent1" w:themeShade="BF"/>
      <w:kern w:val="0"/>
      <w:sz w:val="32"/>
      <w:szCs w:val="32"/>
    </w:rPr>
  </w:style>
  <w:style w:type="character" w:customStyle="1" w:styleId="50">
    <w:name w:val="标题 5 字符"/>
    <w:basedOn w:val="a0"/>
    <w:link w:val="5"/>
    <w:rsid w:val="00CE2F0E"/>
    <w:rPr>
      <w:rFonts w:ascii="Noto Sans CJK HK" w:eastAsia="Noto Sans CJK HK" w:hAnsi="Noto Sans CJK HK" w:cs="Noto Sans CJK HK"/>
      <w:b/>
      <w:sz w:val="28"/>
      <w:szCs w:val="22"/>
    </w:rPr>
  </w:style>
  <w:style w:type="character" w:customStyle="1" w:styleId="20">
    <w:name w:val="标题 2 字符"/>
    <w:basedOn w:val="a0"/>
    <w:link w:val="2"/>
    <w:rsid w:val="00207FC6"/>
    <w:rPr>
      <w:rFonts w:ascii="Arial" w:eastAsia="黑体" w:hAnsi="Arial" w:cs="Noto Sans CJK HK"/>
      <w:b/>
      <w:sz w:val="3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36499">
      <w:bodyDiv w:val="1"/>
      <w:marLeft w:val="0"/>
      <w:marRight w:val="0"/>
      <w:marTop w:val="0"/>
      <w:marBottom w:val="0"/>
      <w:divBdr>
        <w:top w:val="none" w:sz="0" w:space="0" w:color="auto"/>
        <w:left w:val="none" w:sz="0" w:space="0" w:color="auto"/>
        <w:bottom w:val="none" w:sz="0" w:space="0" w:color="auto"/>
        <w:right w:val="none" w:sz="0" w:space="0" w:color="auto"/>
      </w:divBdr>
    </w:div>
    <w:div w:id="675303740">
      <w:bodyDiv w:val="1"/>
      <w:marLeft w:val="0"/>
      <w:marRight w:val="0"/>
      <w:marTop w:val="0"/>
      <w:marBottom w:val="0"/>
      <w:divBdr>
        <w:top w:val="none" w:sz="0" w:space="0" w:color="auto"/>
        <w:left w:val="none" w:sz="0" w:space="0" w:color="auto"/>
        <w:bottom w:val="none" w:sz="0" w:space="0" w:color="auto"/>
        <w:right w:val="none" w:sz="0" w:space="0" w:color="auto"/>
      </w:divBdr>
    </w:div>
    <w:div w:id="766845314">
      <w:bodyDiv w:val="1"/>
      <w:marLeft w:val="0"/>
      <w:marRight w:val="0"/>
      <w:marTop w:val="0"/>
      <w:marBottom w:val="0"/>
      <w:divBdr>
        <w:top w:val="none" w:sz="0" w:space="0" w:color="auto"/>
        <w:left w:val="none" w:sz="0" w:space="0" w:color="auto"/>
        <w:bottom w:val="none" w:sz="0" w:space="0" w:color="auto"/>
        <w:right w:val="none" w:sz="0" w:space="0" w:color="auto"/>
      </w:divBdr>
    </w:div>
    <w:div w:id="795484948">
      <w:bodyDiv w:val="1"/>
      <w:marLeft w:val="0"/>
      <w:marRight w:val="0"/>
      <w:marTop w:val="0"/>
      <w:marBottom w:val="0"/>
      <w:divBdr>
        <w:top w:val="none" w:sz="0" w:space="0" w:color="auto"/>
        <w:left w:val="none" w:sz="0" w:space="0" w:color="auto"/>
        <w:bottom w:val="none" w:sz="0" w:space="0" w:color="auto"/>
        <w:right w:val="none" w:sz="0" w:space="0" w:color="auto"/>
      </w:divBdr>
    </w:div>
    <w:div w:id="944774617">
      <w:bodyDiv w:val="1"/>
      <w:marLeft w:val="0"/>
      <w:marRight w:val="0"/>
      <w:marTop w:val="0"/>
      <w:marBottom w:val="0"/>
      <w:divBdr>
        <w:top w:val="none" w:sz="0" w:space="0" w:color="auto"/>
        <w:left w:val="none" w:sz="0" w:space="0" w:color="auto"/>
        <w:bottom w:val="none" w:sz="0" w:space="0" w:color="auto"/>
        <w:right w:val="none" w:sz="0" w:space="0" w:color="auto"/>
      </w:divBdr>
    </w:div>
    <w:div w:id="1034235643">
      <w:bodyDiv w:val="1"/>
      <w:marLeft w:val="0"/>
      <w:marRight w:val="0"/>
      <w:marTop w:val="0"/>
      <w:marBottom w:val="0"/>
      <w:divBdr>
        <w:top w:val="none" w:sz="0" w:space="0" w:color="auto"/>
        <w:left w:val="none" w:sz="0" w:space="0" w:color="auto"/>
        <w:bottom w:val="none" w:sz="0" w:space="0" w:color="auto"/>
        <w:right w:val="none" w:sz="0" w:space="0" w:color="auto"/>
      </w:divBdr>
    </w:div>
    <w:div w:id="1050491708">
      <w:bodyDiv w:val="1"/>
      <w:marLeft w:val="0"/>
      <w:marRight w:val="0"/>
      <w:marTop w:val="0"/>
      <w:marBottom w:val="0"/>
      <w:divBdr>
        <w:top w:val="none" w:sz="0" w:space="0" w:color="auto"/>
        <w:left w:val="none" w:sz="0" w:space="0" w:color="auto"/>
        <w:bottom w:val="none" w:sz="0" w:space="0" w:color="auto"/>
        <w:right w:val="none" w:sz="0" w:space="0" w:color="auto"/>
      </w:divBdr>
    </w:div>
    <w:div w:id="1086995133">
      <w:bodyDiv w:val="1"/>
      <w:marLeft w:val="0"/>
      <w:marRight w:val="0"/>
      <w:marTop w:val="0"/>
      <w:marBottom w:val="0"/>
      <w:divBdr>
        <w:top w:val="none" w:sz="0" w:space="0" w:color="auto"/>
        <w:left w:val="none" w:sz="0" w:space="0" w:color="auto"/>
        <w:bottom w:val="none" w:sz="0" w:space="0" w:color="auto"/>
        <w:right w:val="none" w:sz="0" w:space="0" w:color="auto"/>
      </w:divBdr>
    </w:div>
    <w:div w:id="1303268869">
      <w:bodyDiv w:val="1"/>
      <w:marLeft w:val="0"/>
      <w:marRight w:val="0"/>
      <w:marTop w:val="0"/>
      <w:marBottom w:val="0"/>
      <w:divBdr>
        <w:top w:val="none" w:sz="0" w:space="0" w:color="auto"/>
        <w:left w:val="none" w:sz="0" w:space="0" w:color="auto"/>
        <w:bottom w:val="none" w:sz="0" w:space="0" w:color="auto"/>
        <w:right w:val="none" w:sz="0" w:space="0" w:color="auto"/>
      </w:divBdr>
    </w:div>
    <w:div w:id="1499081388">
      <w:bodyDiv w:val="1"/>
      <w:marLeft w:val="0"/>
      <w:marRight w:val="0"/>
      <w:marTop w:val="0"/>
      <w:marBottom w:val="0"/>
      <w:divBdr>
        <w:top w:val="none" w:sz="0" w:space="0" w:color="auto"/>
        <w:left w:val="none" w:sz="0" w:space="0" w:color="auto"/>
        <w:bottom w:val="none" w:sz="0" w:space="0" w:color="auto"/>
        <w:right w:val="none" w:sz="0" w:space="0" w:color="auto"/>
      </w:divBdr>
    </w:div>
    <w:div w:id="1574851773">
      <w:bodyDiv w:val="1"/>
      <w:marLeft w:val="0"/>
      <w:marRight w:val="0"/>
      <w:marTop w:val="0"/>
      <w:marBottom w:val="0"/>
      <w:divBdr>
        <w:top w:val="none" w:sz="0" w:space="0" w:color="auto"/>
        <w:left w:val="none" w:sz="0" w:space="0" w:color="auto"/>
        <w:bottom w:val="none" w:sz="0" w:space="0" w:color="auto"/>
        <w:right w:val="none" w:sz="0" w:space="0" w:color="auto"/>
      </w:divBdr>
    </w:div>
    <w:div w:id="1597714664">
      <w:bodyDiv w:val="1"/>
      <w:marLeft w:val="0"/>
      <w:marRight w:val="0"/>
      <w:marTop w:val="0"/>
      <w:marBottom w:val="0"/>
      <w:divBdr>
        <w:top w:val="none" w:sz="0" w:space="0" w:color="auto"/>
        <w:left w:val="none" w:sz="0" w:space="0" w:color="auto"/>
        <w:bottom w:val="none" w:sz="0" w:space="0" w:color="auto"/>
        <w:right w:val="none" w:sz="0" w:space="0" w:color="auto"/>
      </w:divBdr>
    </w:div>
    <w:div w:id="1615214231">
      <w:bodyDiv w:val="1"/>
      <w:marLeft w:val="0"/>
      <w:marRight w:val="0"/>
      <w:marTop w:val="0"/>
      <w:marBottom w:val="0"/>
      <w:divBdr>
        <w:top w:val="none" w:sz="0" w:space="0" w:color="auto"/>
        <w:left w:val="none" w:sz="0" w:space="0" w:color="auto"/>
        <w:bottom w:val="none" w:sz="0" w:space="0" w:color="auto"/>
        <w:right w:val="none" w:sz="0" w:space="0" w:color="auto"/>
      </w:divBdr>
    </w:div>
    <w:div w:id="1627849892">
      <w:bodyDiv w:val="1"/>
      <w:marLeft w:val="0"/>
      <w:marRight w:val="0"/>
      <w:marTop w:val="0"/>
      <w:marBottom w:val="0"/>
      <w:divBdr>
        <w:top w:val="none" w:sz="0" w:space="0" w:color="auto"/>
        <w:left w:val="none" w:sz="0" w:space="0" w:color="auto"/>
        <w:bottom w:val="none" w:sz="0" w:space="0" w:color="auto"/>
        <w:right w:val="none" w:sz="0" w:space="0" w:color="auto"/>
      </w:divBdr>
    </w:div>
    <w:div w:id="1670209360">
      <w:bodyDiv w:val="1"/>
      <w:marLeft w:val="0"/>
      <w:marRight w:val="0"/>
      <w:marTop w:val="0"/>
      <w:marBottom w:val="0"/>
      <w:divBdr>
        <w:top w:val="none" w:sz="0" w:space="0" w:color="auto"/>
        <w:left w:val="none" w:sz="0" w:space="0" w:color="auto"/>
        <w:bottom w:val="none" w:sz="0" w:space="0" w:color="auto"/>
        <w:right w:val="none" w:sz="0" w:space="0" w:color="auto"/>
      </w:divBdr>
    </w:div>
    <w:div w:id="1791701856">
      <w:bodyDiv w:val="1"/>
      <w:marLeft w:val="0"/>
      <w:marRight w:val="0"/>
      <w:marTop w:val="0"/>
      <w:marBottom w:val="0"/>
      <w:divBdr>
        <w:top w:val="none" w:sz="0" w:space="0" w:color="auto"/>
        <w:left w:val="none" w:sz="0" w:space="0" w:color="auto"/>
        <w:bottom w:val="none" w:sz="0" w:space="0" w:color="auto"/>
        <w:right w:val="none" w:sz="0" w:space="0" w:color="auto"/>
      </w:divBdr>
    </w:div>
    <w:div w:id="1841191253">
      <w:bodyDiv w:val="1"/>
      <w:marLeft w:val="0"/>
      <w:marRight w:val="0"/>
      <w:marTop w:val="0"/>
      <w:marBottom w:val="0"/>
      <w:divBdr>
        <w:top w:val="none" w:sz="0" w:space="0" w:color="auto"/>
        <w:left w:val="none" w:sz="0" w:space="0" w:color="auto"/>
        <w:bottom w:val="none" w:sz="0" w:space="0" w:color="auto"/>
        <w:right w:val="none" w:sz="0" w:space="0" w:color="auto"/>
      </w:divBdr>
    </w:div>
    <w:div w:id="1943956160">
      <w:bodyDiv w:val="1"/>
      <w:marLeft w:val="0"/>
      <w:marRight w:val="0"/>
      <w:marTop w:val="0"/>
      <w:marBottom w:val="0"/>
      <w:divBdr>
        <w:top w:val="none" w:sz="0" w:space="0" w:color="auto"/>
        <w:left w:val="none" w:sz="0" w:space="0" w:color="auto"/>
        <w:bottom w:val="none" w:sz="0" w:space="0" w:color="auto"/>
        <w:right w:val="none" w:sz="0" w:space="0" w:color="auto"/>
      </w:divBdr>
    </w:div>
    <w:div w:id="1973057463">
      <w:bodyDiv w:val="1"/>
      <w:marLeft w:val="0"/>
      <w:marRight w:val="0"/>
      <w:marTop w:val="0"/>
      <w:marBottom w:val="0"/>
      <w:divBdr>
        <w:top w:val="none" w:sz="0" w:space="0" w:color="auto"/>
        <w:left w:val="none" w:sz="0" w:space="0" w:color="auto"/>
        <w:bottom w:val="none" w:sz="0" w:space="0" w:color="auto"/>
        <w:right w:val="none" w:sz="0" w:space="0" w:color="auto"/>
      </w:divBdr>
    </w:div>
    <w:div w:id="2021538046">
      <w:bodyDiv w:val="1"/>
      <w:marLeft w:val="0"/>
      <w:marRight w:val="0"/>
      <w:marTop w:val="0"/>
      <w:marBottom w:val="0"/>
      <w:divBdr>
        <w:top w:val="none" w:sz="0" w:space="0" w:color="auto"/>
        <w:left w:val="none" w:sz="0" w:space="0" w:color="auto"/>
        <w:bottom w:val="none" w:sz="0" w:space="0" w:color="auto"/>
        <w:right w:val="none" w:sz="0" w:space="0" w:color="auto"/>
      </w:divBdr>
    </w:div>
    <w:div w:id="2108111291">
      <w:bodyDiv w:val="1"/>
      <w:marLeft w:val="0"/>
      <w:marRight w:val="0"/>
      <w:marTop w:val="0"/>
      <w:marBottom w:val="0"/>
      <w:divBdr>
        <w:top w:val="none" w:sz="0" w:space="0" w:color="auto"/>
        <w:left w:val="none" w:sz="0" w:space="0" w:color="auto"/>
        <w:bottom w:val="none" w:sz="0" w:space="0" w:color="auto"/>
        <w:right w:val="none" w:sz="0" w:space="0" w:color="auto"/>
      </w:divBdr>
    </w:div>
    <w:div w:id="2128891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2A3AC60-360A-4327-ACAC-A3A5622CB1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1312</TotalTime>
  <Pages>10</Pages>
  <Words>2417</Words>
  <Characters>2539</Characters>
  <Application>Microsoft Office Word</Application>
  <DocSecurity>0</DocSecurity>
  <Lines>110</Lines>
  <Paragraphs>68</Paragraphs>
  <ScaleCrop>false</ScaleCrop>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立志并购韦恩集团</dc:creator>
  <cp:lastModifiedBy>子旭 杨</cp:lastModifiedBy>
  <cp:revision>30</cp:revision>
  <cp:lastPrinted>2025-04-21T02:05:00Z</cp:lastPrinted>
  <dcterms:created xsi:type="dcterms:W3CDTF">2024-12-01T13:10:00Z</dcterms:created>
  <dcterms:modified xsi:type="dcterms:W3CDTF">2025-04-21T02:05:00Z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A2AA62C32C95400FB0E53ABF73D2019B_11</vt:lpwstr>
  </property>
</Properties>
</file>