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3D" w:rsidRPr="0044110A" w:rsidRDefault="00F77ADE" w:rsidP="0044110A">
      <w:pPr>
        <w:pStyle w:val="2"/>
        <w:jc w:val="center"/>
      </w:pPr>
      <w:proofErr w:type="spellStart"/>
      <w:r w:rsidRPr="00F77ADE">
        <w:rPr>
          <w:rFonts w:hint="eastAsia"/>
        </w:rPr>
        <w:t>git</w:t>
      </w:r>
      <w:proofErr w:type="spellEnd"/>
      <w:r w:rsidRPr="00F77ADE">
        <w:rPr>
          <w:rFonts w:hint="eastAsia"/>
        </w:rPr>
        <w:t>增量打包方法</w:t>
      </w:r>
      <w:r>
        <w:rPr>
          <w:rFonts w:hint="eastAsia"/>
        </w:rPr>
        <w:t>总结</w:t>
      </w:r>
    </w:p>
    <w:p w:rsidR="00F77ADE" w:rsidRDefault="0044110A" w:rsidP="0044110A">
      <w:pPr>
        <w:pStyle w:val="3"/>
        <w:numPr>
          <w:ilvl w:val="0"/>
          <w:numId w:val="1"/>
        </w:numPr>
      </w:pPr>
      <w:r>
        <w:rPr>
          <w:rFonts w:hint="eastAsia"/>
        </w:rPr>
        <w:t>为何使用增量包投产</w:t>
      </w:r>
    </w:p>
    <w:p w:rsidR="0044110A" w:rsidRDefault="0044110A" w:rsidP="004411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生产环境，力求稳定性和健壮性，增量更新无疑会减少出错的几率。</w:t>
      </w:r>
    </w:p>
    <w:p w:rsidR="0044110A" w:rsidRDefault="0044110A" w:rsidP="004411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由于生产环境和测试环境的差异，配置文件各不相同，如果采用增量的形式，则无需考虑已经完好的配置信息。</w:t>
      </w:r>
    </w:p>
    <w:p w:rsidR="0044110A" w:rsidRDefault="0044110A" w:rsidP="004411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增量包相对全量包更小，更方便存储和传输。</w:t>
      </w:r>
    </w:p>
    <w:p w:rsidR="0044110A" w:rsidRDefault="0044110A" w:rsidP="004411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增量包可定量的知道代码改动情况，方便后期维护、查询、回滚。</w:t>
      </w:r>
    </w:p>
    <w:p w:rsidR="0044110A" w:rsidRDefault="0044110A" w:rsidP="004411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企业里，增量更新远远多于全量更新。</w:t>
      </w:r>
    </w:p>
    <w:p w:rsidR="0044110A" w:rsidRDefault="001B0E71" w:rsidP="001B0E71">
      <w:pPr>
        <w:pStyle w:val="3"/>
      </w:pPr>
      <w:r>
        <w:rPr>
          <w:rFonts w:hint="eastAsia"/>
        </w:rPr>
        <w:t>二、增量更新实质</w:t>
      </w:r>
    </w:p>
    <w:p w:rsidR="001B0E71" w:rsidRDefault="001B0E71" w:rsidP="001B0E71">
      <w:r>
        <w:rPr>
          <w:rFonts w:hint="eastAsia"/>
        </w:rPr>
        <w:t>增量包更新实质：相当于把增量包</w:t>
      </w:r>
      <w:r>
        <w:rPr>
          <w:rFonts w:hint="eastAsia"/>
        </w:rPr>
        <w:t>update.zip</w:t>
      </w:r>
      <w:r>
        <w:rPr>
          <w:rFonts w:hint="eastAsia"/>
        </w:rPr>
        <w:t>上传至服务器“项目名称</w:t>
      </w:r>
      <w:r w:rsidRPr="00A61893">
        <w:t>.ear</w:t>
      </w:r>
      <w:r>
        <w:rPr>
          <w:rFonts w:hint="eastAsia"/>
        </w:rPr>
        <w:t>”下，解压后进行覆盖，如下图所示。</w:t>
      </w:r>
    </w:p>
    <w:p w:rsidR="001B0E71" w:rsidRDefault="001B0E71" w:rsidP="001B0E71">
      <w:r w:rsidRPr="00A61893">
        <w:rPr>
          <w:noProof/>
        </w:rPr>
        <w:drawing>
          <wp:inline distT="0" distB="0" distL="0" distR="0" wp14:anchorId="049A99A8" wp14:editId="3A0572F6">
            <wp:extent cx="5274310" cy="375062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71" w:rsidRDefault="001B0E71" w:rsidP="001B0E71">
      <w:r>
        <w:rPr>
          <w:rFonts w:hint="eastAsia"/>
        </w:rPr>
        <w:t>所以增量包的结果需要与当前项目实际情况匹配，当前增量包结构如下图：</w:t>
      </w:r>
    </w:p>
    <w:p w:rsidR="001B0E71" w:rsidRDefault="001B0E71" w:rsidP="001B0E71">
      <w:r w:rsidRPr="009E7E61">
        <w:rPr>
          <w:noProof/>
        </w:rPr>
        <w:lastRenderedPageBreak/>
        <w:drawing>
          <wp:inline distT="0" distB="0" distL="0" distR="0" wp14:anchorId="7E18124B" wp14:editId="7C82B9A9">
            <wp:extent cx="5274310" cy="31658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71" w:rsidRPr="001B0E71" w:rsidRDefault="001B0E71" w:rsidP="001B0E71"/>
    <w:p w:rsidR="0044110A" w:rsidRDefault="00413089" w:rsidP="0044110A">
      <w:pPr>
        <w:pStyle w:val="3"/>
      </w:pPr>
      <w:r>
        <w:rPr>
          <w:rFonts w:hint="eastAsia"/>
        </w:rPr>
        <w:t>三</w:t>
      </w:r>
      <w:r w:rsidR="0044110A">
        <w:rPr>
          <w:rFonts w:hint="eastAsia"/>
        </w:rPr>
        <w:t>、增量包更新方式（</w:t>
      </w:r>
      <w:proofErr w:type="spellStart"/>
      <w:r w:rsidR="00186BBC">
        <w:rPr>
          <w:rFonts w:hint="eastAsia"/>
        </w:rPr>
        <w:t>Websphere</w:t>
      </w:r>
      <w:proofErr w:type="spellEnd"/>
      <w:r w:rsidR="00186BBC">
        <w:rPr>
          <w:rFonts w:hint="eastAsia"/>
        </w:rPr>
        <w:t>为例</w:t>
      </w:r>
      <w:r w:rsidR="0044110A">
        <w:rPr>
          <w:rFonts w:hint="eastAsia"/>
        </w:rPr>
        <w:t>）</w:t>
      </w:r>
    </w:p>
    <w:p w:rsidR="00927919" w:rsidRDefault="00927919" w:rsidP="009279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勾选</w:t>
      </w:r>
      <w:proofErr w:type="spellStart"/>
      <w:r>
        <w:rPr>
          <w:rFonts w:hint="eastAsia"/>
        </w:rPr>
        <w:t>cgb_report</w:t>
      </w:r>
      <w:proofErr w:type="spellEnd"/>
      <w:r>
        <w:rPr>
          <w:rFonts w:hint="eastAsia"/>
        </w:rPr>
        <w:t>，点击“更新”按钮。</w:t>
      </w:r>
    </w:p>
    <w:p w:rsidR="00927919" w:rsidRDefault="00927919" w:rsidP="00927919">
      <w:pPr>
        <w:pStyle w:val="a3"/>
        <w:ind w:left="420" w:firstLineChars="0" w:firstLine="0"/>
      </w:pPr>
      <w:r w:rsidRPr="00927919">
        <w:rPr>
          <w:noProof/>
        </w:rPr>
        <w:drawing>
          <wp:inline distT="0" distB="0" distL="0" distR="0" wp14:anchorId="073CAD29" wp14:editId="4AF014B8">
            <wp:extent cx="5003596" cy="2681905"/>
            <wp:effectExtent l="0" t="0" r="698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398" cy="26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19" w:rsidRDefault="00927919" w:rsidP="009279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勾选“</w:t>
      </w:r>
      <w:r>
        <w:rPr>
          <w:rFonts w:ascii="Verdana" w:hAnsi="Verdana"/>
          <w:sz w:val="20"/>
          <w:szCs w:val="20"/>
        </w:rPr>
        <w:t>替换、添加或删除多个文件</w:t>
      </w:r>
      <w:r>
        <w:rPr>
          <w:rFonts w:hint="eastAsia"/>
        </w:rPr>
        <w:t>”，浏览并上传增量文件即可。</w:t>
      </w:r>
    </w:p>
    <w:p w:rsidR="00927919" w:rsidRDefault="00927919" w:rsidP="00927919">
      <w:pPr>
        <w:pStyle w:val="a3"/>
        <w:ind w:left="420" w:firstLineChars="0" w:firstLine="0"/>
      </w:pPr>
      <w:r w:rsidRPr="00927919">
        <w:rPr>
          <w:noProof/>
        </w:rPr>
        <w:lastRenderedPageBreak/>
        <w:drawing>
          <wp:inline distT="0" distB="0" distL="0" distR="0" wp14:anchorId="45383B3F" wp14:editId="3861DD04">
            <wp:extent cx="4988579" cy="4981651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627" cy="49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42" w:rsidRDefault="00413089" w:rsidP="002F7D42">
      <w:pPr>
        <w:pStyle w:val="3"/>
      </w:pPr>
      <w:r>
        <w:rPr>
          <w:rFonts w:hint="eastAsia"/>
        </w:rPr>
        <w:t>四</w:t>
      </w:r>
      <w:r w:rsidR="002F7D42">
        <w:rPr>
          <w:rFonts w:hint="eastAsia"/>
        </w:rPr>
        <w:t>、准备增量脚本到项目下</w:t>
      </w:r>
    </w:p>
    <w:p w:rsidR="002F7D42" w:rsidRDefault="002F7D42" w:rsidP="002F7D4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复制附件中的</w:t>
      </w:r>
      <w:proofErr w:type="spellStart"/>
      <w:r>
        <w:rPr>
          <w:rFonts w:hint="eastAsia"/>
        </w:rPr>
        <w:t>build_increment</w:t>
      </w:r>
      <w:proofErr w:type="spellEnd"/>
      <w:r>
        <w:rPr>
          <w:rFonts w:hint="eastAsia"/>
        </w:rPr>
        <w:t>放在当前项目根目录，如下图：</w:t>
      </w:r>
    </w:p>
    <w:p w:rsidR="002F7D42" w:rsidRDefault="0073635B" w:rsidP="0073635B">
      <w:pPr>
        <w:pStyle w:val="a3"/>
        <w:ind w:left="420" w:firstLineChars="0" w:firstLine="0"/>
      </w:pPr>
      <w:r w:rsidRPr="0073635B">
        <w:rPr>
          <w:noProof/>
        </w:rPr>
        <w:drawing>
          <wp:inline distT="0" distB="0" distL="0" distR="0" wp14:anchorId="538B87D3" wp14:editId="6A8870D6">
            <wp:extent cx="2810267" cy="2457793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5B" w:rsidRDefault="0073635B" w:rsidP="007363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build.xml</w:t>
      </w:r>
      <w:r>
        <w:rPr>
          <w:rFonts w:hint="eastAsia"/>
        </w:rPr>
        <w:t>的项目名称变量</w:t>
      </w:r>
      <w:r w:rsidRPr="0073635B">
        <w:t>project.name</w:t>
      </w:r>
      <w:r>
        <w:rPr>
          <w:rFonts w:hint="eastAsia"/>
        </w:rPr>
        <w:t>为当前项目名称。</w:t>
      </w:r>
    </w:p>
    <w:p w:rsidR="0073635B" w:rsidRDefault="00413089" w:rsidP="0073635B">
      <w:pPr>
        <w:pStyle w:val="3"/>
      </w:pPr>
      <w:r>
        <w:rPr>
          <w:rFonts w:hint="eastAsia"/>
        </w:rPr>
        <w:lastRenderedPageBreak/>
        <w:t>五</w:t>
      </w:r>
      <w:r w:rsidR="0073635B">
        <w:rPr>
          <w:rFonts w:hint="eastAsia"/>
        </w:rPr>
        <w:t>、增量包打包顺序</w:t>
      </w:r>
    </w:p>
    <w:p w:rsidR="0073635B" w:rsidRDefault="0073635B" w:rsidP="007363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把需要打包的增量文件列表写入</w:t>
      </w:r>
      <w:r>
        <w:rPr>
          <w:rFonts w:hint="eastAsia"/>
        </w:rPr>
        <w:t>update_list.txt</w:t>
      </w:r>
      <w:r>
        <w:rPr>
          <w:rFonts w:hint="eastAsia"/>
        </w:rPr>
        <w:t>。</w:t>
      </w:r>
    </w:p>
    <w:p w:rsidR="0073635B" w:rsidRDefault="0073635B" w:rsidP="007363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build_increment</w:t>
      </w:r>
      <w:proofErr w:type="spellEnd"/>
      <w:r>
        <w:rPr>
          <w:rFonts w:hint="eastAsia"/>
        </w:rPr>
        <w:t>目录，运行</w:t>
      </w:r>
      <w:r>
        <w:rPr>
          <w:rFonts w:hint="eastAsia"/>
        </w:rPr>
        <w:t>ant</w:t>
      </w:r>
      <w:r>
        <w:rPr>
          <w:rFonts w:hint="eastAsia"/>
        </w:rPr>
        <w:t>目录进行打包。</w:t>
      </w:r>
    </w:p>
    <w:p w:rsidR="0073635B" w:rsidRDefault="0073635B" w:rsidP="007363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打包主要过程：【</w:t>
      </w:r>
      <w:r w:rsidRPr="0073635B">
        <w:rPr>
          <w:rFonts w:hint="eastAsia"/>
        </w:rPr>
        <w:t>处理文件清单</w:t>
      </w:r>
      <w:r>
        <w:rPr>
          <w:rFonts w:hint="eastAsia"/>
        </w:rPr>
        <w:t>】</w:t>
      </w:r>
      <w:r>
        <w:sym w:font="Wingdings" w:char="F0E0"/>
      </w:r>
      <w:r>
        <w:rPr>
          <w:rFonts w:hint="eastAsia"/>
        </w:rPr>
        <w:t>【</w:t>
      </w:r>
      <w:r w:rsidRPr="0073635B">
        <w:rPr>
          <w:rFonts w:hint="eastAsia"/>
        </w:rPr>
        <w:t>编译</w:t>
      </w:r>
      <w:r>
        <w:rPr>
          <w:rFonts w:hint="eastAsia"/>
        </w:rPr>
        <w:t>】</w:t>
      </w:r>
      <w:r>
        <w:sym w:font="Wingdings" w:char="F0E0"/>
      </w:r>
      <w:r>
        <w:rPr>
          <w:rFonts w:hint="eastAsia"/>
        </w:rPr>
        <w:t>【拷贝增量文件】</w:t>
      </w:r>
      <w:r>
        <w:sym w:font="Wingdings" w:char="F0E0"/>
      </w:r>
      <w:r>
        <w:rPr>
          <w:rFonts w:hint="eastAsia"/>
        </w:rPr>
        <w:t>【打包</w:t>
      </w:r>
      <w:r>
        <w:rPr>
          <w:rFonts w:hint="eastAsia"/>
        </w:rPr>
        <w:t>ZIP</w:t>
      </w:r>
      <w:r>
        <w:rPr>
          <w:rFonts w:hint="eastAsia"/>
        </w:rPr>
        <w:t>】</w:t>
      </w:r>
      <w:r w:rsidR="001B0E71">
        <w:rPr>
          <w:rFonts w:hint="eastAsia"/>
        </w:rPr>
        <w:t>。</w:t>
      </w:r>
    </w:p>
    <w:p w:rsidR="001B0E71" w:rsidRDefault="001B0E71" w:rsidP="007363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其中，会自动处理内部类，会把增量</w:t>
      </w:r>
      <w:r>
        <w:rPr>
          <w:rFonts w:hint="eastAsia"/>
        </w:rPr>
        <w:t>SQL</w:t>
      </w:r>
      <w:r>
        <w:rPr>
          <w:rFonts w:hint="eastAsia"/>
        </w:rPr>
        <w:t>文件放入</w:t>
      </w:r>
      <w:r>
        <w:rPr>
          <w:rFonts w:hint="eastAsia"/>
        </w:rPr>
        <w:t>WEB-INF/doc/UPGRADE_TODO</w:t>
      </w:r>
      <w:r>
        <w:rPr>
          <w:rFonts w:hint="eastAsia"/>
        </w:rPr>
        <w:t>下，在应用创新启动的时候，平台会自动执行这些</w:t>
      </w:r>
      <w:r>
        <w:rPr>
          <w:rFonts w:hint="eastAsia"/>
        </w:rPr>
        <w:t>SQL</w:t>
      </w:r>
      <w:r>
        <w:rPr>
          <w:rFonts w:hint="eastAsia"/>
        </w:rPr>
        <w:t>文件。</w:t>
      </w:r>
    </w:p>
    <w:p w:rsidR="001B0E71" w:rsidRDefault="001B0E71" w:rsidP="007363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脚本会根据增量文件，判断是否需求打包服务定义、字典定义等自动生成</w:t>
      </w:r>
      <w:r>
        <w:rPr>
          <w:rFonts w:hint="eastAsia"/>
        </w:rPr>
        <w:t>SY_SERV.zip</w:t>
      </w:r>
      <w:r>
        <w:rPr>
          <w:rFonts w:hint="eastAsia"/>
        </w:rPr>
        <w:t>，</w:t>
      </w:r>
      <w:r>
        <w:rPr>
          <w:rFonts w:hint="eastAsia"/>
        </w:rPr>
        <w:t>SY_SERV_DICT.zip</w:t>
      </w:r>
      <w:r>
        <w:rPr>
          <w:rFonts w:hint="eastAsia"/>
        </w:rPr>
        <w:t>。</w:t>
      </w:r>
    </w:p>
    <w:p w:rsidR="00186BBC" w:rsidRDefault="00413089" w:rsidP="00D5544D">
      <w:pPr>
        <w:pStyle w:val="3"/>
      </w:pPr>
      <w:r>
        <w:rPr>
          <w:rFonts w:hint="eastAsia"/>
        </w:rPr>
        <w:t>六</w:t>
      </w:r>
      <w:r w:rsidR="00D5544D">
        <w:rPr>
          <w:rFonts w:hint="eastAsia"/>
        </w:rPr>
        <w:t>、如何</w:t>
      </w:r>
      <w:r w:rsidR="001B0E71">
        <w:rPr>
          <w:rFonts w:hint="eastAsia"/>
        </w:rPr>
        <w:t>搜集增量文件列表至</w:t>
      </w:r>
      <w:r w:rsidR="001B0E71" w:rsidRPr="001B0E71">
        <w:t>update_list.txt</w:t>
      </w:r>
    </w:p>
    <w:p w:rsidR="002F7D42" w:rsidRDefault="001C2053" w:rsidP="001C20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 w:rsidR="001C24C8">
        <w:rPr>
          <w:rFonts w:hint="eastAsia"/>
        </w:rPr>
        <w:t>开始</w:t>
      </w:r>
      <w:bookmarkStart w:id="0" w:name="_GoBack"/>
      <w:bookmarkEnd w:id="0"/>
      <w:r>
        <w:rPr>
          <w:rFonts w:hint="eastAsia"/>
        </w:rPr>
        <w:t>版本号</w:t>
      </w:r>
      <w:r>
        <w:rPr>
          <w:rFonts w:hint="eastAsia"/>
        </w:rPr>
        <w:t>(</w:t>
      </w:r>
      <w:r>
        <w:rPr>
          <w:rFonts w:hint="eastAsia"/>
        </w:rPr>
        <w:t>可简写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>name-only</w:t>
      </w:r>
      <w:r w:rsidR="00B940F1">
        <w:rPr>
          <w:rFonts w:hint="eastAsia"/>
        </w:rPr>
        <w:t>，如下图：</w:t>
      </w:r>
    </w:p>
    <w:p w:rsidR="00B940F1" w:rsidRDefault="00B940F1" w:rsidP="00B940F1">
      <w:pPr>
        <w:pStyle w:val="a3"/>
        <w:ind w:left="420" w:firstLineChars="0" w:firstLine="0"/>
      </w:pPr>
      <w:r w:rsidRPr="00B940F1">
        <w:rPr>
          <w:noProof/>
        </w:rPr>
        <w:drawing>
          <wp:inline distT="0" distB="0" distL="0" distR="0" wp14:anchorId="7210F6EA" wp14:editId="33661E75">
            <wp:extent cx="5274310" cy="4038144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F1" w:rsidRDefault="00B940F1" w:rsidP="00B940F1">
      <w:pPr>
        <w:pStyle w:val="a3"/>
        <w:ind w:left="420" w:firstLineChars="0" w:firstLine="0"/>
      </w:pPr>
      <w:r w:rsidRPr="00B940F1">
        <w:rPr>
          <w:noProof/>
        </w:rPr>
        <w:lastRenderedPageBreak/>
        <w:drawing>
          <wp:inline distT="0" distB="0" distL="0" distR="0" wp14:anchorId="3D9F2E0D" wp14:editId="1EB67454">
            <wp:extent cx="5274310" cy="2659131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93" w:rsidRDefault="00B940F1" w:rsidP="00A6189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复制增量文件列表至</w:t>
      </w:r>
      <w:r w:rsidRPr="00B940F1">
        <w:t>update_list.txt</w:t>
      </w:r>
      <w:r>
        <w:rPr>
          <w:rFonts w:hint="eastAsia"/>
        </w:rPr>
        <w:t>即可。</w:t>
      </w:r>
    </w:p>
    <w:p w:rsidR="00DE56CD" w:rsidRDefault="00DE56CD" w:rsidP="00DE56CD">
      <w:pPr>
        <w:pStyle w:val="3"/>
      </w:pPr>
      <w:r>
        <w:rPr>
          <w:rFonts w:hint="eastAsia"/>
        </w:rPr>
        <w:t>七、完整流程</w:t>
      </w:r>
    </w:p>
    <w:p w:rsidR="00DE56CD" w:rsidRDefault="0086401F" w:rsidP="00DE56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获取版本之间的增量文件列表，如下图。</w:t>
      </w:r>
    </w:p>
    <w:p w:rsidR="008A005C" w:rsidRDefault="008A005C" w:rsidP="008A005C">
      <w:pPr>
        <w:pStyle w:val="a3"/>
        <w:ind w:left="420" w:firstLineChars="0" w:firstLine="0"/>
      </w:pPr>
      <w:r w:rsidRPr="008A005C">
        <w:rPr>
          <w:noProof/>
        </w:rPr>
        <w:lastRenderedPageBreak/>
        <w:drawing>
          <wp:inline distT="0" distB="0" distL="0" distR="0" wp14:anchorId="6AC560F3" wp14:editId="7A5D13D4">
            <wp:extent cx="5011413" cy="68982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784" cy="690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1F" w:rsidRDefault="0086401F" w:rsidP="00DE56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复制增量文件至</w:t>
      </w:r>
      <w:r w:rsidRPr="00B940F1">
        <w:t>update_list.txt</w:t>
      </w:r>
      <w:r>
        <w:rPr>
          <w:rFonts w:hint="eastAsia"/>
        </w:rPr>
        <w:t>，并运行</w:t>
      </w:r>
      <w:r>
        <w:rPr>
          <w:rFonts w:hint="eastAsia"/>
        </w:rPr>
        <w:t>ant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下）。</w:t>
      </w:r>
    </w:p>
    <w:p w:rsidR="008A005C" w:rsidRDefault="008A005C" w:rsidP="008A005C">
      <w:pPr>
        <w:pStyle w:val="a3"/>
        <w:ind w:left="420" w:firstLineChars="0" w:firstLine="0"/>
      </w:pPr>
      <w:r w:rsidRPr="008A005C">
        <w:rPr>
          <w:noProof/>
        </w:rPr>
        <w:lastRenderedPageBreak/>
        <w:drawing>
          <wp:inline distT="0" distB="0" distL="0" distR="0" wp14:anchorId="4E2ED5E5" wp14:editId="5DC3D320">
            <wp:extent cx="5032857" cy="37944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190" cy="380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1F" w:rsidRDefault="0086401F" w:rsidP="00DE56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WAS</w:t>
      </w:r>
      <w:r>
        <w:rPr>
          <w:rFonts w:hint="eastAsia"/>
        </w:rPr>
        <w:t>部署增量包，</w:t>
      </w:r>
      <w:r>
        <w:rPr>
          <w:rFonts w:hint="eastAsia"/>
        </w:rPr>
        <w:t>update.zip</w:t>
      </w:r>
      <w:r>
        <w:rPr>
          <w:rFonts w:hint="eastAsia"/>
        </w:rPr>
        <w:t>。</w:t>
      </w:r>
    </w:p>
    <w:p w:rsidR="0086401F" w:rsidRPr="00DE56CD" w:rsidRDefault="0086401F" w:rsidP="00DE56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如果存在</w:t>
      </w:r>
      <w:r>
        <w:rPr>
          <w:rFonts w:hint="eastAsia"/>
        </w:rPr>
        <w:t>SY_SERV.zip</w:t>
      </w:r>
      <w:r>
        <w:rPr>
          <w:rFonts w:hint="eastAsia"/>
        </w:rPr>
        <w:t>，上传并导入；如果存在</w:t>
      </w:r>
      <w:r>
        <w:rPr>
          <w:rFonts w:hint="eastAsia"/>
        </w:rPr>
        <w:t>SY_SERV_DICT.zip</w:t>
      </w:r>
      <w:r>
        <w:rPr>
          <w:rFonts w:hint="eastAsia"/>
        </w:rPr>
        <w:t>，上传并导入。</w:t>
      </w:r>
    </w:p>
    <w:sectPr w:rsidR="0086401F" w:rsidRPr="00DE5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2C4"/>
    <w:multiLevelType w:val="hybridMultilevel"/>
    <w:tmpl w:val="29064672"/>
    <w:lvl w:ilvl="0" w:tplc="4480697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93A6B"/>
    <w:multiLevelType w:val="hybridMultilevel"/>
    <w:tmpl w:val="A2A05876"/>
    <w:lvl w:ilvl="0" w:tplc="4480697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E962CF"/>
    <w:multiLevelType w:val="hybridMultilevel"/>
    <w:tmpl w:val="F5EE51CA"/>
    <w:lvl w:ilvl="0" w:tplc="4480697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C848A6"/>
    <w:multiLevelType w:val="hybridMultilevel"/>
    <w:tmpl w:val="8AD46442"/>
    <w:lvl w:ilvl="0" w:tplc="4480697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65911"/>
    <w:multiLevelType w:val="hybridMultilevel"/>
    <w:tmpl w:val="B45EF504"/>
    <w:lvl w:ilvl="0" w:tplc="4480697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19334B"/>
    <w:multiLevelType w:val="hybridMultilevel"/>
    <w:tmpl w:val="A2A05876"/>
    <w:lvl w:ilvl="0" w:tplc="4480697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8E2501"/>
    <w:multiLevelType w:val="hybridMultilevel"/>
    <w:tmpl w:val="C0003710"/>
    <w:lvl w:ilvl="0" w:tplc="DE727D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9F0715"/>
    <w:multiLevelType w:val="hybridMultilevel"/>
    <w:tmpl w:val="AAB67D26"/>
    <w:lvl w:ilvl="0" w:tplc="448069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D06D69"/>
    <w:multiLevelType w:val="hybridMultilevel"/>
    <w:tmpl w:val="B45EF504"/>
    <w:lvl w:ilvl="0" w:tplc="4480697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7C39EA"/>
    <w:multiLevelType w:val="hybridMultilevel"/>
    <w:tmpl w:val="0DDAAE72"/>
    <w:lvl w:ilvl="0" w:tplc="DF80DABC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A1"/>
    <w:rsid w:val="00154CA0"/>
    <w:rsid w:val="00186BBC"/>
    <w:rsid w:val="001B0E71"/>
    <w:rsid w:val="001C2053"/>
    <w:rsid w:val="001C24C8"/>
    <w:rsid w:val="001E77AF"/>
    <w:rsid w:val="002F7D42"/>
    <w:rsid w:val="003A703D"/>
    <w:rsid w:val="004055A1"/>
    <w:rsid w:val="00413089"/>
    <w:rsid w:val="0044110A"/>
    <w:rsid w:val="0073635B"/>
    <w:rsid w:val="0086401F"/>
    <w:rsid w:val="008A005C"/>
    <w:rsid w:val="00927919"/>
    <w:rsid w:val="00993F25"/>
    <w:rsid w:val="009E7E61"/>
    <w:rsid w:val="00A61893"/>
    <w:rsid w:val="00B940F1"/>
    <w:rsid w:val="00D5544D"/>
    <w:rsid w:val="00DE56CD"/>
    <w:rsid w:val="00F7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7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1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7A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110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11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18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18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7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1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7A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110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11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18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1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柴志强/软虹/合作团队/综合管理业务开发处</dc:creator>
  <cp:keywords/>
  <dc:description/>
  <cp:lastModifiedBy>柴志强/研发中心/总行/广发银行</cp:lastModifiedBy>
  <cp:revision>34</cp:revision>
  <dcterms:created xsi:type="dcterms:W3CDTF">2018-01-23T08:36:00Z</dcterms:created>
  <dcterms:modified xsi:type="dcterms:W3CDTF">2019-02-28T02:47:00Z</dcterms:modified>
</cp:coreProperties>
</file>