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01B96" w14:textId="77777777" w:rsidR="006A5EC5" w:rsidRPr="00EA7C78" w:rsidRDefault="006A5EC5" w:rsidP="006A5EC5">
      <w:pPr>
        <w:pStyle w:val="Heading2"/>
        <w:ind w:left="-142" w:firstLine="142"/>
        <w:jc w:val="center"/>
        <w:rPr>
          <w:sz w:val="28"/>
          <w:szCs w:val="28"/>
          <w:lang w:val="ru-RU"/>
        </w:rPr>
      </w:pPr>
      <w:r w:rsidRPr="00EA7C78">
        <w:rPr>
          <w:sz w:val="28"/>
          <w:szCs w:val="28"/>
          <w:lang w:val="ru-RU"/>
        </w:rPr>
        <w:t xml:space="preserve">Учреждение образования </w:t>
      </w:r>
    </w:p>
    <w:p w14:paraId="23AF1D1D" w14:textId="77777777" w:rsidR="006A5EC5" w:rsidRPr="00EA7C78" w:rsidRDefault="006A5EC5" w:rsidP="006A5EC5">
      <w:pPr>
        <w:pStyle w:val="Heading2"/>
        <w:ind w:left="-142" w:firstLine="142"/>
        <w:jc w:val="center"/>
        <w:rPr>
          <w:sz w:val="28"/>
          <w:szCs w:val="28"/>
          <w:lang w:val="ru-RU"/>
        </w:rPr>
      </w:pPr>
      <w:r w:rsidRPr="00EA7C78">
        <w:rPr>
          <w:sz w:val="28"/>
          <w:szCs w:val="28"/>
        </w:rPr>
        <w:t>Белорусский государственный технологический университет</w:t>
      </w:r>
    </w:p>
    <w:p w14:paraId="0FFCB04A" w14:textId="77777777" w:rsidR="006A5EC5" w:rsidRPr="00EA7C78" w:rsidRDefault="006A5EC5" w:rsidP="006A5EC5">
      <w:pPr>
        <w:jc w:val="center"/>
        <w:rPr>
          <w:szCs w:val="28"/>
        </w:rPr>
      </w:pPr>
    </w:p>
    <w:p w14:paraId="6C03B6AF" w14:textId="77777777" w:rsidR="006A5EC5" w:rsidRPr="00EA7C78" w:rsidRDefault="006A5EC5" w:rsidP="006A5EC5">
      <w:pPr>
        <w:rPr>
          <w:szCs w:val="28"/>
        </w:rPr>
      </w:pPr>
    </w:p>
    <w:p w14:paraId="6584536E" w14:textId="77777777" w:rsidR="006A5EC5" w:rsidRPr="00EA7C78" w:rsidRDefault="006A5EC5" w:rsidP="006A5EC5">
      <w:pPr>
        <w:rPr>
          <w:szCs w:val="28"/>
        </w:rPr>
      </w:pPr>
    </w:p>
    <w:p w14:paraId="2081868B" w14:textId="77777777" w:rsidR="006A5EC5" w:rsidRPr="00EA7C78" w:rsidRDefault="006A5EC5" w:rsidP="006A5EC5">
      <w:pPr>
        <w:rPr>
          <w:szCs w:val="28"/>
        </w:rPr>
      </w:pPr>
    </w:p>
    <w:p w14:paraId="1257A89F" w14:textId="5B3218AF" w:rsidR="006A5EC5" w:rsidRPr="00EA7C78" w:rsidRDefault="006A5EC5" w:rsidP="006A5EC5">
      <w:pPr>
        <w:jc w:val="center"/>
        <w:rPr>
          <w:b/>
          <w:szCs w:val="28"/>
        </w:rPr>
      </w:pPr>
      <w:r>
        <w:rPr>
          <w:szCs w:val="28"/>
        </w:rPr>
        <w:t>Кафедра программной инженерии</w:t>
      </w:r>
    </w:p>
    <w:p w14:paraId="47EC8DF7" w14:textId="77777777" w:rsidR="006A5EC5" w:rsidRPr="00EA7C78" w:rsidRDefault="006A5EC5" w:rsidP="006A5EC5">
      <w:pPr>
        <w:rPr>
          <w:b/>
          <w:szCs w:val="28"/>
        </w:rPr>
      </w:pPr>
    </w:p>
    <w:p w14:paraId="590F0B08" w14:textId="77777777" w:rsidR="006A5EC5" w:rsidRPr="00EA7C78" w:rsidRDefault="006A5EC5" w:rsidP="006A5EC5">
      <w:pPr>
        <w:rPr>
          <w:b/>
          <w:szCs w:val="28"/>
        </w:rPr>
      </w:pPr>
    </w:p>
    <w:p w14:paraId="312704A1" w14:textId="77777777" w:rsidR="006A5EC5" w:rsidRPr="00EA7C78" w:rsidRDefault="006A5EC5" w:rsidP="006A5EC5">
      <w:pPr>
        <w:rPr>
          <w:b/>
          <w:szCs w:val="28"/>
        </w:rPr>
      </w:pPr>
    </w:p>
    <w:p w14:paraId="40E95C58" w14:textId="77777777" w:rsidR="006A5EC5" w:rsidRPr="00EA7C78" w:rsidRDefault="006A5EC5" w:rsidP="006A5EC5">
      <w:pPr>
        <w:rPr>
          <w:b/>
          <w:szCs w:val="28"/>
        </w:rPr>
      </w:pPr>
    </w:p>
    <w:p w14:paraId="53887D3A" w14:textId="77777777" w:rsidR="006A5EC5" w:rsidRPr="00EA7C78" w:rsidRDefault="006A5EC5" w:rsidP="006A5EC5">
      <w:pPr>
        <w:rPr>
          <w:b/>
          <w:szCs w:val="28"/>
        </w:rPr>
      </w:pPr>
    </w:p>
    <w:p w14:paraId="3638EB12" w14:textId="77777777" w:rsidR="006A5EC5" w:rsidRPr="00EA7C78" w:rsidRDefault="006A5EC5" w:rsidP="006A5EC5">
      <w:pPr>
        <w:rPr>
          <w:b/>
          <w:szCs w:val="28"/>
        </w:rPr>
      </w:pPr>
    </w:p>
    <w:p w14:paraId="409ED294" w14:textId="77777777" w:rsidR="006A5EC5" w:rsidRPr="00EA7C78" w:rsidRDefault="006A5EC5" w:rsidP="006A5EC5">
      <w:pPr>
        <w:rPr>
          <w:b/>
          <w:szCs w:val="28"/>
        </w:rPr>
      </w:pPr>
    </w:p>
    <w:p w14:paraId="280144B8" w14:textId="77777777" w:rsidR="006A5EC5" w:rsidRPr="00EA7C78" w:rsidRDefault="006A5EC5" w:rsidP="006A5EC5">
      <w:pPr>
        <w:rPr>
          <w:b/>
          <w:szCs w:val="28"/>
        </w:rPr>
      </w:pPr>
    </w:p>
    <w:p w14:paraId="53B60F39" w14:textId="77777777" w:rsidR="006A5EC5" w:rsidRPr="00EA7C78" w:rsidRDefault="006A5EC5" w:rsidP="006A5EC5">
      <w:pPr>
        <w:rPr>
          <w:b/>
          <w:szCs w:val="28"/>
        </w:rPr>
      </w:pPr>
    </w:p>
    <w:p w14:paraId="0A72E962" w14:textId="77777777" w:rsidR="006A5EC5" w:rsidRPr="00EA7C78" w:rsidRDefault="006A5EC5" w:rsidP="006A5EC5">
      <w:pPr>
        <w:rPr>
          <w:b/>
          <w:szCs w:val="28"/>
        </w:rPr>
      </w:pPr>
    </w:p>
    <w:p w14:paraId="757008C0" w14:textId="77777777" w:rsidR="006A5EC5" w:rsidRPr="00EA7C78" w:rsidRDefault="006A5EC5" w:rsidP="006A5EC5">
      <w:pPr>
        <w:rPr>
          <w:b/>
          <w:szCs w:val="28"/>
        </w:rPr>
      </w:pPr>
    </w:p>
    <w:p w14:paraId="660C97C6" w14:textId="77777777" w:rsidR="006A5EC5" w:rsidRPr="006F0E08" w:rsidRDefault="006A5EC5" w:rsidP="006A5EC5">
      <w:pPr>
        <w:jc w:val="center"/>
        <w:rPr>
          <w:b/>
          <w:szCs w:val="28"/>
        </w:rPr>
      </w:pPr>
      <w:r w:rsidRPr="00EA7C78">
        <w:rPr>
          <w:b/>
          <w:szCs w:val="28"/>
        </w:rPr>
        <w:t xml:space="preserve">ОТЧЕТ ПО ЛАБОРАТОРНОЙ РАБОТЕ № </w:t>
      </w:r>
      <w:r>
        <w:rPr>
          <w:b/>
          <w:szCs w:val="28"/>
        </w:rPr>
        <w:t>6</w:t>
      </w:r>
    </w:p>
    <w:p w14:paraId="7C7EC9E1" w14:textId="77777777" w:rsidR="006A5EC5" w:rsidRPr="00EA7C78" w:rsidRDefault="006A5EC5" w:rsidP="006A5EC5">
      <w:pPr>
        <w:rPr>
          <w:szCs w:val="28"/>
        </w:rPr>
      </w:pPr>
    </w:p>
    <w:p w14:paraId="2713AAF6" w14:textId="77777777" w:rsidR="006A5EC5" w:rsidRPr="00EA7C78" w:rsidRDefault="006A5EC5" w:rsidP="006A5EC5">
      <w:pPr>
        <w:jc w:val="center"/>
        <w:rPr>
          <w:szCs w:val="28"/>
        </w:rPr>
      </w:pPr>
      <w:r w:rsidRPr="00EA7C78">
        <w:rPr>
          <w:szCs w:val="28"/>
        </w:rPr>
        <w:t xml:space="preserve">Тема </w:t>
      </w:r>
    </w:p>
    <w:p w14:paraId="38925A56" w14:textId="0F9D5BB9" w:rsidR="006A5EC5" w:rsidRPr="00EA7C78" w:rsidRDefault="006A5EC5" w:rsidP="006A5EC5">
      <w:pPr>
        <w:jc w:val="center"/>
        <w:rPr>
          <w:szCs w:val="28"/>
        </w:rPr>
      </w:pPr>
      <w:r w:rsidRPr="00EA7C78">
        <w:rPr>
          <w:szCs w:val="28"/>
        </w:rPr>
        <w:t>«</w:t>
      </w:r>
      <w:r>
        <w:rPr>
          <w:rFonts w:eastAsia="Times New Roman"/>
          <w:lang w:eastAsia="ru-RU"/>
        </w:rPr>
        <w:t>Аутентификация и авторизация</w:t>
      </w:r>
      <w:r w:rsidRPr="00EA7C78">
        <w:rPr>
          <w:szCs w:val="28"/>
        </w:rPr>
        <w:t>»</w:t>
      </w:r>
    </w:p>
    <w:p w14:paraId="61A06D35" w14:textId="77777777" w:rsidR="006A5EC5" w:rsidRPr="00EA7C78" w:rsidRDefault="006A5EC5" w:rsidP="006A5EC5">
      <w:pPr>
        <w:jc w:val="center"/>
        <w:rPr>
          <w:szCs w:val="28"/>
        </w:rPr>
      </w:pPr>
    </w:p>
    <w:p w14:paraId="628A6D88" w14:textId="77777777" w:rsidR="006A5EC5" w:rsidRPr="00EA7C78" w:rsidRDefault="006A5EC5" w:rsidP="006A5EC5">
      <w:pPr>
        <w:jc w:val="center"/>
        <w:rPr>
          <w:szCs w:val="28"/>
        </w:rPr>
      </w:pPr>
    </w:p>
    <w:p w14:paraId="7398EE18" w14:textId="77777777" w:rsidR="006A5EC5" w:rsidRPr="00EA7C78" w:rsidRDefault="006A5EC5" w:rsidP="006A5EC5">
      <w:pPr>
        <w:jc w:val="center"/>
        <w:rPr>
          <w:szCs w:val="28"/>
        </w:rPr>
      </w:pPr>
    </w:p>
    <w:p w14:paraId="4CF2F9F1" w14:textId="77777777" w:rsidR="006A5EC5" w:rsidRPr="00EA7C78" w:rsidRDefault="006A5EC5" w:rsidP="006A5EC5">
      <w:pPr>
        <w:jc w:val="right"/>
        <w:rPr>
          <w:szCs w:val="28"/>
        </w:rPr>
      </w:pPr>
    </w:p>
    <w:p w14:paraId="206B69B2" w14:textId="77777777" w:rsidR="006A5EC5" w:rsidRPr="00EA7C78" w:rsidRDefault="006A5EC5" w:rsidP="006A5EC5">
      <w:pPr>
        <w:jc w:val="right"/>
      </w:pPr>
      <w:r w:rsidRPr="00EA7C78">
        <w:t>Выполнил студент</w:t>
      </w:r>
    </w:p>
    <w:p w14:paraId="53C28EA8" w14:textId="77777777" w:rsidR="006A5EC5" w:rsidRPr="00EA7C78" w:rsidRDefault="006A5EC5" w:rsidP="006A5EC5">
      <w:pPr>
        <w:jc w:val="right"/>
      </w:pPr>
      <w:r w:rsidRPr="00EA7C78">
        <w:t>4 курса 5 группы Гришкевич В.А.</w:t>
      </w:r>
    </w:p>
    <w:p w14:paraId="1D2BA5EA" w14:textId="77777777" w:rsidR="006A5EC5" w:rsidRPr="00EA7C78" w:rsidRDefault="006A5EC5" w:rsidP="006A5EC5">
      <w:pPr>
        <w:jc w:val="center"/>
        <w:rPr>
          <w:szCs w:val="28"/>
        </w:rPr>
      </w:pPr>
    </w:p>
    <w:p w14:paraId="2E88B69C" w14:textId="77777777" w:rsidR="006A5EC5" w:rsidRPr="00EA7C78" w:rsidRDefault="006A5EC5" w:rsidP="006A5EC5">
      <w:pPr>
        <w:rPr>
          <w:szCs w:val="28"/>
        </w:rPr>
      </w:pPr>
    </w:p>
    <w:p w14:paraId="4DD245C7" w14:textId="77777777" w:rsidR="006A5EC5" w:rsidRPr="00EA7C78" w:rsidRDefault="006A5EC5" w:rsidP="006A5EC5">
      <w:pPr>
        <w:jc w:val="center"/>
        <w:rPr>
          <w:szCs w:val="28"/>
        </w:rPr>
      </w:pPr>
    </w:p>
    <w:p w14:paraId="16CBCB99" w14:textId="77777777" w:rsidR="006A5EC5" w:rsidRDefault="006A5EC5" w:rsidP="006A5EC5">
      <w:pPr>
        <w:jc w:val="center"/>
        <w:rPr>
          <w:szCs w:val="28"/>
        </w:rPr>
      </w:pPr>
    </w:p>
    <w:p w14:paraId="56D2CC8C" w14:textId="77777777" w:rsidR="00967E7B" w:rsidRDefault="00967E7B" w:rsidP="00967E7B">
      <w:pPr>
        <w:jc w:val="center"/>
        <w:rPr>
          <w:szCs w:val="28"/>
        </w:rPr>
      </w:pPr>
    </w:p>
    <w:p w14:paraId="7BA61918" w14:textId="77777777" w:rsidR="00967E7B" w:rsidRDefault="00967E7B" w:rsidP="00967E7B">
      <w:pPr>
        <w:jc w:val="center"/>
        <w:rPr>
          <w:szCs w:val="28"/>
        </w:rPr>
      </w:pPr>
    </w:p>
    <w:p w14:paraId="41952047" w14:textId="77777777" w:rsidR="00967E7B" w:rsidRDefault="00967E7B" w:rsidP="00967E7B">
      <w:pPr>
        <w:jc w:val="center"/>
        <w:rPr>
          <w:szCs w:val="28"/>
        </w:rPr>
      </w:pPr>
    </w:p>
    <w:p w14:paraId="6592C5CA" w14:textId="77777777" w:rsidR="00967E7B" w:rsidRDefault="00967E7B" w:rsidP="00967E7B">
      <w:pPr>
        <w:jc w:val="center"/>
        <w:rPr>
          <w:szCs w:val="28"/>
        </w:rPr>
      </w:pPr>
    </w:p>
    <w:p w14:paraId="7A180912" w14:textId="77777777" w:rsidR="00967E7B" w:rsidRDefault="00967E7B" w:rsidP="00967E7B">
      <w:pPr>
        <w:jc w:val="center"/>
        <w:rPr>
          <w:szCs w:val="28"/>
        </w:rPr>
      </w:pPr>
    </w:p>
    <w:p w14:paraId="14DBBC39" w14:textId="77777777" w:rsidR="00967E7B" w:rsidRDefault="00967E7B" w:rsidP="00967E7B">
      <w:pPr>
        <w:jc w:val="center"/>
        <w:rPr>
          <w:szCs w:val="28"/>
        </w:rPr>
      </w:pPr>
    </w:p>
    <w:p w14:paraId="76F32303" w14:textId="77777777" w:rsidR="00967E7B" w:rsidRDefault="00967E7B" w:rsidP="00967E7B">
      <w:pPr>
        <w:jc w:val="center"/>
        <w:rPr>
          <w:szCs w:val="28"/>
        </w:rPr>
      </w:pPr>
    </w:p>
    <w:p w14:paraId="4E4021FB" w14:textId="68931862" w:rsidR="00967E7B" w:rsidRDefault="006A5EC5" w:rsidP="00967E7B">
      <w:pPr>
        <w:jc w:val="center"/>
        <w:rPr>
          <w:szCs w:val="28"/>
        </w:rPr>
      </w:pPr>
      <w:r w:rsidRPr="00EA7C78">
        <w:rPr>
          <w:szCs w:val="28"/>
        </w:rPr>
        <w:t>Минск 202</w:t>
      </w:r>
      <w:r w:rsidR="00F67B63">
        <w:rPr>
          <w:szCs w:val="28"/>
        </w:rPr>
        <w:t>3</w:t>
      </w:r>
      <w:r w:rsidR="00967E7B">
        <w:rPr>
          <w:szCs w:val="28"/>
        </w:rPr>
        <w:br w:type="page"/>
      </w:r>
    </w:p>
    <w:p w14:paraId="4F608F1D" w14:textId="58BF287B" w:rsidR="00136F92" w:rsidRDefault="00BE7A30" w:rsidP="00926EEE">
      <w:pPr>
        <w:spacing w:after="360"/>
        <w:jc w:val="center"/>
        <w:rPr>
          <w:b/>
          <w:szCs w:val="28"/>
        </w:rPr>
      </w:pPr>
      <w:r>
        <w:rPr>
          <w:b/>
          <w:szCs w:val="28"/>
        </w:rPr>
        <w:lastRenderedPageBreak/>
        <w:t>Лабораторная работа №6</w:t>
      </w:r>
    </w:p>
    <w:p w14:paraId="3880D53E" w14:textId="540A42B6" w:rsidR="008663D9" w:rsidRDefault="00B20CA8" w:rsidP="009672CF">
      <w:pPr>
        <w:spacing w:after="240"/>
        <w:ind w:firstLine="709"/>
        <w:rPr>
          <w:bCs/>
          <w:szCs w:val="28"/>
        </w:rPr>
      </w:pPr>
      <w:r>
        <w:rPr>
          <w:bCs/>
          <w:szCs w:val="28"/>
        </w:rPr>
        <w:t xml:space="preserve">В начале лабораторной работы необходимо было перейти во вкладку </w:t>
      </w:r>
      <w:r>
        <w:rPr>
          <w:bCs/>
          <w:szCs w:val="28"/>
          <w:lang w:val="en-US"/>
        </w:rPr>
        <w:t>Azure</w:t>
      </w:r>
      <w:r w:rsidRPr="00B20CA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Active</w:t>
      </w:r>
      <w:r w:rsidRPr="00B20CA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Directory</w:t>
      </w:r>
      <w:r w:rsidRPr="00B20CA8">
        <w:rPr>
          <w:bCs/>
          <w:szCs w:val="28"/>
        </w:rPr>
        <w:t xml:space="preserve">, </w:t>
      </w:r>
      <w:r>
        <w:rPr>
          <w:bCs/>
          <w:szCs w:val="28"/>
        </w:rPr>
        <w:t>создать и сконфигурировать приложение аутентификации.</w:t>
      </w:r>
    </w:p>
    <w:p w14:paraId="28AE24D3" w14:textId="349BBEA0" w:rsidR="003F2AA9" w:rsidRDefault="003F2AA9" w:rsidP="00F10395">
      <w:pPr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55230F4C" wp14:editId="01A961A1">
            <wp:extent cx="5572125" cy="30530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531" cy="305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C642" w14:textId="04CC11BF" w:rsidR="003C4767" w:rsidRPr="003C4767" w:rsidRDefault="003C4767" w:rsidP="00A42BB5">
      <w:pPr>
        <w:spacing w:before="240" w:after="280"/>
        <w:jc w:val="center"/>
        <w:rPr>
          <w:bCs/>
          <w:szCs w:val="28"/>
          <w:lang w:val="en-US"/>
        </w:rPr>
      </w:pPr>
      <w:r>
        <w:rPr>
          <w:bCs/>
          <w:szCs w:val="28"/>
        </w:rPr>
        <w:t>Рисунок</w:t>
      </w:r>
      <w:r w:rsidRPr="003C4767">
        <w:rPr>
          <w:bCs/>
          <w:szCs w:val="28"/>
          <w:lang w:val="en-US"/>
        </w:rPr>
        <w:t xml:space="preserve"> 1 – </w:t>
      </w:r>
      <w:r>
        <w:rPr>
          <w:bCs/>
          <w:szCs w:val="28"/>
        </w:rPr>
        <w:t>Вкладка</w:t>
      </w:r>
      <w:r w:rsidRPr="003C4767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>Azure Active Directory</w:t>
      </w:r>
    </w:p>
    <w:p w14:paraId="35E05343" w14:textId="033EA4F9" w:rsidR="007307BA" w:rsidRDefault="003C4767" w:rsidP="00DB656E">
      <w:pPr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69403EEE" wp14:editId="7602CB17">
            <wp:extent cx="5467350" cy="29956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10" cy="300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9430" w14:textId="5F717F86" w:rsidR="00CE09AE" w:rsidRDefault="00DA5A3B" w:rsidP="00AD0FE1">
      <w:pPr>
        <w:spacing w:before="240"/>
        <w:jc w:val="center"/>
        <w:rPr>
          <w:bCs/>
          <w:szCs w:val="28"/>
        </w:rPr>
      </w:pPr>
      <w:r>
        <w:rPr>
          <w:bCs/>
          <w:szCs w:val="28"/>
        </w:rPr>
        <w:t>Рисунок 2 – Создание приложения для аутентификации</w:t>
      </w:r>
    </w:p>
    <w:p w14:paraId="20362A66" w14:textId="47686608" w:rsidR="001D4669" w:rsidRDefault="0082313C" w:rsidP="0082313C">
      <w:pPr>
        <w:spacing w:before="240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Параметры созданного приложения указаны ниже.</w:t>
      </w:r>
    </w:p>
    <w:p w14:paraId="0B1F1F65" w14:textId="51568340" w:rsidR="0082313C" w:rsidRDefault="00C52E34" w:rsidP="00C52E34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2A9AFCFC" wp14:editId="50FA9097">
            <wp:extent cx="5972175" cy="3276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0636" w14:textId="1872B2DC" w:rsidR="00DB05CA" w:rsidRDefault="00DB05CA" w:rsidP="00C52E34">
      <w:pPr>
        <w:spacing w:before="240"/>
        <w:jc w:val="center"/>
        <w:rPr>
          <w:bCs/>
          <w:szCs w:val="28"/>
        </w:rPr>
      </w:pPr>
      <w:r>
        <w:rPr>
          <w:bCs/>
          <w:szCs w:val="28"/>
        </w:rPr>
        <w:t>Рисунок 3 – Параметры приложения аутентификации</w:t>
      </w:r>
    </w:p>
    <w:p w14:paraId="65C3E9E6" w14:textId="1EC04425" w:rsidR="004F6AB7" w:rsidRDefault="006A4D78" w:rsidP="00A5340A">
      <w:pPr>
        <w:spacing w:before="240"/>
        <w:ind w:firstLine="709"/>
        <w:rPr>
          <w:bCs/>
          <w:szCs w:val="28"/>
        </w:rPr>
      </w:pPr>
      <w:r>
        <w:rPr>
          <w:bCs/>
          <w:szCs w:val="28"/>
        </w:rPr>
        <w:t xml:space="preserve">Дальнейшие шаги описывают конфигурацию приложения, в частности указание платформы, установку необходимых </w:t>
      </w:r>
      <w:r>
        <w:rPr>
          <w:bCs/>
          <w:szCs w:val="28"/>
          <w:lang w:val="en-US"/>
        </w:rPr>
        <w:t>URI</w:t>
      </w:r>
      <w:r>
        <w:rPr>
          <w:bCs/>
          <w:szCs w:val="28"/>
        </w:rPr>
        <w:t xml:space="preserve">, а также указание, что авторизация будет проходить с помощью </w:t>
      </w:r>
      <w:r>
        <w:rPr>
          <w:bCs/>
          <w:szCs w:val="28"/>
          <w:lang w:val="en-US"/>
        </w:rPr>
        <w:t xml:space="preserve">ID </w:t>
      </w:r>
      <w:r>
        <w:rPr>
          <w:bCs/>
          <w:szCs w:val="28"/>
        </w:rPr>
        <w:t>токенов</w:t>
      </w:r>
      <w:r w:rsidR="00234229">
        <w:rPr>
          <w:bCs/>
          <w:szCs w:val="28"/>
        </w:rPr>
        <w:t>.</w:t>
      </w:r>
    </w:p>
    <w:p w14:paraId="3B0B70CF" w14:textId="59E4301D" w:rsidR="00234229" w:rsidRDefault="00FC0C72" w:rsidP="000C531E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42E277FB" wp14:editId="262F2CFD">
            <wp:extent cx="5448300" cy="298917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756" cy="300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9BA2" w14:textId="4D52EDA0" w:rsidR="00CA5B3B" w:rsidRDefault="00CA5B3B" w:rsidP="000C531E">
      <w:pPr>
        <w:spacing w:before="240"/>
        <w:jc w:val="center"/>
        <w:rPr>
          <w:bCs/>
          <w:szCs w:val="28"/>
        </w:rPr>
      </w:pPr>
      <w:r>
        <w:rPr>
          <w:bCs/>
          <w:szCs w:val="28"/>
        </w:rPr>
        <w:t>Рисунок 4 – Конфигурация платформы</w:t>
      </w:r>
    </w:p>
    <w:p w14:paraId="0172F223" w14:textId="23058CD8" w:rsidR="00871DF7" w:rsidRDefault="007107C3" w:rsidP="000C531E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lastRenderedPageBreak/>
        <w:drawing>
          <wp:inline distT="0" distB="0" distL="0" distR="0" wp14:anchorId="56226A0E" wp14:editId="05E083FE">
            <wp:extent cx="5962650" cy="325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F776" w14:textId="6DDF06C0" w:rsidR="007107C3" w:rsidRDefault="007107C3" w:rsidP="000C531E">
      <w:pPr>
        <w:spacing w:before="240"/>
        <w:jc w:val="center"/>
        <w:rPr>
          <w:bCs/>
          <w:szCs w:val="28"/>
          <w:lang w:val="en-US"/>
        </w:rPr>
      </w:pPr>
      <w:r>
        <w:rPr>
          <w:bCs/>
          <w:szCs w:val="28"/>
        </w:rPr>
        <w:t xml:space="preserve">Рисунок 5 – Конфигурация </w:t>
      </w:r>
      <w:r>
        <w:rPr>
          <w:bCs/>
          <w:szCs w:val="28"/>
          <w:lang w:val="en-US"/>
        </w:rPr>
        <w:t>URI</w:t>
      </w:r>
    </w:p>
    <w:p w14:paraId="2012E0EC" w14:textId="234149C9" w:rsidR="00457DA8" w:rsidRDefault="00457DA8" w:rsidP="000C531E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382B4561" wp14:editId="1D28990D">
            <wp:extent cx="5972175" cy="3276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5FBD" w14:textId="498EBCEA" w:rsidR="00457DA8" w:rsidRDefault="00457DA8" w:rsidP="000C531E">
      <w:pPr>
        <w:spacing w:before="240"/>
        <w:jc w:val="center"/>
        <w:rPr>
          <w:bCs/>
          <w:szCs w:val="28"/>
          <w:lang w:val="en-US"/>
        </w:rPr>
      </w:pPr>
      <w:r>
        <w:rPr>
          <w:bCs/>
          <w:szCs w:val="28"/>
        </w:rPr>
        <w:t xml:space="preserve">Рисунок 6 – Выбор </w:t>
      </w:r>
      <w:r>
        <w:rPr>
          <w:bCs/>
          <w:szCs w:val="28"/>
          <w:lang w:val="en-US"/>
        </w:rPr>
        <w:t xml:space="preserve">ID </w:t>
      </w:r>
      <w:r>
        <w:rPr>
          <w:bCs/>
          <w:szCs w:val="28"/>
        </w:rPr>
        <w:t>токенов</w:t>
      </w:r>
    </w:p>
    <w:p w14:paraId="03F23594" w14:textId="5DCE1F1C" w:rsidR="00F7031B" w:rsidRDefault="00FC709C" w:rsidP="00FC709C">
      <w:pPr>
        <w:spacing w:before="240"/>
        <w:ind w:firstLine="709"/>
        <w:rPr>
          <w:bCs/>
          <w:szCs w:val="28"/>
        </w:rPr>
      </w:pPr>
      <w:r>
        <w:rPr>
          <w:bCs/>
          <w:szCs w:val="28"/>
        </w:rPr>
        <w:t xml:space="preserve">Следующие шаги предполагали исполнение в </w:t>
      </w:r>
      <w:r>
        <w:rPr>
          <w:bCs/>
          <w:szCs w:val="28"/>
          <w:lang w:val="en-US"/>
        </w:rPr>
        <w:t>Azure</w:t>
      </w:r>
      <w:r w:rsidRPr="00FC709C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Cloud</w:t>
      </w:r>
      <w:r w:rsidRPr="00FC709C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Shell</w:t>
      </w:r>
      <w:r w:rsidRPr="00FC709C">
        <w:rPr>
          <w:bCs/>
          <w:szCs w:val="28"/>
        </w:rPr>
        <w:t xml:space="preserve"> </w:t>
      </w:r>
      <w:r>
        <w:rPr>
          <w:bCs/>
          <w:szCs w:val="28"/>
        </w:rPr>
        <w:t xml:space="preserve">команд для подключения к </w:t>
      </w:r>
      <w:r>
        <w:rPr>
          <w:bCs/>
          <w:szCs w:val="28"/>
          <w:lang w:val="en-US"/>
        </w:rPr>
        <w:t>Azure</w:t>
      </w:r>
      <w:r w:rsidRPr="00FC709C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Active</w:t>
      </w:r>
      <w:r w:rsidRPr="00FC709C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Directory</w:t>
      </w:r>
      <w:r w:rsidRPr="00FC709C">
        <w:rPr>
          <w:bCs/>
          <w:szCs w:val="28"/>
        </w:rPr>
        <w:t xml:space="preserve">, </w:t>
      </w:r>
      <w:r>
        <w:rPr>
          <w:bCs/>
          <w:szCs w:val="28"/>
        </w:rPr>
        <w:t xml:space="preserve">вывода доменного имени и </w:t>
      </w:r>
      <w:r>
        <w:rPr>
          <w:bCs/>
          <w:szCs w:val="28"/>
          <w:lang w:val="en-US"/>
        </w:rPr>
        <w:t>User</w:t>
      </w:r>
      <w:r w:rsidRPr="00FC709C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Principal</w:t>
      </w:r>
      <w:r w:rsidRPr="00FC709C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Name</w:t>
      </w:r>
      <w:r>
        <w:rPr>
          <w:bCs/>
          <w:szCs w:val="28"/>
        </w:rPr>
        <w:t xml:space="preserve"> созданного пользователя.</w:t>
      </w:r>
    </w:p>
    <w:p w14:paraId="478C4F9C" w14:textId="67D5F6F5" w:rsidR="00DC6B69" w:rsidRDefault="00DC6B69" w:rsidP="00DC6B69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lastRenderedPageBreak/>
        <w:drawing>
          <wp:inline distT="0" distB="0" distL="0" distR="0" wp14:anchorId="5C949FF8" wp14:editId="65E86AEE">
            <wp:extent cx="5962650" cy="325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F404" w14:textId="2BDF20E7" w:rsidR="00B35F22" w:rsidRDefault="00B35F22" w:rsidP="00DC6B69">
      <w:pPr>
        <w:spacing w:before="240"/>
        <w:jc w:val="center"/>
        <w:rPr>
          <w:bCs/>
          <w:szCs w:val="28"/>
          <w:lang w:val="en-US"/>
        </w:rPr>
      </w:pPr>
      <w:r>
        <w:rPr>
          <w:bCs/>
          <w:szCs w:val="28"/>
        </w:rPr>
        <w:t xml:space="preserve">Рисунок 7 – Выполнение команд в </w:t>
      </w:r>
      <w:r>
        <w:rPr>
          <w:bCs/>
          <w:szCs w:val="28"/>
          <w:lang w:val="en-US"/>
        </w:rPr>
        <w:t>Cloud</w:t>
      </w:r>
      <w:r w:rsidRPr="00B35F22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Shell</w:t>
      </w:r>
    </w:p>
    <w:p w14:paraId="29FDF751" w14:textId="6538E22F" w:rsidR="000F4491" w:rsidRDefault="004D0390" w:rsidP="00857787">
      <w:pPr>
        <w:spacing w:before="240"/>
        <w:ind w:firstLine="709"/>
        <w:rPr>
          <w:bCs/>
          <w:szCs w:val="28"/>
        </w:rPr>
      </w:pPr>
      <w:r>
        <w:rPr>
          <w:bCs/>
          <w:szCs w:val="28"/>
        </w:rPr>
        <w:t xml:space="preserve">Далее необходимо создать </w:t>
      </w:r>
      <w:r w:rsidRPr="004D0390">
        <w:rPr>
          <w:bCs/>
          <w:szCs w:val="28"/>
        </w:rPr>
        <w:t>.</w:t>
      </w:r>
      <w:r>
        <w:rPr>
          <w:bCs/>
          <w:szCs w:val="28"/>
          <w:lang w:val="en-US"/>
        </w:rPr>
        <w:t>Net</w:t>
      </w:r>
      <w:r>
        <w:rPr>
          <w:bCs/>
          <w:szCs w:val="28"/>
        </w:rPr>
        <w:t xml:space="preserve"> проект с параметрами приложения, указанными на рисунке 3, а также использовав доменное имя на рисунке 7. После этого нужно было проинспектировать файлы исходного кода приложения, внести изменения в версии используемых пакетов</w:t>
      </w:r>
      <w:r w:rsidR="00AD5399">
        <w:rPr>
          <w:bCs/>
          <w:szCs w:val="28"/>
        </w:rPr>
        <w:t>, собрать приложение и запустить его.</w:t>
      </w:r>
      <w:r w:rsidR="005E5681">
        <w:rPr>
          <w:bCs/>
          <w:szCs w:val="28"/>
        </w:rPr>
        <w:t xml:space="preserve"> Все эти шаги представлены ниже.</w:t>
      </w:r>
    </w:p>
    <w:p w14:paraId="524A085A" w14:textId="0A64E57F" w:rsidR="005D242F" w:rsidRDefault="005D242F" w:rsidP="0087712A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19BA721B" wp14:editId="6E67423C">
            <wp:extent cx="5124450" cy="279961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060" cy="280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E99D" w14:textId="5DEA51B0" w:rsidR="0087712A" w:rsidRDefault="0087712A" w:rsidP="0087712A">
      <w:pPr>
        <w:spacing w:before="240"/>
        <w:jc w:val="center"/>
        <w:rPr>
          <w:bCs/>
          <w:szCs w:val="28"/>
          <w:lang w:val="en-US"/>
        </w:rPr>
      </w:pPr>
      <w:r>
        <w:rPr>
          <w:bCs/>
          <w:szCs w:val="28"/>
        </w:rPr>
        <w:t xml:space="preserve">Рисунок 8 – Создание приложения </w:t>
      </w:r>
      <w:r>
        <w:rPr>
          <w:bCs/>
          <w:szCs w:val="28"/>
          <w:lang w:val="en-US"/>
        </w:rPr>
        <w:t>.Net</w:t>
      </w:r>
    </w:p>
    <w:p w14:paraId="014CB6B4" w14:textId="448E24C3" w:rsidR="00033094" w:rsidRDefault="004252EE" w:rsidP="0087712A">
      <w:pPr>
        <w:spacing w:before="240"/>
        <w:jc w:val="center"/>
        <w:rPr>
          <w:bCs/>
          <w:szCs w:val="28"/>
          <w:lang w:val="en-US"/>
        </w:rPr>
      </w:pPr>
      <w:r>
        <w:rPr>
          <w:bCs/>
          <w:noProof/>
          <w:szCs w:val="28"/>
          <w:lang w:val="en-US"/>
        </w:rPr>
        <w:lastRenderedPageBreak/>
        <w:drawing>
          <wp:inline distT="0" distB="0" distL="0" distR="0" wp14:anchorId="29A5FBA7" wp14:editId="2BA13CD9">
            <wp:extent cx="5962650" cy="3267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1EE4" w14:textId="3378A69C" w:rsidR="004252EE" w:rsidRDefault="004252EE" w:rsidP="0087712A">
      <w:pPr>
        <w:spacing w:before="240"/>
        <w:jc w:val="center"/>
        <w:rPr>
          <w:bCs/>
          <w:szCs w:val="28"/>
          <w:lang w:val="en-US"/>
        </w:rPr>
      </w:pPr>
      <w:r>
        <w:rPr>
          <w:bCs/>
          <w:szCs w:val="28"/>
        </w:rPr>
        <w:t>Рисунок</w:t>
      </w:r>
      <w:r w:rsidRPr="004252EE">
        <w:rPr>
          <w:bCs/>
          <w:szCs w:val="28"/>
          <w:lang w:val="en-US"/>
        </w:rPr>
        <w:t xml:space="preserve"> 9 – </w:t>
      </w:r>
      <w:r>
        <w:rPr>
          <w:bCs/>
          <w:szCs w:val="28"/>
        </w:rPr>
        <w:t>Параметы</w:t>
      </w:r>
      <w:r w:rsidRPr="004252EE">
        <w:rPr>
          <w:bCs/>
          <w:szCs w:val="28"/>
          <w:lang w:val="en-US"/>
        </w:rPr>
        <w:t xml:space="preserve"> </w:t>
      </w:r>
      <w:r>
        <w:rPr>
          <w:bCs/>
          <w:szCs w:val="28"/>
        </w:rPr>
        <w:t>в</w:t>
      </w:r>
      <w:r w:rsidRPr="004252EE">
        <w:rPr>
          <w:bCs/>
          <w:szCs w:val="28"/>
          <w:lang w:val="en-US"/>
        </w:rPr>
        <w:t xml:space="preserve"> </w:t>
      </w:r>
      <w:r>
        <w:rPr>
          <w:bCs/>
          <w:szCs w:val="28"/>
        </w:rPr>
        <w:t>файле</w:t>
      </w:r>
      <w:r w:rsidRPr="004252EE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>launchSettings</w:t>
      </w:r>
      <w:r w:rsidRPr="004252EE">
        <w:rPr>
          <w:bCs/>
          <w:szCs w:val="28"/>
          <w:lang w:val="en-US"/>
        </w:rPr>
        <w:t>.</w:t>
      </w:r>
      <w:r>
        <w:rPr>
          <w:bCs/>
          <w:szCs w:val="28"/>
          <w:lang w:val="en-US"/>
        </w:rPr>
        <w:t>json</w:t>
      </w:r>
    </w:p>
    <w:p w14:paraId="369C73D5" w14:textId="3AEE9C00" w:rsidR="005356B9" w:rsidRDefault="00942583" w:rsidP="0087712A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680E669C" wp14:editId="6B1FA70D">
            <wp:extent cx="5962650" cy="327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7E6B" w14:textId="5ABAD23C" w:rsidR="00942583" w:rsidRDefault="00942583" w:rsidP="0087712A">
      <w:pPr>
        <w:spacing w:before="240"/>
        <w:jc w:val="center"/>
        <w:rPr>
          <w:bCs/>
          <w:szCs w:val="28"/>
        </w:rPr>
      </w:pPr>
      <w:r>
        <w:rPr>
          <w:bCs/>
          <w:szCs w:val="28"/>
        </w:rPr>
        <w:t>Рисунок 10 – Частичное представление страницы входа</w:t>
      </w:r>
    </w:p>
    <w:p w14:paraId="4C20339E" w14:textId="5DDEE72A" w:rsidR="00BA20E0" w:rsidRDefault="0077776C" w:rsidP="0087712A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lastRenderedPageBreak/>
        <w:drawing>
          <wp:inline distT="0" distB="0" distL="0" distR="0" wp14:anchorId="3063E36B" wp14:editId="0125CDD3">
            <wp:extent cx="5962650" cy="3257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19D6" w14:textId="78CF1DF2" w:rsidR="00793BA1" w:rsidRDefault="00793BA1" w:rsidP="0087712A">
      <w:pPr>
        <w:spacing w:before="240"/>
        <w:jc w:val="center"/>
        <w:rPr>
          <w:bCs/>
          <w:szCs w:val="28"/>
          <w:lang w:val="en-US"/>
        </w:rPr>
      </w:pPr>
      <w:r>
        <w:rPr>
          <w:bCs/>
          <w:szCs w:val="28"/>
        </w:rPr>
        <w:t xml:space="preserve">Рисунок 11 – Параметры в файле </w:t>
      </w:r>
      <w:r>
        <w:rPr>
          <w:bCs/>
          <w:szCs w:val="28"/>
          <w:lang w:val="en-US"/>
        </w:rPr>
        <w:t>appsettings</w:t>
      </w:r>
      <w:r w:rsidRPr="00793BA1">
        <w:rPr>
          <w:bCs/>
          <w:szCs w:val="28"/>
        </w:rPr>
        <w:t>.</w:t>
      </w:r>
      <w:r>
        <w:rPr>
          <w:bCs/>
          <w:szCs w:val="28"/>
          <w:lang w:val="en-US"/>
        </w:rPr>
        <w:t>json</w:t>
      </w:r>
    </w:p>
    <w:p w14:paraId="3CBCCACB" w14:textId="04B13159" w:rsidR="0051171A" w:rsidRDefault="0051171A" w:rsidP="0087712A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  <w:lang w:val="en-US"/>
        </w:rPr>
        <w:drawing>
          <wp:inline distT="0" distB="0" distL="0" distR="0" wp14:anchorId="6244C1C0" wp14:editId="37D01B89">
            <wp:extent cx="596265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EE80B" w14:textId="6556839B" w:rsidR="0051171A" w:rsidRDefault="0051171A" w:rsidP="0087712A">
      <w:pPr>
        <w:spacing w:before="240"/>
        <w:jc w:val="center"/>
        <w:rPr>
          <w:bCs/>
          <w:szCs w:val="28"/>
        </w:rPr>
      </w:pPr>
      <w:r>
        <w:rPr>
          <w:bCs/>
          <w:szCs w:val="28"/>
        </w:rPr>
        <w:t xml:space="preserve">Рисунок 12 – Подключение сервисов аутентификации и </w:t>
      </w:r>
      <w:r>
        <w:rPr>
          <w:bCs/>
          <w:szCs w:val="28"/>
          <w:lang w:val="en-US"/>
        </w:rPr>
        <w:t>Razor</w:t>
      </w:r>
      <w:r w:rsidRPr="0051171A">
        <w:rPr>
          <w:bCs/>
          <w:szCs w:val="28"/>
        </w:rPr>
        <w:t>-</w:t>
      </w:r>
      <w:r>
        <w:rPr>
          <w:bCs/>
          <w:szCs w:val="28"/>
          <w:lang w:val="en-US"/>
        </w:rPr>
        <w:t>pages</w:t>
      </w:r>
      <w:r>
        <w:rPr>
          <w:bCs/>
          <w:szCs w:val="28"/>
        </w:rPr>
        <w:t xml:space="preserve"> к приложению</w:t>
      </w:r>
    </w:p>
    <w:p w14:paraId="4303CE84" w14:textId="167C84F9" w:rsidR="0051171A" w:rsidRDefault="00D05340" w:rsidP="0087712A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lastRenderedPageBreak/>
        <w:drawing>
          <wp:inline distT="0" distB="0" distL="0" distR="0" wp14:anchorId="348B781A" wp14:editId="7E8AF742">
            <wp:extent cx="5962650" cy="3267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0259" w14:textId="33DA5463" w:rsidR="00D05340" w:rsidRDefault="00D05340" w:rsidP="0087712A">
      <w:pPr>
        <w:spacing w:before="240"/>
        <w:jc w:val="center"/>
        <w:rPr>
          <w:bCs/>
          <w:szCs w:val="28"/>
        </w:rPr>
      </w:pPr>
      <w:r>
        <w:rPr>
          <w:bCs/>
          <w:szCs w:val="28"/>
        </w:rPr>
        <w:t>Рисунок 13 – Добавление самоподписанного доверенного сертификата</w:t>
      </w:r>
    </w:p>
    <w:p w14:paraId="5DA759DA" w14:textId="5800CF76" w:rsidR="0087712A" w:rsidRDefault="00CB63CE" w:rsidP="00CB63CE">
      <w:pPr>
        <w:spacing w:before="240"/>
        <w:ind w:firstLine="709"/>
        <w:rPr>
          <w:bCs/>
          <w:szCs w:val="28"/>
        </w:rPr>
      </w:pPr>
      <w:r>
        <w:rPr>
          <w:bCs/>
          <w:szCs w:val="28"/>
        </w:rPr>
        <w:t xml:space="preserve">После запуска приложения и перехода на </w:t>
      </w:r>
      <w:hyperlink r:id="rId17" w:history="1">
        <w:r w:rsidRPr="000F7602">
          <w:rPr>
            <w:rStyle w:val="Hyperlink"/>
            <w:bCs/>
            <w:szCs w:val="28"/>
            <w:lang w:val="en-US"/>
          </w:rPr>
          <w:t>https</w:t>
        </w:r>
        <w:r w:rsidRPr="000F7602">
          <w:rPr>
            <w:rStyle w:val="Hyperlink"/>
            <w:bCs/>
            <w:szCs w:val="28"/>
          </w:rPr>
          <w:t>://</w:t>
        </w:r>
        <w:r w:rsidRPr="000F7602">
          <w:rPr>
            <w:rStyle w:val="Hyperlink"/>
            <w:bCs/>
            <w:szCs w:val="28"/>
            <w:lang w:val="en-US"/>
          </w:rPr>
          <w:t>localhost</w:t>
        </w:r>
        <w:r w:rsidRPr="000F7602">
          <w:rPr>
            <w:rStyle w:val="Hyperlink"/>
            <w:bCs/>
            <w:szCs w:val="28"/>
          </w:rPr>
          <w:t>:5001</w:t>
        </w:r>
      </w:hyperlink>
      <w:r w:rsidRPr="00CB63CE">
        <w:rPr>
          <w:bCs/>
          <w:szCs w:val="28"/>
        </w:rPr>
        <w:t xml:space="preserve"> </w:t>
      </w:r>
      <w:r>
        <w:rPr>
          <w:bCs/>
          <w:szCs w:val="28"/>
        </w:rPr>
        <w:t xml:space="preserve">пользователю нужно будет осуществить вход с помощью учетной записи </w:t>
      </w:r>
      <w:r>
        <w:rPr>
          <w:bCs/>
          <w:szCs w:val="28"/>
          <w:lang w:val="en-US"/>
        </w:rPr>
        <w:t>Active</w:t>
      </w:r>
      <w:r w:rsidRPr="00CB63CE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Directory</w:t>
      </w:r>
      <w:r>
        <w:rPr>
          <w:bCs/>
          <w:szCs w:val="28"/>
        </w:rPr>
        <w:t>. При успешном входе будет показана стартовая страница приложения.</w:t>
      </w:r>
    </w:p>
    <w:p w14:paraId="3223CDFD" w14:textId="7B3EBDC2" w:rsidR="00B25B17" w:rsidRDefault="00B25B17" w:rsidP="00B25B17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27E39A6C" wp14:editId="1269ADD7">
            <wp:extent cx="5632357" cy="30861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723" cy="309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C592" w14:textId="0783969E" w:rsidR="00B25B17" w:rsidRDefault="00B25B17" w:rsidP="00B25B17">
      <w:pPr>
        <w:spacing w:before="240"/>
        <w:jc w:val="center"/>
        <w:rPr>
          <w:bCs/>
          <w:szCs w:val="28"/>
        </w:rPr>
      </w:pPr>
      <w:r>
        <w:rPr>
          <w:bCs/>
          <w:szCs w:val="28"/>
        </w:rPr>
        <w:t>Рисунок 14 – Главная страница приложения</w:t>
      </w:r>
    </w:p>
    <w:p w14:paraId="5E35F234" w14:textId="2B9BC64E" w:rsidR="008253BF" w:rsidRDefault="008253BF" w:rsidP="00B25B17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lastRenderedPageBreak/>
        <w:drawing>
          <wp:inline distT="0" distB="0" distL="0" distR="0" wp14:anchorId="311470C6" wp14:editId="0B9CC265">
            <wp:extent cx="5962650" cy="3257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36FB6" w14:textId="30B0394B" w:rsidR="008253BF" w:rsidRDefault="008253BF" w:rsidP="00B25B17">
      <w:pPr>
        <w:spacing w:before="240"/>
        <w:jc w:val="center"/>
        <w:rPr>
          <w:bCs/>
          <w:szCs w:val="28"/>
        </w:rPr>
      </w:pPr>
      <w:r>
        <w:rPr>
          <w:bCs/>
          <w:szCs w:val="28"/>
        </w:rPr>
        <w:t>Рисунок 15 – После выхода из приложения</w:t>
      </w:r>
    </w:p>
    <w:p w14:paraId="7392CDE1" w14:textId="3C85C996" w:rsidR="0040047F" w:rsidRDefault="0040047F" w:rsidP="00B25B17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24AACB73" wp14:editId="565585E9">
            <wp:extent cx="5962650" cy="3257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57C1" w14:textId="7E2F5ED9" w:rsidR="0040047F" w:rsidRPr="00CB63CE" w:rsidRDefault="0040047F" w:rsidP="00B25B17">
      <w:pPr>
        <w:spacing w:before="240"/>
        <w:jc w:val="center"/>
        <w:rPr>
          <w:bCs/>
          <w:szCs w:val="28"/>
        </w:rPr>
      </w:pPr>
      <w:r>
        <w:rPr>
          <w:bCs/>
          <w:szCs w:val="28"/>
        </w:rPr>
        <w:t>Рисунок 16 – Повторный вход в приложение</w:t>
      </w:r>
    </w:p>
    <w:p w14:paraId="584E5A17" w14:textId="158A5599" w:rsidR="0087712A" w:rsidRPr="00942583" w:rsidRDefault="0087712A" w:rsidP="0087712A">
      <w:pPr>
        <w:spacing w:before="240"/>
        <w:jc w:val="center"/>
        <w:rPr>
          <w:bCs/>
          <w:szCs w:val="28"/>
        </w:rPr>
      </w:pPr>
    </w:p>
    <w:p w14:paraId="67036D44" w14:textId="77777777" w:rsidR="0087712A" w:rsidRPr="00942583" w:rsidRDefault="0087712A" w:rsidP="005D242F">
      <w:pPr>
        <w:spacing w:before="240"/>
        <w:rPr>
          <w:bCs/>
          <w:szCs w:val="28"/>
        </w:rPr>
      </w:pPr>
    </w:p>
    <w:sectPr w:rsidR="0087712A" w:rsidRPr="0094258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3A4"/>
    <w:rsid w:val="00033094"/>
    <w:rsid w:val="00047573"/>
    <w:rsid w:val="000C531E"/>
    <w:rsid w:val="000F4491"/>
    <w:rsid w:val="00111805"/>
    <w:rsid w:val="00136F92"/>
    <w:rsid w:val="001D4669"/>
    <w:rsid w:val="00234229"/>
    <w:rsid w:val="00281D83"/>
    <w:rsid w:val="00394FB6"/>
    <w:rsid w:val="003C4767"/>
    <w:rsid w:val="003F2AA9"/>
    <w:rsid w:val="0040047F"/>
    <w:rsid w:val="004252EE"/>
    <w:rsid w:val="00457DA8"/>
    <w:rsid w:val="004D0390"/>
    <w:rsid w:val="004F6AB7"/>
    <w:rsid w:val="0051171A"/>
    <w:rsid w:val="005356B9"/>
    <w:rsid w:val="00550FBA"/>
    <w:rsid w:val="005C7000"/>
    <w:rsid w:val="005D242F"/>
    <w:rsid w:val="005D3E09"/>
    <w:rsid w:val="005E5681"/>
    <w:rsid w:val="006A4D78"/>
    <w:rsid w:val="006A5EC5"/>
    <w:rsid w:val="007107C3"/>
    <w:rsid w:val="007307BA"/>
    <w:rsid w:val="0077776C"/>
    <w:rsid w:val="00793BA1"/>
    <w:rsid w:val="0082313C"/>
    <w:rsid w:val="008253BF"/>
    <w:rsid w:val="008523A4"/>
    <w:rsid w:val="00857787"/>
    <w:rsid w:val="008663D9"/>
    <w:rsid w:val="00871DF7"/>
    <w:rsid w:val="0087712A"/>
    <w:rsid w:val="00926EEE"/>
    <w:rsid w:val="00942583"/>
    <w:rsid w:val="00950FD4"/>
    <w:rsid w:val="009672CF"/>
    <w:rsid w:val="00967E7B"/>
    <w:rsid w:val="00A42BB5"/>
    <w:rsid w:val="00A51339"/>
    <w:rsid w:val="00A5340A"/>
    <w:rsid w:val="00AC3AC9"/>
    <w:rsid w:val="00AD0FE1"/>
    <w:rsid w:val="00AD5399"/>
    <w:rsid w:val="00B20CA8"/>
    <w:rsid w:val="00B25B17"/>
    <w:rsid w:val="00B35F22"/>
    <w:rsid w:val="00BA20E0"/>
    <w:rsid w:val="00BE7A30"/>
    <w:rsid w:val="00C52E34"/>
    <w:rsid w:val="00C549FC"/>
    <w:rsid w:val="00CA5B3B"/>
    <w:rsid w:val="00CB63CE"/>
    <w:rsid w:val="00CE09AE"/>
    <w:rsid w:val="00D05340"/>
    <w:rsid w:val="00D95BBD"/>
    <w:rsid w:val="00DA5A3B"/>
    <w:rsid w:val="00DB05CA"/>
    <w:rsid w:val="00DB5967"/>
    <w:rsid w:val="00DB656E"/>
    <w:rsid w:val="00DC6B69"/>
    <w:rsid w:val="00DD3F75"/>
    <w:rsid w:val="00F10395"/>
    <w:rsid w:val="00F67B63"/>
    <w:rsid w:val="00F7031B"/>
    <w:rsid w:val="00FC0C72"/>
    <w:rsid w:val="00FC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4C3AD"/>
  <w15:chartTrackingRefBased/>
  <w15:docId w15:val="{C1A83001-25E7-4061-A9CF-394C27525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EC5"/>
    <w:pPr>
      <w:spacing w:after="0" w:line="240" w:lineRule="auto"/>
      <w:jc w:val="both"/>
    </w:pPr>
    <w:rPr>
      <w:rFonts w:ascii="Times New Roman" w:hAnsi="Times New Roman"/>
      <w:kern w:val="0"/>
      <w:sz w:val="28"/>
      <w:lang w:val="ru-RU"/>
      <w14:ligatures w14:val="none"/>
    </w:rPr>
  </w:style>
  <w:style w:type="paragraph" w:styleId="Heading2">
    <w:name w:val="heading 2"/>
    <w:basedOn w:val="Normal"/>
    <w:next w:val="Normal"/>
    <w:link w:val="Heading2Char"/>
    <w:qFormat/>
    <w:rsid w:val="006A5EC5"/>
    <w:pPr>
      <w:keepNext/>
      <w:ind w:left="284" w:right="-142"/>
      <w:jc w:val="left"/>
      <w:outlineLvl w:val="1"/>
    </w:pPr>
    <w:rPr>
      <w:rFonts w:eastAsia="Times New Roman" w:cs="Times New Roman"/>
      <w:sz w:val="32"/>
      <w:szCs w:val="20"/>
      <w:lang w:val="be-BY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A5EC5"/>
    <w:rPr>
      <w:rFonts w:ascii="Times New Roman" w:eastAsia="Times New Roman" w:hAnsi="Times New Roman" w:cs="Times New Roman"/>
      <w:kern w:val="0"/>
      <w:sz w:val="32"/>
      <w:szCs w:val="20"/>
      <w:lang w:val="be-BY" w:eastAsia="ru-RU"/>
      <w14:ligatures w14:val="none"/>
    </w:rPr>
  </w:style>
  <w:style w:type="character" w:styleId="Hyperlink">
    <w:name w:val="Hyperlink"/>
    <w:basedOn w:val="DefaultParagraphFont"/>
    <w:uiPriority w:val="99"/>
    <w:unhideWhenUsed/>
    <w:rsid w:val="00CB63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63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localhost:500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Гришкевич</dc:creator>
  <cp:keywords/>
  <dc:description/>
  <cp:lastModifiedBy>Владислав Гришкевич</cp:lastModifiedBy>
  <cp:revision>69</cp:revision>
  <dcterms:created xsi:type="dcterms:W3CDTF">2023-03-05T16:39:00Z</dcterms:created>
  <dcterms:modified xsi:type="dcterms:W3CDTF">2023-03-05T17:00:00Z</dcterms:modified>
</cp:coreProperties>
</file>