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Отчёт по лабораторной работе N8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Конфигурация веб приложения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Обзор сконфигурированного веб приложения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Вкладка с приложением в ресурсной группе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Роутинг веб приложения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Конфигурация Management Api Service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Вкладка Management Service APIs сервиса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Тест эндпоинта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Тест эндпоинта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