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E31" w:rsidRPr="0062103F" w:rsidRDefault="00A43E31" w:rsidP="005D3DC7">
      <w:pPr>
        <w:pStyle w:val="1"/>
        <w:spacing w:after="360"/>
        <w:rPr>
          <w:sz w:val="32"/>
          <w:szCs w:val="36"/>
          <w:lang w:val="en-US"/>
        </w:rPr>
      </w:pPr>
      <w:r w:rsidRPr="0062103F">
        <w:rPr>
          <w:sz w:val="32"/>
          <w:szCs w:val="36"/>
          <w:lang w:val="ru-RU"/>
        </w:rPr>
        <w:t>Ответьте на следующие вопросы</w:t>
      </w:r>
      <w:r w:rsidR="0062103F">
        <w:rPr>
          <w:sz w:val="32"/>
          <w:szCs w:val="36"/>
          <w:lang w:val="en-US"/>
        </w:rPr>
        <w:t>:</w:t>
      </w:r>
    </w:p>
    <w:p w:rsidR="00A43E31" w:rsidRPr="00BA7160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en-US"/>
        </w:rPr>
      </w:pPr>
      <w:r w:rsidRPr="00A43E31">
        <w:rPr>
          <w:b/>
          <w:bCs/>
          <w:highlight w:val="green"/>
          <w:lang w:val="ru-RU"/>
        </w:rPr>
        <w:t>Что такое последовательность?</w:t>
      </w:r>
    </w:p>
    <w:p w:rsidR="00C80B8A" w:rsidRDefault="00747C18" w:rsidP="005A174A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Последовательность — это </w:t>
      </w:r>
      <w:r w:rsidR="00C917CF">
        <w:rPr>
          <w:lang w:val="ru-RU"/>
        </w:rPr>
        <w:t>о</w:t>
      </w:r>
      <w:r w:rsidR="00C917CF" w:rsidRPr="00C917CF">
        <w:rPr>
          <w:lang w:val="ru-RU"/>
        </w:rPr>
        <w:t>бъект базы данных, предназначенный для генерации числовой последовательности</w:t>
      </w:r>
      <w:r w:rsidR="00C917CF">
        <w:rPr>
          <w:lang w:val="ru-RU"/>
        </w:rPr>
        <w:t>.</w:t>
      </w:r>
      <w:r>
        <w:rPr>
          <w:lang w:val="ru-RU"/>
        </w:rPr>
        <w:t xml:space="preserve"> </w:t>
      </w:r>
      <w:r w:rsidR="00004614">
        <w:rPr>
          <w:lang w:val="ru-RU"/>
        </w:rPr>
        <w:t xml:space="preserve">Часто используется для генерации значений </w:t>
      </w:r>
      <w:proofErr w:type="spellStart"/>
      <w:r w:rsidR="00004614">
        <w:rPr>
          <w:lang w:val="ru-RU"/>
        </w:rPr>
        <w:t>айдишников</w:t>
      </w:r>
      <w:proofErr w:type="spellEnd"/>
      <w:r w:rsidR="00004614">
        <w:rPr>
          <w:lang w:val="ru-RU"/>
        </w:rPr>
        <w:t xml:space="preserve"> для первичных ключей, снимая, во-первых, с программиста обязанность это вручную прописывать в коде, а во-вторых, снижая нагрузку с БД</w:t>
      </w:r>
      <w:r w:rsidR="005A174A">
        <w:rPr>
          <w:lang w:val="ru-RU"/>
        </w:rPr>
        <w:t>.</w:t>
      </w:r>
      <w:r w:rsidR="007D3B3B">
        <w:rPr>
          <w:lang w:val="ru-RU"/>
        </w:rPr>
        <w:t xml:space="preserve"> </w:t>
      </w:r>
      <w:r w:rsidR="007D3B3B" w:rsidRPr="007D3B3B">
        <w:rPr>
          <w:lang w:val="ru-RU"/>
        </w:rPr>
        <w:t>Если бы пользователи вынуждены были создавать последовательные числа</w:t>
      </w:r>
      <w:r w:rsidR="007D3B3B">
        <w:rPr>
          <w:lang w:val="ru-RU"/>
        </w:rPr>
        <w:t xml:space="preserve"> </w:t>
      </w:r>
      <w:proofErr w:type="spellStart"/>
      <w:r w:rsidR="007D3B3B">
        <w:rPr>
          <w:lang w:val="ru-RU"/>
        </w:rPr>
        <w:t>программно</w:t>
      </w:r>
      <w:proofErr w:type="spellEnd"/>
      <w:r w:rsidR="007D3B3B" w:rsidRPr="007D3B3B">
        <w:rPr>
          <w:lang w:val="ru-RU"/>
        </w:rPr>
        <w:t xml:space="preserve">, то </w:t>
      </w:r>
      <w:proofErr w:type="spellStart"/>
      <w:r w:rsidR="007D3B3B" w:rsidRPr="007D3B3B">
        <w:rPr>
          <w:lang w:val="ru-RU"/>
        </w:rPr>
        <w:t>Oracle</w:t>
      </w:r>
      <w:proofErr w:type="spellEnd"/>
      <w:r w:rsidR="007D3B3B" w:rsidRPr="007D3B3B">
        <w:rPr>
          <w:lang w:val="ru-RU"/>
        </w:rPr>
        <w:t xml:space="preserve"> пришлось бы постоянно блокировать и разблокировать запись, хранящую максимальное значение таких последовательностей, чтобы гарантировать упорядоченное их возрастание.</w:t>
      </w:r>
    </w:p>
    <w:p w:rsidR="005A174A" w:rsidRDefault="005A174A" w:rsidP="005A174A">
      <w:pPr>
        <w:spacing w:after="120"/>
        <w:ind w:left="720" w:firstLine="0"/>
        <w:rPr>
          <w:lang w:val="ru-RU"/>
        </w:rPr>
      </w:pPr>
    </w:p>
    <w:p w:rsidR="00743769" w:rsidRPr="00A43E31" w:rsidRDefault="00743769" w:rsidP="005A174A">
      <w:pPr>
        <w:spacing w:after="120"/>
        <w:ind w:left="720" w:firstLine="0"/>
        <w:rPr>
          <w:lang w:val="ru-RU"/>
        </w:rPr>
      </w:pPr>
    </w:p>
    <w:p w:rsidR="00A43E31" w:rsidRPr="0062103F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>Перечислите основные параметры последовательности.</w:t>
      </w:r>
    </w:p>
    <w:p w:rsidR="004E2323" w:rsidRPr="004E2323" w:rsidRDefault="007111D8" w:rsidP="008B05B3">
      <w:pPr>
        <w:pStyle w:val="a3"/>
        <w:numPr>
          <w:ilvl w:val="0"/>
          <w:numId w:val="4"/>
        </w:numPr>
        <w:spacing w:after="120"/>
        <w:rPr>
          <w:lang w:val="ru-RU"/>
        </w:rPr>
      </w:pPr>
      <w:r>
        <w:rPr>
          <w:lang w:val="en-US"/>
        </w:rPr>
        <w:t xml:space="preserve">START WITH </w:t>
      </w:r>
      <w:r w:rsidR="004E2323" w:rsidRPr="004E2323">
        <w:rPr>
          <w:lang w:val="ru-RU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 xml:space="preserve">число, </w:t>
      </w:r>
      <w:r w:rsidR="004E2323" w:rsidRPr="004E2323">
        <w:rPr>
          <w:lang w:val="ru-RU"/>
        </w:rPr>
        <w:t>с которого</w:t>
      </w:r>
      <w:r>
        <w:rPr>
          <w:lang w:val="ru-RU"/>
        </w:rPr>
        <w:t xml:space="preserve"> начнется</w:t>
      </w:r>
      <w:r w:rsidR="004E2323" w:rsidRPr="004E2323">
        <w:rPr>
          <w:lang w:val="ru-RU"/>
        </w:rPr>
        <w:t xml:space="preserve"> отсчет.</w:t>
      </w:r>
      <w:r w:rsidR="004E2323">
        <w:rPr>
          <w:lang w:val="ru-RU"/>
        </w:rPr>
        <w:t xml:space="preserve"> По</w:t>
      </w:r>
      <w:r>
        <w:rPr>
          <w:lang w:val="ru-RU"/>
        </w:rPr>
        <w:t xml:space="preserve"> дефолту</w:t>
      </w:r>
      <w:r w:rsidR="004E2323" w:rsidRPr="004E2323">
        <w:rPr>
          <w:lang w:val="ru-RU"/>
        </w:rPr>
        <w:t xml:space="preserve"> 1</w:t>
      </w:r>
    </w:p>
    <w:p w:rsidR="004E2323" w:rsidRDefault="007111D8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r>
        <w:rPr>
          <w:lang w:val="en-US"/>
        </w:rPr>
        <w:t xml:space="preserve">INCREMENT BY </w:t>
      </w:r>
      <w:r w:rsidR="004E2323" w:rsidRPr="00CC2782">
        <w:rPr>
          <w:lang w:val="ru-RU"/>
        </w:rPr>
        <w:t xml:space="preserve">– шаг последовательности. По </w:t>
      </w:r>
      <w:r w:rsidR="00362349">
        <w:rPr>
          <w:lang w:val="ru-RU"/>
        </w:rPr>
        <w:t>дефолту</w:t>
      </w:r>
      <w:r w:rsidR="004E2323" w:rsidRPr="00CC2782">
        <w:rPr>
          <w:lang w:val="ru-RU"/>
        </w:rPr>
        <w:t xml:space="preserve"> 1</w:t>
      </w:r>
    </w:p>
    <w:p w:rsidR="004E2323" w:rsidRDefault="007111D8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r>
        <w:rPr>
          <w:lang w:val="en-US"/>
        </w:rPr>
        <w:t xml:space="preserve">MAXVALUE </w:t>
      </w:r>
      <w:r w:rsidR="004E2323" w:rsidRPr="00CC2782">
        <w:rPr>
          <w:lang w:val="ru-RU"/>
        </w:rPr>
        <w:t>– максимальное значение последовательности</w:t>
      </w:r>
    </w:p>
    <w:p w:rsidR="005E65F3" w:rsidRPr="00CC2782" w:rsidRDefault="007111D8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r>
        <w:rPr>
          <w:lang w:val="en-US"/>
        </w:rPr>
        <w:t>MINVALUE</w:t>
      </w:r>
      <w:r w:rsidR="005E65F3" w:rsidRPr="00CC2782">
        <w:rPr>
          <w:lang w:val="ru-RU"/>
        </w:rPr>
        <w:t xml:space="preserve"> </w:t>
      </w:r>
      <w:r w:rsidR="005E65F3">
        <w:rPr>
          <w:lang w:val="ru-RU"/>
        </w:rPr>
        <w:t>–</w:t>
      </w:r>
      <w:r w:rsidR="005E65F3" w:rsidRPr="00CC2782">
        <w:rPr>
          <w:lang w:val="ru-RU"/>
        </w:rPr>
        <w:t xml:space="preserve"> минимальное значение последовательности</w:t>
      </w:r>
    </w:p>
    <w:p w:rsidR="00DC7C06" w:rsidRPr="00CC2782" w:rsidRDefault="00DC7C06" w:rsidP="00DC7C06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 xml:space="preserve">NOMAXVALUE  </w:t>
      </w:r>
      <w:r>
        <w:rPr>
          <w:lang w:val="ru-RU"/>
        </w:rPr>
        <w:t>–</w:t>
      </w:r>
      <w:r w:rsidRPr="00CC2782">
        <w:rPr>
          <w:lang w:val="ru-RU"/>
        </w:rPr>
        <w:t xml:space="preserve"> устанавливает максимальное значение равным 1027 для возрастающей последовательности, или –1</w:t>
      </w:r>
      <w:r w:rsidR="00C75C37">
        <w:rPr>
          <w:lang w:val="ru-RU"/>
        </w:rPr>
        <w:t xml:space="preserve"> </w:t>
      </w:r>
      <w:r w:rsidRPr="00CC2782">
        <w:rPr>
          <w:lang w:val="ru-RU"/>
        </w:rPr>
        <w:t>для убывающей. NOMAXVALUE используется по умолчанию</w:t>
      </w:r>
    </w:p>
    <w:p w:rsidR="00FB52F2" w:rsidRPr="00CC2782" w:rsidRDefault="00FB52F2" w:rsidP="00FB52F2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>NOMINVALUE – определяет минимальное значение равное 1 для возрастающей последовательности и -1026 для убывающей. NOMINVALUE используется по умолчанию</w:t>
      </w:r>
    </w:p>
    <w:p w:rsidR="004E2323" w:rsidRDefault="00FB52F2" w:rsidP="004E2323">
      <w:pPr>
        <w:pStyle w:val="a3"/>
        <w:numPr>
          <w:ilvl w:val="0"/>
          <w:numId w:val="4"/>
        </w:numPr>
        <w:spacing w:after="120"/>
        <w:rPr>
          <w:lang w:val="ru-RU"/>
        </w:rPr>
      </w:pPr>
      <w:r w:rsidRPr="00CC2782">
        <w:rPr>
          <w:lang w:val="ru-RU"/>
        </w:rPr>
        <w:t>CYCLE – подразумевает, что последовательность начинает генерировать значения по кругу, при достижении максимального или минимального значения. При обращении к последовательности, когда она достигла максимального значения, следующее сгенерированное значение будет минимальным значением последовательности. В ситуации с убывающей последовательностью, при достижении минимального значения, следующее сгенерированное будет максимальным.</w:t>
      </w:r>
    </w:p>
    <w:p w:rsidR="00CC2782" w:rsidRDefault="00C75C37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>
        <w:rPr>
          <w:lang w:val="en-US"/>
        </w:rPr>
        <w:t xml:space="preserve">CACHE </w:t>
      </w:r>
      <w:r w:rsidR="00FB52F2" w:rsidRPr="00CC2782">
        <w:rPr>
          <w:lang w:val="ru-RU"/>
        </w:rPr>
        <w:t>– количество значений</w:t>
      </w:r>
      <w:r w:rsidR="00FB52F2">
        <w:rPr>
          <w:lang w:val="ru-RU"/>
        </w:rPr>
        <w:t>,</w:t>
      </w:r>
      <w:r w:rsidR="00FB52F2" w:rsidRPr="00CC2782">
        <w:rPr>
          <w:lang w:val="ru-RU"/>
        </w:rPr>
        <w:t xml:space="preserve"> сохраняемых в памяти. По умолчанию это 20. Минимальное количество кэшированных значений – 2</w:t>
      </w:r>
    </w:p>
    <w:p w:rsidR="00743769" w:rsidRDefault="00743769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 w:rsidRPr="00CC2782">
        <w:rPr>
          <w:lang w:val="ru-RU"/>
        </w:rPr>
        <w:t xml:space="preserve">NOCACHE – отключает кэширование. Это не позволит базе данных выделить некоторое количество значений </w:t>
      </w:r>
      <w:r w:rsidRPr="00CC2782">
        <w:rPr>
          <w:lang w:val="ru-RU"/>
        </w:rPr>
        <w:lastRenderedPageBreak/>
        <w:t>заблаговременно, что позволит избежать пробелов в последовательности, но увеличит затраты системных ресурсов. Пробелы могут возникнуть при остановке базы данных, когда кэшированные значения теряются. Если опции CACHE и NOCACHE не указываются, то по умолчанию кэшируется 20 значений</w:t>
      </w:r>
    </w:p>
    <w:p w:rsidR="00CF2560" w:rsidRDefault="00743769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 w:rsidRPr="00CC2782">
        <w:rPr>
          <w:lang w:val="ru-RU"/>
        </w:rPr>
        <w:t xml:space="preserve">ORDER – обеспечивает генерацию значений в порядке запросов. Как правило, ORDER используется в среде </w:t>
      </w:r>
      <w:proofErr w:type="spellStart"/>
      <w:r w:rsidRPr="00CC2782">
        <w:rPr>
          <w:lang w:val="ru-RU"/>
        </w:rPr>
        <w:t>Real</w:t>
      </w:r>
      <w:proofErr w:type="spellEnd"/>
      <w:r w:rsidRPr="00CC2782">
        <w:rPr>
          <w:lang w:val="ru-RU"/>
        </w:rPr>
        <w:t xml:space="preserve"> </w:t>
      </w:r>
      <w:proofErr w:type="spellStart"/>
      <w:r w:rsidRPr="00CC2782">
        <w:rPr>
          <w:lang w:val="ru-RU"/>
        </w:rPr>
        <w:t>Application</w:t>
      </w:r>
      <w:proofErr w:type="spellEnd"/>
      <w:r w:rsidRPr="00CC2782">
        <w:rPr>
          <w:lang w:val="ru-RU"/>
        </w:rPr>
        <w:t xml:space="preserve"> </w:t>
      </w:r>
      <w:proofErr w:type="spellStart"/>
      <w:r w:rsidRPr="00CC2782">
        <w:rPr>
          <w:lang w:val="ru-RU"/>
        </w:rPr>
        <w:t>Clusters</w:t>
      </w:r>
      <w:proofErr w:type="spellEnd"/>
      <w:r w:rsidRPr="00CC2782">
        <w:rPr>
          <w:lang w:val="ru-RU"/>
        </w:rPr>
        <w:t xml:space="preserve">. </w:t>
      </w:r>
    </w:p>
    <w:p w:rsidR="00743769" w:rsidRPr="00CC2782" w:rsidRDefault="00743769" w:rsidP="00CC2782">
      <w:pPr>
        <w:pStyle w:val="a3"/>
        <w:numPr>
          <w:ilvl w:val="0"/>
          <w:numId w:val="3"/>
        </w:numPr>
        <w:spacing w:after="120"/>
        <w:rPr>
          <w:lang w:val="ru-RU"/>
        </w:rPr>
      </w:pPr>
      <w:r w:rsidRPr="00CC2782">
        <w:rPr>
          <w:lang w:val="ru-RU"/>
        </w:rPr>
        <w:t>NOORDER – не дает таких гарантий. По умолчанию используется NOORDER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651B4C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>Какие привилегии необходимы для создания и удаления последовательности?</w:t>
      </w:r>
    </w:p>
    <w:p w:rsidR="00C80B8A" w:rsidRPr="00651B4C" w:rsidRDefault="00651B4C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Привилегии </w:t>
      </w:r>
      <w:r>
        <w:rPr>
          <w:lang w:val="en-US"/>
        </w:rPr>
        <w:t xml:space="preserve">create sequence </w:t>
      </w:r>
      <w:r>
        <w:rPr>
          <w:lang w:val="ru-RU"/>
        </w:rPr>
        <w:t>достаточно для создания и удаления своей последовательности.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5D3DC7" w:rsidRPr="00A43E31" w:rsidRDefault="005D3DC7" w:rsidP="00C917CF">
      <w:pPr>
        <w:spacing w:after="120"/>
        <w:ind w:left="720" w:firstLine="0"/>
        <w:rPr>
          <w:lang w:val="ru-RU"/>
        </w:rPr>
      </w:pPr>
    </w:p>
    <w:p w:rsidR="00A43E31" w:rsidRPr="007861D4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 xml:space="preserve">Что такое кластер? </w:t>
      </w:r>
    </w:p>
    <w:p w:rsidR="00A21528" w:rsidRDefault="00A21528" w:rsidP="00A21528">
      <w:pPr>
        <w:spacing w:after="120"/>
        <w:ind w:left="720" w:firstLine="0"/>
        <w:rPr>
          <w:lang w:val="ru-RU"/>
        </w:rPr>
      </w:pPr>
      <w:r w:rsidRPr="00A21528">
        <w:rPr>
          <w:lang w:val="ru-RU"/>
        </w:rPr>
        <w:t>А у</w:t>
      </w:r>
      <w:r>
        <w:rPr>
          <w:lang w:val="ru-RU"/>
        </w:rPr>
        <w:t xml:space="preserve"> вас бывало такое что вы типа работаете с двумя таблицами которые связаны по внешнему ключу и вас уже ну просто заебало что операция соединения таблиц занимает столько времени? Так вот, скажите спасибо ебать </w:t>
      </w:r>
      <w:proofErr w:type="spellStart"/>
      <w:r>
        <w:rPr>
          <w:lang w:val="ru-RU"/>
        </w:rPr>
        <w:t>разрабам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Оракла</w:t>
      </w:r>
      <w:proofErr w:type="spellEnd"/>
      <w:r>
        <w:rPr>
          <w:lang w:val="ru-RU"/>
        </w:rPr>
        <w:t>, ведь они придумали и на эту хуйню решение.</w:t>
      </w:r>
    </w:p>
    <w:p w:rsidR="00A21528" w:rsidRDefault="00A21528" w:rsidP="00A21528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И называется оно кластер. </w:t>
      </w:r>
      <w:r w:rsidR="008F6FD1">
        <w:rPr>
          <w:lang w:val="ru-RU"/>
        </w:rPr>
        <w:t xml:space="preserve">Например, у вас есть две таблицы с одинаковым столбцом, на который вы их </w:t>
      </w:r>
      <w:proofErr w:type="spellStart"/>
      <w:r w:rsidR="008F6FD1">
        <w:rPr>
          <w:lang w:val="ru-RU"/>
        </w:rPr>
        <w:t>джоините</w:t>
      </w:r>
      <w:proofErr w:type="spellEnd"/>
      <w:r w:rsidR="008F6FD1">
        <w:rPr>
          <w:lang w:val="ru-RU"/>
        </w:rPr>
        <w:t xml:space="preserve">. Было бы ебаловом хранить повторяющиеся значения на диске два раза; для этого создается кластер – единое пространство на диске, в котором хранятся данные из общих для двух таблиц столбцов. </w:t>
      </w:r>
    </w:p>
    <w:p w:rsidR="002D160F" w:rsidRPr="005304F5" w:rsidRDefault="002D160F" w:rsidP="00A21528">
      <w:pPr>
        <w:spacing w:after="120"/>
        <w:ind w:left="720" w:firstLine="0"/>
        <w:rPr>
          <w:lang w:val="ru-RU"/>
        </w:rPr>
      </w:pPr>
      <w:r w:rsidRPr="00AD6A0E">
        <w:rPr>
          <w:b/>
          <w:bCs/>
          <w:lang w:val="ru-RU"/>
        </w:rPr>
        <w:t>Кластер</w:t>
      </w:r>
      <w:r>
        <w:rPr>
          <w:lang w:val="ru-RU"/>
        </w:rPr>
        <w:t xml:space="preserve"> – это физическое (на диске) совместное хранение двух и более таблиц</w:t>
      </w:r>
      <w:r w:rsidR="005304F5">
        <w:rPr>
          <w:lang w:val="ru-RU"/>
        </w:rPr>
        <w:t xml:space="preserve"> с целью повышения производительности при операциях соединения. Есть и минусы –</w:t>
      </w:r>
      <w:r w:rsidR="00B67309">
        <w:rPr>
          <w:lang w:val="en-US"/>
        </w:rPr>
        <w:t xml:space="preserve"> DML-</w:t>
      </w:r>
      <w:r w:rsidR="00B67309">
        <w:rPr>
          <w:lang w:val="ru-RU"/>
        </w:rPr>
        <w:t>операторы могут</w:t>
      </w:r>
      <w:r w:rsidR="005304F5">
        <w:rPr>
          <w:lang w:val="ru-RU"/>
        </w:rPr>
        <w:t xml:space="preserve"> работать медленнее. </w:t>
      </w:r>
      <w:r w:rsidR="00B67309">
        <w:rPr>
          <w:lang w:val="ru-RU"/>
        </w:rPr>
        <w:t>Увеличение производительности происходит за счет уменьшения количества операций ввода-вывода с диска (которые, если что, являются одними из самых затратных по производительности)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3F06B5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lastRenderedPageBreak/>
        <w:t xml:space="preserve">Что означает параметр </w:t>
      </w:r>
      <w:r w:rsidRPr="00A43E31">
        <w:rPr>
          <w:b/>
          <w:bCs/>
          <w:highlight w:val="green"/>
          <w:lang w:val="en-US"/>
        </w:rPr>
        <w:t>hash</w:t>
      </w:r>
      <w:r w:rsidRPr="00A43E31">
        <w:rPr>
          <w:b/>
          <w:bCs/>
          <w:highlight w:val="green"/>
          <w:lang w:val="ru-RU"/>
        </w:rPr>
        <w:t>?</w:t>
      </w:r>
    </w:p>
    <w:p w:rsidR="00185428" w:rsidRDefault="00ED2A8C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При необходимости можно также создавать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-кластеры. </w:t>
      </w:r>
      <w:r w:rsidR="0042423A">
        <w:rPr>
          <w:lang w:val="ru-RU"/>
        </w:rPr>
        <w:t xml:space="preserve">В таком случае строки таблицы извлекаются с помощью встроенной в </w:t>
      </w:r>
      <w:proofErr w:type="spellStart"/>
      <w:r w:rsidR="0042423A">
        <w:rPr>
          <w:lang w:val="ru-RU"/>
        </w:rPr>
        <w:t>Оракл</w:t>
      </w:r>
      <w:proofErr w:type="spellEnd"/>
      <w:r w:rsidR="0042423A">
        <w:rPr>
          <w:lang w:val="ru-RU"/>
        </w:rPr>
        <w:t xml:space="preserve"> хеш-функции. </w:t>
      </w:r>
      <w:r w:rsidR="00EE1DED">
        <w:rPr>
          <w:lang w:val="ru-RU"/>
        </w:rPr>
        <w:t xml:space="preserve">Для нахождения любой строки нужно всего лишь </w:t>
      </w:r>
      <w:proofErr w:type="spellStart"/>
      <w:r w:rsidR="00EE1DED">
        <w:rPr>
          <w:lang w:val="ru-RU"/>
        </w:rPr>
        <w:t>вычислеть</w:t>
      </w:r>
      <w:proofErr w:type="spellEnd"/>
      <w:r w:rsidR="00EE1DED">
        <w:rPr>
          <w:lang w:val="ru-RU"/>
        </w:rPr>
        <w:t xml:space="preserve"> </w:t>
      </w:r>
      <w:proofErr w:type="spellStart"/>
      <w:r w:rsidR="00EE1DED">
        <w:rPr>
          <w:lang w:val="ru-RU"/>
        </w:rPr>
        <w:t>хеш</w:t>
      </w:r>
      <w:proofErr w:type="spellEnd"/>
      <w:r w:rsidR="00EE1DED">
        <w:rPr>
          <w:lang w:val="ru-RU"/>
        </w:rPr>
        <w:t xml:space="preserve">-значение по </w:t>
      </w:r>
      <w:proofErr w:type="spellStart"/>
      <w:r w:rsidR="00EE1DED">
        <w:rPr>
          <w:lang w:val="ru-RU"/>
        </w:rPr>
        <w:t>хеш</w:t>
      </w:r>
      <w:proofErr w:type="spellEnd"/>
      <w:r w:rsidR="00EE1DED">
        <w:rPr>
          <w:lang w:val="ru-RU"/>
        </w:rPr>
        <w:t>-ключу. Думаю, всем очевидно, что такая операция производительнее</w:t>
      </w:r>
      <w:r w:rsidR="009E5325">
        <w:rPr>
          <w:lang w:val="ru-RU"/>
        </w:rPr>
        <w:t>, чем созда</w:t>
      </w:r>
      <w:r w:rsidR="00D501C0">
        <w:rPr>
          <w:lang w:val="ru-RU"/>
        </w:rPr>
        <w:t xml:space="preserve">вать обычные таблицы и вручную искать на диске нужную строчку. </w:t>
      </w:r>
    </w:p>
    <w:p w:rsidR="00C80B8A" w:rsidRDefault="00185428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Особенный прирост в производительности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-кластеры дают при операциях выборки с условием </w:t>
      </w:r>
      <w:proofErr w:type="spellStart"/>
      <w:r>
        <w:rPr>
          <w:lang w:val="ru-RU"/>
        </w:rPr>
        <w:t>эквивалетности</w:t>
      </w:r>
      <w:proofErr w:type="spellEnd"/>
      <w:r>
        <w:rPr>
          <w:lang w:val="ru-RU"/>
        </w:rPr>
        <w:t xml:space="preserve"> (</w:t>
      </w:r>
      <w:r w:rsidR="00C4054F">
        <w:rPr>
          <w:lang w:val="en-US"/>
        </w:rPr>
        <w:t>i.e</w:t>
      </w:r>
      <w:r>
        <w:rPr>
          <w:lang w:val="en-US"/>
        </w:rPr>
        <w:t>.</w:t>
      </w:r>
      <w:r>
        <w:rPr>
          <w:lang w:val="ru-RU"/>
        </w:rPr>
        <w:t xml:space="preserve"> те, в которых указывается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column_value</w:t>
      </w:r>
      <w:proofErr w:type="spellEnd"/>
      <w:r>
        <w:rPr>
          <w:lang w:val="en-US"/>
        </w:rPr>
        <w:t>).</w:t>
      </w:r>
      <w:r w:rsidR="009E5325">
        <w:rPr>
          <w:lang w:val="ru-RU"/>
        </w:rPr>
        <w:t xml:space="preserve"> </w:t>
      </w:r>
      <w:r w:rsidR="0059545E">
        <w:rPr>
          <w:lang w:val="ru-RU"/>
        </w:rPr>
        <w:t xml:space="preserve">Это связано с тем, что </w:t>
      </w:r>
      <w:r w:rsidR="0059545E" w:rsidRPr="0059545E">
        <w:rPr>
          <w:lang w:val="ru-RU"/>
        </w:rPr>
        <w:t xml:space="preserve">значение </w:t>
      </w:r>
      <w:proofErr w:type="spellStart"/>
      <w:r w:rsidR="0059545E" w:rsidRPr="0059545E">
        <w:rPr>
          <w:lang w:val="ru-RU"/>
        </w:rPr>
        <w:t>хеш</w:t>
      </w:r>
      <w:proofErr w:type="spellEnd"/>
      <w:r w:rsidR="0059545E" w:rsidRPr="0059545E">
        <w:rPr>
          <w:lang w:val="ru-RU"/>
        </w:rPr>
        <w:t xml:space="preserve">-ключа непосредственно указывает на область </w:t>
      </w:r>
      <w:proofErr w:type="spellStart"/>
      <w:r w:rsidR="0059545E" w:rsidRPr="0059545E">
        <w:rPr>
          <w:lang w:val="ru-RU"/>
        </w:rPr>
        <w:t>диска,в</w:t>
      </w:r>
      <w:proofErr w:type="spellEnd"/>
      <w:r w:rsidR="0059545E" w:rsidRPr="0059545E">
        <w:rPr>
          <w:lang w:val="ru-RU"/>
        </w:rPr>
        <w:t xml:space="preserve"> которой база хранит строки.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743769" w:rsidRPr="00A43E31" w:rsidRDefault="00743769" w:rsidP="00C917CF">
      <w:pPr>
        <w:spacing w:after="120"/>
        <w:ind w:left="720" w:firstLine="0"/>
        <w:rPr>
          <w:lang w:val="ru-RU"/>
        </w:rPr>
      </w:pPr>
    </w:p>
    <w:p w:rsidR="00A43E31" w:rsidRPr="00651B4C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>Какие привилегии необходимы для создания и удаления кластера?</w:t>
      </w:r>
    </w:p>
    <w:p w:rsidR="00C80B8A" w:rsidRPr="00CE0D46" w:rsidRDefault="00651B4C" w:rsidP="00C917CF">
      <w:pPr>
        <w:spacing w:after="120"/>
        <w:ind w:left="720" w:firstLine="0"/>
        <w:rPr>
          <w:lang w:val="ru-RU"/>
        </w:rPr>
      </w:pPr>
      <w:r>
        <w:rPr>
          <w:lang w:val="en-US"/>
        </w:rPr>
        <w:t>Create cluster.</w:t>
      </w: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517D53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>Что такое синоним?</w:t>
      </w:r>
    </w:p>
    <w:p w:rsidR="00C80B8A" w:rsidRDefault="00FB2638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>Синонимы – это просто псевдонимы (</w:t>
      </w:r>
      <w:proofErr w:type="spellStart"/>
      <w:r>
        <w:rPr>
          <w:lang w:val="ru-RU"/>
        </w:rPr>
        <w:t>алиасы</w:t>
      </w:r>
      <w:proofErr w:type="spellEnd"/>
      <w:r>
        <w:rPr>
          <w:lang w:val="ru-RU"/>
        </w:rPr>
        <w:t xml:space="preserve">, ссылки) объектов базы данных. </w:t>
      </w:r>
      <w:r w:rsidR="004E5D30">
        <w:rPr>
          <w:lang w:val="ru-RU"/>
        </w:rPr>
        <w:t xml:space="preserve">Могут указывать на любые объекты: таблицы, </w:t>
      </w:r>
      <w:r w:rsidR="005D799C">
        <w:rPr>
          <w:lang w:val="ru-RU"/>
        </w:rPr>
        <w:t>представления</w:t>
      </w:r>
      <w:r w:rsidR="004E5D30">
        <w:rPr>
          <w:lang w:val="ru-RU"/>
        </w:rPr>
        <w:t>, процедуры,</w:t>
      </w:r>
      <w:r w:rsidR="005D799C">
        <w:rPr>
          <w:lang w:val="ru-RU"/>
        </w:rPr>
        <w:t xml:space="preserve"> функции,</w:t>
      </w:r>
      <w:r w:rsidR="004E5D30">
        <w:rPr>
          <w:lang w:val="ru-RU"/>
        </w:rPr>
        <w:t xml:space="preserve"> последовательности, пакеты. </w:t>
      </w:r>
      <w:r w:rsidR="00AE4A06">
        <w:rPr>
          <w:lang w:val="ru-RU"/>
        </w:rPr>
        <w:t xml:space="preserve">Используются в основном для </w:t>
      </w:r>
      <w:proofErr w:type="spellStart"/>
      <w:r w:rsidR="00AE4A06">
        <w:rPr>
          <w:lang w:val="ru-RU"/>
        </w:rPr>
        <w:t>упрщения</w:t>
      </w:r>
      <w:proofErr w:type="spellEnd"/>
      <w:r w:rsidR="00AE4A06">
        <w:rPr>
          <w:lang w:val="ru-RU"/>
        </w:rPr>
        <w:t xml:space="preserve"> доступа</w:t>
      </w:r>
      <w:r w:rsidR="0068658F">
        <w:rPr>
          <w:lang w:val="ru-RU"/>
        </w:rPr>
        <w:t xml:space="preserve"> пользователей</w:t>
      </w:r>
      <w:r w:rsidR="00AE4A06">
        <w:rPr>
          <w:lang w:val="ru-RU"/>
        </w:rPr>
        <w:t xml:space="preserve"> к объектам, </w:t>
      </w:r>
      <w:r w:rsidR="00872F8B">
        <w:rPr>
          <w:lang w:val="ru-RU"/>
        </w:rPr>
        <w:t xml:space="preserve">которые </w:t>
      </w:r>
      <w:r w:rsidR="00AE4A06">
        <w:rPr>
          <w:lang w:val="ru-RU"/>
        </w:rPr>
        <w:t>принадлежа</w:t>
      </w:r>
      <w:r w:rsidR="00872F8B">
        <w:rPr>
          <w:lang w:val="ru-RU"/>
        </w:rPr>
        <w:t>т</w:t>
      </w:r>
      <w:r w:rsidR="00AE4A06">
        <w:rPr>
          <w:lang w:val="ru-RU"/>
        </w:rPr>
        <w:t xml:space="preserve"> другим юзерам, а также для безопасности.</w:t>
      </w:r>
    </w:p>
    <w:p w:rsidR="00B10BD3" w:rsidRDefault="00B10BD3" w:rsidP="00C917CF">
      <w:pPr>
        <w:spacing w:after="120"/>
        <w:ind w:left="720" w:firstLine="0"/>
        <w:rPr>
          <w:lang w:val="ru-RU"/>
        </w:rPr>
      </w:pPr>
      <w:r w:rsidRPr="00B10BD3">
        <w:rPr>
          <w:lang w:val="ru-RU"/>
        </w:rPr>
        <w:t>Синонимы скрывают лежащи</w:t>
      </w:r>
      <w:r w:rsidR="002B6D52">
        <w:rPr>
          <w:lang w:val="ru-RU"/>
        </w:rPr>
        <w:t>е</w:t>
      </w:r>
      <w:r w:rsidRPr="00B10BD3">
        <w:rPr>
          <w:lang w:val="ru-RU"/>
        </w:rPr>
        <w:t xml:space="preserve"> в </w:t>
      </w:r>
      <w:r>
        <w:rPr>
          <w:lang w:val="ru-RU"/>
        </w:rPr>
        <w:t>н</w:t>
      </w:r>
      <w:r w:rsidRPr="00B10BD3">
        <w:rPr>
          <w:lang w:val="ru-RU"/>
        </w:rPr>
        <w:t>их объект</w:t>
      </w:r>
      <w:r w:rsidR="002B6D52">
        <w:rPr>
          <w:lang w:val="ru-RU"/>
        </w:rPr>
        <w:t>ы</w:t>
      </w:r>
      <w:r>
        <w:rPr>
          <w:lang w:val="ru-RU"/>
        </w:rPr>
        <w:t xml:space="preserve">. </w:t>
      </w:r>
      <w:r w:rsidR="00AD2CB5">
        <w:rPr>
          <w:lang w:val="ru-RU"/>
        </w:rPr>
        <w:t>Они м</w:t>
      </w:r>
      <w:r>
        <w:rPr>
          <w:lang w:val="ru-RU"/>
        </w:rPr>
        <w:t>огут быть:</w:t>
      </w:r>
    </w:p>
    <w:p w:rsidR="00B10BD3" w:rsidRPr="00B10BD3" w:rsidRDefault="00B10BD3" w:rsidP="009578D8">
      <w:pPr>
        <w:pStyle w:val="a3"/>
        <w:numPr>
          <w:ilvl w:val="0"/>
          <w:numId w:val="5"/>
        </w:numPr>
        <w:spacing w:after="120"/>
        <w:rPr>
          <w:lang w:val="ru-RU"/>
        </w:rPr>
      </w:pPr>
      <w:r w:rsidRPr="00B10BD3">
        <w:rPr>
          <w:lang w:val="ru-RU"/>
        </w:rPr>
        <w:t>публичными (</w:t>
      </w:r>
      <w:r w:rsidRPr="00B10BD3">
        <w:rPr>
          <w:lang w:val="en-US"/>
        </w:rPr>
        <w:t xml:space="preserve">public) – </w:t>
      </w:r>
      <w:r w:rsidRPr="00B10BD3">
        <w:rPr>
          <w:lang w:val="ru-RU"/>
        </w:rPr>
        <w:t xml:space="preserve">доступны всем пользователям базы данных </w:t>
      </w:r>
    </w:p>
    <w:p w:rsidR="00B10BD3" w:rsidRPr="00B10BD3" w:rsidRDefault="00B10BD3" w:rsidP="00B10BD3">
      <w:pPr>
        <w:pStyle w:val="a3"/>
        <w:numPr>
          <w:ilvl w:val="0"/>
          <w:numId w:val="5"/>
        </w:numPr>
        <w:spacing w:after="120"/>
        <w:rPr>
          <w:lang w:val="ru-RU"/>
        </w:rPr>
      </w:pPr>
      <w:r w:rsidRPr="00B10BD3">
        <w:rPr>
          <w:lang w:val="ru-RU"/>
        </w:rPr>
        <w:t>частными (</w:t>
      </w:r>
      <w:r w:rsidRPr="00B10BD3">
        <w:rPr>
          <w:lang w:val="en-US"/>
        </w:rPr>
        <w:t xml:space="preserve">private) – </w:t>
      </w:r>
      <w:r w:rsidRPr="00B10BD3">
        <w:rPr>
          <w:lang w:val="ru-RU"/>
        </w:rPr>
        <w:t xml:space="preserve">принадлежат пользователю, их создавших, и </w:t>
      </w:r>
      <w:r w:rsidR="003462D3">
        <w:rPr>
          <w:lang w:val="ru-RU"/>
        </w:rPr>
        <w:t xml:space="preserve">являются </w:t>
      </w:r>
      <w:r w:rsidRPr="00B10BD3">
        <w:rPr>
          <w:lang w:val="ru-RU"/>
        </w:rPr>
        <w:t xml:space="preserve">частью схемы </w:t>
      </w:r>
      <w:r w:rsidRPr="00B10BD3">
        <w:rPr>
          <w:lang w:val="ru-RU"/>
        </w:rPr>
        <w:t xml:space="preserve">этого </w:t>
      </w:r>
      <w:r w:rsidRPr="00B10BD3">
        <w:rPr>
          <w:lang w:val="ru-RU"/>
        </w:rPr>
        <w:t>пользователя</w:t>
      </w:r>
      <w:r w:rsidRPr="00B10BD3">
        <w:rPr>
          <w:lang w:val="ru-RU"/>
        </w:rPr>
        <w:t>. Д</w:t>
      </w:r>
      <w:r w:rsidRPr="00B10BD3">
        <w:rPr>
          <w:lang w:val="ru-RU"/>
        </w:rPr>
        <w:t>ругим пользователям базы</w:t>
      </w:r>
      <w:r w:rsidRPr="00B10BD3">
        <w:rPr>
          <w:lang w:val="ru-RU"/>
        </w:rPr>
        <w:t xml:space="preserve"> надо</w:t>
      </w:r>
      <w:r w:rsidRPr="00B10BD3">
        <w:rPr>
          <w:lang w:val="ru-RU"/>
        </w:rPr>
        <w:t xml:space="preserve"> </w:t>
      </w:r>
      <w:r w:rsidR="00E131EE">
        <w:rPr>
          <w:lang w:val="ru-RU"/>
        </w:rPr>
        <w:t xml:space="preserve">будет </w:t>
      </w:r>
      <w:r w:rsidRPr="00B10BD3">
        <w:rPr>
          <w:lang w:val="ru-RU"/>
        </w:rPr>
        <w:t xml:space="preserve">выдавать права </w:t>
      </w:r>
      <w:r w:rsidRPr="00B10BD3">
        <w:rPr>
          <w:lang w:val="ru-RU"/>
        </w:rPr>
        <w:t xml:space="preserve">доступа </w:t>
      </w:r>
      <w:r w:rsidRPr="00B10BD3">
        <w:rPr>
          <w:lang w:val="ru-RU"/>
        </w:rPr>
        <w:t>для использования</w:t>
      </w:r>
      <w:r w:rsidRPr="00B10BD3">
        <w:rPr>
          <w:lang w:val="ru-RU"/>
        </w:rPr>
        <w:t xml:space="preserve"> частных</w:t>
      </w:r>
      <w:r w:rsidRPr="00B10BD3">
        <w:rPr>
          <w:lang w:val="ru-RU"/>
        </w:rPr>
        <w:t xml:space="preserve"> синонимов.</w:t>
      </w: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C80B8A" w:rsidRPr="00A43E31" w:rsidRDefault="00C80B8A" w:rsidP="00C917CF">
      <w:pPr>
        <w:spacing w:after="120"/>
        <w:ind w:left="720" w:firstLine="0"/>
        <w:rPr>
          <w:lang w:val="ru-RU"/>
        </w:rPr>
      </w:pPr>
    </w:p>
    <w:p w:rsidR="00A43E31" w:rsidRPr="001A5F9A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t xml:space="preserve">Чем отличается публичный синоним от частного синонима? </w:t>
      </w:r>
    </w:p>
    <w:p w:rsidR="00C80B8A" w:rsidRDefault="001A5F9A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Выше описано </w:t>
      </w:r>
      <w:proofErr w:type="spellStart"/>
      <w:r>
        <w:rPr>
          <w:lang w:val="ru-RU"/>
        </w:rPr>
        <w:t>ёпта</w:t>
      </w:r>
      <w:proofErr w:type="spellEnd"/>
      <w:r>
        <w:rPr>
          <w:lang w:val="ru-RU"/>
        </w:rPr>
        <w:t>.</w:t>
      </w:r>
    </w:p>
    <w:p w:rsidR="00743769" w:rsidRDefault="00743769" w:rsidP="00C917CF">
      <w:pPr>
        <w:spacing w:after="120"/>
        <w:ind w:left="720" w:firstLine="0"/>
        <w:rPr>
          <w:lang w:val="ru-RU"/>
        </w:rPr>
      </w:pPr>
    </w:p>
    <w:p w:rsidR="00A43E31" w:rsidRPr="009E3CCE" w:rsidRDefault="00A43E31" w:rsidP="00C917CF">
      <w:pPr>
        <w:numPr>
          <w:ilvl w:val="0"/>
          <w:numId w:val="1"/>
        </w:numPr>
        <w:spacing w:after="120"/>
        <w:rPr>
          <w:b/>
          <w:bCs/>
          <w:highlight w:val="green"/>
          <w:lang w:val="ru-RU"/>
        </w:rPr>
      </w:pPr>
      <w:r w:rsidRPr="00A43E31">
        <w:rPr>
          <w:b/>
          <w:bCs/>
          <w:highlight w:val="green"/>
          <w:lang w:val="ru-RU"/>
        </w:rPr>
        <w:lastRenderedPageBreak/>
        <w:t>Что такое материализованное представление?</w:t>
      </w:r>
    </w:p>
    <w:p w:rsidR="005D2896" w:rsidRDefault="00C4235F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>В чем идея: допустим, в компании есть база данных, и каждую неделю,  квартал или год они хотят делать отчёт. У них есть представление, которое делает выборку по огромному объёму данных, и по итогу если им надо делать отчёт каждый день, то они сидят по 10 минут и ждут, пока он посчитается</w:t>
      </w:r>
      <w:r w:rsidR="006F2648">
        <w:rPr>
          <w:lang w:val="ru-RU"/>
        </w:rPr>
        <w:t xml:space="preserve"> (если что, каждый раз при просмотре представления</w:t>
      </w:r>
      <w:r w:rsidR="004B662D">
        <w:rPr>
          <w:lang w:val="ru-RU"/>
        </w:rPr>
        <w:t xml:space="preserve"> заново</w:t>
      </w:r>
      <w:r w:rsidR="006F2648">
        <w:rPr>
          <w:lang w:val="ru-RU"/>
        </w:rPr>
        <w:t xml:space="preserve"> выполняется запрос, на основе которого представление было построено). </w:t>
      </w:r>
      <w:r w:rsidR="000D572B">
        <w:rPr>
          <w:lang w:val="ru-RU"/>
        </w:rPr>
        <w:t xml:space="preserve">Для решения подобной проблемы в </w:t>
      </w:r>
      <w:proofErr w:type="spellStart"/>
      <w:r w:rsidR="000D572B">
        <w:rPr>
          <w:lang w:val="ru-RU"/>
        </w:rPr>
        <w:t>Оракле</w:t>
      </w:r>
      <w:proofErr w:type="spellEnd"/>
      <w:r w:rsidR="000D572B">
        <w:rPr>
          <w:lang w:val="ru-RU"/>
        </w:rPr>
        <w:t xml:space="preserve"> была придумана такая вещь, как </w:t>
      </w:r>
      <w:proofErr w:type="spellStart"/>
      <w:r w:rsidR="000D572B">
        <w:rPr>
          <w:lang w:val="ru-RU"/>
        </w:rPr>
        <w:t>материализированные</w:t>
      </w:r>
      <w:proofErr w:type="spellEnd"/>
      <w:r w:rsidR="000D572B">
        <w:rPr>
          <w:lang w:val="ru-RU"/>
        </w:rPr>
        <w:t xml:space="preserve"> представления</w:t>
      </w:r>
      <w:r w:rsidR="005D2896">
        <w:rPr>
          <w:lang w:val="ru-RU"/>
        </w:rPr>
        <w:t>.</w:t>
      </w:r>
    </w:p>
    <w:p w:rsidR="00743769" w:rsidRDefault="00C45C7A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Смысл в том, что уже написанное </w:t>
      </w:r>
      <w:proofErr w:type="spellStart"/>
      <w:r>
        <w:rPr>
          <w:lang w:val="ru-RU"/>
        </w:rPr>
        <w:t>материализированное</w:t>
      </w:r>
      <w:proofErr w:type="spellEnd"/>
      <w:r>
        <w:rPr>
          <w:lang w:val="ru-RU"/>
        </w:rPr>
        <w:t xml:space="preserve"> представление будет обновляться каждый раз, когда обновляется соответствующая ему таблица</w:t>
      </w:r>
      <w:r w:rsidR="005C3ED4">
        <w:rPr>
          <w:lang w:val="ru-RU"/>
        </w:rPr>
        <w:t>, что ускоряет процесс выборки запросов</w:t>
      </w:r>
      <w:r w:rsidR="00F06316">
        <w:rPr>
          <w:lang w:val="ru-RU"/>
        </w:rPr>
        <w:t xml:space="preserve"> (опцию автоматического обновления можно легко включить</w:t>
      </w:r>
      <w:r w:rsidR="00F06316">
        <w:rPr>
          <w:lang w:val="en-US"/>
        </w:rPr>
        <w:t>/</w:t>
      </w:r>
      <w:r w:rsidR="00F06316">
        <w:rPr>
          <w:lang w:val="ru-RU"/>
        </w:rPr>
        <w:t xml:space="preserve">выключить). </w:t>
      </w:r>
      <w:r w:rsidR="00C6023B">
        <w:rPr>
          <w:lang w:val="ru-RU"/>
        </w:rPr>
        <w:t xml:space="preserve">Вообще, его можно представлять как </w:t>
      </w:r>
      <w:r w:rsidR="00C6023B" w:rsidRPr="00C6023B">
        <w:rPr>
          <w:lang w:val="ru-RU"/>
        </w:rPr>
        <w:t xml:space="preserve">специализированные представления, </w:t>
      </w:r>
      <w:r w:rsidR="00C6023B">
        <w:rPr>
          <w:lang w:val="ru-RU"/>
        </w:rPr>
        <w:t xml:space="preserve">которые, </w:t>
      </w:r>
      <w:r w:rsidR="00C6023B" w:rsidRPr="00C6023B">
        <w:rPr>
          <w:lang w:val="ru-RU"/>
        </w:rPr>
        <w:t>в отличие от обычных представлений, имеющие физическое воплощение.</w:t>
      </w:r>
      <w:r w:rsidR="00C6023B">
        <w:rPr>
          <w:lang w:val="ru-RU"/>
        </w:rPr>
        <w:t xml:space="preserve"> То есть, о</w:t>
      </w:r>
      <w:r w:rsidR="00C6023B" w:rsidRPr="00C6023B">
        <w:rPr>
          <w:lang w:val="ru-RU"/>
        </w:rPr>
        <w:t xml:space="preserve">ни занимают место </w:t>
      </w:r>
      <w:r w:rsidR="00C6023B">
        <w:rPr>
          <w:lang w:val="ru-RU"/>
        </w:rPr>
        <w:t xml:space="preserve">на диске </w:t>
      </w:r>
      <w:r w:rsidR="00C6023B" w:rsidRPr="00C6023B">
        <w:rPr>
          <w:lang w:val="ru-RU"/>
        </w:rPr>
        <w:t>и требуют хранения</w:t>
      </w:r>
      <w:r w:rsidR="00C6023B">
        <w:rPr>
          <w:lang w:val="ru-RU"/>
        </w:rPr>
        <w:t>,</w:t>
      </w:r>
      <w:r w:rsidR="00C6023B" w:rsidRPr="00C6023B">
        <w:rPr>
          <w:lang w:val="ru-RU"/>
        </w:rPr>
        <w:t xml:space="preserve"> подобно обычным таблицам</w:t>
      </w:r>
      <w:r w:rsidR="00CD70D8">
        <w:rPr>
          <w:lang w:val="ru-RU"/>
        </w:rPr>
        <w:t>, на них даже можно навесить индексы.</w:t>
      </w:r>
    </w:p>
    <w:p w:rsidR="00925986" w:rsidRDefault="00925986" w:rsidP="00C917CF">
      <w:pPr>
        <w:spacing w:after="120"/>
        <w:ind w:left="720" w:firstLine="0"/>
        <w:rPr>
          <w:lang w:val="ru-RU"/>
        </w:rPr>
      </w:pPr>
      <w:r>
        <w:rPr>
          <w:lang w:val="ru-RU"/>
        </w:rPr>
        <w:t xml:space="preserve">Также корнем </w:t>
      </w:r>
      <w:proofErr w:type="spellStart"/>
      <w:r>
        <w:rPr>
          <w:lang w:val="ru-RU"/>
        </w:rPr>
        <w:t>материализированных</w:t>
      </w:r>
      <w:proofErr w:type="spellEnd"/>
      <w:r>
        <w:rPr>
          <w:lang w:val="ru-RU"/>
        </w:rPr>
        <w:t xml:space="preserve"> представлений является механизм перезаписи запроса: </w:t>
      </w:r>
      <w:proofErr w:type="spellStart"/>
      <w:r>
        <w:rPr>
          <w:lang w:val="ru-RU"/>
        </w:rPr>
        <w:t>Оракл</w:t>
      </w:r>
      <w:proofErr w:type="spellEnd"/>
      <w:r>
        <w:rPr>
          <w:lang w:val="ru-RU"/>
        </w:rPr>
        <w:t xml:space="preserve"> </w:t>
      </w:r>
      <w:r w:rsidRPr="00925986">
        <w:rPr>
          <w:lang w:val="ru-RU"/>
        </w:rPr>
        <w:t>автоматически перезапишет запрос таким образом, чтобы в нем использовались материализованные представления, существенно улучшая тем самым время ответа на запрос</w:t>
      </w:r>
      <w:r>
        <w:rPr>
          <w:lang w:val="ru-RU"/>
        </w:rPr>
        <w:t>.</w:t>
      </w:r>
    </w:p>
    <w:p w:rsidR="00C80B8A" w:rsidRDefault="00C80B8A" w:rsidP="00C917CF">
      <w:pPr>
        <w:spacing w:after="120"/>
        <w:ind w:left="720" w:firstLine="0"/>
        <w:rPr>
          <w:lang w:val="ru-RU"/>
        </w:rPr>
      </w:pPr>
    </w:p>
    <w:p w:rsidR="002D2176" w:rsidRDefault="002D2176" w:rsidP="00C917CF">
      <w:pPr>
        <w:spacing w:after="120"/>
        <w:ind w:left="720" w:firstLine="0"/>
        <w:rPr>
          <w:lang w:val="ru-RU"/>
        </w:rPr>
      </w:pPr>
    </w:p>
    <w:p w:rsidR="00E2185B" w:rsidRPr="00E2185B" w:rsidRDefault="00E2185B" w:rsidP="007C65F8">
      <w:pPr>
        <w:pStyle w:val="a3"/>
        <w:numPr>
          <w:ilvl w:val="0"/>
          <w:numId w:val="1"/>
        </w:numPr>
        <w:spacing w:after="120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r w:rsidRPr="00A43E31">
        <w:rPr>
          <w:b/>
          <w:bCs/>
          <w:highlight w:val="green"/>
          <w:lang w:val="ru-RU"/>
        </w:rPr>
        <w:t>Чем отличается материализованное представление от обы</w:t>
      </w:r>
      <w:r w:rsidRPr="00293A9B">
        <w:rPr>
          <w:b/>
          <w:bCs/>
          <w:highlight w:val="green"/>
          <w:lang w:val="ru-RU"/>
        </w:rPr>
        <w:t>чног</w:t>
      </w:r>
      <w:r w:rsidRPr="00A43E31">
        <w:rPr>
          <w:b/>
          <w:bCs/>
          <w:highlight w:val="green"/>
          <w:lang w:val="ru-RU"/>
        </w:rPr>
        <w:t>о представления?</w:t>
      </w:r>
    </w:p>
    <w:p w:rsidR="00134553" w:rsidRDefault="00134553" w:rsidP="00134553">
      <w:pPr>
        <w:pStyle w:val="a3"/>
        <w:numPr>
          <w:ilvl w:val="0"/>
          <w:numId w:val="6"/>
        </w:numPr>
        <w:spacing w:after="120"/>
        <w:rPr>
          <w:lang w:val="ru-RU"/>
        </w:rPr>
      </w:pPr>
      <w:proofErr w:type="spellStart"/>
      <w:r w:rsidRPr="0003642D">
        <w:rPr>
          <w:lang w:val="ru-RU"/>
        </w:rPr>
        <w:t>Материализированное</w:t>
      </w:r>
      <w:proofErr w:type="spellEnd"/>
      <w:r w:rsidRPr="0003642D">
        <w:rPr>
          <w:lang w:val="ru-RU"/>
        </w:rPr>
        <w:t xml:space="preserve"> имеет место на диске (по нему даже можно создавать индексы)</w:t>
      </w:r>
    </w:p>
    <w:p w:rsidR="00134553" w:rsidRDefault="00134553" w:rsidP="00134553">
      <w:pPr>
        <w:pStyle w:val="a3"/>
        <w:numPr>
          <w:ilvl w:val="0"/>
          <w:numId w:val="6"/>
        </w:numPr>
        <w:spacing w:after="120"/>
        <w:rPr>
          <w:lang w:val="ru-RU"/>
        </w:rPr>
      </w:pPr>
      <w:r>
        <w:rPr>
          <w:lang w:val="ru-RU"/>
        </w:rPr>
        <w:t xml:space="preserve">Обычные представления всегда выдают самые актуальные данные, а если редко обновлять </w:t>
      </w:r>
      <w:proofErr w:type="spellStart"/>
      <w:r>
        <w:rPr>
          <w:lang w:val="ru-RU"/>
        </w:rPr>
        <w:t>материализированное</w:t>
      </w:r>
      <w:proofErr w:type="spellEnd"/>
      <w:r>
        <w:rPr>
          <w:lang w:val="ru-RU"/>
        </w:rPr>
        <w:t xml:space="preserve"> представление, то данные в нём могут устареть</w:t>
      </w:r>
      <w:r w:rsidR="007C65F8">
        <w:rPr>
          <w:lang w:val="en-US"/>
        </w:rPr>
        <w:t xml:space="preserve"> (</w:t>
      </w:r>
      <w:r w:rsidR="007C65F8">
        <w:rPr>
          <w:lang w:val="ru-RU"/>
        </w:rPr>
        <w:t>если не настроить автоматическое обновление)</w:t>
      </w:r>
      <w:bookmarkStart w:id="0" w:name="_GoBack"/>
      <w:bookmarkEnd w:id="0"/>
    </w:p>
    <w:p w:rsidR="00134553" w:rsidRPr="0003642D" w:rsidRDefault="00134553" w:rsidP="00134553">
      <w:pPr>
        <w:pStyle w:val="a3"/>
        <w:numPr>
          <w:ilvl w:val="0"/>
          <w:numId w:val="6"/>
        </w:numPr>
        <w:spacing w:after="120"/>
        <w:rPr>
          <w:lang w:val="ru-RU"/>
        </w:rPr>
      </w:pPr>
      <w:proofErr w:type="spellStart"/>
      <w:r>
        <w:rPr>
          <w:lang w:val="ru-RU"/>
        </w:rPr>
        <w:t>Материализированные</w:t>
      </w:r>
      <w:proofErr w:type="spellEnd"/>
      <w:r>
        <w:rPr>
          <w:lang w:val="ru-RU"/>
        </w:rPr>
        <w:t xml:space="preserve"> имеют механизм перезаписи запроса </w:t>
      </w:r>
      <w:r>
        <w:rPr>
          <w:lang w:val="en-US"/>
        </w:rPr>
        <w:t>(query rewrite)</w:t>
      </w:r>
      <w:r>
        <w:rPr>
          <w:lang w:val="ru-RU"/>
        </w:rPr>
        <w:t>, который автоматически использует готовое представление вместо новой операции выборки, если стоимость такого запроса будет ниже</w:t>
      </w:r>
    </w:p>
    <w:p w:rsidR="00134553" w:rsidRPr="00A43E31" w:rsidRDefault="00134553" w:rsidP="00C917CF">
      <w:pPr>
        <w:spacing w:after="120"/>
        <w:ind w:left="720" w:firstLine="0"/>
        <w:rPr>
          <w:lang w:val="ru-RU"/>
        </w:rPr>
      </w:pPr>
    </w:p>
    <w:p w:rsidR="006D08DA" w:rsidRDefault="006D08DA" w:rsidP="00C917CF">
      <w:pPr>
        <w:spacing w:after="120"/>
      </w:pPr>
    </w:p>
    <w:sectPr w:rsidR="006D08D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7BB5"/>
    <w:multiLevelType w:val="hybridMultilevel"/>
    <w:tmpl w:val="B99403F8"/>
    <w:lvl w:ilvl="0" w:tplc="7C182DE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E0CF1"/>
    <w:multiLevelType w:val="hybridMultilevel"/>
    <w:tmpl w:val="F1D060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401C5A"/>
    <w:multiLevelType w:val="hybridMultilevel"/>
    <w:tmpl w:val="AF7813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C704C"/>
    <w:multiLevelType w:val="hybridMultilevel"/>
    <w:tmpl w:val="AD1ED8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0739E8"/>
    <w:multiLevelType w:val="hybridMultilevel"/>
    <w:tmpl w:val="5D108B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F73882"/>
    <w:multiLevelType w:val="hybridMultilevel"/>
    <w:tmpl w:val="46D615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1"/>
    <w:rsid w:val="00004614"/>
    <w:rsid w:val="0003642D"/>
    <w:rsid w:val="00056628"/>
    <w:rsid w:val="000D572B"/>
    <w:rsid w:val="00134553"/>
    <w:rsid w:val="00185428"/>
    <w:rsid w:val="001A5F9A"/>
    <w:rsid w:val="0028112F"/>
    <w:rsid w:val="00293A9B"/>
    <w:rsid w:val="002B6D52"/>
    <w:rsid w:val="002D160F"/>
    <w:rsid w:val="002D2176"/>
    <w:rsid w:val="003462D3"/>
    <w:rsid w:val="00362349"/>
    <w:rsid w:val="003F06B5"/>
    <w:rsid w:val="0042423A"/>
    <w:rsid w:val="00453918"/>
    <w:rsid w:val="00491B45"/>
    <w:rsid w:val="004B662D"/>
    <w:rsid w:val="004E2323"/>
    <w:rsid w:val="004E5D30"/>
    <w:rsid w:val="00517D53"/>
    <w:rsid w:val="005304F5"/>
    <w:rsid w:val="0059545E"/>
    <w:rsid w:val="005A174A"/>
    <w:rsid w:val="005A7F76"/>
    <w:rsid w:val="005C3ED4"/>
    <w:rsid w:val="005D2896"/>
    <w:rsid w:val="005D3DC7"/>
    <w:rsid w:val="005D799C"/>
    <w:rsid w:val="005E65F3"/>
    <w:rsid w:val="0062103F"/>
    <w:rsid w:val="00633D2E"/>
    <w:rsid w:val="00651B4C"/>
    <w:rsid w:val="0068658F"/>
    <w:rsid w:val="006D08DA"/>
    <w:rsid w:val="006F2648"/>
    <w:rsid w:val="007111D8"/>
    <w:rsid w:val="00743769"/>
    <w:rsid w:val="00747C18"/>
    <w:rsid w:val="007861D4"/>
    <w:rsid w:val="007B17AB"/>
    <w:rsid w:val="007C65F8"/>
    <w:rsid w:val="007D3B3B"/>
    <w:rsid w:val="00813B64"/>
    <w:rsid w:val="00823684"/>
    <w:rsid w:val="00872DCA"/>
    <w:rsid w:val="00872F8B"/>
    <w:rsid w:val="008F6FD1"/>
    <w:rsid w:val="00925986"/>
    <w:rsid w:val="00941702"/>
    <w:rsid w:val="009578D8"/>
    <w:rsid w:val="009B120B"/>
    <w:rsid w:val="009E3CCE"/>
    <w:rsid w:val="009E5325"/>
    <w:rsid w:val="00A21528"/>
    <w:rsid w:val="00A43E31"/>
    <w:rsid w:val="00A7059A"/>
    <w:rsid w:val="00AD2CB5"/>
    <w:rsid w:val="00AD6A0E"/>
    <w:rsid w:val="00AE4A06"/>
    <w:rsid w:val="00B10BD3"/>
    <w:rsid w:val="00B67309"/>
    <w:rsid w:val="00BA7160"/>
    <w:rsid w:val="00C4054F"/>
    <w:rsid w:val="00C4235F"/>
    <w:rsid w:val="00C45C7A"/>
    <w:rsid w:val="00C6023B"/>
    <w:rsid w:val="00C75C37"/>
    <w:rsid w:val="00C80B8A"/>
    <w:rsid w:val="00C917CF"/>
    <w:rsid w:val="00CC2782"/>
    <w:rsid w:val="00CD70D8"/>
    <w:rsid w:val="00CD7ED4"/>
    <w:rsid w:val="00CE0D46"/>
    <w:rsid w:val="00CF2560"/>
    <w:rsid w:val="00D501C0"/>
    <w:rsid w:val="00DA7C6C"/>
    <w:rsid w:val="00DC7C06"/>
    <w:rsid w:val="00E131EE"/>
    <w:rsid w:val="00E2185B"/>
    <w:rsid w:val="00E37C1F"/>
    <w:rsid w:val="00ED2A8C"/>
    <w:rsid w:val="00EE1DED"/>
    <w:rsid w:val="00F06316"/>
    <w:rsid w:val="00FB2638"/>
    <w:rsid w:val="00FB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0688"/>
  <w15:chartTrackingRefBased/>
  <w15:docId w15:val="{5B621FC8-E934-4759-87F1-11C3536F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7C1F"/>
  </w:style>
  <w:style w:type="paragraph" w:styleId="1">
    <w:name w:val="heading 1"/>
    <w:aliases w:val="ЕБАТЬ"/>
    <w:basedOn w:val="a"/>
    <w:next w:val="a"/>
    <w:link w:val="10"/>
    <w:uiPriority w:val="9"/>
    <w:qFormat/>
    <w:rsid w:val="00C80B8A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80B8A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82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8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73</cp:revision>
  <dcterms:created xsi:type="dcterms:W3CDTF">2022-11-14T14:39:00Z</dcterms:created>
  <dcterms:modified xsi:type="dcterms:W3CDTF">2022-11-14T20:09:00Z</dcterms:modified>
</cp:coreProperties>
</file>