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F33A7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27083840"/>
      <w:r w:rsidRPr="009F62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7D55C0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04F768C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1383C3DC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0FD9115" w14:textId="70094739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B3BB61" w14:textId="2EFE5922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C284F88" w14:textId="77777777" w:rsidR="00A00A79" w:rsidRPr="00852D1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852D12"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 технологий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»</w:t>
      </w:r>
    </w:p>
    <w:p w14:paraId="717FDF55" w14:textId="6EAE37E7" w:rsidR="00A00A79" w:rsidRPr="00D84A65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852D12"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10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 xml:space="preserve"> «Программное обеспечение информационных 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1A7B24B" w14:textId="77777777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</w:p>
    <w:p w14:paraId="296FCF2C" w14:textId="77777777" w:rsidR="00A00A79" w:rsidRPr="008A767B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16BA25A" w14:textId="77777777" w:rsidR="00A00A79" w:rsidRPr="008A767B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9402897" w14:textId="77777777" w:rsidR="00A00A79" w:rsidRPr="008A767B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D621727" w14:textId="77777777" w:rsidR="00A00A79" w:rsidRPr="00731940" w:rsidRDefault="00A00A79" w:rsidP="00A00A79">
      <w:pPr>
        <w:widowControl w:val="0"/>
        <w:snapToGrid w:val="0"/>
        <w:spacing w:after="0" w:line="240" w:lineRule="auto"/>
        <w:ind w:right="-30" w:firstLine="425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1940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071EF509" w14:textId="77777777" w:rsidR="00A00A79" w:rsidRPr="00731940" w:rsidRDefault="00A00A79" w:rsidP="00A00A79">
      <w:pPr>
        <w:widowControl w:val="0"/>
        <w:snapToGrid w:val="0"/>
        <w:spacing w:after="0" w:line="240" w:lineRule="auto"/>
        <w:ind w:right="-30" w:firstLine="425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1940">
        <w:rPr>
          <w:rFonts w:ascii="Times New Roman" w:hAnsi="Times New Roman" w:cs="Times New Roman"/>
          <w:b/>
          <w:sz w:val="32"/>
          <w:szCs w:val="32"/>
        </w:rPr>
        <w:t xml:space="preserve">к </w:t>
      </w:r>
      <w:r>
        <w:rPr>
          <w:rFonts w:ascii="Times New Roman" w:hAnsi="Times New Roman" w:cs="Times New Roman"/>
          <w:b/>
          <w:sz w:val="32"/>
          <w:szCs w:val="32"/>
        </w:rPr>
        <w:t>курсовому</w:t>
      </w:r>
      <w:r w:rsidRPr="00731940">
        <w:rPr>
          <w:rFonts w:ascii="Times New Roman" w:hAnsi="Times New Roman" w:cs="Times New Roman"/>
          <w:b/>
          <w:sz w:val="32"/>
          <w:szCs w:val="32"/>
        </w:rPr>
        <w:t xml:space="preserve"> проекту на тему:</w:t>
      </w:r>
    </w:p>
    <w:p w14:paraId="49AB00C8" w14:textId="5DA5AE49" w:rsidR="00A00A79" w:rsidRPr="00335AE0" w:rsidRDefault="00A00A79" w:rsidP="00A00A79">
      <w:pPr>
        <w:widowControl w:val="0"/>
        <w:snapToGrid w:val="0"/>
        <w:spacing w:before="120" w:after="120" w:line="240" w:lineRule="auto"/>
        <w:ind w:right="-30" w:firstLine="425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A00A79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>Web-приложение «</w:t>
      </w:r>
      <w:r w:rsidRPr="00A00A79">
        <w:t xml:space="preserve"> </w:t>
      </w:r>
      <w:r w:rsidRPr="00A00A79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>Отслеживание прогресса в тренажерном зале »</w:t>
      </w:r>
      <w:r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ab/>
      </w:r>
    </w:p>
    <w:p w14:paraId="4049E06F" w14:textId="7D7D3331" w:rsidR="00A00A79" w:rsidRPr="009F6252" w:rsidRDefault="00A00A79" w:rsidP="00A00A79">
      <w:pPr>
        <w:pStyle w:val="af0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Валдайцев Александр Денисович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D33CBC0" w14:textId="77777777" w:rsidR="00A00A79" w:rsidRPr="009F6252" w:rsidRDefault="00A00A79" w:rsidP="00A00A79">
      <w:pPr>
        <w:pStyle w:val="af0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771C8540" w14:textId="19AC3DCE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 препод.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C30D5DF" w14:textId="77777777" w:rsidR="00A00A79" w:rsidRPr="009F6252" w:rsidRDefault="00A00A79" w:rsidP="00A00A79">
      <w:pPr>
        <w:pStyle w:val="af0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8899BF7" w14:textId="7FCBBDEE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230FEEF" w14:textId="77777777" w:rsidR="00A00A79" w:rsidRPr="009F6252" w:rsidRDefault="00A00A79" w:rsidP="00A00A79">
      <w:pPr>
        <w:pStyle w:val="af0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CB11D78" w14:textId="46425935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ст. препод.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C46E2C" w14:textId="77777777" w:rsidR="00A00A79" w:rsidRPr="009F6252" w:rsidRDefault="00A00A79" w:rsidP="00A00A79">
      <w:pPr>
        <w:pStyle w:val="af0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7C33ED7" w14:textId="7A6528EE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ст. препод.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84E8210" w14:textId="77777777" w:rsidR="00A00A79" w:rsidRPr="009F6252" w:rsidRDefault="00A00A79" w:rsidP="00A00A79">
      <w:pPr>
        <w:pStyle w:val="af0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6E09659" w14:textId="77777777" w:rsidR="00A00A79" w:rsidRPr="009F6252" w:rsidRDefault="00A00A79" w:rsidP="00A00A79">
      <w:pPr>
        <w:pStyle w:val="af0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D43F18E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296D098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CD225F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EAC7777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9701215" w14:textId="15E03B22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64946D1" w14:textId="542E93FF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9F06FD6" w14:textId="37FF222F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1CF3CD1" w14:textId="165CEC4E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E21FAA" w14:textId="4EE5807E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57F4367" w14:textId="0E49BA43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D7B48C6" w14:textId="3DA3A2C1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9A7A340" w14:textId="77777777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B72813A" w14:textId="77777777" w:rsidR="00A00A79" w:rsidRPr="00356E0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2D4607F" w14:textId="1A25C71F" w:rsidR="00A00A79" w:rsidRPr="00600E66" w:rsidRDefault="00A00A79" w:rsidP="00A00A79">
      <w:pPr>
        <w:pStyle w:val="af0"/>
        <w:ind w:right="-30"/>
        <w:jc w:val="center"/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31490B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-8760044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EAB66" w14:textId="6B1BC6A6" w:rsidR="003E3733" w:rsidRPr="007C2FAE" w:rsidRDefault="003E3733" w:rsidP="00FD7AD8">
          <w:pPr>
            <w:pStyle w:val="a7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C2FAE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  <w:lang w:val="ru-RU" w:eastAsia="en-US"/>
            </w:rPr>
            <w:t>Содержание</w:t>
          </w:r>
        </w:p>
        <w:p w14:paraId="62EB937F" w14:textId="796EBEF2" w:rsidR="000F6BB3" w:rsidRDefault="003E3733">
          <w:pPr>
            <w:pStyle w:val="21"/>
            <w:rPr>
              <w:rFonts w:eastAsiaTheme="minorEastAsia"/>
              <w:noProof/>
              <w:lang w:eastAsia="ru-BY"/>
            </w:rPr>
          </w:pPr>
          <w:r w:rsidRPr="00FB68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B68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B68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5368411" w:history="1">
            <w:r w:rsidR="000F6BB3"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ВВЕДЕНИЕ</w:t>
            </w:r>
            <w:r w:rsidR="000F6BB3">
              <w:rPr>
                <w:noProof/>
                <w:webHidden/>
              </w:rPr>
              <w:tab/>
            </w:r>
            <w:r w:rsidR="000F6BB3">
              <w:rPr>
                <w:noProof/>
                <w:webHidden/>
              </w:rPr>
              <w:fldChar w:fldCharType="begin"/>
            </w:r>
            <w:r w:rsidR="000F6BB3">
              <w:rPr>
                <w:noProof/>
                <w:webHidden/>
              </w:rPr>
              <w:instrText xml:space="preserve"> PAGEREF _Toc135368411 \h </w:instrText>
            </w:r>
            <w:r w:rsidR="000F6BB3">
              <w:rPr>
                <w:noProof/>
                <w:webHidden/>
              </w:rPr>
            </w:r>
            <w:r w:rsidR="000F6BB3">
              <w:rPr>
                <w:noProof/>
                <w:webHidden/>
              </w:rPr>
              <w:fldChar w:fldCharType="separate"/>
            </w:r>
            <w:r w:rsidR="000F6BB3">
              <w:rPr>
                <w:noProof/>
                <w:webHidden/>
              </w:rPr>
              <w:t>3</w:t>
            </w:r>
            <w:r w:rsidR="000F6BB3">
              <w:rPr>
                <w:noProof/>
                <w:webHidden/>
              </w:rPr>
              <w:fldChar w:fldCharType="end"/>
            </w:r>
          </w:hyperlink>
        </w:p>
        <w:p w14:paraId="02865B90" w14:textId="439AEA9A" w:rsidR="000F6BB3" w:rsidRDefault="000F6BB3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68412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3506B" w14:textId="6512CCA5" w:rsidR="000F6BB3" w:rsidRDefault="000F6BB3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68413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1000D" w14:textId="5F251349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14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1.1.1.</w:t>
            </w:r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 xml:space="preserve"> Fitness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BC1C5" w14:textId="46D98142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15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1.1.2.</w:t>
            </w:r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 xml:space="preserve"> Daily Strength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5949C" w14:textId="2D90DB45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16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1.1.3.</w:t>
            </w:r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 xml:space="preserve"> Pocket 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2E9AE" w14:textId="3A6DAF66" w:rsidR="000F6BB3" w:rsidRDefault="000F6BB3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68417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9D37" w14:textId="7C93A761" w:rsidR="000F6BB3" w:rsidRDefault="000F6BB3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68418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 xml:space="preserve">2 Проектирование </w:t>
            </w:r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>web-</w:t>
            </w:r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B1B20" w14:textId="739C74B8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19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2.1.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C73CA" w14:textId="6DAEB617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20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2.2.</w:t>
            </w:r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 xml:space="preserve"> UML-</w:t>
            </w:r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2EC12" w14:textId="3880BD3E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21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2.2.1.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204A" w14:textId="506EAAEB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22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2.2.2.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EA819" w14:textId="6F044C65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23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2.3.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3B288" w14:textId="134F6996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24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2.4. Хранимые 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4D12A" w14:textId="630ADBE2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25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2.5.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1639" w14:textId="4821B38E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26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2.6.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633A4" w14:textId="0CD5EAB1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27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2.7. Технологии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F77E" w14:textId="5D1D8B74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28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2.8.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E593D" w14:textId="6C571794" w:rsidR="000F6BB3" w:rsidRDefault="000F6BB3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68429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3 Обоснование технических приемов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6968" w14:textId="37889EA6" w:rsidR="000F6BB3" w:rsidRDefault="000F6BB3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68430" w:history="1">
            <w:r w:rsidRPr="00B8116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4 Тестирование, экспериментальные исследования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7201" w14:textId="1571FAC6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31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4.1.</w:t>
            </w:r>
            <w:r w:rsidRPr="00B8116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lang w:val="ru-RU" w:eastAsia="ru-RU"/>
              </w:rPr>
              <w:t xml:space="preserve"> Ошибка при регистрации существующего логина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652E" w14:textId="329DD6D5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32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4.2. Ошибка при некорректных данных для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2873B" w14:textId="7645F322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33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4.3. Ошибка при поиске несуществующей услуги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9D1A" w14:textId="64D7CA7C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34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9D0E8" w14:textId="6084BC57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35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FB78" w14:textId="6F9797FF" w:rsidR="000F6BB3" w:rsidRDefault="000F6BB3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68436" w:history="1">
            <w:r w:rsidRPr="00B8116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646DE" w14:textId="3C92B30B" w:rsidR="003E3733" w:rsidRPr="003767DF" w:rsidRDefault="003E3733" w:rsidP="00FD7AD8">
          <w:pPr>
            <w:spacing w:line="240" w:lineRule="auto"/>
          </w:pPr>
          <w:r w:rsidRPr="00FB68E7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end"/>
          </w:r>
        </w:p>
      </w:sdtContent>
    </w:sdt>
    <w:p w14:paraId="0318699A" w14:textId="2604A92C" w:rsidR="00E611FB" w:rsidRPr="008E339E" w:rsidRDefault="008E339E" w:rsidP="00FD7AD8">
      <w:pPr>
        <w:pStyle w:val="2"/>
        <w:spacing w:before="13320" w:after="360" w:line="240" w:lineRule="auto"/>
        <w:jc w:val="center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" w:name="_Toc135368411"/>
      <w:bookmarkEnd w:id="0"/>
      <w:r w:rsidRPr="008E339E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ВВЕДЕНИЕ</w:t>
      </w:r>
      <w:bookmarkEnd w:id="1"/>
    </w:p>
    <w:p w14:paraId="28B13C42" w14:textId="4CA69224" w:rsidR="00BA3162" w:rsidRPr="00BA3162" w:rsidRDefault="00BA3162" w:rsidP="00990747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BA3162">
        <w:rPr>
          <w:rFonts w:ascii="Times New Roman" w:hAnsi="Times New Roman"/>
          <w:sz w:val="28"/>
          <w:lang w:val="ru-RU"/>
        </w:rPr>
        <w:t>В современном мире</w:t>
      </w:r>
      <w:r w:rsidR="003C7102">
        <w:rPr>
          <w:rFonts w:ascii="Times New Roman" w:hAnsi="Times New Roman"/>
          <w:sz w:val="28"/>
          <w:lang w:val="ru-RU"/>
        </w:rPr>
        <w:t xml:space="preserve"> </w:t>
      </w:r>
      <w:r w:rsidRPr="00BA3162">
        <w:rPr>
          <w:rFonts w:ascii="Times New Roman" w:hAnsi="Times New Roman"/>
          <w:sz w:val="28"/>
          <w:lang w:val="ru-RU"/>
        </w:rPr>
        <w:t xml:space="preserve">здоровый образ жизни и физическая активность играют все более важную роль, </w:t>
      </w:r>
      <w:r w:rsidR="00D8110C">
        <w:rPr>
          <w:rFonts w:ascii="Times New Roman" w:hAnsi="Times New Roman"/>
          <w:sz w:val="28"/>
          <w:lang w:val="ru-RU"/>
        </w:rPr>
        <w:t xml:space="preserve">и </w:t>
      </w:r>
      <w:r w:rsidRPr="00BA3162">
        <w:rPr>
          <w:rFonts w:ascii="Times New Roman" w:hAnsi="Times New Roman"/>
          <w:sz w:val="28"/>
          <w:lang w:val="ru-RU"/>
        </w:rPr>
        <w:t>тренажерные залы становятся популярным местом для достижения фитнес-целей и поддержания хорошей физической формы. Однако</w:t>
      </w:r>
      <w:r w:rsidR="00224B8B">
        <w:rPr>
          <w:rFonts w:ascii="Times New Roman" w:hAnsi="Times New Roman"/>
          <w:sz w:val="28"/>
          <w:lang w:val="ru-RU"/>
        </w:rPr>
        <w:t>,</w:t>
      </w:r>
      <w:r w:rsidRPr="00BA3162">
        <w:rPr>
          <w:rFonts w:ascii="Times New Roman" w:hAnsi="Times New Roman"/>
          <w:sz w:val="28"/>
          <w:lang w:val="ru-RU"/>
        </w:rPr>
        <w:t xml:space="preserve"> для многих людей сложно отслеживать свой прогресс и оценить достижения, особенно когда речь идет о долгосрочных тренировках и множестве разнообразных упражнений. В рамках данного курсового проекта было принято решение разработать приложение, предназначенное для удобного отслеживания и контроля прогресса в тренажерном зале</w:t>
      </w:r>
      <w:r>
        <w:rPr>
          <w:rFonts w:ascii="Times New Roman" w:hAnsi="Times New Roman"/>
          <w:sz w:val="28"/>
          <w:lang w:val="en-US"/>
        </w:rPr>
        <w:t xml:space="preserve">. </w:t>
      </w:r>
    </w:p>
    <w:p w14:paraId="61A37799" w14:textId="09E36F7A" w:rsidR="00BA3162" w:rsidRDefault="00BA3162" w:rsidP="00990747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BA3162">
        <w:rPr>
          <w:rFonts w:ascii="Times New Roman" w:hAnsi="Times New Roman"/>
          <w:sz w:val="28"/>
        </w:rPr>
        <w:t>Целью создания данного проекта является облегчение процесса отслеживания и оценки физической активности пользователей в тренажерном зале. Приложение будет предоставлять возможность</w:t>
      </w:r>
      <w:r w:rsidR="00DE0B99">
        <w:rPr>
          <w:rFonts w:ascii="Times New Roman" w:hAnsi="Times New Roman"/>
          <w:sz w:val="28"/>
          <w:lang w:val="ru-RU"/>
        </w:rPr>
        <w:t xml:space="preserve"> составлять собственные программы тренировок, </w:t>
      </w:r>
      <w:r w:rsidR="00A56F83">
        <w:rPr>
          <w:rFonts w:ascii="Times New Roman" w:hAnsi="Times New Roman"/>
          <w:sz w:val="28"/>
          <w:lang w:val="ru-RU"/>
        </w:rPr>
        <w:t>запускать тренировку в режиме реального времени и отслеживать прогресс выполнения упражнений</w:t>
      </w:r>
      <w:r w:rsidRPr="00BA3162">
        <w:rPr>
          <w:rFonts w:ascii="Times New Roman" w:hAnsi="Times New Roman"/>
          <w:sz w:val="28"/>
        </w:rPr>
        <w:t>.</w:t>
      </w:r>
    </w:p>
    <w:p w14:paraId="75383F48" w14:textId="36277D85" w:rsidR="003E65DD" w:rsidRPr="003E65DD" w:rsidRDefault="003E65DD" w:rsidP="00990747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3E65DD">
        <w:rPr>
          <w:rFonts w:ascii="Times New Roman" w:hAnsi="Times New Roman"/>
          <w:sz w:val="28"/>
        </w:rPr>
        <w:t>Новизна данного проекта заключается в комбинации удобства использования и точности отслеживания прогресса в тренажерном зале. В отличие от традиционных методов, таких как использование записных книжек или таблиц,</w:t>
      </w:r>
      <w:r>
        <w:rPr>
          <w:rFonts w:ascii="Times New Roman" w:hAnsi="Times New Roman"/>
          <w:sz w:val="28"/>
          <w:lang w:val="ru-RU"/>
        </w:rPr>
        <w:t xml:space="preserve"> данное</w:t>
      </w:r>
      <w:r w:rsidRPr="003E65DD">
        <w:rPr>
          <w:rFonts w:ascii="Times New Roman" w:hAnsi="Times New Roman"/>
          <w:sz w:val="28"/>
        </w:rPr>
        <w:t xml:space="preserve"> приложение предоставляет пользователю удобный и интуитивно понятный интерфейс для </w:t>
      </w:r>
      <w:r>
        <w:rPr>
          <w:rFonts w:ascii="Times New Roman" w:hAnsi="Times New Roman"/>
          <w:sz w:val="28"/>
          <w:lang w:val="ru-RU"/>
        </w:rPr>
        <w:t xml:space="preserve">создания тренировок и </w:t>
      </w:r>
      <w:r w:rsidR="00973426">
        <w:rPr>
          <w:rFonts w:ascii="Times New Roman" w:hAnsi="Times New Roman"/>
          <w:sz w:val="28"/>
          <w:lang w:val="ru-RU"/>
        </w:rPr>
        <w:t>отслеживания их выполнения.</w:t>
      </w:r>
    </w:p>
    <w:p w14:paraId="1195B659" w14:textId="70B95212" w:rsidR="00BA3162" w:rsidRDefault="00BA3162" w:rsidP="00990747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BA3162">
        <w:rPr>
          <w:rFonts w:ascii="Times New Roman" w:hAnsi="Times New Roman"/>
          <w:sz w:val="28"/>
        </w:rPr>
        <w:t xml:space="preserve">Актуальность и необходимость создания данного проекта обусловлены несколькими факторами. Во-первых, современные люди все больше осознают важность здоровья и физической активности, и тренажерные залы становятся для них естественным местом для занятий. Однако многие из них испытывают сложности в отслеживании своего прогресса и мотивации к достижению фитнес-целей. Во-вторых, с развитием технологий </w:t>
      </w:r>
      <w:r>
        <w:rPr>
          <w:rFonts w:ascii="Times New Roman" w:hAnsi="Times New Roman"/>
          <w:sz w:val="28"/>
          <w:lang w:val="en-US"/>
        </w:rPr>
        <w:t>web-</w:t>
      </w:r>
      <w:r w:rsidRPr="00BA3162">
        <w:rPr>
          <w:rFonts w:ascii="Times New Roman" w:hAnsi="Times New Roman"/>
          <w:sz w:val="28"/>
        </w:rPr>
        <w:t>приложения становятся незаменимым инструментом для повседневной жизни. Поэтому разработка приложения для отслеживания прогресса в тренажерном зале будет актуальным и полезным решением для широкой аудитории.</w:t>
      </w:r>
    </w:p>
    <w:p w14:paraId="20E30BBD" w14:textId="6E28A04C" w:rsidR="00D01508" w:rsidRPr="00D01508" w:rsidRDefault="00D01508" w:rsidP="00990747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01508">
        <w:rPr>
          <w:rFonts w:ascii="Times New Roman" w:hAnsi="Times New Roman"/>
          <w:sz w:val="28"/>
          <w:lang w:val="ru-RU"/>
        </w:rP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</w:t>
      </w:r>
      <w:r w:rsidR="00CE16A8">
        <w:rPr>
          <w:rFonts w:ascii="Times New Roman" w:hAnsi="Times New Roman"/>
          <w:sz w:val="28"/>
          <w:lang w:val="en-US"/>
        </w:rPr>
        <w:t xml:space="preserve"> </w:t>
      </w:r>
      <w:r w:rsidR="00CE16A8">
        <w:rPr>
          <w:rFonts w:ascii="Times New Roman" w:hAnsi="Times New Roman"/>
          <w:sz w:val="28"/>
          <w:lang w:val="ru-RU"/>
        </w:rPr>
        <w:t>задачи.</w:t>
      </w:r>
    </w:p>
    <w:p w14:paraId="41462402" w14:textId="50E8EBCD" w:rsidR="00D01508" w:rsidRPr="00D01508" w:rsidRDefault="007C01DD" w:rsidP="0099074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Основные цели и задачи приложения:</w:t>
      </w:r>
    </w:p>
    <w:p w14:paraId="3AE02C1B" w14:textId="5AD47775" w:rsidR="00D01508" w:rsidRDefault="005D1C9C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</w:t>
      </w:r>
      <w:r w:rsidR="002751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оддержка ролей администратора и пользователя</w:t>
      </w:r>
      <w:r w:rsidR="00CE16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14:paraId="42E8F5F6" w14:textId="036B9411" w:rsidR="00C4006C" w:rsidRDefault="00CE16A8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составление программы тренировок;</w:t>
      </w:r>
    </w:p>
    <w:p w14:paraId="54AB4BFE" w14:textId="2CEC8D26" w:rsidR="00CE16A8" w:rsidRDefault="00071E9C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отслеживание </w:t>
      </w:r>
      <w:r w:rsidR="00CE16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прогресса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упражнениях и тренировках;</w:t>
      </w:r>
    </w:p>
    <w:p w14:paraId="28227B2D" w14:textId="4F26B84E" w:rsidR="00C4006C" w:rsidRDefault="00071E9C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измерение времени выполнения тренировки;</w:t>
      </w:r>
    </w:p>
    <w:p w14:paraId="1B796CAB" w14:textId="119F4732" w:rsidR="00416820" w:rsidRDefault="00416820" w:rsidP="00990747">
      <w:pPr>
        <w:numPr>
          <w:ilvl w:val="0"/>
          <w:numId w:val="9"/>
        </w:numPr>
        <w:autoSpaceDE w:val="0"/>
        <w:autoSpaceDN w:val="0"/>
        <w:adjustRightInd w:val="0"/>
        <w:spacing w:after="8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обновление данных аккаунта.</w:t>
      </w:r>
    </w:p>
    <w:p w14:paraId="38451C7D" w14:textId="4C6DC605" w:rsidR="00D01508" w:rsidRPr="00D01508" w:rsidRDefault="00D01508" w:rsidP="00990747">
      <w:pPr>
        <w:spacing w:after="3000"/>
        <w:ind w:firstLine="709"/>
        <w:jc w:val="both"/>
        <w:rPr>
          <w:rFonts w:ascii="Times New Roman" w:hAnsi="Times New Roman"/>
          <w:sz w:val="28"/>
          <w:lang w:val="ru-RU"/>
        </w:rPr>
      </w:pPr>
      <w:r w:rsidRPr="00D01508">
        <w:rPr>
          <w:rFonts w:ascii="Times New Roman" w:hAnsi="Times New Roman"/>
          <w:sz w:val="28"/>
          <w:lang w:val="ru-RU"/>
        </w:rPr>
        <w:t xml:space="preserve">В пояснительной записке </w:t>
      </w:r>
      <w:r w:rsidR="00CE16A8">
        <w:rPr>
          <w:rFonts w:ascii="Times New Roman" w:hAnsi="Times New Roman"/>
          <w:sz w:val="28"/>
          <w:lang w:val="ru-RU"/>
        </w:rPr>
        <w:t xml:space="preserve">представлена </w:t>
      </w:r>
      <w:r w:rsidRPr="00D01508">
        <w:rPr>
          <w:rFonts w:ascii="Times New Roman" w:hAnsi="Times New Roman"/>
          <w:sz w:val="28"/>
          <w:lang w:val="ru-RU"/>
        </w:rPr>
        <w:t>кратк</w:t>
      </w:r>
      <w:r w:rsidR="00CE16A8">
        <w:rPr>
          <w:rFonts w:ascii="Times New Roman" w:hAnsi="Times New Roman"/>
          <w:sz w:val="28"/>
          <w:lang w:val="ru-RU"/>
        </w:rPr>
        <w:t>ая</w:t>
      </w:r>
      <w:r w:rsidRPr="00D01508">
        <w:rPr>
          <w:rFonts w:ascii="Times New Roman" w:hAnsi="Times New Roman"/>
          <w:sz w:val="28"/>
          <w:lang w:val="ru-RU"/>
        </w:rPr>
        <w:t xml:space="preserve"> информацию о похожих продуктах, архитектуре, реализации проекта, руководстве пользователя.</w:t>
      </w:r>
    </w:p>
    <w:p w14:paraId="1F17CDA9" w14:textId="2521B8D7" w:rsidR="00842ED4" w:rsidRDefault="00F142F8" w:rsidP="00990747">
      <w:pPr>
        <w:pStyle w:val="2"/>
        <w:numPr>
          <w:ilvl w:val="0"/>
          <w:numId w:val="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2" w:name="_Toc135368412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Постановка задачи</w:t>
      </w:r>
      <w:bookmarkEnd w:id="2"/>
    </w:p>
    <w:p w14:paraId="19BCE261" w14:textId="2F3762DE" w:rsidR="00F142F8" w:rsidRDefault="00275178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Основной задачей курсового проекта является создание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Web-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приложения для отслеживания прогресса в тренажерном зале. Для этого необходимо выполнить следующие задачи:</w:t>
      </w:r>
    </w:p>
    <w:p w14:paraId="53AE523B" w14:textId="77777777" w:rsidR="00275178" w:rsidRDefault="00275178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возможность аутентификации и авторизации пользователей;</w:t>
      </w:r>
    </w:p>
    <w:p w14:paraId="3482837D" w14:textId="3127C9E0" w:rsidR="00275178" w:rsidRDefault="00275178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разделение ролей администратора и пользователя;</w:t>
      </w:r>
    </w:p>
    <w:p w14:paraId="5E786E90" w14:textId="1342DB92" w:rsidR="00275178" w:rsidRDefault="00F86E5A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организация безопасного соединения посредством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SSL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14:paraId="06EE3401" w14:textId="345F8B3E" w:rsidR="00F86E5A" w:rsidRDefault="00F86E5A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хранение данных в базе данных;</w:t>
      </w:r>
    </w:p>
    <w:p w14:paraId="506D9114" w14:textId="3538768D" w:rsidR="00F86E5A" w:rsidRDefault="00F86E5A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добавление, удаление и редактирование администратором упражнений;</w:t>
      </w:r>
    </w:p>
    <w:p w14:paraId="7AD8ACCC" w14:textId="1A8942E2" w:rsidR="00275178" w:rsidRPr="0090776B" w:rsidRDefault="00416820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возможность просмотра и обновления персональных данных.</w:t>
      </w:r>
    </w:p>
    <w:p w14:paraId="791717EF" w14:textId="0194CE55" w:rsidR="00D34247" w:rsidRPr="0024456C" w:rsidRDefault="00842ED4" w:rsidP="00990747">
      <w:pPr>
        <w:pStyle w:val="2"/>
        <w:numPr>
          <w:ilvl w:val="0"/>
          <w:numId w:val="1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536841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Анализ прототипов</w:t>
      </w:r>
      <w:bookmarkEnd w:id="3"/>
    </w:p>
    <w:p w14:paraId="62418B64" w14:textId="7580A216" w:rsidR="00AF7855" w:rsidRDefault="00AF7855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62D72B5D" w14:textId="7EF368EA" w:rsidR="002B711D" w:rsidRPr="00E326DD" w:rsidRDefault="00C26889" w:rsidP="00990747">
      <w:pPr>
        <w:pStyle w:val="1"/>
        <w:numPr>
          <w:ilvl w:val="0"/>
          <w:numId w:val="2"/>
        </w:numPr>
        <w:spacing w:before="36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4" w:name="_Toc135368414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Fitness Online</w:t>
      </w:r>
      <w:bookmarkEnd w:id="4"/>
    </w:p>
    <w:p w14:paraId="699E08CA" w14:textId="54546F70" w:rsidR="00C26889" w:rsidRPr="00C26889" w:rsidRDefault="00C26889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Одно из самых популярных альтернативных решений – программное средство «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Fitness Online – Жизнь в новом тел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е». 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Fitness Online – виртуальная энциклопедия с интерактивной статистикой, тренировочными программами и подробными инструкциями для новичков, рискнувших заглянуть в тренажерный зал. Рекомендации разработчики выдают последовательно: сначала погружают спортсменов в основы биомеханики и физиологии, а после рассказывают о профилактике травм и работе различных мышечных групп.</w:t>
      </w:r>
    </w:p>
    <w:p w14:paraId="6EC40A24" w14:textId="4643FF91" w:rsidR="00C26889" w:rsidRDefault="00C26889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Инструкции представлены и в текстовом виде, и в чуть более наглядном – в формате анимированных заставок и видеороликов. Дополнительно предусмотрен разбор заданий на местном форуме, а заодно и в чатах с реальными фитнес-инструкторами.</w:t>
      </w:r>
    </w:p>
    <w:p w14:paraId="398D2DF4" w14:textId="206675A8" w:rsidR="00C26889" w:rsidRDefault="00C26889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Преимуществами являются в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строенный дневник для записи результатов тренировок и фиксации рекордов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а также с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пециальная энциклопедия, включающая 550+ упражнений с инструкциями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наряду с возможностью связи с тренерами в чате.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Также немаловажными преимуществами являются наличие р</w:t>
      </w:r>
      <w:r w:rsidR="00361B1E" w:rsidRP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аздел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а</w:t>
      </w:r>
      <w:r w:rsidR="00361B1E" w:rsidRP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с меню и диетами для начинающих и выступающих спортсменов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и п</w:t>
      </w:r>
      <w:r w:rsidR="00361B1E" w:rsidRP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одробная статистика с анализом физической активности и рекомендациями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22ACD71B" w14:textId="6CA9B1C0" w:rsidR="00C26889" w:rsidRPr="00C26889" w:rsidRDefault="00C26889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Из недостатков программного средства можно выделить то, что и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золирующие упражнения находятся в приоритете перед базовыми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а т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ренировочные программы для новичков 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слишком простые. Также р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едкие технические неполадки способны прервать тренировочные сессии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21C7AA87" w14:textId="6CF0C6E0" w:rsidR="00B563F2" w:rsidRPr="003B6079" w:rsidRDefault="00B563F2" w:rsidP="00990747">
      <w:pPr>
        <w:widowControl w:val="0"/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Интерфейс интернет-ресурса</w:t>
      </w:r>
      <w:r w:rsidR="00146372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представлен на рисунке 1.1.</w:t>
      </w:r>
    </w:p>
    <w:p w14:paraId="699AD4FB" w14:textId="6664B492" w:rsidR="00B563F2" w:rsidRDefault="00C26889" w:rsidP="0099074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070325D" wp14:editId="387460B2">
            <wp:extent cx="6170840" cy="3565374"/>
            <wp:effectExtent l="19050" t="19050" r="2095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431" cy="35703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AA044" w14:textId="54DB4198" w:rsidR="004F1DC2" w:rsidRDefault="004F1DC2" w:rsidP="00990747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1.1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 w:rsidR="00F6429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Программное средство «</w:t>
      </w:r>
      <w:r w:rsidR="00F64295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Fitness Online</w:t>
      </w:r>
      <w:r w:rsidR="00F6429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</w:p>
    <w:p w14:paraId="7A385026" w14:textId="623CF775" w:rsidR="00E326DD" w:rsidRPr="00E326DD" w:rsidRDefault="007A656F" w:rsidP="00990747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5" w:name="_Toc135368415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Daily Strength</w:t>
      </w:r>
      <w:bookmarkEnd w:id="5"/>
    </w:p>
    <w:p w14:paraId="2D1B2B02" w14:textId="06D488B5" w:rsidR="00943854" w:rsidRDefault="00AF7855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Еще одним альтернативным решением задач, поставленных в данном курсовом проекте, является</w:t>
      </w:r>
      <w:r w:rsid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программное средство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«</w:t>
      </w:r>
      <w:r w:rsidR="00943854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Daily Strength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  <w:r w:rsid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– </w:t>
      </w:r>
      <w:r w:rsidR="00943854"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электронный дневник для бодибилдеров и пауэрлифтеров с развернутой и интерактивной статистикой, эффективными тренировочными программами и подробными инструкциями для новичков и профессионалов.</w:t>
      </w:r>
      <w:r w:rsid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</w:p>
    <w:p w14:paraId="096AC401" w14:textId="77777777" w:rsidR="00943854" w:rsidRPr="00943854" w:rsidRDefault="00943854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Тренироваться разработчики предлагают и в функциональном стиле (кроссфит), и по классической силовой методике, последовательно нагружая руки, ноги, плечи, трицепс и бицепс, грудь и спину. Сразу выбирать конкретный подход необязательно – никто не мешает экспериментировать и комбинировать идеи.</w:t>
      </w:r>
    </w:p>
    <w:p w14:paraId="73F3B4C4" w14:textId="54498AFC" w:rsidR="00943854" w:rsidRDefault="00943854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Преимуществами данного аналога являются подробные п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рограммы для новичков и профессионалов с плавающим графиком занятий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в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строенная библиотека из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более чем трёхсот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упражнений с видео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инструкциями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, а также 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Подробная статистика с анализом результатов и трекером рекордов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4B66A174" w14:textId="6D31BA80" w:rsidR="00943854" w:rsidRPr="00943854" w:rsidRDefault="00943854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Главным недостатк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ом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явля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тся 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техническое несовершенство программного средства: присутствуют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ериодические проблемы с переводом интерфейса и инструкций на русский язык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некорректно работает э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кспорт и импорт настроек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и статистики. Также т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аймер работает с ограничениями – нельзя добавить отдых или время разминки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78BB25C9" w14:textId="2111CF71" w:rsidR="00146372" w:rsidRPr="00146372" w:rsidRDefault="00146372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Интерфейс 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данного программного средства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представлен на рисунке 1.2.</w:t>
      </w:r>
    </w:p>
    <w:p w14:paraId="28236853" w14:textId="1C091416" w:rsidR="004134EC" w:rsidRDefault="007A656F" w:rsidP="00990747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35457C7" wp14:editId="265DB2CB">
            <wp:extent cx="6372225" cy="3678555"/>
            <wp:effectExtent l="19050" t="19050" r="2857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78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220FB" w14:textId="5549FC53" w:rsidR="004134EC" w:rsidRPr="006B2B09" w:rsidRDefault="004134EC" w:rsidP="00990747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1.2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 w:rsidR="006B2B0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Программное средство «</w:t>
      </w:r>
      <w:r w:rsidR="006B2B09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Daily Strength</w:t>
      </w:r>
      <w:r w:rsidR="006B2B0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</w:p>
    <w:p w14:paraId="43671EE9" w14:textId="386B7BC8" w:rsidR="00375753" w:rsidRPr="00375753" w:rsidRDefault="006D51F2" w:rsidP="00990747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6" w:name="_Toc135368416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Pocket Trainer</w:t>
      </w:r>
      <w:bookmarkEnd w:id="6"/>
    </w:p>
    <w:p w14:paraId="0BCD114F" w14:textId="790A3ADE" w:rsidR="00392460" w:rsidRDefault="00C336AD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Ещё одной альтернативой решения поставленных задач</w:t>
      </w:r>
      <w:r w:rsidR="006D51F2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 xml:space="preserve"> </w:t>
      </w:r>
      <w:r w:rsidR="006D51F2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является программное средство «</w:t>
      </w:r>
      <w:r w:rsidR="006D51F2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Pocket Trainer</w:t>
      </w:r>
      <w:r w:rsidR="006D51F2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У данного прототипа присутствует 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подробн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ый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анализ тренировочных сессий (за неделю, месяц или полгода)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и 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специальны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подсказк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для новичков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, такие как 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визуальные инструкции и текстовые рекомендации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  <w:r w:rsidR="00392460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Главной особенность данного аналога является наличие виртуального тренера</w:t>
      </w:r>
      <w:r w:rsidR="00392460" w:rsidRPr="00392460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. Специальный инструктор мотивирует экспериментировать, защищает от спортивной стагнации и травм, а заодно подсказывает, как разнообразить тренировочный процесс. </w:t>
      </w:r>
      <w:r w:rsidR="009A53A0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Также виртуальный </w:t>
      </w:r>
      <w:r w:rsidR="00392460" w:rsidRPr="00392460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тренер не засчитывает пропущенные подходы и не дает поблажек по выходным.</w:t>
      </w:r>
    </w:p>
    <w:p w14:paraId="694B9D0C" w14:textId="361488DD" w:rsidR="00D0359D" w:rsidRDefault="00D0359D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Основными преимуществами данного программного средства являются: наличие сотен 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испытаний настраиваемой сложности для новичков и профессионалов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в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строенный дневник со статистикой, недавними занятиями и анализом результатов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к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онфигуратор упражнений для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экспериментов, т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аймер и секундомер для проведения занятий на выносливость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а также с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инхронизация настроек и статистики со сторонними платформами и сервисами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4AAEC439" w14:textId="6894D6F1" w:rsidR="00D0359D" w:rsidRPr="00D0359D" w:rsidRDefault="00D0359D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Из недостатков можно выделить тот факт, что приложение на данный момент прекратило поддержку, также недоступны некоторые тренировочные форматы, такие как суперсеты или круговые сессии. Также немаловажным недостатком является то, что в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строенное радио автоматически прерывает воспроизведение фоновой музыки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441AFC2E" w14:textId="18E08991" w:rsidR="00F057DD" w:rsidRPr="00F057DD" w:rsidRDefault="00F057DD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Интерфейс интернет-ресурса представлен на рисунке 1.3.</w:t>
      </w:r>
    </w:p>
    <w:p w14:paraId="5D62A4EE" w14:textId="6C92107E" w:rsidR="001154EA" w:rsidRDefault="006D51F2" w:rsidP="00990747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A8FAB62" wp14:editId="69B0DEA3">
            <wp:extent cx="6107049" cy="5289124"/>
            <wp:effectExtent l="19050" t="19050" r="27305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33" cy="52955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2D95A" w14:textId="6333C1FC" w:rsidR="001154EA" w:rsidRPr="001154EA" w:rsidRDefault="001154EA" w:rsidP="00990747">
      <w:pPr>
        <w:widowControl w:val="0"/>
        <w:spacing w:after="32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1.</w:t>
      </w:r>
      <w:r w:rsidR="00F057D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3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Интернет-ресурс «</w:t>
      </w:r>
      <w:r w:rsidR="00BF24F2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BeatBeat.ru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</w:p>
    <w:p w14:paraId="5ADB01D2" w14:textId="29D8D1FA" w:rsidR="00D95952" w:rsidRPr="00D95952" w:rsidRDefault="001852EF" w:rsidP="00990747">
      <w:pPr>
        <w:pStyle w:val="2"/>
        <w:numPr>
          <w:ilvl w:val="0"/>
          <w:numId w:val="1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536841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Требования к проекту</w:t>
      </w:r>
      <w:bookmarkEnd w:id="7"/>
    </w:p>
    <w:p w14:paraId="2233F661" w14:textId="02E13F2E" w:rsidR="00AF7855" w:rsidRDefault="00AF7855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Программное средство должно обеспечивать возможность выполнения перечисленных ниже функций: </w:t>
      </w:r>
    </w:p>
    <w:p w14:paraId="7B9B9A3C" w14:textId="75550395" w:rsidR="00ED603E" w:rsidRP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р</w:t>
      </w:r>
      <w:r w:rsidR="005679FE"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егистрация и авторизация пользователя;</w:t>
      </w:r>
    </w:p>
    <w:p w14:paraId="597754ED" w14:textId="031AF720" w:rsidR="00CD24B3" w:rsidRP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 xml:space="preserve">обеспечение безопасного соединения посредством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SSL;</w:t>
      </w:r>
    </w:p>
    <w:p w14:paraId="1E468CDF" w14:textId="03C2E84E" w:rsid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наличие секундомера и подсчета общего времени тренировки;</w:t>
      </w:r>
    </w:p>
    <w:p w14:paraId="6756A79D" w14:textId="4DE27937" w:rsid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возможность просмотра и редактирования профиля;</w:t>
      </w:r>
    </w:p>
    <w:p w14:paraId="0451161D" w14:textId="49F316D0" w:rsid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создание собственных программ тренировок;</w:t>
      </w:r>
    </w:p>
    <w:p w14:paraId="77008BEC" w14:textId="661EFD26" w:rsidR="00CD24B3" w:rsidRPr="00ED603E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возможность просмотра завершённых тренировок.</w:t>
      </w:r>
    </w:p>
    <w:p w14:paraId="52BAEA3B" w14:textId="20327C72" w:rsidR="002333E0" w:rsidRPr="0023320E" w:rsidRDefault="00000326" w:rsidP="00990747">
      <w:pPr>
        <w:pStyle w:val="2"/>
        <w:numPr>
          <w:ilvl w:val="0"/>
          <w:numId w:val="3"/>
        </w:numPr>
        <w:spacing w:before="36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8" w:name="_Toc13536841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 xml:space="preserve">Проектирование 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web-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приложения</w:t>
      </w:r>
      <w:bookmarkEnd w:id="8"/>
    </w:p>
    <w:p w14:paraId="76974A2E" w14:textId="08A320C7" w:rsidR="00000326" w:rsidRDefault="00000326" w:rsidP="00990747">
      <w:pPr>
        <w:pStyle w:val="1"/>
        <w:numPr>
          <w:ilvl w:val="0"/>
          <w:numId w:val="5"/>
        </w:numPr>
        <w:spacing w:after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9" w:name="_Toc135368419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Архитектура</w:t>
      </w:r>
      <w:r w:rsidR="007937C1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 xml:space="preserve"> приложения</w:t>
      </w:r>
      <w:bookmarkEnd w:id="9"/>
    </w:p>
    <w:p w14:paraId="752D1C66" w14:textId="3AABA388" w:rsidR="007937C1" w:rsidRDefault="00E66FF0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Архитектура программного средства определяет структуру и организацию компонентов системы, их взаимодействие и распределение функций.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Серверная часть проекта, реализованная с использованием фреймворка Nest.js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применяет трехуровневую архитектуру для организации компонентов. Эта архитектура разделяет приложение на три основных уровня: контроллеры, службы и репозитории.</w:t>
      </w:r>
    </w:p>
    <w:p w14:paraId="0B9C7F33" w14:textId="3CC3C299" w:rsidR="00E66FF0" w:rsidRPr="00E66FF0" w:rsidRDefault="00893A92" w:rsidP="00990747">
      <w:pPr>
        <w:numPr>
          <w:ilvl w:val="0"/>
          <w:numId w:val="14"/>
        </w:numPr>
        <w:tabs>
          <w:tab w:val="clear" w:pos="720"/>
          <w:tab w:val="num" w:pos="1134"/>
        </w:tabs>
        <w:spacing w:after="0"/>
        <w:ind w:left="1134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к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онтроллеры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ontrollers) отвечают за обработку входящих запросов </w:t>
      </w:r>
      <w:r w:rsidR="00134D08">
        <w:rPr>
          <w:rFonts w:ascii="Times New Roman" w:hAnsi="Times New Roman" w:cs="Times New Roman"/>
          <w:sz w:val="28"/>
          <w:szCs w:val="28"/>
          <w:lang w:val="ru-RU" w:eastAsia="ru-RU"/>
        </w:rPr>
        <w:t>и отправку ответов клиентам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. Они определяют конечные точки (</w:t>
      </w:r>
      <w:r w:rsidR="004C75B7">
        <w:rPr>
          <w:rFonts w:ascii="Times New Roman" w:hAnsi="Times New Roman" w:cs="Times New Roman"/>
          <w:sz w:val="28"/>
          <w:szCs w:val="28"/>
          <w:lang w:val="en-US" w:eastAsia="ru-RU"/>
        </w:rPr>
        <w:t>endpoints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) API и определяют логику обработки запросов. Контроллеры служат связующим звеном между запросами и</w:t>
      </w:r>
      <w:r w:rsidR="0085520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сервисами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</w:t>
      </w:r>
      <w:r w:rsidR="00DE4065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5520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они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обрабатывают</w:t>
      </w:r>
      <w:r w:rsidR="00AF512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запросы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и передают </w:t>
      </w:r>
      <w:r w:rsidR="00AF512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их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соответствующим службам для выполнения бизнес-логики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0DC877B6" w14:textId="5C8B7C51" w:rsidR="00E66FF0" w:rsidRPr="00E66FF0" w:rsidRDefault="00A14498" w:rsidP="00990747">
      <w:pPr>
        <w:numPr>
          <w:ilvl w:val="0"/>
          <w:numId w:val="14"/>
        </w:numPr>
        <w:tabs>
          <w:tab w:val="clear" w:pos="720"/>
          <w:tab w:val="num" w:pos="1134"/>
        </w:tabs>
        <w:spacing w:after="0"/>
        <w:ind w:left="1134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поставщик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>ами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providers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можно назвать большую часть стандартных классов – сервисы, репозитории, фабрики, хелперы и так далее. Главная идея поставщиков в том, что они могут быть внедрены с помощью механизма </w:t>
      </w:r>
      <w:r w:rsidR="00C364E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Dependency Injection. 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>Основные поставщики – это службы (</w:t>
      </w:r>
      <w:r w:rsidR="00C364E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services). 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Службы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содержат бизнес-логику приложения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обрабатывают полученные от контроллеров данные, выполняют операции и манипуляции с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ними,</w:t>
      </w:r>
      <w:r w:rsidR="005C406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могут взаимодействовать с репозиториями для доступа к данным или с другими службами для выполнения определенных задач</w:t>
      </w:r>
      <w:r w:rsidR="00227D5F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отвечают за выполнение основной функциональности приложения</w:t>
      </w:r>
      <w:r w:rsidR="00893A92"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5EA52CB9" w14:textId="27E78283" w:rsidR="00E66FF0" w:rsidRPr="00E66FF0" w:rsidRDefault="00816752" w:rsidP="00990747">
      <w:pPr>
        <w:numPr>
          <w:ilvl w:val="0"/>
          <w:numId w:val="14"/>
        </w:numPr>
        <w:tabs>
          <w:tab w:val="clear" w:pos="720"/>
          <w:tab w:val="num" w:pos="1134"/>
        </w:tabs>
        <w:spacing w:after="0"/>
        <w:ind w:left="1134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модули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(modules)</w:t>
      </w:r>
      <w:r w:rsidR="00E55B8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служат для организации структуры</w:t>
      </w:r>
      <w:r w:rsidR="004701C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содержат в себе импорты и экспорты компонентов и поставщиков, которые должны находиться в области видимости данного модуля, либо экспортироваться из этого модуля и внедряться в другие модули приложения.</w:t>
      </w:r>
    </w:p>
    <w:p w14:paraId="65AD6AC0" w14:textId="1E211CD9" w:rsidR="00E66FF0" w:rsidRDefault="00E66FF0" w:rsidP="00990747">
      <w:pPr>
        <w:spacing w:before="8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Тр</w:t>
      </w:r>
      <w:r w:rsidR="006D3562"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хуровневая архитектура Nest.js помогает разделить логику приложения на отдельные компоненты, улучшает читаемость и поддерживаемость кода. Контроллеры обрабатывают внешние запросы, службы выполняют бизнес-логику, а </w:t>
      </w:r>
      <w:r w:rsidR="008D4E43">
        <w:rPr>
          <w:rFonts w:ascii="Times New Roman" w:hAnsi="Times New Roman" w:cs="Times New Roman"/>
          <w:sz w:val="28"/>
          <w:szCs w:val="28"/>
          <w:lang w:val="ru-RU" w:eastAsia="ru-RU"/>
        </w:rPr>
        <w:t>модули образуют общую структуру приложения.</w:t>
      </w:r>
    </w:p>
    <w:p w14:paraId="17BC99BF" w14:textId="77777777" w:rsidR="00893A92" w:rsidRDefault="00E66FF0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Для доступа к данным используется Docker в связке с базой данных PostgreSQL. Docker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это платформа для создания и управления контейнерами, которые содержат приложения и их зависимости. База данных PostgreSQL является реляционной системой управления базами данных. </w:t>
      </w:r>
    </w:p>
    <w:p w14:paraId="4B9C5409" w14:textId="48A8E50E" w:rsidR="00E66FF0" w:rsidRDefault="00E66FF0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Docker позволяет создавать изолированные контейнеры, которые могут содержать необходимые компоненты и настройки, включая базу данных. Это упрощает развертывание и масштабирование приложения, а также обеспечивает согласованность окружения при разработке и развертывании.</w:t>
      </w:r>
    </w:p>
    <w:p w14:paraId="48B0F5DC" w14:textId="65D03172" w:rsidR="000B391A" w:rsidRPr="000B391A" w:rsidRDefault="000B391A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Клиентская часть проекта использует фреймворк React.js. React.js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это библиотека JavaScript для создания пользовательских интерфейсов. Он позволяет разработчикам создавать компоненты, которые могут обновляться эффективно и отзывчиво. React.js использует виртуальный DOM (Virtual DOM) для эффективного обновления только необходимых элементов интерфейса. Это улучшает производительность при работе с динамическими интерфейсами и упрощает разработку переиспользуемых компонентов.</w:t>
      </w:r>
    </w:p>
    <w:p w14:paraId="2F400A8D" w14:textId="77777777" w:rsidR="00DE4065" w:rsidRDefault="000B391A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>Взаимодействие между сервером и клиентом осуществляется посредством Web API. Сервер предоставляет API (Application Programming Interface), который определяет доступные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конечные точки</w:t>
      </w: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форматы данных, используемые для обмена информацией с клиентским приложением. </w:t>
      </w:r>
    </w:p>
    <w:p w14:paraId="12682FC4" w14:textId="22659CE0" w:rsidR="000B391A" w:rsidRPr="007937C1" w:rsidRDefault="000B391A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Клиентское приложение (React.js) отправляет HTTP-запросы на сервер, используя соответствующие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конечные точки</w:t>
      </w: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>, и получает ответы, обычно в формате JSON. Это позволяет серверной и клиентской частям взаимодействовать и передавать данные между собой, обеспечивая функциональность и взаимодействие приложения.</w:t>
      </w:r>
    </w:p>
    <w:p w14:paraId="24EB250E" w14:textId="5ED0EDBA" w:rsidR="00000326" w:rsidRDefault="00EC48AC" w:rsidP="00990747">
      <w:pPr>
        <w:pStyle w:val="1"/>
        <w:numPr>
          <w:ilvl w:val="0"/>
          <w:numId w:val="5"/>
        </w:numPr>
        <w:spacing w:before="36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0" w:name="_Toc135368420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UML-</w:t>
      </w:r>
      <w:r w:rsidR="00000326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Диаграммы</w:t>
      </w:r>
      <w:bookmarkEnd w:id="10"/>
    </w:p>
    <w:p w14:paraId="311C74F4" w14:textId="77777777" w:rsidR="003B43CB" w:rsidRDefault="00990747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9074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UML-диаграммы (Unified Modeling Language) </w:t>
      </w:r>
      <w:r w:rsidR="00B90DE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представляют из себя </w:t>
      </w:r>
      <w:r w:rsidRPr="0099074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графические инструменты, используемые для визуального представления и моделирования различных аспектов системы или программного средства. Они предоставляют универсальный набор символов, нотаций и правил для описания структуры, поведения и взаимодействия компонентов системы. </w:t>
      </w:r>
    </w:p>
    <w:p w14:paraId="6DEBEC84" w14:textId="164D5E04" w:rsidR="00EC48AC" w:rsidRDefault="00990747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90747">
        <w:rPr>
          <w:rFonts w:ascii="Times New Roman" w:hAnsi="Times New Roman" w:cs="Times New Roman"/>
          <w:sz w:val="28"/>
          <w:szCs w:val="28"/>
          <w:lang w:val="ru-RU" w:eastAsia="ru-RU"/>
        </w:rPr>
        <w:t>UML-диаграммы играют важную роль в разработке программного обеспечения, позволяя команде разработчиков и заинтересованным сторонам лучше понять и визуализировать архитектуру, функциональность, взаимодействие и динамику системы. Они помогают улучшить коммуникацию, согласование и совместное понимание в рамках проекта, а также служат важным инструментом для документирования, анализа и проектирования программных систем.</w:t>
      </w:r>
    </w:p>
    <w:p w14:paraId="4C7E5612" w14:textId="09980584" w:rsidR="00990747" w:rsidRDefault="00990747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Далее будут более подробно рассмотрены диаграммы развёртывания и вариантов использования в рамках данного курсового проекта.</w:t>
      </w:r>
    </w:p>
    <w:p w14:paraId="281852BA" w14:textId="1D204BCB" w:rsidR="00990747" w:rsidRDefault="00990747" w:rsidP="00F10A94">
      <w:pPr>
        <w:pStyle w:val="1"/>
        <w:numPr>
          <w:ilvl w:val="0"/>
          <w:numId w:val="15"/>
        </w:numPr>
        <w:spacing w:before="360" w:after="24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11" w:name="_Toc135368421"/>
      <w:r w:rsidRPr="00990747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Диаграмма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вариантов </w:t>
      </w:r>
      <w:r w:rsidRPr="00990747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использования</w:t>
      </w:r>
      <w:bookmarkEnd w:id="11"/>
    </w:p>
    <w:p w14:paraId="61590DF0" w14:textId="52F6ED95" w:rsidR="00F10A94" w:rsidRPr="00F10A94" w:rsidRDefault="00F10A94" w:rsidP="0062343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вариантов 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использования (Use </w:t>
      </w:r>
      <w:r w:rsidR="00CE2FD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ase) </w:t>
      </w:r>
      <w:r w:rsidR="009B2B18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это тип UML-диаграммы, который моделирует функциональность системы с точки зрения ее пользователей (акт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ров). Она позволяет идентифицировать и описать различные варианты использования системы, то есть взаимодействие между 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рами и системой в рамках определенных сценариев. Диаграмма использования отображает функциональные возможности системы и позволяет лучше понять ее цели и требования.</w:t>
      </w:r>
    </w:p>
    <w:p w14:paraId="2CE9530D" w14:textId="715BB008" w:rsidR="00047CA5" w:rsidRDefault="00F10A94" w:rsidP="0062343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На диаграмме</w:t>
      </w:r>
      <w:r w:rsidR="00ED5EB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вариантов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использования 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ры представляют роли, которые взаимодействуют с системой, а</w:t>
      </w:r>
      <w:r w:rsidR="00CE2FD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вариант использования описывает конкретное действие или сценарий, которым пользователь может воспользоваться для достижения определенной цели. Отношения между 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рами и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вариантами использования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показывают, какие действия могут выполнять 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ры в рамках каждого варианта использования.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9F1607">
        <w:rPr>
          <w:rFonts w:ascii="Times New Roman" w:hAnsi="Times New Roman" w:cs="Times New Roman"/>
          <w:sz w:val="28"/>
          <w:szCs w:val="28"/>
          <w:lang w:val="ru-RU" w:eastAsia="ru-RU"/>
        </w:rPr>
        <w:t>Существует два типа отношений – «расширить» и «включить», которые обозначают соответственно необязательное и обязательное к выполнению действия.</w:t>
      </w:r>
      <w:r w:rsidR="00047CA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423D76CF" w14:textId="22007DD0" w:rsidR="00990747" w:rsidRPr="00ED5EB2" w:rsidRDefault="00047CA5" w:rsidP="00ED5E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Диаграмма вариантов использования изображена на рисунке 2.1.</w:t>
      </w:r>
    </w:p>
    <w:p w14:paraId="7FE5B103" w14:textId="74169BD2" w:rsidR="00000326" w:rsidRDefault="009B6AAB" w:rsidP="009B6AAB">
      <w:pPr>
        <w:spacing w:before="280" w:after="28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2264BAAE" wp14:editId="403C7426">
            <wp:extent cx="6372225" cy="3123565"/>
            <wp:effectExtent l="19050" t="19050" r="2857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9284" cy="3127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B5376" w14:textId="523F09B3" w:rsidR="00047CA5" w:rsidRPr="006B2B09" w:rsidRDefault="00047CA5" w:rsidP="00047CA5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Рисунок 2.1 – Диаграмма вариантов использования</w:t>
      </w:r>
    </w:p>
    <w:p w14:paraId="7C30B3D4" w14:textId="77777777" w:rsidR="00AC4CFB" w:rsidRDefault="00DD48F1" w:rsidP="005E62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Исходя из данной диаграммы, видно, что в приложении существуют два актёра, то есть две роли: администратора и пользователя. Основными вариантами использования администратором являются отправка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e-mail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просмотр панели администратора, включающая в себя панель управления упражнениями, что позволяет ему создавать, редактировать и удалять упражнения. </w:t>
      </w:r>
      <w:r w:rsidR="00063144">
        <w:rPr>
          <w:rFonts w:ascii="Times New Roman" w:hAnsi="Times New Roman" w:cs="Times New Roman"/>
          <w:sz w:val="28"/>
          <w:szCs w:val="28"/>
          <w:lang w:val="ru-RU" w:eastAsia="ru-RU"/>
        </w:rPr>
        <w:t>В данном случае используются связь «расширить»</w:t>
      </w:r>
      <w:r w:rsidR="00904873">
        <w:rPr>
          <w:rFonts w:ascii="Times New Roman" w:hAnsi="Times New Roman" w:cs="Times New Roman"/>
          <w:sz w:val="28"/>
          <w:szCs w:val="28"/>
          <w:lang w:val="ru-RU" w:eastAsia="ru-RU"/>
        </w:rPr>
        <w:t>, так как данные действия не являются обязательными.</w:t>
      </w:r>
      <w:r w:rsidR="00AC4CF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52A03619" w14:textId="09F0F697" w:rsidR="00904873" w:rsidRDefault="00904873" w:rsidP="005E62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Актёр пользователя обладает более широким спектром вариантов использования, включающих в себя возможность просмотреть панель тренировок с дальнейшей возможность либо начать уже существующую, либо создать новую тренировку. При начале тренировки пользователь имеет возможность начать выполнение любого из упражнений в данной тренировки, и измерить время его выполнения. </w:t>
      </w:r>
      <w:r w:rsidR="00AC4CF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991AA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Также пользователь имеет вариант использования просмотра своего профиля, в котором отображается история </w:t>
      </w:r>
      <w:r w:rsidR="00446C6E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тренировок, а также присутствует </w:t>
      </w:r>
      <w:r w:rsidR="00446C6E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возможность обновления личных данных. Все связи вариантов использования актёра пользователя также имеют тип «расширить».</w:t>
      </w:r>
    </w:p>
    <w:p w14:paraId="5B7CE213" w14:textId="053B4CC3" w:rsidR="00726F15" w:rsidRDefault="00726F15" w:rsidP="00726F15">
      <w:pPr>
        <w:pStyle w:val="1"/>
        <w:numPr>
          <w:ilvl w:val="0"/>
          <w:numId w:val="15"/>
        </w:numPr>
        <w:spacing w:before="360" w:after="24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12" w:name="_Toc135368422"/>
      <w:r w:rsidRPr="00990747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Диаграмма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развертывания</w:t>
      </w:r>
      <w:bookmarkEnd w:id="12"/>
    </w:p>
    <w:p w14:paraId="366472F4" w14:textId="3305661E" w:rsidR="00726F15" w:rsidRPr="00726F15" w:rsidRDefault="00726F15" w:rsidP="00726F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26F1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Диаграмма развертывания </w:t>
      </w:r>
      <w:r w:rsidR="00576042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726F1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это UML-диаграмма, которая моделирует физическое развертывание компонентов и архитектуры системы на аппаратном обеспечении. Она позволяет визуализировать, как компоненты и ресурсы системы распределены по физическим узлам (устройствам), таким как серверы, компьютеры, мобильные устройства и т</w:t>
      </w:r>
      <w:r w:rsidR="00124B14">
        <w:rPr>
          <w:rFonts w:ascii="Times New Roman" w:hAnsi="Times New Roman" w:cs="Times New Roman"/>
          <w:sz w:val="28"/>
          <w:szCs w:val="28"/>
          <w:lang w:val="ru-RU" w:eastAsia="ru-RU"/>
        </w:rPr>
        <w:t>ак далее.</w:t>
      </w:r>
    </w:p>
    <w:p w14:paraId="73D32127" w14:textId="77777777" w:rsidR="00AC4CFB" w:rsidRDefault="00726F15" w:rsidP="00726F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26F1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 диаграмме развертывания показывается структура системы в терминах узлов и соединений между ними. </w:t>
      </w:r>
    </w:p>
    <w:p w14:paraId="12FDF631" w14:textId="34531ED8" w:rsidR="00726F15" w:rsidRDefault="00726F15" w:rsidP="00726F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26F15">
        <w:rPr>
          <w:rFonts w:ascii="Times New Roman" w:hAnsi="Times New Roman" w:cs="Times New Roman"/>
          <w:sz w:val="28"/>
          <w:szCs w:val="28"/>
          <w:lang w:val="ru-RU" w:eastAsia="ru-RU"/>
        </w:rPr>
        <w:t>Компоненты системы представлены в виде узлов, а связи между узлами показывают, как компоненты взаимодействуют друг с другом и с внешними ресурсами (например, базами данных, сетями). Диаграмма развертывания позволяет лучше понять архитектуру системы, ее физическую конфигурацию и взаимодействие с окружающей средой.</w:t>
      </w:r>
    </w:p>
    <w:p w14:paraId="35749D48" w14:textId="0BD7F70D" w:rsidR="005036BB" w:rsidRDefault="005036BB" w:rsidP="00726F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Диаграмма развертывания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web-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приложения представлена на рисунке 2.2.</w:t>
      </w:r>
    </w:p>
    <w:p w14:paraId="772D75CD" w14:textId="12285F4B" w:rsidR="005036BB" w:rsidRDefault="005036BB" w:rsidP="005036BB">
      <w:pPr>
        <w:spacing w:before="28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99B9EDF" wp14:editId="50EE905A">
            <wp:extent cx="6309424" cy="2998470"/>
            <wp:effectExtent l="19050" t="19050" r="15240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932" cy="30196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C6C3B" w14:textId="597F0FB3" w:rsidR="00B9354C" w:rsidRPr="005036BB" w:rsidRDefault="00B9354C" w:rsidP="00B9354C">
      <w:pPr>
        <w:widowControl w:val="0"/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Рисунок 2.1 – Диаграмма развертывания</w:t>
      </w:r>
    </w:p>
    <w:p w14:paraId="4B0EA70E" w14:textId="47F1FBC2" w:rsidR="00726F15" w:rsidRPr="00B9354C" w:rsidRDefault="00B9354C" w:rsidP="005E62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Как видно из данной диаграммы, сервер состоит из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Backend-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сервера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Nest.js,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Docker-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контейнера, в котором находится реляционная база данных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PostgreSQL.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Клиент и сервер взаимодействуют между собой посредством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HTTPS,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обеспечивая безопасное соединение с помощью сертификата.</w:t>
      </w:r>
    </w:p>
    <w:p w14:paraId="70FD1D0A" w14:textId="3AB6FA60" w:rsidR="005F13C7" w:rsidRPr="00DB3AB5" w:rsidRDefault="00CA55A6" w:rsidP="00B302DA">
      <w:pPr>
        <w:pStyle w:val="1"/>
        <w:numPr>
          <w:ilvl w:val="0"/>
          <w:numId w:val="5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3" w:name="_Toc135368423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 xml:space="preserve">Описание </w:t>
      </w:r>
      <w:r w:rsidR="002A632D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базы данных</w:t>
      </w:r>
      <w:bookmarkEnd w:id="13"/>
    </w:p>
    <w:p w14:paraId="731193A8" w14:textId="77777777" w:rsidR="002A632D" w:rsidRPr="002A632D" w:rsidRDefault="002A632D" w:rsidP="002A632D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bCs/>
          <w:color w:val="262626"/>
          <w:sz w:val="28"/>
          <w:szCs w:val="21"/>
          <w:bdr w:val="none" w:sz="0" w:space="0" w:color="auto" w:frame="1"/>
          <w:lang w:val="ru-RU" w:eastAsia="ru-RU"/>
        </w:rPr>
        <w:t>Процесс проектирования базы данных состоит из следующих этапов:</w:t>
      </w:r>
    </w:p>
    <w:p w14:paraId="045A9849" w14:textId="77777777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сбор информации;</w:t>
      </w:r>
    </w:p>
    <w:p w14:paraId="2290CC90" w14:textId="77777777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определение сущностей;</w:t>
      </w:r>
    </w:p>
    <w:p w14:paraId="280471F4" w14:textId="77777777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определение атрибутов для каждой сущности;</w:t>
      </w:r>
    </w:p>
    <w:p w14:paraId="4D94559D" w14:textId="77777777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определение связей между сущностями;</w:t>
      </w:r>
    </w:p>
    <w:p w14:paraId="4EA535CF" w14:textId="1B26B470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8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нормализация</w:t>
      </w:r>
      <w:r w:rsidR="008C1EE8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.</w:t>
      </w:r>
    </w:p>
    <w:p w14:paraId="430F0D5A" w14:textId="6A1E32FE" w:rsidR="002A632D" w:rsidRPr="003E0D7D" w:rsidRDefault="002A632D" w:rsidP="003E0D7D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val="ru-RU" w:eastAsia="ru-RU"/>
        </w:rPr>
        <w:t>На этапе сбора информации необходимо точно определить, как будет использоваться база данных, и какая информация будет в ней храниться.</w:t>
      </w:r>
      <w:r w:rsidR="003E0D7D"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>Далее следует этап определения сущностей и на нем определяются сущности, из которых будет состоять база данных.</w:t>
      </w:r>
    </w:p>
    <w:p w14:paraId="26AA5D72" w14:textId="5F6C2FC0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 xml:space="preserve">Сущность </w:t>
      </w:r>
      <w:r w:rsidR="00D95244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>–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 xml:space="preserve"> это объект в базе данных, в котором хранятся данные. Сущность может представлять собой нечто вещественное (дом, человек, предмет, место) или абстрактное (банковская операция, отдел компании, маршрут автобуса). В физической модели сущность называется таблицей.</w:t>
      </w:r>
      <w:r w:rsidR="001968E5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>Сущности состоят из атрибутов (столбцов таблицы) и записей (строк в таблице).</w:t>
      </w:r>
      <w:r w:rsidR="001968E5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>Обычно базы данных состоят из нескольких основных сущностей, связанных с большим количеством подчиненных сущностей. Основные сущности называются независимыми: они не зависят ни от какой-либо другой сущности. Подчиненные сущности называются зависимыми: для того, чтобы существовала одна из них, должна существовать связанная с ней основная таблица.</w:t>
      </w:r>
    </w:p>
    <w:p w14:paraId="70CF9E40" w14:textId="080BA0B3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</w:pPr>
      <w:r w:rsidRPr="002A632D">
        <w:rPr>
          <w:rFonts w:ascii="Times New Roman" w:eastAsia="Calibri" w:hAnsi="Times New Roman" w:cs="Times New Roman"/>
          <w:color w:val="000000"/>
          <w:sz w:val="28"/>
          <w:szCs w:val="21"/>
          <w:lang w:val="ru-RU"/>
        </w:rPr>
        <w:t xml:space="preserve">Следующий этап </w:t>
      </w:r>
      <w:r w:rsidR="007136DA">
        <w:rPr>
          <w:rFonts w:ascii="Times New Roman" w:eastAsia="Calibri" w:hAnsi="Times New Roman" w:cs="Times New Roman"/>
          <w:color w:val="000000"/>
          <w:sz w:val="28"/>
          <w:szCs w:val="21"/>
          <w:lang w:val="ru-RU"/>
        </w:rPr>
        <w:t>–</w:t>
      </w:r>
      <w:r w:rsidRPr="002A632D">
        <w:rPr>
          <w:rFonts w:ascii="Times New Roman" w:eastAsia="Calibri" w:hAnsi="Times New Roman" w:cs="Times New Roman"/>
          <w:color w:val="000000"/>
          <w:sz w:val="28"/>
          <w:szCs w:val="21"/>
          <w:lang w:val="ru-RU"/>
        </w:rPr>
        <w:t xml:space="preserve"> это определение атрибутов созданных сущностей.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Атрибут представляет свойство, описывающее сущность. Атрибуты часто бывают числом, датой или текстом. Все данные, хранящиеся в атрибуте, должны иметь одинаковый тип и обладать одинаковыми свойствами.</w:t>
      </w:r>
    </w:p>
    <w:p w14:paraId="7FEE5F9C" w14:textId="36DBCEF7" w:rsidR="002A632D" w:rsidRPr="002A632D" w:rsidRDefault="002A632D" w:rsidP="00B34E3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В физической модели атрибуты называют колонками.</w:t>
      </w:r>
      <w:r w:rsidR="00CE5BA9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После определения сущностей необходимо определить все атрибуты этих сущностей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  <w:t>.</w:t>
      </w:r>
      <w:r w:rsidR="00CE5BA9"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На диаграммах атрибуты обычно перечисляются внутри прямоугольника сущности.</w:t>
      </w:r>
      <w:r w:rsidR="00B34E3F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На этапе определения связей работа происходит с ключами сущностей. Ключом называется набор атрибутов, однозначно определяющий запись. Ключи делятся на два класса: простые и составные.</w:t>
      </w:r>
    </w:p>
    <w:p w14:paraId="76D6E4D8" w14:textId="77777777" w:rsidR="002A632D" w:rsidRPr="002A632D" w:rsidRDefault="002A632D" w:rsidP="002A632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Простой ключ состоит только из одного атрибута. Например, в базе «Паспорта граждан страны» номер паспорта будет простым ключом: ведь не бывает двух паспортов с одинаковым номером.</w:t>
      </w:r>
    </w:p>
    <w:p w14:paraId="2D16385E" w14:textId="54FD1121" w:rsidR="002A632D" w:rsidRPr="002A632D" w:rsidRDefault="002A632D" w:rsidP="002A632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Составной ключ состоит из нескольких атрибутов. В той же базе «Паспорта граждан страны» может быть составной ключ со следующими атрибутами: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  <w:br/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 xml:space="preserve">фамилия, имя, отчество, дата рождения. Это </w:t>
      </w:r>
      <w:r w:rsidR="00AA6CD6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–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 xml:space="preserve"> как пример, т. к. этот составной ключ, теоретически, не обеспечивает гарантированной уникальности записи.</w:t>
      </w:r>
    </w:p>
    <w:p w14:paraId="487D3867" w14:textId="77777777" w:rsidR="002A632D" w:rsidRPr="002A632D" w:rsidRDefault="002A632D" w:rsidP="002A632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Первичным ключом называется совокупность атрибутов, однозначно идентифицирующих запись в таблице (сущности). Один из возможных ключей становится первичным ключом. На диаграммах первичные ключи часто изображаются выше основного списка атрибутов или выделяются специальными символами.</w:t>
      </w:r>
    </w:p>
    <w:p w14:paraId="2463215E" w14:textId="595E87FE" w:rsidR="002A632D" w:rsidRPr="002A632D" w:rsidRDefault="002A632D" w:rsidP="001B1CC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lastRenderedPageBreak/>
        <w:t>Любой возможный ключ, не являющийся первичным, называется альтернативным ключом. Сущность может иметь несколько альтернативных ключей.</w:t>
      </w:r>
      <w:r w:rsidR="001B1CC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Внешним ключом называется совокупность атрибутов, ссылающихся на первичный или альтернативный ключ другой сущности. Если внешний ключ не связан с первичной сущностью, то он может содержать только неопределенные значения. Если при этом ключ является составным, то все атрибуты внешнего ключа должны быть неопределенными.</w:t>
      </w:r>
      <w:r w:rsidR="001B1CC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На диаграммах атрибуты, объединяемые во внешние ключи, обозначаются специальными символами.</w:t>
      </w:r>
    </w:p>
    <w:p w14:paraId="7C31A827" w14:textId="64AE3839" w:rsidR="002A632D" w:rsidRPr="002A632D" w:rsidRDefault="002A632D" w:rsidP="00FF02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Реляционные базы данных позволяют объединять информацию, принадлежащую разным сущностям.</w:t>
      </w:r>
      <w:r w:rsidR="001B1CC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 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Отношение </w:t>
      </w:r>
      <w:r w:rsidR="00A6046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–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это ситуация, при которой одна сущность ссылается на первичный ключ второй сущности. </w:t>
      </w:r>
      <w:r w:rsidR="001B1CC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Они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определяются в процессе проектирования базы. Для этого следует проанализировать сущности и выявить логические связи, существующие между ними.</w:t>
      </w:r>
      <w:r w:rsidR="00FF029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Тип отношения определяет количество записей сущности, связанных с записью другой сущности. Отношения делятся на три основных типа:</w:t>
      </w:r>
    </w:p>
    <w:p w14:paraId="180CCC98" w14:textId="444E99E4" w:rsidR="002A632D" w:rsidRPr="002A632D" w:rsidRDefault="009D5DFF" w:rsidP="009D5DFF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о</w:t>
      </w:r>
      <w:r w:rsidR="002A632D"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дин-к-одному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:</w:t>
      </w:r>
      <w:r w:rsidR="002A632D"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 xml:space="preserve"> </w:t>
      </w:r>
      <w:r w:rsidR="009E31FA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к</w:t>
      </w:r>
      <w:r w:rsidR="002A632D"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аждой записи первой сущности соответствует только одна запись из второй сущности. А каждой записи второй сущности соответствует только одна запись из первой сущности. Например, есть две сущности: Люди и Свидетельства о рождении. И у одного человека может быть только одно свидетельство о рождении.</w:t>
      </w:r>
    </w:p>
    <w:p w14:paraId="3E119067" w14:textId="464CFD7B" w:rsidR="002A632D" w:rsidRPr="002A632D" w:rsidRDefault="009D5DFF" w:rsidP="009D5DFF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о</w:t>
      </w:r>
      <w:r w:rsidR="002A632D"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дин-ко-многим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:</w:t>
      </w:r>
      <w:r w:rsidR="002A632D"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 xml:space="preserve"> </w:t>
      </w:r>
      <w:r w:rsidR="009E31FA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к</w:t>
      </w:r>
      <w:r w:rsidR="002A632D"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аждой записи первой сущности могут соответствовать несколько записей из второй сущности. Однако каждой записи второй сущности соответствует только одна запись из первой сущности. Например, есть две сущности: Заказ и Позиция заказа. И в одном заказе может быть много товаров.</w:t>
      </w:r>
    </w:p>
    <w:p w14:paraId="42DD8733" w14:textId="67DF6289" w:rsidR="002A632D" w:rsidRPr="002A632D" w:rsidRDefault="009D5DFF" w:rsidP="00210B90">
      <w:pPr>
        <w:numPr>
          <w:ilvl w:val="0"/>
          <w:numId w:val="10"/>
        </w:numPr>
        <w:spacing w:after="80" w:line="240" w:lineRule="auto"/>
        <w:ind w:left="1134" w:hanging="283"/>
        <w:contextualSpacing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>м</w:t>
      </w:r>
      <w:r w:rsidR="002A632D" w:rsidRPr="002A632D"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>ногие-ко-многим</w:t>
      </w:r>
      <w:r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>:</w:t>
      </w:r>
      <w:r w:rsidR="002A632D" w:rsidRPr="002A632D"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 xml:space="preserve"> </w:t>
      </w:r>
      <w:r w:rsidR="009E31FA"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>к</w:t>
      </w:r>
      <w:r w:rsidR="002A632D"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аждой записи первой сущности могут соответствовать несколько записей из второй сущности. Однако и каждой записи второй сущности может соответствовать несколько записей из первой сущности. Например, есть две сущности: Автор и Книга. Один автор может написать много книг. Но у книги может быть несколько авторов.</w:t>
      </w:r>
    </w:p>
    <w:p w14:paraId="1BBD3BA8" w14:textId="77777777" w:rsidR="002A632D" w:rsidRPr="002A632D" w:rsidRDefault="002A632D" w:rsidP="00210B90">
      <w:pPr>
        <w:shd w:val="clear" w:color="auto" w:fill="FFFFFF"/>
        <w:spacing w:before="120"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Далее следует этап нормализации. Нормализацией называется процесс удаления избыточных данных из базы данных. Каждый элемент данных должен храниться в базе в одном и только в одном экземпляре. Существует пять распространенных форм нормализации. Как правило, база данных приводится к третьей нормальной форме.</w:t>
      </w:r>
    </w:p>
    <w:p w14:paraId="18BDBA78" w14:textId="4ECA60DC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В процессе нормализации выполняются определенные действия по удалению избыточных данных. Нормализация повышает быстродействие, ускоряет сортировку и построение индекса, уменьшает количество индексов на сущность, ускоряет операции вставки и обновления.</w:t>
      </w:r>
      <w:r w:rsidR="007B015F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Нормализованная база данных обычно отличается большей гибкостью. При модификации запросов или сохраняемых данных в нормализованную базу обычно приходится вносить меньше изменений, а внесение изменений имеет меньше последствий.</w:t>
      </w:r>
    </w:p>
    <w:p w14:paraId="41A7535A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 xml:space="preserve">Чтобы преобразовать сущность в первую нормальную форму, следует исключить повторяющиеся группы значений и добиться того, чтобы каждый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lastRenderedPageBreak/>
        <w:t>атрибут содержал только одно значение, списки значений не допускаются.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br/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Другими словами, каждый атрибут, в сущности, должен храниться только в одном экземпляре.</w:t>
      </w:r>
    </w:p>
    <w:p w14:paraId="4B3581A8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Для соответствия второй нормальной форме сущности должны быть в первой нормальной форме.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Таблица во второй нормальной форме содержит только те данные, которые к ней относятся. Значения не ключевых атрибутов сущности зависят от первичного ключа. Если более точно, то атрибуты зависят от первичного ключа, от всего первичного ключа и только от первичного ключа.</w:t>
      </w:r>
    </w:p>
    <w:p w14:paraId="5EBBDB54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В третьей нормальной форме исключаются атрибуты, не зависящие от всего ключа. Любая сущность, находящаяся в третьей нормальной форме, находится также и во второй. Это самая распространенная форма базы данных.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br/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В третьей нормальной форме каждый атрибут зависит от ключа, от всего ключа и ни от чего, кроме ключа.</w:t>
      </w:r>
    </w:p>
    <w:p w14:paraId="319BF26E" w14:textId="02C8F85F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Ограничения </w:t>
      </w:r>
      <w:r w:rsidR="00542B15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–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это правила, за соблюдением которых следит система управления базы данных. Ограничения определяют множество значений, которые можно вводить в столбец или столбцы.</w:t>
      </w:r>
      <w:r w:rsidR="00B8136B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Организовав данные в таблицы и определив связи между ними, можно считать, что была создана модель, правильным образом отражающая бизнес-среду. Теперь нужно обеспечить, чтобы данные, вводимые в базу, давали правильное представление о состоянии дела. Иными словами, нужно обеспечить выполнение деловых правил и поддержку целостности базы данных.</w:t>
      </w:r>
    </w:p>
    <w:p w14:paraId="702828B0" w14:textId="5F28CD72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Например, ваша компания занимается доставкой книг. Вы вряд ли примете заказ от неизвестного клиента, ведь тогда вы даже не сможете доставить заказ. Отсюда бизнес-правило: заказы принимаются только от клиентов, информация о которых есть в базе данных.</w:t>
      </w:r>
      <w:r w:rsidR="0037053A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Корректность данных в реляционных базах обеспечивается набором правил. Правила целостности данных делятся на четыре категории.</w:t>
      </w:r>
    </w:p>
    <w:p w14:paraId="4FADE31E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2A632D">
        <w:rPr>
          <w:rFonts w:ascii="Times New Roman" w:eastAsia="Calibri" w:hAnsi="Times New Roman" w:cs="Times New Roman"/>
          <w:sz w:val="28"/>
          <w:lang w:val="ru-RU" w:eastAsia="ru-RU"/>
        </w:rPr>
        <w:t>Для реализации необходимого функционала была создана база данных, таблицы которой можно разделить на 3 логические группы: таблицы для хранения информации о продуктах, таблицы для хранения информации о заказах пользователей и таблицы для хранения пользовательских данных.</w:t>
      </w:r>
    </w:p>
    <w:p w14:paraId="5CEEE76A" w14:textId="5FD5573B" w:rsidR="002A632D" w:rsidRDefault="002A632D" w:rsidP="002A632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2A632D">
        <w:rPr>
          <w:rFonts w:ascii="Times New Roman" w:eastAsia="Calibri" w:hAnsi="Times New Roman" w:cs="Times New Roman"/>
          <w:sz w:val="28"/>
          <w:lang w:val="ru-RU" w:eastAsia="ru-RU"/>
        </w:rPr>
        <w:t>Рассмотрим таблицы базы данных на примере диагра</w:t>
      </w:r>
      <w:r w:rsidR="00FB41D2">
        <w:rPr>
          <w:rFonts w:ascii="Times New Roman" w:eastAsia="Calibri" w:hAnsi="Times New Roman" w:cs="Times New Roman"/>
          <w:sz w:val="28"/>
          <w:lang w:val="ru-RU" w:eastAsia="ru-RU"/>
        </w:rPr>
        <w:t>м</w:t>
      </w:r>
      <w:r w:rsidRPr="002A632D">
        <w:rPr>
          <w:rFonts w:ascii="Times New Roman" w:eastAsia="Calibri" w:hAnsi="Times New Roman" w:cs="Times New Roman"/>
          <w:sz w:val="28"/>
          <w:lang w:val="ru-RU" w:eastAsia="ru-RU"/>
        </w:rPr>
        <w:t>мы</w:t>
      </w:r>
      <w:r w:rsidR="00FB41D2">
        <w:rPr>
          <w:rFonts w:ascii="Times New Roman" w:eastAsia="Calibri" w:hAnsi="Times New Roman" w:cs="Times New Roman"/>
          <w:sz w:val="28"/>
          <w:lang w:val="ru-RU" w:eastAsia="ru-RU"/>
        </w:rPr>
        <w:t>,</w:t>
      </w:r>
      <w:r w:rsidRPr="002A632D">
        <w:rPr>
          <w:rFonts w:ascii="Times New Roman" w:eastAsia="Calibri" w:hAnsi="Times New Roman" w:cs="Times New Roman"/>
          <w:sz w:val="28"/>
          <w:lang w:val="ru-RU" w:eastAsia="ru-RU"/>
        </w:rPr>
        <w:t xml:space="preserve"> представленной на рисунке 2.</w:t>
      </w:r>
      <w:r w:rsidR="006F15E0">
        <w:rPr>
          <w:rFonts w:ascii="Times New Roman" w:eastAsia="Calibri" w:hAnsi="Times New Roman" w:cs="Times New Roman"/>
          <w:sz w:val="28"/>
          <w:lang w:val="ru-RU" w:eastAsia="ru-RU"/>
        </w:rPr>
        <w:t>3.</w:t>
      </w:r>
    </w:p>
    <w:p w14:paraId="51E34C6C" w14:textId="1436C939" w:rsidR="00FB41D2" w:rsidRDefault="00317161" w:rsidP="00317161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4D2511F" wp14:editId="7422E700">
            <wp:extent cx="6123841" cy="5246914"/>
            <wp:effectExtent l="19050" t="19050" r="1079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052" cy="52582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06542" w14:textId="5F385900" w:rsidR="00FB41D2" w:rsidRDefault="00FB41D2" w:rsidP="00E1676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>Рисунок 2.</w:t>
      </w:r>
      <w:r w:rsidR="00317161">
        <w:rPr>
          <w:rFonts w:ascii="Times New Roman" w:eastAsia="Calibri" w:hAnsi="Times New Roman" w:cs="Times New Roman"/>
          <w:sz w:val="28"/>
          <w:lang w:val="ru-RU" w:eastAsia="ru-RU"/>
        </w:rPr>
        <w:t>3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 Диаграмма базы данных</w:t>
      </w:r>
    </w:p>
    <w:p w14:paraId="3B3F53EC" w14:textId="5644283E" w:rsidR="00D06484" w:rsidRPr="00D06484" w:rsidRDefault="00D133ED" w:rsidP="00D06484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D133ED">
        <w:rPr>
          <w:rFonts w:ascii="Times New Roman" w:eastAsia="Calibri" w:hAnsi="Times New Roman" w:cs="Times New Roman"/>
          <w:sz w:val="28"/>
          <w:lang w:val="ru-RU" w:eastAsia="ru-RU"/>
        </w:rPr>
        <w:t xml:space="preserve">База данных состоит из </w:t>
      </w:r>
      <w:r w:rsidR="000B3598">
        <w:rPr>
          <w:rFonts w:ascii="Times New Roman" w:eastAsia="Calibri" w:hAnsi="Times New Roman" w:cs="Times New Roman"/>
          <w:sz w:val="28"/>
          <w:lang w:val="ru-RU" w:eastAsia="ru-RU"/>
        </w:rPr>
        <w:t>восьми</w:t>
      </w:r>
      <w:r w:rsidRPr="00D133ED">
        <w:rPr>
          <w:rFonts w:ascii="Times New Roman" w:eastAsia="Calibri" w:hAnsi="Times New Roman" w:cs="Times New Roman"/>
          <w:sz w:val="28"/>
          <w:lang w:val="ru-RU" w:eastAsia="ru-RU"/>
        </w:rPr>
        <w:t xml:space="preserve"> таблиц, связанных между собой внешними ключами</w:t>
      </w:r>
      <w:r w:rsidR="00D06484">
        <w:rPr>
          <w:rFonts w:ascii="Times New Roman" w:eastAsia="Calibri" w:hAnsi="Times New Roman" w:cs="Times New Roman"/>
          <w:sz w:val="28"/>
          <w:lang w:val="ru-RU" w:eastAsia="ru-RU"/>
        </w:rPr>
        <w:t>, представленные в таблицах 2.1 – 2.7.</w:t>
      </w:r>
    </w:p>
    <w:p w14:paraId="5A7F5ED3" w14:textId="134351A9" w:rsidR="000B3598" w:rsidRPr="000B3598" w:rsidRDefault="000B3598" w:rsidP="00050D3A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>Таблица 2.1 – Роли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87"/>
        <w:gridCol w:w="1594"/>
        <w:gridCol w:w="6344"/>
      </w:tblGrid>
      <w:tr w:rsidR="00050D3A" w:rsidRPr="00050D3A" w14:paraId="65D61565" w14:textId="77777777" w:rsidTr="00050D3A">
        <w:tc>
          <w:tcPr>
            <w:tcW w:w="2087" w:type="dxa"/>
          </w:tcPr>
          <w:p w14:paraId="73560366" w14:textId="33D69226" w:rsidR="000B3598" w:rsidRPr="00050D3A" w:rsidRDefault="000B3598" w:rsidP="00050D3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</w:pPr>
            <w:r w:rsidRPr="00050D3A"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  <w:t>Название столбца</w:t>
            </w:r>
          </w:p>
        </w:tc>
        <w:tc>
          <w:tcPr>
            <w:tcW w:w="1594" w:type="dxa"/>
          </w:tcPr>
          <w:p w14:paraId="45CD4B21" w14:textId="1C350B15" w:rsidR="000B3598" w:rsidRPr="00050D3A" w:rsidRDefault="000B3598" w:rsidP="00050D3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</w:pPr>
            <w:r w:rsidRPr="00050D3A"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  <w:t>Тип данных</w:t>
            </w:r>
          </w:p>
        </w:tc>
        <w:tc>
          <w:tcPr>
            <w:tcW w:w="6344" w:type="dxa"/>
          </w:tcPr>
          <w:p w14:paraId="6FC7FA31" w14:textId="130493E1" w:rsidR="000B3598" w:rsidRPr="00050D3A" w:rsidRDefault="000B3598" w:rsidP="00050D3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</w:pPr>
            <w:r w:rsidRPr="00050D3A"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  <w:t>Описание столбца</w:t>
            </w:r>
          </w:p>
        </w:tc>
      </w:tr>
      <w:tr w:rsidR="00894D21" w:rsidRPr="00050D3A" w14:paraId="55EE534C" w14:textId="77777777" w:rsidTr="00050D3A">
        <w:tc>
          <w:tcPr>
            <w:tcW w:w="2087" w:type="dxa"/>
            <w:hideMark/>
          </w:tcPr>
          <w:p w14:paraId="3E0638C4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1594" w:type="dxa"/>
            <w:hideMark/>
          </w:tcPr>
          <w:p w14:paraId="0FBC9AC9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6344" w:type="dxa"/>
            <w:hideMark/>
          </w:tcPr>
          <w:p w14:paraId="518AD3DB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050D3A" w14:paraId="0A56B667" w14:textId="77777777" w:rsidTr="00050D3A">
        <w:tc>
          <w:tcPr>
            <w:tcW w:w="2087" w:type="dxa"/>
            <w:hideMark/>
          </w:tcPr>
          <w:p w14:paraId="32FE632D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name</w:t>
            </w:r>
          </w:p>
        </w:tc>
        <w:tc>
          <w:tcPr>
            <w:tcW w:w="1594" w:type="dxa"/>
            <w:hideMark/>
          </w:tcPr>
          <w:p w14:paraId="642F83A5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6344" w:type="dxa"/>
            <w:hideMark/>
          </w:tcPr>
          <w:p w14:paraId="0DDA4A07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роли</w:t>
            </w:r>
          </w:p>
        </w:tc>
      </w:tr>
      <w:tr w:rsidR="00894D21" w:rsidRPr="00050D3A" w14:paraId="32436C26" w14:textId="77777777" w:rsidTr="00050D3A">
        <w:tc>
          <w:tcPr>
            <w:tcW w:w="2087" w:type="dxa"/>
            <w:hideMark/>
          </w:tcPr>
          <w:p w14:paraId="3BA04850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description</w:t>
            </w:r>
          </w:p>
        </w:tc>
        <w:tc>
          <w:tcPr>
            <w:tcW w:w="1594" w:type="dxa"/>
            <w:hideMark/>
          </w:tcPr>
          <w:p w14:paraId="0F02F610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TEXT</w:t>
            </w:r>
          </w:p>
        </w:tc>
        <w:tc>
          <w:tcPr>
            <w:tcW w:w="6344" w:type="dxa"/>
            <w:hideMark/>
          </w:tcPr>
          <w:p w14:paraId="7FA684D9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 роли</w:t>
            </w:r>
          </w:p>
        </w:tc>
      </w:tr>
      <w:tr w:rsidR="00894D21" w:rsidRPr="00050D3A" w14:paraId="5BF85AC8" w14:textId="77777777" w:rsidTr="00050D3A">
        <w:tc>
          <w:tcPr>
            <w:tcW w:w="2087" w:type="dxa"/>
            <w:hideMark/>
          </w:tcPr>
          <w:p w14:paraId="5F98B642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users</w:t>
            </w:r>
          </w:p>
        </w:tc>
        <w:tc>
          <w:tcPr>
            <w:tcW w:w="1594" w:type="dxa"/>
            <w:hideMark/>
          </w:tcPr>
          <w:p w14:paraId="0094F49F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User[]</w:t>
            </w:r>
          </w:p>
        </w:tc>
        <w:tc>
          <w:tcPr>
            <w:tcW w:w="6344" w:type="dxa"/>
            <w:hideMark/>
          </w:tcPr>
          <w:p w14:paraId="6D7927CA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User (множество пользователей с данной ролью)</w:t>
            </w:r>
          </w:p>
        </w:tc>
      </w:tr>
    </w:tbl>
    <w:p w14:paraId="46229DC5" w14:textId="002AE2FD" w:rsidR="000B3598" w:rsidRPr="00894D21" w:rsidRDefault="00894D21" w:rsidP="00894D21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Таблица 2.2 – Группы </w:t>
      </w:r>
      <w:r w:rsidR="008F006F">
        <w:rPr>
          <w:rFonts w:ascii="Times New Roman" w:eastAsia="Calibri" w:hAnsi="Times New Roman" w:cs="Times New Roman"/>
          <w:sz w:val="28"/>
          <w:lang w:val="ru-RU" w:eastAsia="ru-RU"/>
        </w:rPr>
        <w:t>мышц</w:t>
      </w:r>
    </w:p>
    <w:tbl>
      <w:tblPr>
        <w:tblStyle w:val="af"/>
        <w:tblW w:w="10060" w:type="dxa"/>
        <w:tblLook w:val="04A0" w:firstRow="1" w:lastRow="0" w:firstColumn="1" w:lastColumn="0" w:noHBand="0" w:noVBand="1"/>
      </w:tblPr>
      <w:tblGrid>
        <w:gridCol w:w="2170"/>
        <w:gridCol w:w="1538"/>
        <w:gridCol w:w="6352"/>
      </w:tblGrid>
      <w:tr w:rsidR="00894D21" w:rsidRPr="00050D3A" w14:paraId="5E6297E0" w14:textId="77777777" w:rsidTr="00050D3A">
        <w:tc>
          <w:tcPr>
            <w:tcW w:w="2170" w:type="dxa"/>
            <w:hideMark/>
          </w:tcPr>
          <w:p w14:paraId="4835F94F" w14:textId="77777777" w:rsidR="00894D21" w:rsidRPr="00D1015E" w:rsidRDefault="00894D21" w:rsidP="0098037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538" w:type="dxa"/>
            <w:hideMark/>
          </w:tcPr>
          <w:p w14:paraId="59AA3798" w14:textId="77777777" w:rsidR="00894D21" w:rsidRPr="00D1015E" w:rsidRDefault="00894D21" w:rsidP="0098037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6352" w:type="dxa"/>
            <w:hideMark/>
          </w:tcPr>
          <w:p w14:paraId="7223B1A2" w14:textId="77777777" w:rsidR="00894D21" w:rsidRPr="00D1015E" w:rsidRDefault="00894D21" w:rsidP="0098037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D1015E" w14:paraId="09C4586E" w14:textId="77777777" w:rsidTr="00050D3A">
        <w:tc>
          <w:tcPr>
            <w:tcW w:w="2170" w:type="dxa"/>
            <w:hideMark/>
          </w:tcPr>
          <w:p w14:paraId="07694851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1538" w:type="dxa"/>
            <w:hideMark/>
          </w:tcPr>
          <w:p w14:paraId="6D07FA07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6352" w:type="dxa"/>
            <w:hideMark/>
          </w:tcPr>
          <w:p w14:paraId="660FDDFE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D1015E" w14:paraId="1915AA23" w14:textId="77777777" w:rsidTr="00050D3A">
        <w:tc>
          <w:tcPr>
            <w:tcW w:w="2170" w:type="dxa"/>
            <w:hideMark/>
          </w:tcPr>
          <w:p w14:paraId="4C8130CD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name</w:t>
            </w:r>
          </w:p>
        </w:tc>
        <w:tc>
          <w:tcPr>
            <w:tcW w:w="1538" w:type="dxa"/>
            <w:hideMark/>
          </w:tcPr>
          <w:p w14:paraId="133A1532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6352" w:type="dxa"/>
            <w:hideMark/>
          </w:tcPr>
          <w:p w14:paraId="364BE825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группы мышц</w:t>
            </w:r>
          </w:p>
        </w:tc>
      </w:tr>
      <w:tr w:rsidR="00894D21" w:rsidRPr="00D1015E" w14:paraId="4A5E48DA" w14:textId="77777777" w:rsidTr="00050D3A">
        <w:tc>
          <w:tcPr>
            <w:tcW w:w="2170" w:type="dxa"/>
            <w:hideMark/>
          </w:tcPr>
          <w:p w14:paraId="6F2CBA42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</w:p>
        </w:tc>
        <w:tc>
          <w:tcPr>
            <w:tcW w:w="1538" w:type="dxa"/>
            <w:hideMark/>
          </w:tcPr>
          <w:p w14:paraId="21F26300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Exercise[]</w:t>
            </w:r>
          </w:p>
        </w:tc>
        <w:tc>
          <w:tcPr>
            <w:tcW w:w="6352" w:type="dxa"/>
            <w:hideMark/>
          </w:tcPr>
          <w:p w14:paraId="6ACCB590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Exercise (множество упражнений)</w:t>
            </w:r>
          </w:p>
        </w:tc>
      </w:tr>
    </w:tbl>
    <w:p w14:paraId="01DDF48D" w14:textId="77777777" w:rsidR="00894D21" w:rsidRPr="00894D21" w:rsidRDefault="00894D21" w:rsidP="00894D21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ru-RU"/>
        </w:rPr>
      </w:pPr>
    </w:p>
    <w:p w14:paraId="00D2AEB4" w14:textId="02BBDE79" w:rsidR="000B3598" w:rsidRPr="008F006F" w:rsidRDefault="008F006F" w:rsidP="008F006F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lastRenderedPageBreak/>
        <w:t>Таблица 2.3 – Пользователи</w:t>
      </w:r>
    </w:p>
    <w:tbl>
      <w:tblPr>
        <w:tblStyle w:val="af"/>
        <w:tblW w:w="10026" w:type="dxa"/>
        <w:tblLook w:val="04A0" w:firstRow="1" w:lastRow="0" w:firstColumn="1" w:lastColumn="0" w:noHBand="0" w:noVBand="1"/>
      </w:tblPr>
      <w:tblGrid>
        <w:gridCol w:w="2428"/>
        <w:gridCol w:w="1719"/>
        <w:gridCol w:w="5879"/>
      </w:tblGrid>
      <w:tr w:rsidR="00894D21" w:rsidRPr="00552F6D" w14:paraId="470471C9" w14:textId="77777777" w:rsidTr="00D1015E">
        <w:tc>
          <w:tcPr>
            <w:tcW w:w="0" w:type="auto"/>
            <w:hideMark/>
          </w:tcPr>
          <w:p w14:paraId="6BB2EB0A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0" w:type="auto"/>
            <w:hideMark/>
          </w:tcPr>
          <w:p w14:paraId="49EFDA1D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118F7191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D1015E" w14:paraId="4C60616A" w14:textId="77777777" w:rsidTr="00D1015E">
        <w:tc>
          <w:tcPr>
            <w:tcW w:w="0" w:type="auto"/>
            <w:hideMark/>
          </w:tcPr>
          <w:p w14:paraId="108E0902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0" w:type="auto"/>
            <w:hideMark/>
          </w:tcPr>
          <w:p w14:paraId="33FC552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725BF203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D1015E" w14:paraId="0A908BA2" w14:textId="77777777" w:rsidTr="00D1015E">
        <w:tc>
          <w:tcPr>
            <w:tcW w:w="0" w:type="auto"/>
            <w:hideMark/>
          </w:tcPr>
          <w:p w14:paraId="2885F0F5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email</w:t>
            </w:r>
          </w:p>
        </w:tc>
        <w:tc>
          <w:tcPr>
            <w:tcW w:w="0" w:type="auto"/>
            <w:hideMark/>
          </w:tcPr>
          <w:p w14:paraId="3579AB7D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7B4B500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Адрес электронной почты пользователя</w:t>
            </w:r>
          </w:p>
        </w:tc>
      </w:tr>
      <w:tr w:rsidR="00894D21" w:rsidRPr="00D1015E" w14:paraId="1B847152" w14:textId="77777777" w:rsidTr="00D1015E">
        <w:tc>
          <w:tcPr>
            <w:tcW w:w="0" w:type="auto"/>
            <w:hideMark/>
          </w:tcPr>
          <w:p w14:paraId="66497607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password</w:t>
            </w:r>
          </w:p>
        </w:tc>
        <w:tc>
          <w:tcPr>
            <w:tcW w:w="0" w:type="auto"/>
            <w:hideMark/>
          </w:tcPr>
          <w:p w14:paraId="2B41E2E1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9A9A0A4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Хэшированный пароль пользователя</w:t>
            </w:r>
          </w:p>
        </w:tc>
      </w:tr>
      <w:tr w:rsidR="00894D21" w:rsidRPr="00D1015E" w14:paraId="21B654AF" w14:textId="77777777" w:rsidTr="00D1015E">
        <w:tc>
          <w:tcPr>
            <w:tcW w:w="0" w:type="auto"/>
            <w:hideMark/>
          </w:tcPr>
          <w:p w14:paraId="42FC240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firstName</w:t>
            </w:r>
          </w:p>
        </w:tc>
        <w:tc>
          <w:tcPr>
            <w:tcW w:w="0" w:type="auto"/>
            <w:hideMark/>
          </w:tcPr>
          <w:p w14:paraId="5DFF77E3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2CA71AA7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Имя пользователя</w:t>
            </w:r>
          </w:p>
        </w:tc>
      </w:tr>
      <w:tr w:rsidR="00894D21" w:rsidRPr="00D1015E" w14:paraId="02DE1E5A" w14:textId="77777777" w:rsidTr="00D1015E">
        <w:tc>
          <w:tcPr>
            <w:tcW w:w="0" w:type="auto"/>
            <w:hideMark/>
          </w:tcPr>
          <w:p w14:paraId="6ADB7325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lastName</w:t>
            </w:r>
          </w:p>
        </w:tc>
        <w:tc>
          <w:tcPr>
            <w:tcW w:w="0" w:type="auto"/>
            <w:hideMark/>
          </w:tcPr>
          <w:p w14:paraId="7FDD4DC5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67FD7E2B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Фамилия пользователя</w:t>
            </w:r>
          </w:p>
        </w:tc>
      </w:tr>
      <w:tr w:rsidR="00894D21" w:rsidRPr="00D1015E" w14:paraId="41EA35E0" w14:textId="77777777" w:rsidTr="00D1015E">
        <w:tc>
          <w:tcPr>
            <w:tcW w:w="0" w:type="auto"/>
            <w:hideMark/>
          </w:tcPr>
          <w:p w14:paraId="1E3F174C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roleId</w:t>
            </w:r>
          </w:p>
        </w:tc>
        <w:tc>
          <w:tcPr>
            <w:tcW w:w="0" w:type="auto"/>
            <w:hideMark/>
          </w:tcPr>
          <w:p w14:paraId="756D85B7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05AFBCC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Идентификатор роли, связь с таблицей Role</w:t>
            </w:r>
          </w:p>
        </w:tc>
      </w:tr>
      <w:tr w:rsidR="00894D21" w:rsidRPr="00D1015E" w14:paraId="2E22C882" w14:textId="77777777" w:rsidTr="00D1015E">
        <w:tc>
          <w:tcPr>
            <w:tcW w:w="0" w:type="auto"/>
            <w:hideMark/>
          </w:tcPr>
          <w:p w14:paraId="51219775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</w:p>
        </w:tc>
        <w:tc>
          <w:tcPr>
            <w:tcW w:w="0" w:type="auto"/>
            <w:hideMark/>
          </w:tcPr>
          <w:p w14:paraId="10BC4F7B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Routine[]</w:t>
            </w:r>
          </w:p>
        </w:tc>
        <w:tc>
          <w:tcPr>
            <w:tcW w:w="0" w:type="auto"/>
            <w:hideMark/>
          </w:tcPr>
          <w:p w14:paraId="2341CB59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Routine (множество рутин)</w:t>
            </w:r>
          </w:p>
        </w:tc>
      </w:tr>
      <w:tr w:rsidR="00894D21" w:rsidRPr="00D1015E" w14:paraId="18622B38" w14:textId="77777777" w:rsidTr="00D1015E">
        <w:tc>
          <w:tcPr>
            <w:tcW w:w="0" w:type="auto"/>
            <w:hideMark/>
          </w:tcPr>
          <w:p w14:paraId="0772FF64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role</w:t>
            </w:r>
          </w:p>
        </w:tc>
        <w:tc>
          <w:tcPr>
            <w:tcW w:w="0" w:type="auto"/>
            <w:hideMark/>
          </w:tcPr>
          <w:p w14:paraId="61BC62D6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Role</w:t>
            </w:r>
          </w:p>
        </w:tc>
        <w:tc>
          <w:tcPr>
            <w:tcW w:w="0" w:type="auto"/>
            <w:hideMark/>
          </w:tcPr>
          <w:p w14:paraId="13289ED6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Role (роль пользователя)</w:t>
            </w:r>
          </w:p>
        </w:tc>
      </w:tr>
    </w:tbl>
    <w:p w14:paraId="649EC0B6" w14:textId="69B4E4C0" w:rsidR="00D1015E" w:rsidRPr="008F006F" w:rsidRDefault="008F006F" w:rsidP="008F006F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>Таблица 2.4 – Упражнения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5919"/>
      </w:tblGrid>
      <w:tr w:rsidR="00894D21" w:rsidRPr="00552F6D" w14:paraId="2C508AAB" w14:textId="77777777" w:rsidTr="00552F6D">
        <w:tc>
          <w:tcPr>
            <w:tcW w:w="2405" w:type="dxa"/>
            <w:hideMark/>
          </w:tcPr>
          <w:p w14:paraId="053F3A69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701" w:type="dxa"/>
            <w:hideMark/>
          </w:tcPr>
          <w:p w14:paraId="65B07F98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5919" w:type="dxa"/>
            <w:hideMark/>
          </w:tcPr>
          <w:p w14:paraId="3F1BE5ED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D1015E" w14:paraId="13CB9C9B" w14:textId="77777777" w:rsidTr="00552F6D">
        <w:tc>
          <w:tcPr>
            <w:tcW w:w="2405" w:type="dxa"/>
            <w:hideMark/>
          </w:tcPr>
          <w:p w14:paraId="28E4863C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1701" w:type="dxa"/>
            <w:hideMark/>
          </w:tcPr>
          <w:p w14:paraId="61FE638B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19" w:type="dxa"/>
            <w:hideMark/>
          </w:tcPr>
          <w:p w14:paraId="773DAAB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D1015E" w14:paraId="20A89F4B" w14:textId="77777777" w:rsidTr="00552F6D">
        <w:tc>
          <w:tcPr>
            <w:tcW w:w="2405" w:type="dxa"/>
            <w:hideMark/>
          </w:tcPr>
          <w:p w14:paraId="0543A3AE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name</w:t>
            </w:r>
          </w:p>
        </w:tc>
        <w:tc>
          <w:tcPr>
            <w:tcW w:w="1701" w:type="dxa"/>
            <w:hideMark/>
          </w:tcPr>
          <w:p w14:paraId="0EEAF4A0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5919" w:type="dxa"/>
            <w:hideMark/>
          </w:tcPr>
          <w:p w14:paraId="66B74A41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упражнения</w:t>
            </w:r>
          </w:p>
        </w:tc>
      </w:tr>
      <w:tr w:rsidR="00894D21" w:rsidRPr="00D1015E" w14:paraId="6E8BBB7C" w14:textId="77777777" w:rsidTr="00552F6D">
        <w:tc>
          <w:tcPr>
            <w:tcW w:w="2405" w:type="dxa"/>
            <w:hideMark/>
          </w:tcPr>
          <w:p w14:paraId="7FF3C780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technique</w:t>
            </w:r>
          </w:p>
        </w:tc>
        <w:tc>
          <w:tcPr>
            <w:tcW w:w="1701" w:type="dxa"/>
            <w:hideMark/>
          </w:tcPr>
          <w:p w14:paraId="46396FBD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TEXT</w:t>
            </w:r>
          </w:p>
        </w:tc>
        <w:tc>
          <w:tcPr>
            <w:tcW w:w="5919" w:type="dxa"/>
            <w:hideMark/>
          </w:tcPr>
          <w:p w14:paraId="2480716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Техника выполнения упражнения</w:t>
            </w:r>
          </w:p>
        </w:tc>
      </w:tr>
      <w:tr w:rsidR="00894D21" w:rsidRPr="00D1015E" w14:paraId="7221517C" w14:textId="77777777" w:rsidTr="00552F6D">
        <w:tc>
          <w:tcPr>
            <w:tcW w:w="2405" w:type="dxa"/>
            <w:hideMark/>
          </w:tcPr>
          <w:p w14:paraId="01A464EF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muscleGroupId</w:t>
            </w:r>
          </w:p>
        </w:tc>
        <w:tc>
          <w:tcPr>
            <w:tcW w:w="1701" w:type="dxa"/>
            <w:hideMark/>
          </w:tcPr>
          <w:p w14:paraId="1AC0D30F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19" w:type="dxa"/>
            <w:hideMark/>
          </w:tcPr>
          <w:p w14:paraId="726D9CB2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Идентификатор группы мышц, связь с таблицей MuscleGroup</w:t>
            </w:r>
          </w:p>
        </w:tc>
      </w:tr>
      <w:tr w:rsidR="00894D21" w:rsidRPr="00D1015E" w14:paraId="3965494B" w14:textId="77777777" w:rsidTr="00552F6D">
        <w:tc>
          <w:tcPr>
            <w:tcW w:w="2405" w:type="dxa"/>
            <w:hideMark/>
          </w:tcPr>
          <w:p w14:paraId="033FEB2D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muscleGroup</w:t>
            </w:r>
          </w:p>
        </w:tc>
        <w:tc>
          <w:tcPr>
            <w:tcW w:w="1701" w:type="dxa"/>
            <w:hideMark/>
          </w:tcPr>
          <w:p w14:paraId="462DCAD4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MuscleGroup</w:t>
            </w:r>
          </w:p>
        </w:tc>
        <w:tc>
          <w:tcPr>
            <w:tcW w:w="5919" w:type="dxa"/>
            <w:hideMark/>
          </w:tcPr>
          <w:p w14:paraId="65CB0AAC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MuscleGroup (группа мышц)</w:t>
            </w:r>
          </w:p>
        </w:tc>
      </w:tr>
      <w:tr w:rsidR="00894D21" w:rsidRPr="00D1015E" w14:paraId="5E02D684" w14:textId="77777777" w:rsidTr="00552F6D">
        <w:tc>
          <w:tcPr>
            <w:tcW w:w="2405" w:type="dxa"/>
            <w:hideMark/>
          </w:tcPr>
          <w:p w14:paraId="7DB98FCB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</w:p>
        </w:tc>
        <w:tc>
          <w:tcPr>
            <w:tcW w:w="1701" w:type="dxa"/>
            <w:hideMark/>
          </w:tcPr>
          <w:p w14:paraId="52CE5EDF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Routine[]</w:t>
            </w:r>
          </w:p>
        </w:tc>
        <w:tc>
          <w:tcPr>
            <w:tcW w:w="5919" w:type="dxa"/>
            <w:hideMark/>
          </w:tcPr>
          <w:p w14:paraId="521A823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Routine (множество рутин, в которых участвует упражнение)</w:t>
            </w:r>
          </w:p>
        </w:tc>
      </w:tr>
      <w:tr w:rsidR="00894D21" w:rsidRPr="00D1015E" w14:paraId="7D1683A2" w14:textId="77777777" w:rsidTr="00552F6D">
        <w:tc>
          <w:tcPr>
            <w:tcW w:w="2405" w:type="dxa"/>
            <w:hideMark/>
          </w:tcPr>
          <w:p w14:paraId="2DEC71ED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</w:t>
            </w:r>
          </w:p>
        </w:tc>
        <w:tc>
          <w:tcPr>
            <w:tcW w:w="1701" w:type="dxa"/>
            <w:hideMark/>
          </w:tcPr>
          <w:p w14:paraId="62DB611F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Set[]</w:t>
            </w:r>
          </w:p>
        </w:tc>
        <w:tc>
          <w:tcPr>
            <w:tcW w:w="5919" w:type="dxa"/>
            <w:hideMark/>
          </w:tcPr>
          <w:p w14:paraId="1529BBCE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Set (множество сетов упражнения)</w:t>
            </w:r>
          </w:p>
        </w:tc>
      </w:tr>
    </w:tbl>
    <w:p w14:paraId="2E8EEC1B" w14:textId="0EB857E0" w:rsidR="008F006F" w:rsidRPr="008F006F" w:rsidRDefault="008F006F" w:rsidP="008F006F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>Таблица 2.5 – Тренировки</w:t>
      </w:r>
    </w:p>
    <w:tbl>
      <w:tblPr>
        <w:tblStyle w:val="af"/>
        <w:tblW w:w="10060" w:type="dxa"/>
        <w:tblLook w:val="04A0" w:firstRow="1" w:lastRow="0" w:firstColumn="1" w:lastColumn="0" w:noHBand="0" w:noVBand="1"/>
      </w:tblPr>
      <w:tblGrid>
        <w:gridCol w:w="2405"/>
        <w:gridCol w:w="1701"/>
        <w:gridCol w:w="5954"/>
      </w:tblGrid>
      <w:tr w:rsidR="00894D21" w:rsidRPr="00552F6D" w14:paraId="453477F3" w14:textId="77777777" w:rsidTr="00552F6D">
        <w:tc>
          <w:tcPr>
            <w:tcW w:w="2405" w:type="dxa"/>
            <w:hideMark/>
          </w:tcPr>
          <w:p w14:paraId="66F3CF74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701" w:type="dxa"/>
            <w:hideMark/>
          </w:tcPr>
          <w:p w14:paraId="326A73C7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5954" w:type="dxa"/>
            <w:hideMark/>
          </w:tcPr>
          <w:p w14:paraId="38E85C94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894D21" w14:paraId="03FAD8A6" w14:textId="77777777" w:rsidTr="00552F6D">
        <w:tc>
          <w:tcPr>
            <w:tcW w:w="2405" w:type="dxa"/>
            <w:hideMark/>
          </w:tcPr>
          <w:p w14:paraId="08EA8B7C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1701" w:type="dxa"/>
            <w:hideMark/>
          </w:tcPr>
          <w:p w14:paraId="28F5BE3C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768FC163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894D21" w14:paraId="33CDA163" w14:textId="77777777" w:rsidTr="00552F6D">
        <w:tc>
          <w:tcPr>
            <w:tcW w:w="2405" w:type="dxa"/>
            <w:hideMark/>
          </w:tcPr>
          <w:p w14:paraId="4955F826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title</w:t>
            </w:r>
          </w:p>
        </w:tc>
        <w:tc>
          <w:tcPr>
            <w:tcW w:w="1701" w:type="dxa"/>
            <w:hideMark/>
          </w:tcPr>
          <w:p w14:paraId="021DAB37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5954" w:type="dxa"/>
            <w:hideMark/>
          </w:tcPr>
          <w:p w14:paraId="473E158D" w14:textId="5789B6F8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Название </w:t>
            </w:r>
            <w:r w:rsidR="008F006F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тренировки</w:t>
            </w:r>
          </w:p>
        </w:tc>
      </w:tr>
      <w:tr w:rsidR="00894D21" w:rsidRPr="00894D21" w14:paraId="7A1DF113" w14:textId="77777777" w:rsidTr="00552F6D">
        <w:tc>
          <w:tcPr>
            <w:tcW w:w="2405" w:type="dxa"/>
            <w:hideMark/>
          </w:tcPr>
          <w:p w14:paraId="72B5114D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userId</w:t>
            </w:r>
          </w:p>
        </w:tc>
        <w:tc>
          <w:tcPr>
            <w:tcW w:w="1701" w:type="dxa"/>
            <w:hideMark/>
          </w:tcPr>
          <w:p w14:paraId="2765BBF9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04E902D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Идентификатор пользователя, связь с таблицей User</w:t>
            </w:r>
          </w:p>
        </w:tc>
      </w:tr>
      <w:tr w:rsidR="00894D21" w:rsidRPr="00894D21" w14:paraId="2BD43253" w14:textId="77777777" w:rsidTr="00552F6D">
        <w:tc>
          <w:tcPr>
            <w:tcW w:w="2405" w:type="dxa"/>
            <w:hideMark/>
          </w:tcPr>
          <w:p w14:paraId="69B66E58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</w:t>
            </w:r>
          </w:p>
        </w:tc>
        <w:tc>
          <w:tcPr>
            <w:tcW w:w="1701" w:type="dxa"/>
            <w:hideMark/>
          </w:tcPr>
          <w:p w14:paraId="16B41D5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</w:t>
            </w:r>
          </w:p>
        </w:tc>
        <w:tc>
          <w:tcPr>
            <w:tcW w:w="5954" w:type="dxa"/>
            <w:hideMark/>
          </w:tcPr>
          <w:p w14:paraId="16D606EB" w14:textId="05A14608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User (пользователь</w:t>
            </w:r>
            <w:r w:rsidR="008F006F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 xml:space="preserve"> тренировки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)</w:t>
            </w:r>
          </w:p>
        </w:tc>
      </w:tr>
      <w:tr w:rsidR="00894D21" w:rsidRPr="00894D21" w14:paraId="6BB9F050" w14:textId="77777777" w:rsidTr="00552F6D">
        <w:tc>
          <w:tcPr>
            <w:tcW w:w="2405" w:type="dxa"/>
            <w:hideMark/>
          </w:tcPr>
          <w:p w14:paraId="069B6289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</w:p>
        </w:tc>
        <w:tc>
          <w:tcPr>
            <w:tcW w:w="1701" w:type="dxa"/>
            <w:hideMark/>
          </w:tcPr>
          <w:p w14:paraId="121FE71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Workout[]</w:t>
            </w:r>
          </w:p>
        </w:tc>
        <w:tc>
          <w:tcPr>
            <w:tcW w:w="5954" w:type="dxa"/>
            <w:hideMark/>
          </w:tcPr>
          <w:p w14:paraId="6CF0C4C7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Workout (множество воркаутов)</w:t>
            </w:r>
          </w:p>
        </w:tc>
      </w:tr>
      <w:tr w:rsidR="00894D21" w:rsidRPr="00894D21" w14:paraId="2ACA6A41" w14:textId="77777777" w:rsidTr="00552F6D">
        <w:tc>
          <w:tcPr>
            <w:tcW w:w="2405" w:type="dxa"/>
            <w:hideMark/>
          </w:tcPr>
          <w:p w14:paraId="57452E2A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</w:p>
        </w:tc>
        <w:tc>
          <w:tcPr>
            <w:tcW w:w="1701" w:type="dxa"/>
            <w:hideMark/>
          </w:tcPr>
          <w:p w14:paraId="1408D9E7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Exercise[]</w:t>
            </w:r>
          </w:p>
        </w:tc>
        <w:tc>
          <w:tcPr>
            <w:tcW w:w="5954" w:type="dxa"/>
            <w:hideMark/>
          </w:tcPr>
          <w:p w14:paraId="329C21D3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Exercise (множество упражнений)</w:t>
            </w:r>
          </w:p>
        </w:tc>
      </w:tr>
    </w:tbl>
    <w:p w14:paraId="4509F13B" w14:textId="1916BD3C" w:rsidR="00894D21" w:rsidRPr="00C95B05" w:rsidRDefault="00C95B05" w:rsidP="00C95B05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Таблица 2.6 – Воркауты </w:t>
      </w:r>
    </w:p>
    <w:tbl>
      <w:tblPr>
        <w:tblStyle w:val="af"/>
        <w:tblW w:w="10060" w:type="dxa"/>
        <w:tblLook w:val="04A0" w:firstRow="1" w:lastRow="0" w:firstColumn="1" w:lastColumn="0" w:noHBand="0" w:noVBand="1"/>
      </w:tblPr>
      <w:tblGrid>
        <w:gridCol w:w="2314"/>
        <w:gridCol w:w="1896"/>
        <w:gridCol w:w="5850"/>
      </w:tblGrid>
      <w:tr w:rsidR="00894D21" w:rsidRPr="00552F6D" w14:paraId="7A627AAD" w14:textId="77777777" w:rsidTr="000700B5">
        <w:tc>
          <w:tcPr>
            <w:tcW w:w="2344" w:type="dxa"/>
            <w:hideMark/>
          </w:tcPr>
          <w:p w14:paraId="1DAE4FE0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762" w:type="dxa"/>
            <w:hideMark/>
          </w:tcPr>
          <w:p w14:paraId="433B179F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5954" w:type="dxa"/>
            <w:hideMark/>
          </w:tcPr>
          <w:p w14:paraId="4D060108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894D21" w14:paraId="7C969E05" w14:textId="77777777" w:rsidTr="000700B5">
        <w:tc>
          <w:tcPr>
            <w:tcW w:w="2344" w:type="dxa"/>
            <w:hideMark/>
          </w:tcPr>
          <w:p w14:paraId="2F0938D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1762" w:type="dxa"/>
            <w:hideMark/>
          </w:tcPr>
          <w:p w14:paraId="0FD6122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22825228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894D21" w14:paraId="55924BDB" w14:textId="77777777" w:rsidTr="000700B5">
        <w:tc>
          <w:tcPr>
            <w:tcW w:w="2344" w:type="dxa"/>
            <w:hideMark/>
          </w:tcPr>
          <w:p w14:paraId="39392FAF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routineId</w:t>
            </w:r>
          </w:p>
        </w:tc>
        <w:tc>
          <w:tcPr>
            <w:tcW w:w="1762" w:type="dxa"/>
            <w:hideMark/>
          </w:tcPr>
          <w:p w14:paraId="61E72ECE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7CFB73B1" w14:textId="6083613B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Идентификатор 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тренировки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, связь с таблицей Routine</w:t>
            </w:r>
          </w:p>
        </w:tc>
      </w:tr>
      <w:tr w:rsidR="00894D21" w:rsidRPr="00894D21" w14:paraId="540E4A19" w14:textId="77777777" w:rsidTr="000700B5">
        <w:tc>
          <w:tcPr>
            <w:tcW w:w="2344" w:type="dxa"/>
            <w:hideMark/>
          </w:tcPr>
          <w:p w14:paraId="6874E274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timeStart</w:t>
            </w:r>
          </w:p>
        </w:tc>
        <w:tc>
          <w:tcPr>
            <w:tcW w:w="1762" w:type="dxa"/>
            <w:hideMark/>
          </w:tcPr>
          <w:p w14:paraId="67206A6F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5954" w:type="dxa"/>
            <w:hideMark/>
          </w:tcPr>
          <w:p w14:paraId="61A00C8C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Время начала воркаута</w:t>
            </w:r>
          </w:p>
        </w:tc>
      </w:tr>
      <w:tr w:rsidR="00894D21" w:rsidRPr="00894D21" w14:paraId="745F47EC" w14:textId="77777777" w:rsidTr="000700B5">
        <w:tc>
          <w:tcPr>
            <w:tcW w:w="2344" w:type="dxa"/>
            <w:hideMark/>
          </w:tcPr>
          <w:p w14:paraId="433D88DC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timeEnd</w:t>
            </w:r>
          </w:p>
        </w:tc>
        <w:tc>
          <w:tcPr>
            <w:tcW w:w="1762" w:type="dxa"/>
            <w:hideMark/>
          </w:tcPr>
          <w:p w14:paraId="2AB8295A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5954" w:type="dxa"/>
            <w:hideMark/>
          </w:tcPr>
          <w:p w14:paraId="76173BD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Время окончания воркаута</w:t>
            </w:r>
          </w:p>
        </w:tc>
      </w:tr>
      <w:tr w:rsidR="00894D21" w:rsidRPr="00894D21" w14:paraId="172CC4C3" w14:textId="77777777" w:rsidTr="000700B5">
        <w:tc>
          <w:tcPr>
            <w:tcW w:w="2344" w:type="dxa"/>
            <w:hideMark/>
          </w:tcPr>
          <w:p w14:paraId="06571828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</w:t>
            </w:r>
          </w:p>
        </w:tc>
        <w:tc>
          <w:tcPr>
            <w:tcW w:w="1762" w:type="dxa"/>
            <w:hideMark/>
          </w:tcPr>
          <w:p w14:paraId="56466DE7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Set[]</w:t>
            </w:r>
          </w:p>
        </w:tc>
        <w:tc>
          <w:tcPr>
            <w:tcW w:w="5954" w:type="dxa"/>
            <w:hideMark/>
          </w:tcPr>
          <w:p w14:paraId="66F319AC" w14:textId="735534C1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Set (множество 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подходов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воркаута)</w:t>
            </w:r>
          </w:p>
        </w:tc>
      </w:tr>
      <w:tr w:rsidR="00894D21" w:rsidRPr="00894D21" w14:paraId="7A160A78" w14:textId="77777777" w:rsidTr="000700B5">
        <w:tc>
          <w:tcPr>
            <w:tcW w:w="2344" w:type="dxa"/>
            <w:hideMark/>
          </w:tcPr>
          <w:p w14:paraId="2B85282F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</w:p>
        </w:tc>
        <w:tc>
          <w:tcPr>
            <w:tcW w:w="1762" w:type="dxa"/>
            <w:hideMark/>
          </w:tcPr>
          <w:p w14:paraId="2E63678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</w:p>
        </w:tc>
        <w:tc>
          <w:tcPr>
            <w:tcW w:w="5954" w:type="dxa"/>
            <w:hideMark/>
          </w:tcPr>
          <w:p w14:paraId="368727FE" w14:textId="448E709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Routine (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тренировка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воркаута)</w:t>
            </w:r>
          </w:p>
        </w:tc>
      </w:tr>
    </w:tbl>
    <w:p w14:paraId="57B11225" w14:textId="672B0DAD" w:rsidR="00894D21" w:rsidRPr="00050D3A" w:rsidRDefault="00C95B05" w:rsidP="00050D3A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Таблица 2.7 – </w:t>
      </w:r>
      <w:r w:rsidR="00050D3A">
        <w:rPr>
          <w:rFonts w:ascii="Times New Roman" w:eastAsia="Calibri" w:hAnsi="Times New Roman" w:cs="Times New Roman"/>
          <w:sz w:val="28"/>
          <w:lang w:val="ru-RU" w:eastAsia="ru-RU"/>
        </w:rPr>
        <w:t>Подходы</w:t>
      </w:r>
    </w:p>
    <w:tbl>
      <w:tblPr>
        <w:tblStyle w:val="af"/>
        <w:tblW w:w="10060" w:type="dxa"/>
        <w:tblLook w:val="04A0" w:firstRow="1" w:lastRow="0" w:firstColumn="1" w:lastColumn="0" w:noHBand="0" w:noVBand="1"/>
      </w:tblPr>
      <w:tblGrid>
        <w:gridCol w:w="2405"/>
        <w:gridCol w:w="1701"/>
        <w:gridCol w:w="5954"/>
      </w:tblGrid>
      <w:tr w:rsidR="00894D21" w:rsidRPr="00552F6D" w14:paraId="3E8C8AF9" w14:textId="77777777" w:rsidTr="000700B5">
        <w:tc>
          <w:tcPr>
            <w:tcW w:w="2405" w:type="dxa"/>
            <w:hideMark/>
          </w:tcPr>
          <w:p w14:paraId="34F02E74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701" w:type="dxa"/>
            <w:hideMark/>
          </w:tcPr>
          <w:p w14:paraId="7D32F160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5954" w:type="dxa"/>
            <w:hideMark/>
          </w:tcPr>
          <w:p w14:paraId="2662FCE4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894D21" w14:paraId="3A6B4743" w14:textId="77777777" w:rsidTr="000700B5">
        <w:tc>
          <w:tcPr>
            <w:tcW w:w="2405" w:type="dxa"/>
            <w:hideMark/>
          </w:tcPr>
          <w:p w14:paraId="30BC4B9F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</w:p>
        </w:tc>
        <w:tc>
          <w:tcPr>
            <w:tcW w:w="1701" w:type="dxa"/>
            <w:hideMark/>
          </w:tcPr>
          <w:p w14:paraId="42ADF27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263AD788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894D21" w14:paraId="2360CF56" w14:textId="77777777" w:rsidTr="000700B5">
        <w:tc>
          <w:tcPr>
            <w:tcW w:w="2405" w:type="dxa"/>
            <w:hideMark/>
          </w:tcPr>
          <w:p w14:paraId="40999A6D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elapsedSeconds</w:t>
            </w:r>
          </w:p>
        </w:tc>
        <w:tc>
          <w:tcPr>
            <w:tcW w:w="1701" w:type="dxa"/>
            <w:hideMark/>
          </w:tcPr>
          <w:p w14:paraId="5FC60D34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INTEGER</w:t>
            </w:r>
          </w:p>
        </w:tc>
        <w:tc>
          <w:tcPr>
            <w:tcW w:w="5954" w:type="dxa"/>
            <w:hideMark/>
          </w:tcPr>
          <w:p w14:paraId="4BF57A47" w14:textId="35B8DD00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Продолжительность выполнения 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подхода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в секундах</w:t>
            </w:r>
          </w:p>
        </w:tc>
      </w:tr>
      <w:tr w:rsidR="00894D21" w:rsidRPr="00894D21" w14:paraId="50A4A27B" w14:textId="77777777" w:rsidTr="000700B5">
        <w:tc>
          <w:tcPr>
            <w:tcW w:w="2405" w:type="dxa"/>
            <w:hideMark/>
          </w:tcPr>
          <w:p w14:paraId="53FECC0A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exerciseId</w:t>
            </w:r>
          </w:p>
        </w:tc>
        <w:tc>
          <w:tcPr>
            <w:tcW w:w="1701" w:type="dxa"/>
            <w:hideMark/>
          </w:tcPr>
          <w:p w14:paraId="70E68581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569C98F4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Идентификатор упражнения, связь с таблицей Exercise</w:t>
            </w:r>
          </w:p>
        </w:tc>
      </w:tr>
      <w:tr w:rsidR="00894D21" w:rsidRPr="00894D21" w14:paraId="48FC721E" w14:textId="77777777" w:rsidTr="000700B5">
        <w:tc>
          <w:tcPr>
            <w:tcW w:w="2405" w:type="dxa"/>
            <w:hideMark/>
          </w:tcPr>
          <w:p w14:paraId="56FA1A5B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workoutId</w:t>
            </w:r>
          </w:p>
        </w:tc>
        <w:tc>
          <w:tcPr>
            <w:tcW w:w="1701" w:type="dxa"/>
            <w:hideMark/>
          </w:tcPr>
          <w:p w14:paraId="53D1EE7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37B58001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Идентификатор воркаута, связь с таблицей Workout</w:t>
            </w:r>
          </w:p>
        </w:tc>
      </w:tr>
      <w:tr w:rsidR="00894D21" w:rsidRPr="00894D21" w14:paraId="706FBBC7" w14:textId="77777777" w:rsidTr="000700B5">
        <w:tc>
          <w:tcPr>
            <w:tcW w:w="2405" w:type="dxa"/>
            <w:hideMark/>
          </w:tcPr>
          <w:p w14:paraId="17B2B4E1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</w:p>
        </w:tc>
        <w:tc>
          <w:tcPr>
            <w:tcW w:w="1701" w:type="dxa"/>
            <w:hideMark/>
          </w:tcPr>
          <w:p w14:paraId="3DD1D64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</w:p>
        </w:tc>
        <w:tc>
          <w:tcPr>
            <w:tcW w:w="5954" w:type="dxa"/>
            <w:hideMark/>
          </w:tcPr>
          <w:p w14:paraId="3615767F" w14:textId="149FED48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Exercise (упражнение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 xml:space="preserve"> подхода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)</w:t>
            </w:r>
          </w:p>
        </w:tc>
      </w:tr>
      <w:tr w:rsidR="00894D21" w:rsidRPr="00894D21" w14:paraId="376B56EB" w14:textId="77777777" w:rsidTr="000700B5">
        <w:tc>
          <w:tcPr>
            <w:tcW w:w="2405" w:type="dxa"/>
            <w:hideMark/>
          </w:tcPr>
          <w:p w14:paraId="0983B2BD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</w:p>
        </w:tc>
        <w:tc>
          <w:tcPr>
            <w:tcW w:w="1701" w:type="dxa"/>
            <w:hideMark/>
          </w:tcPr>
          <w:p w14:paraId="1C6CB070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</w:p>
        </w:tc>
        <w:tc>
          <w:tcPr>
            <w:tcW w:w="5954" w:type="dxa"/>
            <w:hideMark/>
          </w:tcPr>
          <w:p w14:paraId="10B97FDF" w14:textId="3A3A095A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Связь с моделью Workout (воркаут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 xml:space="preserve"> подхода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)</w:t>
            </w:r>
          </w:p>
        </w:tc>
      </w:tr>
    </w:tbl>
    <w:p w14:paraId="2DF32F0B" w14:textId="401C6343" w:rsidR="002D30BE" w:rsidRDefault="00FE3F18" w:rsidP="00D20AFB">
      <w:pPr>
        <w:pStyle w:val="2"/>
        <w:numPr>
          <w:ilvl w:val="0"/>
          <w:numId w:val="3"/>
        </w:numPr>
        <w:spacing w:before="360" w:after="360" w:line="240" w:lineRule="auto"/>
        <w:ind w:left="0" w:firstLine="709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 xml:space="preserve">Разработка 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Web-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приложения</w:t>
      </w:r>
    </w:p>
    <w:p w14:paraId="669AB8E0" w14:textId="77777777" w:rsidR="005D27BA" w:rsidRPr="005D27BA" w:rsidRDefault="005D27BA" w:rsidP="005D27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Разработка веб-приложений обычно включает две основные части: backend (серверная часть) и frontend (клиентская часть). Backend и frontend могут разрабатываться практически независимо друг от друга, особенно при использовании подхода разработки Web API.</w:t>
      </w:r>
    </w:p>
    <w:p w14:paraId="706E436B" w14:textId="564B34E2" w:rsidR="005D27BA" w:rsidRPr="005D27BA" w:rsidRDefault="005D27BA" w:rsidP="005D27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В идеальном случае проект веб-приложения следует разрабатывать в формате, который позволяет параллельную разработку backend и frontend. Обычно этот подход называется разделение ответственности</w:t>
      </w:r>
      <w:r w:rsidR="005A5514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Согласно этому подходу, backend отвечает за обработку бизнес-логики, обработку запросов и взаимодействие с базой данных. Frontend, с другой стороны, отвечает за пользовательский интерфейс, визуализацию данных и взаимодействие с backend через Web API.</w:t>
      </w:r>
    </w:p>
    <w:p w14:paraId="6AF958E4" w14:textId="1D61E7B6" w:rsidR="005D27BA" w:rsidRPr="005D27BA" w:rsidRDefault="005D27BA" w:rsidP="005D27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Один из распространенных подходов к разработке таких проектов </w:t>
      </w:r>
      <w:r w:rsidR="005A5514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разработка backend API в первую очередь. Backend разрабатывается и тестируется независимо от клиентской части. Он предоставляет Web API с задокументированными</w:t>
      </w:r>
      <w:r w:rsidR="005A551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конечными точками</w:t>
      </w: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, форматами данных и правилами взаимодействия. Frontend-разработчики могут затем использовать эту документацию, чтобы создать клиентскую часть, взаимодействующую с API.</w:t>
      </w:r>
    </w:p>
    <w:p w14:paraId="3598EF84" w14:textId="4444A551" w:rsidR="005D27BA" w:rsidRPr="005D27BA" w:rsidRDefault="00C84185" w:rsidP="005D27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Frontend </w:t>
      </w:r>
      <w:r w:rsidR="005D27BA" w:rsidRPr="005D27BA">
        <w:rPr>
          <w:rFonts w:ascii="Times New Roman" w:hAnsi="Times New Roman" w:cs="Times New Roman"/>
          <w:sz w:val="28"/>
          <w:szCs w:val="28"/>
          <w:lang w:val="ru-RU" w:eastAsia="ru-RU"/>
        </w:rPr>
        <w:t>взаимодействует с API посредством HTTP-запросов и ответов. Фреймворки и библиотеки, такие как React.js, предоставляют инструменты для создания клиентской части приложения, которая может отправлять асинхронные запросы на сервер, обрабатывать полученные данные и обновлять пользовательский интерфейс. Взаимодействие между фронтендом и API может осуществляться с помощью Fetch</w:t>
      </w:r>
      <w:r w:rsidR="0038293F">
        <w:rPr>
          <w:rFonts w:ascii="Times New Roman" w:hAnsi="Times New Roman" w:cs="Times New Roman"/>
          <w:sz w:val="28"/>
          <w:szCs w:val="28"/>
          <w:lang w:val="en-US" w:eastAsia="ru-RU"/>
        </w:rPr>
        <w:t>, Axios</w:t>
      </w:r>
      <w:r w:rsidR="005D27BA"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или других инструментов для работы с HTTP-запросами.</w:t>
      </w:r>
    </w:p>
    <w:p w14:paraId="23E2ED7B" w14:textId="24EAFBA5" w:rsidR="002D30BE" w:rsidRDefault="002D30BE" w:rsidP="00D20AFB">
      <w:pPr>
        <w:pStyle w:val="1"/>
        <w:numPr>
          <w:ilvl w:val="0"/>
          <w:numId w:val="17"/>
        </w:numPr>
        <w:spacing w:before="360" w:after="240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Разработка серверной части</w:t>
      </w:r>
    </w:p>
    <w:p w14:paraId="367E963D" w14:textId="06E0F7A1" w:rsidR="00D20AFB" w:rsidRDefault="00D20AFB" w:rsidP="00D20AFB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При разработке серверной части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Web</w:t>
      </w: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-приложения вначале были созданы модули для каждой таблицы в базе данных. Были разработаны модели, которые определяют структуру данных и их взаимосвязи. Затем были реализованы основные CRUD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-</w:t>
      </w: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операции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для работы с каждой таблицей.</w:t>
      </w:r>
    </w:p>
    <w:p w14:paraId="130CE91E" w14:textId="4111BED3" w:rsidR="002D30BE" w:rsidRDefault="00D20AFB" w:rsidP="00D20AFB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Далее было принято решение разработать более специфические запросы к базе данных, которые предположительно будут использоваться в клиентской части (frontend) разработке. Учитывая потребности клиентской части, были созданы методы, обеспечивающие нужную функциональность. Это включало запросы данных с определенными фильтрами или сортировкой, а также запросы, возвращающие агрегированные или связанные данные из нескольких таблиц.</w:t>
      </w:r>
    </w:p>
    <w:p w14:paraId="60D27858" w14:textId="6E80B3E4" w:rsidR="00094744" w:rsidRDefault="00094744" w:rsidP="00D20AFB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09474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Особое внимание уделялось разработке модуля аутентификации. Был отдельно создан модуль, отвечающий за процесс аутентификации пользователей. В рамках этого проекта было решено реализовать стратегию JSON Web Token (JWT), позволяющую создавать аутентификационные токены и обеспечивать безопасную и эффективную аутентификацию и авторизацию пользователей.</w:t>
      </w:r>
    </w:p>
    <w:p w14:paraId="5A822D3C" w14:textId="638F231A" w:rsidR="00094744" w:rsidRDefault="008B7F2C" w:rsidP="00D20AFB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lastRenderedPageBreak/>
        <w:t xml:space="preserve">Для разработки стратегии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JWT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был разработан класс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JwtStrategy,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наследуемый от класса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PassportStrategy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и представленный на рисунке 3.1.</w:t>
      </w:r>
    </w:p>
    <w:p w14:paraId="05133352" w14:textId="39A95FE4" w:rsidR="008B7F2C" w:rsidRPr="008B7F2C" w:rsidRDefault="008B7F2C" w:rsidP="00977221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F3CDBD3" wp14:editId="29CB1FE6">
            <wp:extent cx="5646372" cy="2815590"/>
            <wp:effectExtent l="19050" t="19050" r="1206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767" cy="28367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034D9" w14:textId="4AE7CCD2" w:rsidR="008B7F2C" w:rsidRPr="008B7F2C" w:rsidRDefault="008B7F2C" w:rsidP="008B7F2C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3.1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Класс </w:t>
      </w:r>
      <w:r>
        <w:rPr>
          <w:rFonts w:ascii="Times New Roman" w:eastAsia="Calibri" w:hAnsi="Times New Roman" w:cs="Times New Roman"/>
          <w:sz w:val="28"/>
          <w:lang w:val="en-US" w:eastAsia="ru-RU"/>
        </w:rPr>
        <w:t>JwtStrategy</w:t>
      </w:r>
    </w:p>
    <w:p w14:paraId="10AF066D" w14:textId="10D55297" w:rsidR="002D30BE" w:rsidRDefault="008B7F2C" w:rsidP="00977221">
      <w:pPr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Также для реализации стратегии в сервисе аутентификации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service.auth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был создан метод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signToken(),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создающий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JSON Web Token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 основании идентификатора пользователя, идентификатора роли пользователя и электронной почты пользовтеля. Данная функция представлена на рисунке 3.2.</w:t>
      </w:r>
    </w:p>
    <w:p w14:paraId="62CE254C" w14:textId="0B9171DC" w:rsidR="008B7F2C" w:rsidRDefault="008B7F2C" w:rsidP="00977221">
      <w:pPr>
        <w:spacing w:before="280" w:after="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F0FDE8B" wp14:editId="5B7095A5">
            <wp:extent cx="5304122" cy="3533968"/>
            <wp:effectExtent l="19050" t="19050" r="1143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422" cy="3553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5BB57" w14:textId="40E65622" w:rsidR="008B7F2C" w:rsidRPr="008B7F2C" w:rsidRDefault="008B7F2C" w:rsidP="008B7F2C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</w:t>
      </w:r>
      <w:r>
        <w:rPr>
          <w:rFonts w:ascii="Times New Roman" w:eastAsia="Calibri" w:hAnsi="Times New Roman" w:cs="Times New Roman"/>
          <w:sz w:val="28"/>
          <w:lang w:val="en-US" w:eastAsia="ru-RU"/>
        </w:rPr>
        <w:t>2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Метод </w:t>
      </w:r>
      <w:r>
        <w:rPr>
          <w:rFonts w:ascii="Times New Roman" w:eastAsia="Calibri" w:hAnsi="Times New Roman" w:cs="Times New Roman"/>
          <w:sz w:val="28"/>
          <w:lang w:val="en-US" w:eastAsia="ru-RU"/>
        </w:rPr>
        <w:t>signToken()</w:t>
      </w:r>
    </w:p>
    <w:p w14:paraId="65C9B878" w14:textId="2CE6856B" w:rsidR="008B7F2C" w:rsidRDefault="008B7F2C" w:rsidP="00977221">
      <w:pPr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lastRenderedPageBreak/>
        <w:t xml:space="preserve">Также для упрощения аутентификации и авторизации был создан декоратор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GetUser(),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который получает объект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user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из запроса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request. </w:t>
      </w:r>
      <w:r w:rsidR="001F6F21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Кастомный декоратор представлен на рисунке 3.3.</w:t>
      </w:r>
    </w:p>
    <w:p w14:paraId="22992600" w14:textId="6CEFF9FB" w:rsidR="001F6F21" w:rsidRDefault="001F6F21" w:rsidP="00977221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245F1D6" wp14:editId="2B211E64">
            <wp:extent cx="5136457" cy="2394966"/>
            <wp:effectExtent l="19050" t="19050" r="26670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136" cy="2411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C620A" w14:textId="00541A04" w:rsidR="001F6F21" w:rsidRDefault="001F6F21" w:rsidP="001F6F21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</w:t>
      </w:r>
      <w:r w:rsidR="00AC4CFB">
        <w:rPr>
          <w:rFonts w:ascii="Times New Roman" w:eastAsia="Calibri" w:hAnsi="Times New Roman" w:cs="Times New Roman"/>
          <w:sz w:val="28"/>
          <w:lang w:val="ru-RU" w:eastAsia="ru-RU"/>
        </w:rPr>
        <w:t>3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Декоратор </w:t>
      </w:r>
      <w:r>
        <w:rPr>
          <w:rFonts w:ascii="Times New Roman" w:eastAsia="Calibri" w:hAnsi="Times New Roman" w:cs="Times New Roman"/>
          <w:sz w:val="28"/>
          <w:lang w:val="en-US" w:eastAsia="ru-RU"/>
        </w:rPr>
        <w:t>GetUser()</w:t>
      </w:r>
    </w:p>
    <w:p w14:paraId="3F47E624" w14:textId="296D4C48" w:rsidR="001F6F21" w:rsidRDefault="001F6F21" w:rsidP="00977221">
      <w:pPr>
        <w:spacing w:before="28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Наряду с этим, был разработан охранник для ролей 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RolesGuard,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имплементирующий </w:t>
      </w:r>
      <w:r>
        <w:rPr>
          <w:rFonts w:ascii="Times New Roman" w:eastAsia="Calibri" w:hAnsi="Times New Roman" w:cs="Times New Roman"/>
          <w:sz w:val="28"/>
          <w:lang w:val="en-US" w:eastAsia="ru-RU"/>
        </w:rPr>
        <w:t>CanActivate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, что позволяет использовать декоратор </w:t>
      </w:r>
      <w:r>
        <w:rPr>
          <w:rFonts w:ascii="Times New Roman" w:eastAsia="Calibri" w:hAnsi="Times New Roman" w:cs="Times New Roman"/>
          <w:sz w:val="28"/>
          <w:lang w:val="en-US" w:eastAsia="ru-RU"/>
        </w:rPr>
        <w:t>Roles()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и передавать в него массив строковых значений ролей, </w:t>
      </w:r>
      <w:r w:rsidR="00AC4CFB">
        <w:rPr>
          <w:rFonts w:ascii="Times New Roman" w:eastAsia="Calibri" w:hAnsi="Times New Roman" w:cs="Times New Roman"/>
          <w:sz w:val="28"/>
          <w:lang w:val="ru-RU" w:eastAsia="ru-RU"/>
        </w:rPr>
        <w:t xml:space="preserve">тем самым охраняя определённые конечные точки от доступа пользователей, не имеющих данной роли. Данный </w:t>
      </w:r>
      <w:r w:rsidR="00AC4CFB">
        <w:rPr>
          <w:rFonts w:ascii="Times New Roman" w:eastAsia="Calibri" w:hAnsi="Times New Roman" w:cs="Times New Roman"/>
          <w:sz w:val="28"/>
          <w:lang w:val="en-US" w:eastAsia="ru-RU"/>
        </w:rPr>
        <w:t xml:space="preserve">guard </w:t>
      </w:r>
      <w:r w:rsidR="00AC4CFB">
        <w:rPr>
          <w:rFonts w:ascii="Times New Roman" w:eastAsia="Calibri" w:hAnsi="Times New Roman" w:cs="Times New Roman"/>
          <w:sz w:val="28"/>
          <w:lang w:val="ru-RU" w:eastAsia="ru-RU"/>
        </w:rPr>
        <w:t>представлен на рисунке 3.4.</w:t>
      </w:r>
    </w:p>
    <w:p w14:paraId="11C3FD02" w14:textId="7D610D4E" w:rsidR="00AC4CFB" w:rsidRPr="00AC4CFB" w:rsidRDefault="00AC4CFB" w:rsidP="00977221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drawing>
          <wp:inline distT="0" distB="0" distL="0" distR="0" wp14:anchorId="0F48706F" wp14:editId="5BFDA399">
            <wp:extent cx="5702622" cy="3556254"/>
            <wp:effectExtent l="19050" t="19050" r="1270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768" cy="35638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421A6" w14:textId="70886087" w:rsidR="00AC4CFB" w:rsidRPr="00AC4CFB" w:rsidRDefault="00AC4CFB" w:rsidP="00AC4CFB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3.4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Класс </w:t>
      </w:r>
      <w:r>
        <w:rPr>
          <w:rFonts w:ascii="Times New Roman" w:eastAsia="Calibri" w:hAnsi="Times New Roman" w:cs="Times New Roman"/>
          <w:sz w:val="28"/>
          <w:lang w:val="en-US" w:eastAsia="ru-RU"/>
        </w:rPr>
        <w:t>RolesGuard</w:t>
      </w:r>
    </w:p>
    <w:p w14:paraId="4D560B58" w14:textId="20BA75AF" w:rsidR="001F6F21" w:rsidRDefault="00AC4CFB" w:rsidP="00977221">
      <w:pPr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lastRenderedPageBreak/>
        <w:t xml:space="preserve">Также для доступа к данным используется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ORM Prisma.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Для получения дополнительного уровня абстракции был создан класс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PrismaClient,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помеченный декоратором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Injectable(),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который будет внедряться во все </w:t>
      </w:r>
      <w:r w:rsidR="007F4E8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сервисы, которые нуждаются в обращении к базе данных через </w:t>
      </w:r>
      <w:r w:rsidR="007F4E80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Prisma.</w:t>
      </w:r>
      <w:r w:rsidR="007F4E8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Данный класс представлен на рисунке 3.5.</w:t>
      </w:r>
    </w:p>
    <w:p w14:paraId="2C417D7D" w14:textId="3862D8C6" w:rsidR="007F4E80" w:rsidRPr="007F4E80" w:rsidRDefault="007F4E80" w:rsidP="00977221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322E4E5" wp14:editId="419F725C">
            <wp:extent cx="5320919" cy="1897715"/>
            <wp:effectExtent l="19050" t="19050" r="1333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042" cy="1914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A86F" w14:textId="60B7437F" w:rsidR="007F4E80" w:rsidRPr="007F4E80" w:rsidRDefault="007F4E80" w:rsidP="007F4E80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3.4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Класс </w:t>
      </w:r>
      <w:r>
        <w:rPr>
          <w:rFonts w:ascii="Times New Roman" w:eastAsia="Calibri" w:hAnsi="Times New Roman" w:cs="Times New Roman"/>
          <w:sz w:val="28"/>
          <w:lang w:val="en-US" w:eastAsia="ru-RU"/>
        </w:rPr>
        <w:t>PrismaService</w:t>
      </w:r>
    </w:p>
    <w:p w14:paraId="73B2BCB1" w14:textId="54E6C7E5" w:rsidR="002D30BE" w:rsidRDefault="00134712" w:rsidP="00134712">
      <w:pPr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В качестве одного из примеров реализации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CRUD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операций для каждой таблицы рассмотрим модуль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Routine,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а конкретно </w:t>
      </w:r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routine.controller, </w:t>
      </w:r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в котором содержатся основные эндпоинты, соотвествующие </w:t>
      </w:r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RESTful API. </w:t>
      </w:r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Данный контроллер представлен на рисунке 3.5.</w:t>
      </w:r>
    </w:p>
    <w:p w14:paraId="348F89BD" w14:textId="4B2A1F87" w:rsidR="007709EC" w:rsidRPr="007709EC" w:rsidRDefault="007709EC" w:rsidP="00A917C9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A085171" wp14:editId="53988B17">
            <wp:extent cx="5146663" cy="3931158"/>
            <wp:effectExtent l="19050" t="19050" r="1651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144" cy="39490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EA1F0" w14:textId="059BBE5A" w:rsidR="007709EC" w:rsidRPr="007709EC" w:rsidRDefault="007709EC" w:rsidP="007709EC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3.5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Контроллер </w:t>
      </w:r>
      <w:r>
        <w:rPr>
          <w:rFonts w:ascii="Times New Roman" w:eastAsia="Calibri" w:hAnsi="Times New Roman" w:cs="Times New Roman"/>
          <w:sz w:val="28"/>
          <w:lang w:val="en-US" w:eastAsia="ru-RU"/>
        </w:rPr>
        <w:t>Routine</w:t>
      </w:r>
    </w:p>
    <w:p w14:paraId="7AC455C4" w14:textId="591B35C4" w:rsidR="00A917C9" w:rsidRPr="00A917C9" w:rsidRDefault="00A917C9" w:rsidP="00A917C9">
      <w:pPr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lastRenderedPageBreak/>
        <w:t>Также рассмотрим сервис, соответствующий данному контроллеру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содержащий бизнес-логику и представленный на рисунке 3.6.</w:t>
      </w:r>
    </w:p>
    <w:p w14:paraId="37E637AA" w14:textId="2D241C7F" w:rsidR="00A917C9" w:rsidRPr="00A917C9" w:rsidRDefault="00A917C9" w:rsidP="00A917C9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D660210" wp14:editId="7AECFC18">
            <wp:extent cx="5586603" cy="4331218"/>
            <wp:effectExtent l="19050" t="19050" r="1460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5694" cy="43382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0AABA" w14:textId="6EA52BE7" w:rsidR="00A917C9" w:rsidRPr="007709EC" w:rsidRDefault="00A917C9" w:rsidP="00A917C9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3.6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Сервис </w:t>
      </w:r>
      <w:r>
        <w:rPr>
          <w:rFonts w:ascii="Times New Roman" w:eastAsia="Calibri" w:hAnsi="Times New Roman" w:cs="Times New Roman"/>
          <w:sz w:val="28"/>
          <w:lang w:val="en-US" w:eastAsia="ru-RU"/>
        </w:rPr>
        <w:t>Routine</w:t>
      </w:r>
    </w:p>
    <w:p w14:paraId="0F9A6BCE" w14:textId="4466895B" w:rsidR="004E606F" w:rsidRDefault="004E606F" w:rsidP="004E606F">
      <w:pPr>
        <w:pStyle w:val="1"/>
        <w:numPr>
          <w:ilvl w:val="0"/>
          <w:numId w:val="18"/>
        </w:numPr>
        <w:spacing w:before="360" w:after="240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Разработка клиентской части</w:t>
      </w:r>
    </w:p>
    <w:p w14:paraId="51292E6F" w14:textId="78C1A069" w:rsidR="002A3000" w:rsidRPr="002A3000" w:rsidRDefault="002A3000" w:rsidP="007C118A">
      <w:pPr>
        <w:spacing w:after="0"/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При разработке клиентской части веб-приложения на React, используются ключевые концепции, такие как состояния (states), компоненты и React Router.</w:t>
      </w:r>
    </w:p>
    <w:p w14:paraId="4AB261F1" w14:textId="3733C485" w:rsidR="002A3000" w:rsidRPr="002A3000" w:rsidRDefault="002A3000" w:rsidP="007C118A">
      <w:pPr>
        <w:spacing w:after="0"/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Состояния (states) в React представляют собой данные, которые определяют текущее состояние компонента. Компоненты React могут иметь свои собственные состояния, которые могут изменяться во время выполнения приложения. Изменение состояний обычно приводит к перерисовке компонента и обновлению пользовательского интерфейса.</w:t>
      </w:r>
    </w:p>
    <w:p w14:paraId="0B794F9A" w14:textId="38643E95" w:rsidR="002D30BE" w:rsidRPr="002A3000" w:rsidRDefault="002A3000" w:rsidP="007C118A">
      <w:pPr>
        <w:spacing w:after="0"/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Компоненты являются основными строительными блоками в React. Они представляют из себя независимые и переиспользуемые части пользовательского интерфейса. Компоненты React могут быть классовыми или функциональными. Классовые компоненты наследуются от базового класса React.Component и имеют свое состояние и методы жизненного цикла, тогда как функциональные компоненты представляют собой простые функции, которые принимают входные параметры и возвращают JSX-элементы.</w:t>
      </w:r>
    </w:p>
    <w:p w14:paraId="7E0886D0" w14:textId="298108FE" w:rsidR="004E606F" w:rsidRDefault="004E606F" w:rsidP="007C118A">
      <w:pPr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lastRenderedPageBreak/>
        <w:t xml:space="preserve">Для обеспечения аутентификации и создания страницы со входом пользователя был создан компонент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SignInPage,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представленный на рисунке 3.7.</w:t>
      </w:r>
    </w:p>
    <w:p w14:paraId="5642B0EB" w14:textId="7765F45F" w:rsidR="004E606F" w:rsidRPr="004E606F" w:rsidRDefault="004E606F" w:rsidP="007C118A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D5CCC69" wp14:editId="505B4C0E">
            <wp:extent cx="5896737" cy="3962302"/>
            <wp:effectExtent l="19050" t="19050" r="889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744" cy="39690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A8419" w14:textId="77A75B92" w:rsidR="004E606F" w:rsidRPr="004E606F" w:rsidRDefault="004E606F" w:rsidP="004E606F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3.7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Компонент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>SignInPage</w:t>
      </w:r>
    </w:p>
    <w:p w14:paraId="17094068" w14:textId="57D05D2C" w:rsidR="004A6601" w:rsidRDefault="004E606F" w:rsidP="007C118A">
      <w:pPr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В основном файле проекта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App.js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прописана маршрутизация приложения с помощью библиотеки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react-router. </w:t>
      </w:r>
      <w:r w:rsid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Маршруты, прописанные в данном классе </w:t>
      </w:r>
      <w:r w:rsidR="002A3000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App,</w:t>
      </w:r>
      <w:r w:rsid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представлены на рисунке 3.8.</w:t>
      </w:r>
    </w:p>
    <w:p w14:paraId="6F9349CE" w14:textId="4F1BEA9A" w:rsidR="002A3000" w:rsidRPr="002A3000" w:rsidRDefault="002A3000" w:rsidP="007C118A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D0404D6" wp14:editId="3BA70C1B">
            <wp:extent cx="5466430" cy="2823369"/>
            <wp:effectExtent l="19050" t="19050" r="2032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4259" cy="28325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92A19" w14:textId="669D5A72" w:rsidR="002A3000" w:rsidRDefault="002A3000" w:rsidP="002A3000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3.8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Компонент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>App</w:t>
      </w:r>
    </w:p>
    <w:p w14:paraId="4B68A6BD" w14:textId="258258F3" w:rsidR="002A3000" w:rsidRDefault="002A3000" w:rsidP="007C118A">
      <w:pPr>
        <w:spacing w:before="28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lastRenderedPageBreak/>
        <w:t xml:space="preserve">Для отображения панели администратора был разработан компонент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AdminDashboard,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включающий в себя компонент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AdminExercises.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Данный компонент отображает все упражнения в виде </w:t>
      </w:r>
      <w:r w:rsidR="007C118A">
        <w:rPr>
          <w:rFonts w:ascii="Times New Roman" w:eastAsia="Calibri" w:hAnsi="Times New Roman" w:cs="Times New Roman"/>
          <w:sz w:val="28"/>
          <w:lang w:val="ru-RU" w:eastAsia="ru-RU"/>
        </w:rPr>
        <w:t>плиток с кнопками добавления, удаления и редактирования. Данный компонент представлен на рисунке 3.9.</w:t>
      </w:r>
    </w:p>
    <w:p w14:paraId="149B3753" w14:textId="4F99703B" w:rsidR="007C118A" w:rsidRPr="002A3000" w:rsidRDefault="007C118A" w:rsidP="00682AA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drawing>
          <wp:inline distT="0" distB="0" distL="0" distR="0" wp14:anchorId="4C7360E6" wp14:editId="54A21495">
            <wp:extent cx="4814032" cy="3537966"/>
            <wp:effectExtent l="19050" t="19050" r="24765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1748" cy="35436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E61D3" w14:textId="68FC7005" w:rsidR="007C118A" w:rsidRPr="00682AAE" w:rsidRDefault="007C118A" w:rsidP="00682AA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3.9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Компонент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>AdminExercises</w:t>
      </w:r>
    </w:p>
    <w:p w14:paraId="3FEE9338" w14:textId="2C92EEA6" w:rsidR="00682AAE" w:rsidRDefault="00682AAE">
      <w:pP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Также в качестве общих компонентов реализована навигационная панель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NavBar,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принимающая в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props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объект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и представленная на рисунке 3.10.</w:t>
      </w:r>
    </w:p>
    <w:p w14:paraId="1BDA2907" w14:textId="39B63D2D" w:rsidR="00682AAE" w:rsidRDefault="00682AAE" w:rsidP="00682AAE">
      <w:pPr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0D58654" wp14:editId="0FB94F79">
            <wp:extent cx="5101209" cy="2933132"/>
            <wp:effectExtent l="19050" t="19050" r="23495" b="196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607" cy="29350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5AED5" w14:textId="532A9971" w:rsidR="00682AAE" w:rsidRPr="00682AAE" w:rsidRDefault="00682AAE" w:rsidP="00682AA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</w:t>
      </w:r>
      <w:r>
        <w:rPr>
          <w:rFonts w:ascii="Times New Roman" w:eastAsia="Calibri" w:hAnsi="Times New Roman" w:cs="Times New Roman"/>
          <w:sz w:val="28"/>
          <w:lang w:val="en-US" w:eastAsia="ru-RU"/>
        </w:rPr>
        <w:t>10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Компонент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>NavBar</w:t>
      </w:r>
    </w:p>
    <w:p w14:paraId="11384D6D" w14:textId="526EFF8B" w:rsidR="007C118A" w:rsidRDefault="007C118A" w:rsidP="007C118A">
      <w:pPr>
        <w:pStyle w:val="2"/>
        <w:numPr>
          <w:ilvl w:val="0"/>
          <w:numId w:val="3"/>
        </w:numPr>
        <w:spacing w:before="360" w:after="360" w:line="240" w:lineRule="auto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 xml:space="preserve">Тестирование 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Web-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приложения</w:t>
      </w:r>
    </w:p>
    <w:p w14:paraId="4C13798E" w14:textId="08552163" w:rsidR="00A06537" w:rsidRDefault="00A06537" w:rsidP="00A0653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A06537">
        <w:rPr>
          <w:rFonts w:ascii="Times New Roman" w:eastAsia="Calibri" w:hAnsi="Times New Roman" w:cs="Times New Roman"/>
          <w:sz w:val="28"/>
          <w:lang w:val="ru-RU"/>
        </w:rPr>
        <w:t>Тестирование отыгрывает важную роль при разработке любого программного продукта. Чем качественнее тестирование, тем лучше в итоге должен выйти конечный продукт.</w:t>
      </w:r>
    </w:p>
    <w:p w14:paraId="13C61716" w14:textId="30F15315" w:rsidR="00D05773" w:rsidRPr="000E65D7" w:rsidRDefault="000E65D7" w:rsidP="00C25D20">
      <w:pPr>
        <w:pStyle w:val="1"/>
        <w:numPr>
          <w:ilvl w:val="0"/>
          <w:numId w:val="8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r w:rsidRPr="000E65D7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 </w:t>
      </w:r>
      <w:bookmarkStart w:id="14" w:name="_Toc135368431"/>
      <w:r w:rsidRPr="000E65D7">
        <w:rPr>
          <w:rFonts w:ascii="Times New Roman" w:eastAsia="Calibri" w:hAnsi="Times New Roman" w:cs="Times New Roman"/>
          <w:b/>
          <w:bCs/>
          <w:color w:val="auto"/>
          <w:sz w:val="28"/>
          <w:lang w:val="ru-RU" w:eastAsia="ru-RU"/>
        </w:rPr>
        <w:t>Ошибка при регистрации существующего логина</w:t>
      </w:r>
      <w:bookmarkEnd w:id="14"/>
    </w:p>
    <w:p w14:paraId="09B23118" w14:textId="381D956C" w:rsidR="00795465" w:rsidRDefault="00795465" w:rsidP="0079546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 регистрации пользователя может возникнуть ситуация, при которой данн</w:t>
      </w:r>
      <w:r w:rsidR="00C25D20">
        <w:rPr>
          <w:rFonts w:ascii="Times New Roman" w:hAnsi="Times New Roman" w:cs="Times New Roman"/>
          <w:sz w:val="28"/>
          <w:szCs w:val="28"/>
          <w:lang w:val="ru-RU" w:eastAsia="ru-RU"/>
        </w:rPr>
        <w:t>ая</w:t>
      </w:r>
      <w:r w:rsidR="00FB3E3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электронная почта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уже существует в базе данных. </w:t>
      </w:r>
      <w:r w:rsidR="00370795">
        <w:rPr>
          <w:rFonts w:ascii="Times New Roman" w:hAnsi="Times New Roman" w:cs="Times New Roman"/>
          <w:sz w:val="28"/>
          <w:szCs w:val="28"/>
          <w:lang w:val="ru-RU" w:eastAsia="ru-RU"/>
        </w:rPr>
        <w:t>Ошибка отображена на рисунке 4.1.</w:t>
      </w:r>
    </w:p>
    <w:p w14:paraId="0834D6E1" w14:textId="02E7BF79" w:rsidR="00370795" w:rsidRDefault="00CE38D7" w:rsidP="0037079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0FA9361D" wp14:editId="49EAED74">
            <wp:extent cx="6372225" cy="4167505"/>
            <wp:effectExtent l="19050" t="19050" r="8890" b="177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67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84F6B" w14:textId="71413ED8" w:rsidR="00370795" w:rsidRPr="00CE38D7" w:rsidRDefault="00370795" w:rsidP="00370795">
      <w:pPr>
        <w:spacing w:before="36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4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.1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>Ошибка при регистрации существующе</w:t>
      </w:r>
      <w:r w:rsidR="00CE38D7">
        <w:rPr>
          <w:rFonts w:ascii="Times New Roman" w:eastAsia="Calibri" w:hAnsi="Times New Roman" w:cs="Times New Roman"/>
          <w:sz w:val="28"/>
          <w:lang w:val="ru-RU" w:eastAsia="ru-RU"/>
        </w:rPr>
        <w:t xml:space="preserve">го </w:t>
      </w:r>
      <w:r w:rsidR="00CE38D7">
        <w:rPr>
          <w:rFonts w:ascii="Times New Roman" w:eastAsia="Calibri" w:hAnsi="Times New Roman" w:cs="Times New Roman"/>
          <w:sz w:val="28"/>
          <w:lang w:val="en-US" w:eastAsia="ru-RU"/>
        </w:rPr>
        <w:t>e-mail</w:t>
      </w:r>
    </w:p>
    <w:p w14:paraId="14720748" w14:textId="3DDAE5BD" w:rsidR="000E65D7" w:rsidRDefault="000E65D7" w:rsidP="00C25D20">
      <w:pPr>
        <w:pStyle w:val="1"/>
        <w:numPr>
          <w:ilvl w:val="0"/>
          <w:numId w:val="8"/>
        </w:numPr>
        <w:spacing w:before="360" w:after="240" w:line="240" w:lineRule="auto"/>
        <w:ind w:firstLine="13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15" w:name="_Toc1353684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 xml:space="preserve">Ошибка </w:t>
      </w:r>
      <w:bookmarkStart w:id="16" w:name="_Hlk1214038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при некорректных данных для входа</w:t>
      </w:r>
      <w:bookmarkEnd w:id="15"/>
      <w:bookmarkEnd w:id="16"/>
    </w:p>
    <w:p w14:paraId="53C45D2A" w14:textId="4B9B050B" w:rsidR="000E65D7" w:rsidRDefault="000E65D7" w:rsidP="000E65D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</w:t>
      </w:r>
      <w:r w:rsidR="00F678A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предоставлении некорректных данных для входа (несуществующий логин или почта, неверный пароль) также должна возвращаться ошибка и сообщение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Ошибка отображена на рисунке 4.2.</w:t>
      </w:r>
    </w:p>
    <w:p w14:paraId="4CD9B8C0" w14:textId="5F7F3D57" w:rsidR="000E65D7" w:rsidRDefault="00C25D20" w:rsidP="000E65D7">
      <w:pPr>
        <w:spacing w:before="280"/>
        <w:jc w:val="center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F611A02" wp14:editId="10102A0B">
            <wp:extent cx="6372225" cy="2907665"/>
            <wp:effectExtent l="19050" t="19050" r="28575" b="260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076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DDF54" w14:textId="4400347D" w:rsidR="000E65D7" w:rsidRDefault="000E65D7" w:rsidP="000E65D7">
      <w:pPr>
        <w:spacing w:before="36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4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>.</w:t>
      </w:r>
      <w:r w:rsidR="00020CE2">
        <w:rPr>
          <w:rFonts w:ascii="Times New Roman" w:eastAsia="Calibri" w:hAnsi="Times New Roman" w:cs="Times New Roman"/>
          <w:sz w:val="28"/>
          <w:lang w:val="ru-RU" w:eastAsia="ru-RU"/>
        </w:rPr>
        <w:t>2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Ошибка </w:t>
      </w:r>
      <w:r w:rsidRPr="000E65D7">
        <w:rPr>
          <w:rFonts w:ascii="Times New Roman" w:eastAsia="Calibri" w:hAnsi="Times New Roman" w:cs="Times New Roman"/>
          <w:sz w:val="28"/>
          <w:lang w:val="ru-RU" w:eastAsia="ru-RU"/>
        </w:rPr>
        <w:t>при некорректных данных для входа</w:t>
      </w:r>
    </w:p>
    <w:p w14:paraId="0752917E" w14:textId="7C47095A" w:rsidR="000C07C1" w:rsidRDefault="000C07C1" w:rsidP="00C25D20">
      <w:pPr>
        <w:pStyle w:val="1"/>
        <w:numPr>
          <w:ilvl w:val="0"/>
          <w:numId w:val="8"/>
        </w:numPr>
        <w:spacing w:before="360" w:after="240" w:line="240" w:lineRule="auto"/>
        <w:ind w:firstLine="13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17" w:name="_Toc13536843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 xml:space="preserve">Ошибка при </w:t>
      </w:r>
      <w:bookmarkEnd w:id="17"/>
      <w:r w:rsidR="00CE38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пустом значении электронной почты</w:t>
      </w:r>
    </w:p>
    <w:p w14:paraId="5A0EBBFA" w14:textId="78A110AD" w:rsidR="00020CE2" w:rsidRDefault="00CE38D7" w:rsidP="00020CE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вводе пустых значений в форму входа или регистрации происходит валидация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frontend. </w:t>
      </w:r>
      <w:r w:rsidR="00020CE2">
        <w:rPr>
          <w:rFonts w:ascii="Times New Roman" w:hAnsi="Times New Roman" w:cs="Times New Roman"/>
          <w:sz w:val="28"/>
          <w:szCs w:val="28"/>
          <w:lang w:val="ru-RU" w:eastAsia="ru-RU"/>
        </w:rPr>
        <w:t>Ошибка отображена на рисунке 4.3.</w:t>
      </w:r>
    </w:p>
    <w:p w14:paraId="6B517254" w14:textId="721088AD" w:rsidR="000C07C1" w:rsidRDefault="00CE38D7" w:rsidP="00020CE2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drawing>
          <wp:inline distT="0" distB="0" distL="0" distR="0" wp14:anchorId="7F584F94" wp14:editId="773FD8CC">
            <wp:extent cx="6372225" cy="2541905"/>
            <wp:effectExtent l="19050" t="19050" r="28575" b="1079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41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16D4E" w14:textId="69BF5FCB" w:rsidR="00020CE2" w:rsidRPr="00020CE2" w:rsidRDefault="00020CE2" w:rsidP="00020CE2">
      <w:pPr>
        <w:spacing w:before="36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>Рисунок 4.</w:t>
      </w:r>
      <w:r>
        <w:rPr>
          <w:rFonts w:ascii="Times New Roman" w:eastAsia="Calibri" w:hAnsi="Times New Roman" w:cs="Times New Roman"/>
          <w:sz w:val="28"/>
          <w:lang w:val="ru-RU" w:eastAsia="ru-RU"/>
        </w:rPr>
        <w:t>3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 w:rsidRPr="00020CE2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Ошибка при </w:t>
      </w:r>
      <w:r w:rsidR="00CE38D7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пустых значения</w:t>
      </w:r>
    </w:p>
    <w:p w14:paraId="4253D0B7" w14:textId="543A3CBE" w:rsidR="00C25D20" w:rsidRDefault="00C25D20" w:rsidP="00C25D20">
      <w:pPr>
        <w:pStyle w:val="1"/>
        <w:numPr>
          <w:ilvl w:val="0"/>
          <w:numId w:val="8"/>
        </w:numPr>
        <w:spacing w:before="360" w:after="240" w:line="240" w:lineRule="auto"/>
        <w:ind w:hanging="1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Ошибка при создание тренировки с занятым именем</w:t>
      </w:r>
    </w:p>
    <w:p w14:paraId="3B400DF0" w14:textId="77777777" w:rsidR="0098037C" w:rsidRDefault="00C25D20" w:rsidP="0098037C">
      <w:pPr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25D20">
        <w:rPr>
          <w:rFonts w:ascii="Times New Roman" w:hAnsi="Times New Roman" w:cs="Times New Roman"/>
          <w:sz w:val="28"/>
          <w:szCs w:val="28"/>
          <w:lang w:val="ru-RU" w:eastAsia="ru-RU"/>
        </w:rPr>
        <w:t>Так как каждый пользователь может иметь некоторое количество тренировок, их названия должны быть уникальными. На рисунке 4.4 представлен текст ошибки в случае, когда было задано неуникальное название тренировки.</w:t>
      </w:r>
    </w:p>
    <w:p w14:paraId="50DDA38C" w14:textId="6A0ACBF9" w:rsidR="00D8363C" w:rsidRDefault="00C25D20" w:rsidP="001D76F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1F5D90C" wp14:editId="65BA4A5E">
            <wp:extent cx="5392135" cy="3167040"/>
            <wp:effectExtent l="19050" t="19050" r="18415" b="146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480" cy="31948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812D1" w14:textId="4B82582B" w:rsidR="00D8363C" w:rsidRDefault="00D8363C" w:rsidP="00D8363C">
      <w:pPr>
        <w:spacing w:before="36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>Рисунок 4.</w:t>
      </w:r>
      <w:r>
        <w:rPr>
          <w:rFonts w:ascii="Times New Roman" w:eastAsia="Calibri" w:hAnsi="Times New Roman" w:cs="Times New Roman"/>
          <w:sz w:val="28"/>
          <w:lang w:val="ru-RU" w:eastAsia="ru-RU"/>
        </w:rPr>
        <w:t>4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 w:rsidRPr="00020CE2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Ошибка при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задании занятого имени тренировки</w:t>
      </w:r>
    </w:p>
    <w:p w14:paraId="7883CF34" w14:textId="7D858061" w:rsidR="0098037C" w:rsidRDefault="0098037C" w:rsidP="0098037C">
      <w:pPr>
        <w:pStyle w:val="1"/>
        <w:numPr>
          <w:ilvl w:val="0"/>
          <w:numId w:val="8"/>
        </w:numPr>
        <w:spacing w:before="360"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Ошибка при вводе несуществующего маршрута</w:t>
      </w:r>
    </w:p>
    <w:p w14:paraId="4F1ABD2F" w14:textId="77777777" w:rsidR="0098037C" w:rsidRDefault="0098037C" w:rsidP="001D76F2">
      <w:pPr>
        <w:spacing w:before="36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Любое </w:t>
      </w:r>
      <w:r>
        <w:rPr>
          <w:rFonts w:ascii="Times New Roman" w:eastAsia="Calibri" w:hAnsi="Times New Roman" w:cs="Times New Roman"/>
          <w:sz w:val="28"/>
          <w:lang w:val="en-US" w:eastAsia="ru-RU"/>
        </w:rPr>
        <w:t>Web-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приложение должно грамотно обрабатывать типичные ошибки пользователей, в том числе и ошибку 404 – Не найдено. Визуальное отображение в клиентском браузере ошибки при вводе несуществующего маршрута представлено на рисунке 4.5. </w:t>
      </w:r>
    </w:p>
    <w:p w14:paraId="3A741A15" w14:textId="4051A391" w:rsidR="0098037C" w:rsidRDefault="0098037C" w:rsidP="00D8363C">
      <w:pPr>
        <w:spacing w:before="36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drawing>
          <wp:inline distT="0" distB="0" distL="0" distR="0" wp14:anchorId="1D444681" wp14:editId="7AAEF99A">
            <wp:extent cx="5197170" cy="3519678"/>
            <wp:effectExtent l="19050" t="19050" r="22860" b="2413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399" cy="35360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CC453" w14:textId="1AD4554C" w:rsidR="001D76F2" w:rsidRPr="001D76F2" w:rsidRDefault="001D76F2" w:rsidP="001D76F2">
      <w:pPr>
        <w:spacing w:before="36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>Рисунок 4.</w:t>
      </w:r>
      <w:r>
        <w:rPr>
          <w:rFonts w:ascii="Times New Roman" w:eastAsia="Calibri" w:hAnsi="Times New Roman" w:cs="Times New Roman"/>
          <w:sz w:val="28"/>
          <w:lang w:val="ru-RU" w:eastAsia="ru-RU"/>
        </w:rPr>
        <w:t>4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 w:rsidRPr="00020CE2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Ошибка при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вводе несуществующего маршрута</w:t>
      </w:r>
    </w:p>
    <w:p w14:paraId="7911303D" w14:textId="6F04F6A8" w:rsidR="00041325" w:rsidRDefault="00041325" w:rsidP="00715099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18" w:name="_Toc135368434"/>
      <w:bookmarkStart w:id="19" w:name="_GoBack"/>
      <w:bookmarkEnd w:id="19"/>
      <w:r w:rsidRPr="000413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Заключение</w:t>
      </w:r>
      <w:bookmarkEnd w:id="18"/>
    </w:p>
    <w:p w14:paraId="2B0B5AC4" w14:textId="162F15F1" w:rsidR="004A3398" w:rsidRPr="00E117FC" w:rsidRDefault="004A3398" w:rsidP="004A3398">
      <w:pPr>
        <w:pStyle w:val="af4"/>
      </w:pPr>
      <w:r>
        <w:t>Результатом выполнения курсового проекта стала база данных в</w:t>
      </w:r>
      <w:r>
        <w:rPr>
          <w:lang w:val="en-US"/>
        </w:rPr>
        <w:t xml:space="preserve"> </w:t>
      </w:r>
      <w:r>
        <w:t xml:space="preserve">базе данные </w:t>
      </w:r>
      <w:r>
        <w:rPr>
          <w:lang w:val="en-US"/>
        </w:rPr>
        <w:t>SQL Server</w:t>
      </w:r>
      <w:r w:rsidR="00E32FB0">
        <w:rPr>
          <w:lang w:val="en-US"/>
        </w:rPr>
        <w:t xml:space="preserve"> </w:t>
      </w:r>
      <w:r w:rsidR="00E32FB0">
        <w:t xml:space="preserve">в СУБД </w:t>
      </w:r>
      <w:r w:rsidR="00E32FB0">
        <w:rPr>
          <w:lang w:val="en-US"/>
        </w:rPr>
        <w:t>SQL Server Management Studio 18.</w:t>
      </w:r>
    </w:p>
    <w:p w14:paraId="6DA5D696" w14:textId="77777777" w:rsidR="004A3398" w:rsidRDefault="004A3398" w:rsidP="004A3398">
      <w:pPr>
        <w:pStyle w:val="af4"/>
      </w:pPr>
      <w:r>
        <w:t>Были реализованы основные требования, указанные в листе задания вместе со следующими пунктами:</w:t>
      </w:r>
    </w:p>
    <w:p w14:paraId="323CF3E6" w14:textId="77777777" w:rsidR="00E117FC" w:rsidRPr="00ED603E" w:rsidRDefault="00E117FC" w:rsidP="00E117FC">
      <w:pPr>
        <w:pStyle w:val="a"/>
        <w:rPr>
          <w:snapToGrid w:val="0"/>
          <w:szCs w:val="28"/>
          <w:shd w:val="clear" w:color="auto" w:fill="FFFFFF"/>
          <w:lang w:eastAsia="ru-RU"/>
        </w:rPr>
      </w:pPr>
      <w:r>
        <w:rPr>
          <w:lang w:eastAsia="ru-RU"/>
        </w:rPr>
        <w:t>Регистрация и авторизация пользователя;</w:t>
      </w:r>
    </w:p>
    <w:p w14:paraId="67659AA4" w14:textId="77777777" w:rsidR="00E117FC" w:rsidRPr="005679FE" w:rsidRDefault="00E117FC" w:rsidP="00E117FC">
      <w:pPr>
        <w:pStyle w:val="a"/>
        <w:rPr>
          <w:snapToGrid w:val="0"/>
          <w:shd w:val="clear" w:color="auto" w:fill="FFFFFF"/>
          <w:lang w:eastAsia="ru-RU"/>
        </w:rPr>
      </w:pPr>
      <w:r>
        <w:rPr>
          <w:snapToGrid w:val="0"/>
          <w:lang w:eastAsia="ru-RU"/>
        </w:rPr>
        <w:t>Поиск услуги;</w:t>
      </w:r>
    </w:p>
    <w:p w14:paraId="3FEA687C" w14:textId="77777777" w:rsidR="00E117FC" w:rsidRPr="005679FE" w:rsidRDefault="00E117FC" w:rsidP="00E117FC">
      <w:pPr>
        <w:pStyle w:val="a"/>
        <w:rPr>
          <w:snapToGrid w:val="0"/>
          <w:shd w:val="clear" w:color="auto" w:fill="FFFFFF"/>
          <w:lang w:eastAsia="ru-RU"/>
        </w:rPr>
      </w:pPr>
      <w:r>
        <w:rPr>
          <w:snapToGrid w:val="0"/>
          <w:lang w:eastAsia="ru-RU"/>
        </w:rPr>
        <w:t>Оформление заказа;</w:t>
      </w:r>
    </w:p>
    <w:p w14:paraId="1EB72DE6" w14:textId="77777777" w:rsidR="00E117FC" w:rsidRDefault="00E117FC" w:rsidP="00E117FC">
      <w:pPr>
        <w:pStyle w:val="a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Уведомление пользователя о заказе;</w:t>
      </w:r>
    </w:p>
    <w:p w14:paraId="746883A7" w14:textId="77777777" w:rsidR="00E117FC" w:rsidRDefault="00E117FC" w:rsidP="00E117FC">
      <w:pPr>
        <w:pStyle w:val="a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Просмотр корзины;</w:t>
      </w:r>
    </w:p>
    <w:p w14:paraId="688F9939" w14:textId="77777777" w:rsidR="00E117FC" w:rsidRPr="00ED603E" w:rsidRDefault="00E117FC" w:rsidP="00E117FC">
      <w:pPr>
        <w:pStyle w:val="a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Просмотр статуса заказа;</w:t>
      </w:r>
    </w:p>
    <w:p w14:paraId="49E4ECBE" w14:textId="4ECAC924" w:rsidR="004A3398" w:rsidRDefault="00E117FC" w:rsidP="004A3398">
      <w:pPr>
        <w:pStyle w:val="a"/>
      </w:pPr>
      <w:r>
        <w:t>И</w:t>
      </w:r>
      <w:r w:rsidR="004A3398">
        <w:t>мпорт и экспорт данных таблиц</w:t>
      </w:r>
      <w:r>
        <w:t>ы</w:t>
      </w:r>
      <w:r w:rsidR="004A3398">
        <w:t xml:space="preserve"> в </w:t>
      </w:r>
      <w:r w:rsidR="004A3398">
        <w:rPr>
          <w:lang w:val="en-US"/>
        </w:rPr>
        <w:t>XML</w:t>
      </w:r>
      <w:r w:rsidR="004A3398" w:rsidRPr="00DF3D13">
        <w:t xml:space="preserve"> </w:t>
      </w:r>
      <w:r w:rsidR="004A3398">
        <w:t>формат;</w:t>
      </w:r>
    </w:p>
    <w:p w14:paraId="6E5B057E" w14:textId="549354B3" w:rsidR="004A3398" w:rsidRDefault="00E117FC" w:rsidP="004A3398">
      <w:pPr>
        <w:pStyle w:val="a"/>
      </w:pPr>
      <w:r>
        <w:t>З</w:t>
      </w:r>
      <w:r w:rsidR="004A3398">
        <w:t>аполнение таблицы на 100 000 записей</w:t>
      </w:r>
      <w:r>
        <w:t>;</w:t>
      </w:r>
      <w:r w:rsidR="004A3398">
        <w:t xml:space="preserve"> </w:t>
      </w:r>
    </w:p>
    <w:p w14:paraId="33254313" w14:textId="12C09C43" w:rsidR="00E117FC" w:rsidRDefault="00E117FC" w:rsidP="004A3398">
      <w:pPr>
        <w:pStyle w:val="a"/>
      </w:pPr>
      <w:r>
        <w:t>Технология мультимедийного хранения данных.</w:t>
      </w:r>
    </w:p>
    <w:p w14:paraId="34EEB620" w14:textId="66857E33" w:rsidR="004A3398" w:rsidRDefault="004A3398" w:rsidP="004A3398">
      <w:pPr>
        <w:pStyle w:val="af4"/>
      </w:pPr>
      <w:r>
        <w:t>Проект не может окончательно претендовать на полноценный коммерческий продукт, поскольку для демонстрации технологии и работы с базой данных были опущены некоторые атрибуты современных площадок, реализация которых не относится к основной теме курсового проекта (например,</w:t>
      </w:r>
      <w:r w:rsidR="00111F10">
        <w:t xml:space="preserve"> платежные системы</w:t>
      </w:r>
      <w:r>
        <w:t xml:space="preserve">). </w:t>
      </w:r>
    </w:p>
    <w:p w14:paraId="44CDAD23" w14:textId="77777777" w:rsidR="004A3398" w:rsidRPr="00B96D78" w:rsidRDefault="004A3398" w:rsidP="004A3398">
      <w:pPr>
        <w:pStyle w:val="af4"/>
      </w:pPr>
      <w:r>
        <w:t xml:space="preserve">Протестировав все компоненты приложения, можно прийти к заключению, что все основные требования выполнены и приложение работает исправно. </w:t>
      </w:r>
    </w:p>
    <w:p w14:paraId="738D3977" w14:textId="77777777" w:rsidR="00A17509" w:rsidRDefault="00A17509" w:rsidP="00FD7AD8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35604144" w14:textId="2A3FFB02" w:rsidR="00361D19" w:rsidRDefault="00361D19" w:rsidP="00FD7AD8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0" w:name="_Toc13536843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Список литературы</w:t>
      </w:r>
      <w:bookmarkEnd w:id="20"/>
    </w:p>
    <w:p w14:paraId="3F3F44BB" w14:textId="5150D63B" w:rsidR="00065DCA" w:rsidRP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065DCA">
        <w:rPr>
          <w:rFonts w:ascii="Times New Roman" w:hAnsi="Times New Roman"/>
          <w:sz w:val="28"/>
          <w:lang w:val="ru-RU"/>
        </w:rPr>
        <w:t xml:space="preserve">1. </w:t>
      </w:r>
      <w:r w:rsidRPr="00065DCA">
        <w:rPr>
          <w:rFonts w:ascii="Times New Roman" w:hAnsi="Times New Roman" w:cs="Times New Roman"/>
          <w:sz w:val="28"/>
          <w:lang w:val="ru-RU"/>
        </w:rPr>
        <w:t>METANIT.COM Сайт о программировании [Электронный ресурс]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>/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 xml:space="preserve">Режим доступа: https://metanit.com – </w:t>
      </w:r>
      <w:r w:rsidRPr="00065DCA">
        <w:rPr>
          <w:rFonts w:ascii="Times New Roman" w:hAnsi="Times New Roman"/>
          <w:sz w:val="28"/>
          <w:lang w:val="ru-RU"/>
        </w:rPr>
        <w:t>Дата доступа: 15.10.2021.</w:t>
      </w:r>
    </w:p>
    <w:p w14:paraId="5189C529" w14:textId="4E6622FB" w:rsidR="00065DCA" w:rsidRP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2</w:t>
      </w:r>
      <w:r w:rsidRPr="00065DCA">
        <w:rPr>
          <w:rFonts w:ascii="Times New Roman" w:hAnsi="Times New Roman"/>
          <w:sz w:val="28"/>
          <w:lang w:val="ru-RU"/>
        </w:rPr>
        <w:t>.</w:t>
      </w:r>
      <w:r w:rsidRPr="00065DCA">
        <w:rPr>
          <w:rFonts w:ascii="Times New Roman" w:hAnsi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>DBMS_XMLDOM [Электронный ресурс]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>/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 xml:space="preserve">Режим доступа: </w:t>
      </w:r>
      <w:hyperlink r:id="rId30" w:anchor="i1076719" w:history="1">
        <w:r w:rsidRPr="00065DCA">
          <w:rPr>
            <w:rFonts w:ascii="Times New Roman" w:hAnsi="Times New Roman" w:cs="Times New Roman"/>
            <w:color w:val="0563C1" w:themeColor="hyperlink"/>
            <w:sz w:val="28"/>
            <w:u w:val="single"/>
            <w:lang w:val="ru-RU"/>
          </w:rPr>
          <w:t>https://docs.oracle.com/cd/B1930601/appdev.102/b14258/dxmldom.htm#i1076719</w:t>
        </w:r>
      </w:hyperlink>
      <w:r w:rsidRPr="00065DCA">
        <w:rPr>
          <w:rFonts w:ascii="Times New Roman" w:hAnsi="Times New Roman" w:cs="Times New Roman"/>
          <w:sz w:val="28"/>
          <w:lang w:val="ru-RU"/>
        </w:rPr>
        <w:t xml:space="preserve"> – </w:t>
      </w:r>
      <w:r w:rsidRPr="00065DCA">
        <w:rPr>
          <w:rFonts w:ascii="Times New Roman" w:hAnsi="Times New Roman"/>
          <w:sz w:val="28"/>
          <w:lang w:val="ru-RU"/>
        </w:rPr>
        <w:t>Дата доступа: 20.10.202</w:t>
      </w:r>
      <w:r>
        <w:rPr>
          <w:rFonts w:ascii="Times New Roman" w:hAnsi="Times New Roman"/>
          <w:sz w:val="28"/>
          <w:lang w:val="ru-RU"/>
        </w:rPr>
        <w:t>2</w:t>
      </w:r>
      <w:r w:rsidRPr="00065DCA">
        <w:rPr>
          <w:rFonts w:ascii="Times New Roman" w:hAnsi="Times New Roman"/>
          <w:sz w:val="28"/>
          <w:lang w:val="ru-RU"/>
        </w:rPr>
        <w:t>.</w:t>
      </w:r>
    </w:p>
    <w:p w14:paraId="2D5DA889" w14:textId="4F0111B6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ru-RU"/>
        </w:rPr>
        <w:t>3</w:t>
      </w:r>
      <w:r w:rsidRPr="00065DCA">
        <w:rPr>
          <w:rFonts w:ascii="Times New Roman" w:hAnsi="Times New Roman"/>
          <w:sz w:val="28"/>
          <w:lang w:val="en-US"/>
        </w:rPr>
        <w:t>. </w:t>
      </w:r>
      <w:r w:rsidRPr="00065DCA">
        <w:rPr>
          <w:rFonts w:ascii="Times New Roman" w:hAnsi="Times New Roman" w:cs="Times New Roman"/>
          <w:sz w:val="28"/>
          <w:lang w:val="en-US"/>
        </w:rPr>
        <w:t>Developing and Using Stored Procedures [</w:t>
      </w:r>
      <w:r w:rsidRPr="00065DCA">
        <w:rPr>
          <w:rFonts w:ascii="Times New Roman" w:hAnsi="Times New Roman" w:cs="Times New Roman"/>
          <w:sz w:val="28"/>
          <w:lang w:val="ru-RU"/>
        </w:rPr>
        <w:t>Электронный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 </w:t>
      </w:r>
      <w:r w:rsidRPr="00065DCA">
        <w:rPr>
          <w:rFonts w:ascii="Times New Roman" w:hAnsi="Times New Roman" w:cs="Times New Roman"/>
          <w:sz w:val="28"/>
          <w:lang w:val="ru-RU"/>
        </w:rPr>
        <w:t>ресурс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] / </w:t>
      </w:r>
      <w:r w:rsidRPr="00065DCA">
        <w:rPr>
          <w:rFonts w:ascii="Times New Roman" w:hAnsi="Times New Roman" w:cs="Times New Roman"/>
          <w:sz w:val="28"/>
          <w:lang w:val="ru-RU"/>
        </w:rPr>
        <w:t>Режим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 </w:t>
      </w:r>
      <w:r w:rsidRPr="00065DCA">
        <w:rPr>
          <w:rFonts w:ascii="Times New Roman" w:hAnsi="Times New Roman" w:cs="Times New Roman"/>
          <w:sz w:val="28"/>
          <w:lang w:val="ru-RU"/>
        </w:rPr>
        <w:t>доступа</w:t>
      </w:r>
      <w:r w:rsidRPr="00065DCA">
        <w:rPr>
          <w:rFonts w:ascii="Times New Roman" w:hAnsi="Times New Roman" w:cs="Times New Roman"/>
          <w:sz w:val="28"/>
          <w:lang w:val="en-US"/>
        </w:rPr>
        <w:t>: </w:t>
      </w:r>
      <w:hyperlink r:id="rId31" w:history="1">
        <w:r w:rsidRPr="00065DCA">
          <w:rPr>
            <w:rFonts w:ascii="Times New Roman" w:hAnsi="Times New Roman" w:cs="Times New Roman"/>
            <w:color w:val="0563C1" w:themeColor="hyperlink"/>
            <w:sz w:val="28"/>
            <w:u w:val="single"/>
            <w:lang w:val="en-US"/>
          </w:rPr>
          <w:t>https://docs.oracle.com/cd/B2835901/appdev.111/b28843/tdddgprocedures.htm</w:t>
        </w:r>
      </w:hyperlink>
      <w:r w:rsidRPr="00065DCA">
        <w:rPr>
          <w:rFonts w:ascii="Times New Roman" w:hAnsi="Times New Roman"/>
          <w:sz w:val="28"/>
          <w:lang w:val="en-US"/>
        </w:rPr>
        <w:t xml:space="preserve"> – </w:t>
      </w:r>
      <w:r w:rsidRPr="00065DCA">
        <w:rPr>
          <w:rFonts w:ascii="Times New Roman" w:hAnsi="Times New Roman"/>
          <w:sz w:val="28"/>
          <w:lang w:val="ru-RU"/>
        </w:rPr>
        <w:t>Дата</w:t>
      </w:r>
      <w:r w:rsidRPr="00065DCA">
        <w:rPr>
          <w:rFonts w:ascii="Times New Roman" w:hAnsi="Times New Roman"/>
          <w:sz w:val="28"/>
          <w:lang w:val="en-US"/>
        </w:rPr>
        <w:t xml:space="preserve"> </w:t>
      </w:r>
      <w:r w:rsidRPr="00065DCA">
        <w:rPr>
          <w:rFonts w:ascii="Times New Roman" w:hAnsi="Times New Roman"/>
          <w:sz w:val="28"/>
          <w:lang w:val="ru-RU"/>
        </w:rPr>
        <w:t>доступа</w:t>
      </w:r>
      <w:r w:rsidRPr="00065DCA">
        <w:rPr>
          <w:rFonts w:ascii="Times New Roman" w:hAnsi="Times New Roman"/>
          <w:sz w:val="28"/>
          <w:lang w:val="en-US"/>
        </w:rPr>
        <w:t>: 26.10.202</w:t>
      </w:r>
      <w:r>
        <w:rPr>
          <w:rFonts w:ascii="Times New Roman" w:hAnsi="Times New Roman"/>
          <w:sz w:val="28"/>
          <w:lang w:val="ru-RU"/>
        </w:rPr>
        <w:t>2</w:t>
      </w:r>
      <w:r w:rsidRPr="00065DCA">
        <w:rPr>
          <w:rFonts w:ascii="Times New Roman" w:hAnsi="Times New Roman"/>
          <w:sz w:val="28"/>
          <w:lang w:val="en-US"/>
        </w:rPr>
        <w:t>.</w:t>
      </w:r>
    </w:p>
    <w:p w14:paraId="7D176629" w14:textId="6E465EB9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4</w:t>
      </w:r>
      <w:r w:rsidRPr="00065DCA">
        <w:rPr>
          <w:rFonts w:ascii="Times New Roman" w:hAnsi="Times New Roman"/>
          <w:sz w:val="28"/>
          <w:lang w:val="ru-RU"/>
        </w:rPr>
        <w:t>.</w:t>
      </w:r>
      <w:r w:rsidRPr="00065DCA">
        <w:rPr>
          <w:rFonts w:ascii="Times New Roman" w:hAnsi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en-US"/>
        </w:rPr>
        <w:t>S</w:t>
      </w:r>
      <w:r w:rsidRPr="00065DCA">
        <w:rPr>
          <w:rFonts w:ascii="Times New Roman" w:hAnsi="Times New Roman" w:cs="Times New Roman"/>
          <w:sz w:val="28"/>
          <w:lang w:val="ru-RU"/>
        </w:rPr>
        <w:t>tackoverflow.com [Электронный ресурс]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>/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>Режим доступа: https://stackoverflow.com – Дата доступа: 08.12.202</w:t>
      </w:r>
      <w:r>
        <w:rPr>
          <w:rFonts w:ascii="Times New Roman" w:hAnsi="Times New Roman" w:cs="Times New Roman"/>
          <w:sz w:val="28"/>
          <w:lang w:val="ru-RU"/>
        </w:rPr>
        <w:t>2</w:t>
      </w:r>
    </w:p>
    <w:p w14:paraId="1635CD6C" w14:textId="2F488DCA" w:rsidR="00065DCA" w:rsidRDefault="00065DCA" w:rsidP="00065DCA">
      <w:pPr>
        <w:pStyle w:val="a9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5. </w:t>
      </w:r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>Блинова, Е.А. Курс лекций по Базам данным / Е.А. Блинова. – Минск: БГТУ, 2019. – 175 с.</w:t>
      </w:r>
    </w:p>
    <w:p w14:paraId="0782BB8E" w14:textId="3B430C25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79B9E56F" w14:textId="6BE2158C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5B61880E" w14:textId="47AD6604" w:rsidR="003E39B1" w:rsidRDefault="003E39B1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622F74A1" w14:textId="519A21C6" w:rsidR="003E39B1" w:rsidRDefault="003E39B1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7BADF9F2" w14:textId="77777777" w:rsidR="003E39B1" w:rsidRDefault="003E39B1" w:rsidP="003E39B1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732F0787" w14:textId="7C7507B0" w:rsidR="003E39B1" w:rsidRDefault="003E39B1" w:rsidP="003E39B1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1" w:name="_Toc13536843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ПРИЛОЖЕНИЕ А</w:t>
      </w:r>
      <w:bookmarkEnd w:id="21"/>
    </w:p>
    <w:p w14:paraId="30B4E12D" w14:textId="27119285" w:rsidR="00DA620B" w:rsidRPr="00AE419F" w:rsidRDefault="00DA620B" w:rsidP="00DA620B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E419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Процедура </w:t>
      </w:r>
      <w:r w:rsidRPr="00AE419F">
        <w:rPr>
          <w:rFonts w:ascii="Times New Roman" w:hAnsi="Times New Roman" w:cs="Times New Roman"/>
          <w:sz w:val="28"/>
          <w:szCs w:val="28"/>
          <w:lang w:val="en-US" w:eastAsia="ru-RU"/>
        </w:rPr>
        <w:t>searchTask</w:t>
      </w:r>
    </w:p>
    <w:p w14:paraId="210E883E" w14:textId="27E58A50" w:rsidR="003E39B1" w:rsidRDefault="00DA620B" w:rsidP="00AE419F">
      <w:pPr>
        <w:keepLines/>
        <w:spacing w:after="0"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2BF7F29C" wp14:editId="35B917B5">
            <wp:extent cx="5051251" cy="3391662"/>
            <wp:effectExtent l="19050" t="19050" r="16510" b="184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6280" cy="34017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BFC56" w14:textId="77777777" w:rsidR="00065DCA" w:rsidRP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ru-RU"/>
        </w:rPr>
      </w:pPr>
    </w:p>
    <w:p w14:paraId="62EC697D" w14:textId="379D3712" w:rsidR="00065DCA" w:rsidRDefault="00DA620B" w:rsidP="00DA620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Процедура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recordSong</w:t>
      </w:r>
    </w:p>
    <w:p w14:paraId="255675D9" w14:textId="427B054C" w:rsidR="00DA620B" w:rsidRDefault="00DA620B" w:rsidP="00AE419F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7BB328D" wp14:editId="78583F81">
            <wp:extent cx="5430774" cy="4481539"/>
            <wp:effectExtent l="19050" t="19050" r="1778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1549" cy="44904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AC137" w14:textId="16550AA5" w:rsidR="00DA620B" w:rsidRDefault="00DA620B" w:rsidP="00AE419F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Процедура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getProvidersTasks</w:t>
      </w:r>
    </w:p>
    <w:p w14:paraId="57861676" w14:textId="329C3B20" w:rsidR="00DA620B" w:rsidRDefault="00DA620B" w:rsidP="00AE419F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CA4DD4E" wp14:editId="2803CE2C">
            <wp:extent cx="5802441" cy="4114038"/>
            <wp:effectExtent l="19050" t="19050" r="27305" b="203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8421" cy="41324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500FC" w14:textId="25538C87" w:rsidR="00AE419F" w:rsidRDefault="00AE419F" w:rsidP="00DA620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142EDBD" w14:textId="5ECDC3FE" w:rsidR="00AE419F" w:rsidRDefault="00AE419F" w:rsidP="00AE419F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Процедура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payForAnorder</w:t>
      </w:r>
    </w:p>
    <w:p w14:paraId="02E13FA8" w14:textId="16170642" w:rsidR="00AE419F" w:rsidRPr="00AE419F" w:rsidRDefault="00AE419F" w:rsidP="00AE419F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277A893" wp14:editId="50AA7F92">
            <wp:extent cx="5492065" cy="4242054"/>
            <wp:effectExtent l="19050" t="19050" r="13970" b="254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2775" cy="42734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E419F" w:rsidRPr="00AE419F" w:rsidSect="00B62D49">
      <w:headerReference w:type="default" r:id="rId36"/>
      <w:pgSz w:w="11906" w:h="16838" w:code="9"/>
      <w:pgMar w:top="1134" w:right="624" w:bottom="851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116A30" w14:textId="77777777" w:rsidR="004675F9" w:rsidRDefault="004675F9" w:rsidP="001A6DC4">
      <w:pPr>
        <w:spacing w:after="0" w:line="240" w:lineRule="auto"/>
      </w:pPr>
      <w:r>
        <w:separator/>
      </w:r>
    </w:p>
  </w:endnote>
  <w:endnote w:type="continuationSeparator" w:id="0">
    <w:p w14:paraId="52CA7BA8" w14:textId="77777777" w:rsidR="004675F9" w:rsidRDefault="004675F9" w:rsidP="001A6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5D997" w14:textId="77777777" w:rsidR="004675F9" w:rsidRDefault="004675F9" w:rsidP="001A6DC4">
      <w:pPr>
        <w:spacing w:after="0" w:line="240" w:lineRule="auto"/>
      </w:pPr>
      <w:r>
        <w:separator/>
      </w:r>
    </w:p>
  </w:footnote>
  <w:footnote w:type="continuationSeparator" w:id="0">
    <w:p w14:paraId="1386A44B" w14:textId="77777777" w:rsidR="004675F9" w:rsidRDefault="004675F9" w:rsidP="001A6D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580030"/>
      <w:docPartObj>
        <w:docPartGallery w:val="Page Numbers (Top of Page)"/>
        <w:docPartUnique/>
      </w:docPartObj>
    </w:sdtPr>
    <w:sdtContent>
      <w:p w14:paraId="144DE220" w14:textId="16DEFC49" w:rsidR="0098037C" w:rsidRDefault="0098037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D3D9292" w14:textId="77777777" w:rsidR="0098037C" w:rsidRDefault="0098037C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C6A8C"/>
    <w:multiLevelType w:val="hybridMultilevel"/>
    <w:tmpl w:val="5E44E36C"/>
    <w:lvl w:ilvl="0" w:tplc="EC7E579C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167C5A"/>
    <w:multiLevelType w:val="hybridMultilevel"/>
    <w:tmpl w:val="AD6809AC"/>
    <w:lvl w:ilvl="0" w:tplc="4A6A4AC2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321EF"/>
    <w:multiLevelType w:val="hybridMultilevel"/>
    <w:tmpl w:val="15642000"/>
    <w:lvl w:ilvl="0" w:tplc="5FB2A4D0">
      <w:start w:val="1"/>
      <w:numFmt w:val="decimal"/>
      <w:suff w:val="space"/>
      <w:lvlText w:val="2.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30871"/>
    <w:multiLevelType w:val="multilevel"/>
    <w:tmpl w:val="D08E60E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E62B13"/>
    <w:multiLevelType w:val="hybridMultilevel"/>
    <w:tmpl w:val="3C6A3ECE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4036A5"/>
    <w:multiLevelType w:val="hybridMultilevel"/>
    <w:tmpl w:val="36FA62A2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035B27"/>
    <w:multiLevelType w:val="multilevel"/>
    <w:tmpl w:val="5568C9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524E56"/>
    <w:multiLevelType w:val="hybridMultilevel"/>
    <w:tmpl w:val="5E44E36C"/>
    <w:lvl w:ilvl="0" w:tplc="EC7E579C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9609B4"/>
    <w:multiLevelType w:val="hybridMultilevel"/>
    <w:tmpl w:val="7480F222"/>
    <w:lvl w:ilvl="0" w:tplc="D8224B0E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6C0EF5"/>
    <w:multiLevelType w:val="hybridMultilevel"/>
    <w:tmpl w:val="53C4FE0E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D2702E"/>
    <w:multiLevelType w:val="hybridMultilevel"/>
    <w:tmpl w:val="6478C486"/>
    <w:lvl w:ilvl="0" w:tplc="51A21622">
      <w:start w:val="1"/>
      <w:numFmt w:val="decimal"/>
      <w:suff w:val="space"/>
      <w:lvlText w:val="1.%1."/>
      <w:lvlJc w:val="left"/>
      <w:pPr>
        <w:ind w:left="784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5" w15:restartNumberingAfterBreak="0">
    <w:nsid w:val="62DC5E8D"/>
    <w:multiLevelType w:val="multilevel"/>
    <w:tmpl w:val="3D9AA77E"/>
    <w:lvl w:ilvl="0">
      <w:start w:val="1"/>
      <w:numFmt w:val="bullet"/>
      <w:pStyle w:val="a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43F082C"/>
    <w:multiLevelType w:val="multilevel"/>
    <w:tmpl w:val="2F227E12"/>
    <w:lvl w:ilvl="0">
      <w:start w:val="1"/>
      <w:numFmt w:val="bullet"/>
      <w:lvlText w:val=""/>
      <w:lvlJc w:val="left"/>
      <w:pPr>
        <w:ind w:left="57" w:hanging="57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371"/>
        </w:tabs>
        <w:ind w:left="371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811"/>
        </w:tabs>
        <w:ind w:left="1811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531"/>
        </w:tabs>
        <w:ind w:left="2531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3971"/>
        </w:tabs>
        <w:ind w:left="3971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4691"/>
        </w:tabs>
        <w:ind w:left="4691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877487"/>
    <w:multiLevelType w:val="hybridMultilevel"/>
    <w:tmpl w:val="1970349C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F45BD1"/>
    <w:multiLevelType w:val="hybridMultilevel"/>
    <w:tmpl w:val="E2243438"/>
    <w:lvl w:ilvl="0" w:tplc="D8224B0E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CB5F49"/>
    <w:multiLevelType w:val="multilevel"/>
    <w:tmpl w:val="68121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8"/>
  </w:num>
  <w:num w:numId="3">
    <w:abstractNumId w:val="12"/>
  </w:num>
  <w:num w:numId="4">
    <w:abstractNumId w:val="6"/>
  </w:num>
  <w:num w:numId="5">
    <w:abstractNumId w:val="11"/>
  </w:num>
  <w:num w:numId="6">
    <w:abstractNumId w:val="2"/>
  </w:num>
  <w:num w:numId="7">
    <w:abstractNumId w:val="1"/>
  </w:num>
  <w:num w:numId="8">
    <w:abstractNumId w:val="7"/>
  </w:num>
  <w:num w:numId="9">
    <w:abstractNumId w:val="17"/>
  </w:num>
  <w:num w:numId="10">
    <w:abstractNumId w:val="16"/>
  </w:num>
  <w:num w:numId="11">
    <w:abstractNumId w:val="5"/>
  </w:num>
  <w:num w:numId="12">
    <w:abstractNumId w:val="15"/>
  </w:num>
  <w:num w:numId="13">
    <w:abstractNumId w:val="20"/>
  </w:num>
  <w:num w:numId="14">
    <w:abstractNumId w:val="9"/>
  </w:num>
  <w:num w:numId="15">
    <w:abstractNumId w:val="4"/>
  </w:num>
  <w:num w:numId="16">
    <w:abstractNumId w:val="3"/>
  </w:num>
  <w:num w:numId="17">
    <w:abstractNumId w:val="0"/>
  </w:num>
  <w:num w:numId="18">
    <w:abstractNumId w:val="10"/>
  </w:num>
  <w:num w:numId="19">
    <w:abstractNumId w:val="19"/>
  </w:num>
  <w:num w:numId="20">
    <w:abstractNumId w:val="13"/>
  </w:num>
  <w:num w:numId="21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1FB"/>
    <w:rsid w:val="00000326"/>
    <w:rsid w:val="00002941"/>
    <w:rsid w:val="00006649"/>
    <w:rsid w:val="00010AF8"/>
    <w:rsid w:val="00020CE2"/>
    <w:rsid w:val="00021B72"/>
    <w:rsid w:val="00022765"/>
    <w:rsid w:val="0002381B"/>
    <w:rsid w:val="00023E56"/>
    <w:rsid w:val="00024622"/>
    <w:rsid w:val="00024B5B"/>
    <w:rsid w:val="000324C6"/>
    <w:rsid w:val="000337E3"/>
    <w:rsid w:val="0003753A"/>
    <w:rsid w:val="00041325"/>
    <w:rsid w:val="00041F2C"/>
    <w:rsid w:val="000432E7"/>
    <w:rsid w:val="000444D5"/>
    <w:rsid w:val="00046950"/>
    <w:rsid w:val="000472A7"/>
    <w:rsid w:val="000473BB"/>
    <w:rsid w:val="00047CA5"/>
    <w:rsid w:val="00050D3A"/>
    <w:rsid w:val="00051A8E"/>
    <w:rsid w:val="00053E4F"/>
    <w:rsid w:val="00054288"/>
    <w:rsid w:val="00057E6D"/>
    <w:rsid w:val="00063144"/>
    <w:rsid w:val="00065DCA"/>
    <w:rsid w:val="0006651C"/>
    <w:rsid w:val="000700B5"/>
    <w:rsid w:val="00070D10"/>
    <w:rsid w:val="00071E9C"/>
    <w:rsid w:val="000743CF"/>
    <w:rsid w:val="00075210"/>
    <w:rsid w:val="00077350"/>
    <w:rsid w:val="00083058"/>
    <w:rsid w:val="00083772"/>
    <w:rsid w:val="00084130"/>
    <w:rsid w:val="00087855"/>
    <w:rsid w:val="00092CF4"/>
    <w:rsid w:val="00093153"/>
    <w:rsid w:val="00094744"/>
    <w:rsid w:val="000A3163"/>
    <w:rsid w:val="000A36B1"/>
    <w:rsid w:val="000A4A89"/>
    <w:rsid w:val="000B043A"/>
    <w:rsid w:val="000B1221"/>
    <w:rsid w:val="000B3598"/>
    <w:rsid w:val="000B369E"/>
    <w:rsid w:val="000B391A"/>
    <w:rsid w:val="000B6EAF"/>
    <w:rsid w:val="000B7913"/>
    <w:rsid w:val="000C07C1"/>
    <w:rsid w:val="000D3007"/>
    <w:rsid w:val="000E0B74"/>
    <w:rsid w:val="000E28A1"/>
    <w:rsid w:val="000E4880"/>
    <w:rsid w:val="000E554F"/>
    <w:rsid w:val="000E65D7"/>
    <w:rsid w:val="000F1BA8"/>
    <w:rsid w:val="000F3342"/>
    <w:rsid w:val="000F33A5"/>
    <w:rsid w:val="000F6BB3"/>
    <w:rsid w:val="00104BD1"/>
    <w:rsid w:val="00105D7C"/>
    <w:rsid w:val="00106302"/>
    <w:rsid w:val="001063BB"/>
    <w:rsid w:val="00111F10"/>
    <w:rsid w:val="001141DE"/>
    <w:rsid w:val="00115334"/>
    <w:rsid w:val="001154EA"/>
    <w:rsid w:val="001162FE"/>
    <w:rsid w:val="00117737"/>
    <w:rsid w:val="00120F30"/>
    <w:rsid w:val="00121ACB"/>
    <w:rsid w:val="00121EDA"/>
    <w:rsid w:val="00121F6B"/>
    <w:rsid w:val="00124B14"/>
    <w:rsid w:val="00126AB7"/>
    <w:rsid w:val="00134712"/>
    <w:rsid w:val="00134D08"/>
    <w:rsid w:val="001355F9"/>
    <w:rsid w:val="00136720"/>
    <w:rsid w:val="001377C7"/>
    <w:rsid w:val="0013798B"/>
    <w:rsid w:val="001427B6"/>
    <w:rsid w:val="001436A3"/>
    <w:rsid w:val="00143F97"/>
    <w:rsid w:val="001456B7"/>
    <w:rsid w:val="00146210"/>
    <w:rsid w:val="00146372"/>
    <w:rsid w:val="001505DC"/>
    <w:rsid w:val="001604B0"/>
    <w:rsid w:val="00162396"/>
    <w:rsid w:val="001665D9"/>
    <w:rsid w:val="0017734F"/>
    <w:rsid w:val="001776FD"/>
    <w:rsid w:val="00180059"/>
    <w:rsid w:val="0018104F"/>
    <w:rsid w:val="001811F0"/>
    <w:rsid w:val="00183880"/>
    <w:rsid w:val="001852EF"/>
    <w:rsid w:val="00187AD4"/>
    <w:rsid w:val="00187BE7"/>
    <w:rsid w:val="00192235"/>
    <w:rsid w:val="00193BA0"/>
    <w:rsid w:val="001968E5"/>
    <w:rsid w:val="001A68AD"/>
    <w:rsid w:val="001A6DC4"/>
    <w:rsid w:val="001B1CCF"/>
    <w:rsid w:val="001B4F84"/>
    <w:rsid w:val="001C2B7F"/>
    <w:rsid w:val="001C46A5"/>
    <w:rsid w:val="001C5F49"/>
    <w:rsid w:val="001C6785"/>
    <w:rsid w:val="001C7177"/>
    <w:rsid w:val="001D12C5"/>
    <w:rsid w:val="001D2AEF"/>
    <w:rsid w:val="001D3D86"/>
    <w:rsid w:val="001D65B4"/>
    <w:rsid w:val="001D76F2"/>
    <w:rsid w:val="001E06A9"/>
    <w:rsid w:val="001E4760"/>
    <w:rsid w:val="001F5C48"/>
    <w:rsid w:val="001F6F21"/>
    <w:rsid w:val="00204453"/>
    <w:rsid w:val="00205891"/>
    <w:rsid w:val="002071F5"/>
    <w:rsid w:val="00207F04"/>
    <w:rsid w:val="00210B90"/>
    <w:rsid w:val="00211491"/>
    <w:rsid w:val="00213823"/>
    <w:rsid w:val="0021450E"/>
    <w:rsid w:val="00215CAE"/>
    <w:rsid w:val="00215F9C"/>
    <w:rsid w:val="00217AE9"/>
    <w:rsid w:val="00224B8B"/>
    <w:rsid w:val="0022579B"/>
    <w:rsid w:val="00227D5F"/>
    <w:rsid w:val="0023320E"/>
    <w:rsid w:val="002333E0"/>
    <w:rsid w:val="00234685"/>
    <w:rsid w:val="00235E17"/>
    <w:rsid w:val="00240326"/>
    <w:rsid w:val="00240896"/>
    <w:rsid w:val="00240C4D"/>
    <w:rsid w:val="002421ED"/>
    <w:rsid w:val="0024456C"/>
    <w:rsid w:val="0024482F"/>
    <w:rsid w:val="00246446"/>
    <w:rsid w:val="00247450"/>
    <w:rsid w:val="002515AA"/>
    <w:rsid w:val="00251791"/>
    <w:rsid w:val="002546F0"/>
    <w:rsid w:val="00254BC5"/>
    <w:rsid w:val="00254EB6"/>
    <w:rsid w:val="0025541C"/>
    <w:rsid w:val="00256415"/>
    <w:rsid w:val="00257331"/>
    <w:rsid w:val="002609B3"/>
    <w:rsid w:val="002645BB"/>
    <w:rsid w:val="00264672"/>
    <w:rsid w:val="002669BB"/>
    <w:rsid w:val="00266B61"/>
    <w:rsid w:val="002704D6"/>
    <w:rsid w:val="00272000"/>
    <w:rsid w:val="002724F2"/>
    <w:rsid w:val="00273488"/>
    <w:rsid w:val="00273B82"/>
    <w:rsid w:val="00275178"/>
    <w:rsid w:val="002817B8"/>
    <w:rsid w:val="0028516B"/>
    <w:rsid w:val="00286609"/>
    <w:rsid w:val="00287B39"/>
    <w:rsid w:val="00287EEA"/>
    <w:rsid w:val="00294957"/>
    <w:rsid w:val="002A0318"/>
    <w:rsid w:val="002A20CB"/>
    <w:rsid w:val="002A3000"/>
    <w:rsid w:val="002A632D"/>
    <w:rsid w:val="002B29C0"/>
    <w:rsid w:val="002B317D"/>
    <w:rsid w:val="002B711D"/>
    <w:rsid w:val="002C19D1"/>
    <w:rsid w:val="002C2487"/>
    <w:rsid w:val="002C6C03"/>
    <w:rsid w:val="002D1360"/>
    <w:rsid w:val="002D30BE"/>
    <w:rsid w:val="002D494A"/>
    <w:rsid w:val="002D507A"/>
    <w:rsid w:val="002E3728"/>
    <w:rsid w:val="002E39EE"/>
    <w:rsid w:val="002E4A83"/>
    <w:rsid w:val="002F269A"/>
    <w:rsid w:val="002F3B6A"/>
    <w:rsid w:val="002F5957"/>
    <w:rsid w:val="002F64F2"/>
    <w:rsid w:val="0030254D"/>
    <w:rsid w:val="00303C7E"/>
    <w:rsid w:val="003079F8"/>
    <w:rsid w:val="0031178D"/>
    <w:rsid w:val="0031355C"/>
    <w:rsid w:val="00313B8F"/>
    <w:rsid w:val="0031490B"/>
    <w:rsid w:val="00317161"/>
    <w:rsid w:val="003233AC"/>
    <w:rsid w:val="00324BD9"/>
    <w:rsid w:val="003265E2"/>
    <w:rsid w:val="00332095"/>
    <w:rsid w:val="003334E0"/>
    <w:rsid w:val="003344DF"/>
    <w:rsid w:val="00336351"/>
    <w:rsid w:val="0033781A"/>
    <w:rsid w:val="0034376D"/>
    <w:rsid w:val="00352C62"/>
    <w:rsid w:val="003557BE"/>
    <w:rsid w:val="003606BF"/>
    <w:rsid w:val="00361B1E"/>
    <w:rsid w:val="00361D19"/>
    <w:rsid w:val="00364CBE"/>
    <w:rsid w:val="003669A7"/>
    <w:rsid w:val="0037053A"/>
    <w:rsid w:val="00370795"/>
    <w:rsid w:val="00371F99"/>
    <w:rsid w:val="00372773"/>
    <w:rsid w:val="00375753"/>
    <w:rsid w:val="003767DF"/>
    <w:rsid w:val="00377312"/>
    <w:rsid w:val="0038293F"/>
    <w:rsid w:val="0038378A"/>
    <w:rsid w:val="00384C38"/>
    <w:rsid w:val="00387E73"/>
    <w:rsid w:val="00390EE9"/>
    <w:rsid w:val="00392460"/>
    <w:rsid w:val="003924B2"/>
    <w:rsid w:val="00393786"/>
    <w:rsid w:val="003A0FFB"/>
    <w:rsid w:val="003A1A39"/>
    <w:rsid w:val="003A2017"/>
    <w:rsid w:val="003A2B15"/>
    <w:rsid w:val="003B43CB"/>
    <w:rsid w:val="003B4A7C"/>
    <w:rsid w:val="003B6079"/>
    <w:rsid w:val="003C3FB5"/>
    <w:rsid w:val="003C5D86"/>
    <w:rsid w:val="003C7050"/>
    <w:rsid w:val="003C7102"/>
    <w:rsid w:val="003C7AA1"/>
    <w:rsid w:val="003D0751"/>
    <w:rsid w:val="003D077F"/>
    <w:rsid w:val="003D56F8"/>
    <w:rsid w:val="003D5D18"/>
    <w:rsid w:val="003D782A"/>
    <w:rsid w:val="003E0B7C"/>
    <w:rsid w:val="003E0D7D"/>
    <w:rsid w:val="003E3733"/>
    <w:rsid w:val="003E39B1"/>
    <w:rsid w:val="003E48CB"/>
    <w:rsid w:val="003E513C"/>
    <w:rsid w:val="003E65DD"/>
    <w:rsid w:val="003F3F24"/>
    <w:rsid w:val="003F4044"/>
    <w:rsid w:val="003F59FE"/>
    <w:rsid w:val="003F6011"/>
    <w:rsid w:val="003F7E9C"/>
    <w:rsid w:val="00402187"/>
    <w:rsid w:val="004112D4"/>
    <w:rsid w:val="0041135D"/>
    <w:rsid w:val="004134EC"/>
    <w:rsid w:val="00416820"/>
    <w:rsid w:val="00426F1F"/>
    <w:rsid w:val="004273DC"/>
    <w:rsid w:val="004329A9"/>
    <w:rsid w:val="004333D8"/>
    <w:rsid w:val="00435730"/>
    <w:rsid w:val="00441593"/>
    <w:rsid w:val="00441A28"/>
    <w:rsid w:val="004421FA"/>
    <w:rsid w:val="0044640E"/>
    <w:rsid w:val="00446C6E"/>
    <w:rsid w:val="004472DF"/>
    <w:rsid w:val="00447A7D"/>
    <w:rsid w:val="00451713"/>
    <w:rsid w:val="00456CB4"/>
    <w:rsid w:val="0046042C"/>
    <w:rsid w:val="00464FD6"/>
    <w:rsid w:val="0046668F"/>
    <w:rsid w:val="00466757"/>
    <w:rsid w:val="004675F9"/>
    <w:rsid w:val="004701CC"/>
    <w:rsid w:val="00471C44"/>
    <w:rsid w:val="004739DA"/>
    <w:rsid w:val="00473C15"/>
    <w:rsid w:val="00477C07"/>
    <w:rsid w:val="00477C5F"/>
    <w:rsid w:val="00480DF9"/>
    <w:rsid w:val="00485F78"/>
    <w:rsid w:val="004862EC"/>
    <w:rsid w:val="00487745"/>
    <w:rsid w:val="00487BBC"/>
    <w:rsid w:val="00492151"/>
    <w:rsid w:val="004927D6"/>
    <w:rsid w:val="004A10BC"/>
    <w:rsid w:val="004A2C69"/>
    <w:rsid w:val="004A3398"/>
    <w:rsid w:val="004A61A4"/>
    <w:rsid w:val="004A6505"/>
    <w:rsid w:val="004A6601"/>
    <w:rsid w:val="004A7714"/>
    <w:rsid w:val="004B07D7"/>
    <w:rsid w:val="004B09CD"/>
    <w:rsid w:val="004B1043"/>
    <w:rsid w:val="004B3E74"/>
    <w:rsid w:val="004B4366"/>
    <w:rsid w:val="004C2508"/>
    <w:rsid w:val="004C58A0"/>
    <w:rsid w:val="004C75B7"/>
    <w:rsid w:val="004D435D"/>
    <w:rsid w:val="004D48EC"/>
    <w:rsid w:val="004D4C31"/>
    <w:rsid w:val="004D7A77"/>
    <w:rsid w:val="004E01C3"/>
    <w:rsid w:val="004E606F"/>
    <w:rsid w:val="004F1DC2"/>
    <w:rsid w:val="004F3031"/>
    <w:rsid w:val="004F4DBC"/>
    <w:rsid w:val="004F6BDA"/>
    <w:rsid w:val="00501158"/>
    <w:rsid w:val="005022E6"/>
    <w:rsid w:val="005036BB"/>
    <w:rsid w:val="00505739"/>
    <w:rsid w:val="00511B90"/>
    <w:rsid w:val="005144F2"/>
    <w:rsid w:val="00516E8D"/>
    <w:rsid w:val="00517020"/>
    <w:rsid w:val="005227AE"/>
    <w:rsid w:val="005241D5"/>
    <w:rsid w:val="0052438C"/>
    <w:rsid w:val="00525E10"/>
    <w:rsid w:val="00527CE0"/>
    <w:rsid w:val="00533392"/>
    <w:rsid w:val="00542B15"/>
    <w:rsid w:val="00545898"/>
    <w:rsid w:val="00552F6D"/>
    <w:rsid w:val="00563E37"/>
    <w:rsid w:val="005679FE"/>
    <w:rsid w:val="00570315"/>
    <w:rsid w:val="00574477"/>
    <w:rsid w:val="005752F1"/>
    <w:rsid w:val="00576042"/>
    <w:rsid w:val="00581FB9"/>
    <w:rsid w:val="00590FD1"/>
    <w:rsid w:val="005A5514"/>
    <w:rsid w:val="005A60A8"/>
    <w:rsid w:val="005B11E5"/>
    <w:rsid w:val="005B1AAF"/>
    <w:rsid w:val="005C07E0"/>
    <w:rsid w:val="005C10BE"/>
    <w:rsid w:val="005C16FA"/>
    <w:rsid w:val="005C4064"/>
    <w:rsid w:val="005C4219"/>
    <w:rsid w:val="005C5468"/>
    <w:rsid w:val="005C63FA"/>
    <w:rsid w:val="005D1C9C"/>
    <w:rsid w:val="005D27BA"/>
    <w:rsid w:val="005D3C44"/>
    <w:rsid w:val="005D50B8"/>
    <w:rsid w:val="005D5491"/>
    <w:rsid w:val="005D6898"/>
    <w:rsid w:val="005E1068"/>
    <w:rsid w:val="005E36B6"/>
    <w:rsid w:val="005E624A"/>
    <w:rsid w:val="005E7465"/>
    <w:rsid w:val="005F1098"/>
    <w:rsid w:val="005F13C7"/>
    <w:rsid w:val="005F14C4"/>
    <w:rsid w:val="005F1B39"/>
    <w:rsid w:val="005F1D28"/>
    <w:rsid w:val="005F3908"/>
    <w:rsid w:val="00602CF4"/>
    <w:rsid w:val="00604656"/>
    <w:rsid w:val="00617368"/>
    <w:rsid w:val="00623434"/>
    <w:rsid w:val="006265D1"/>
    <w:rsid w:val="00630D5A"/>
    <w:rsid w:val="0063324F"/>
    <w:rsid w:val="00637BB4"/>
    <w:rsid w:val="00645756"/>
    <w:rsid w:val="00647D20"/>
    <w:rsid w:val="006609C2"/>
    <w:rsid w:val="00661B86"/>
    <w:rsid w:val="0066483B"/>
    <w:rsid w:val="00664D49"/>
    <w:rsid w:val="0066611D"/>
    <w:rsid w:val="00671286"/>
    <w:rsid w:val="00671578"/>
    <w:rsid w:val="00673CF9"/>
    <w:rsid w:val="00682AAE"/>
    <w:rsid w:val="00687DAC"/>
    <w:rsid w:val="006911C8"/>
    <w:rsid w:val="00692A53"/>
    <w:rsid w:val="0069756E"/>
    <w:rsid w:val="006A12DB"/>
    <w:rsid w:val="006A1403"/>
    <w:rsid w:val="006A1B39"/>
    <w:rsid w:val="006A2DF3"/>
    <w:rsid w:val="006A39AD"/>
    <w:rsid w:val="006A72A1"/>
    <w:rsid w:val="006B2B09"/>
    <w:rsid w:val="006B4F70"/>
    <w:rsid w:val="006B5B27"/>
    <w:rsid w:val="006C1EDD"/>
    <w:rsid w:val="006C2011"/>
    <w:rsid w:val="006C2F43"/>
    <w:rsid w:val="006D0093"/>
    <w:rsid w:val="006D08DA"/>
    <w:rsid w:val="006D3562"/>
    <w:rsid w:val="006D51F2"/>
    <w:rsid w:val="006D5E4A"/>
    <w:rsid w:val="006E24F9"/>
    <w:rsid w:val="006E441F"/>
    <w:rsid w:val="006E5330"/>
    <w:rsid w:val="006E6F78"/>
    <w:rsid w:val="006E7539"/>
    <w:rsid w:val="006F15E0"/>
    <w:rsid w:val="006F350E"/>
    <w:rsid w:val="006F7FAE"/>
    <w:rsid w:val="00705379"/>
    <w:rsid w:val="00705542"/>
    <w:rsid w:val="00706650"/>
    <w:rsid w:val="007101E2"/>
    <w:rsid w:val="007136DA"/>
    <w:rsid w:val="00715099"/>
    <w:rsid w:val="007153E4"/>
    <w:rsid w:val="00724577"/>
    <w:rsid w:val="00726F15"/>
    <w:rsid w:val="00730AB3"/>
    <w:rsid w:val="00736EF5"/>
    <w:rsid w:val="00737395"/>
    <w:rsid w:val="00737857"/>
    <w:rsid w:val="0074030F"/>
    <w:rsid w:val="00747439"/>
    <w:rsid w:val="00752CF7"/>
    <w:rsid w:val="00754063"/>
    <w:rsid w:val="00756C80"/>
    <w:rsid w:val="00761088"/>
    <w:rsid w:val="00762D78"/>
    <w:rsid w:val="00762EBC"/>
    <w:rsid w:val="0076555E"/>
    <w:rsid w:val="007709EC"/>
    <w:rsid w:val="00770FB2"/>
    <w:rsid w:val="007712CD"/>
    <w:rsid w:val="00773567"/>
    <w:rsid w:val="00774548"/>
    <w:rsid w:val="00774EB7"/>
    <w:rsid w:val="007905E0"/>
    <w:rsid w:val="007937C1"/>
    <w:rsid w:val="00795465"/>
    <w:rsid w:val="00795888"/>
    <w:rsid w:val="0079752B"/>
    <w:rsid w:val="00797804"/>
    <w:rsid w:val="007A3609"/>
    <w:rsid w:val="007A3D44"/>
    <w:rsid w:val="007A54E4"/>
    <w:rsid w:val="007A656F"/>
    <w:rsid w:val="007B015F"/>
    <w:rsid w:val="007B4C5B"/>
    <w:rsid w:val="007B6A07"/>
    <w:rsid w:val="007B7267"/>
    <w:rsid w:val="007C01DD"/>
    <w:rsid w:val="007C118A"/>
    <w:rsid w:val="007C2D3B"/>
    <w:rsid w:val="007C2FAE"/>
    <w:rsid w:val="007C4ADD"/>
    <w:rsid w:val="007D058E"/>
    <w:rsid w:val="007D0A6B"/>
    <w:rsid w:val="007D24CD"/>
    <w:rsid w:val="007D3309"/>
    <w:rsid w:val="007D6651"/>
    <w:rsid w:val="007D7711"/>
    <w:rsid w:val="007E0B56"/>
    <w:rsid w:val="007E65A6"/>
    <w:rsid w:val="007F100B"/>
    <w:rsid w:val="007F32EA"/>
    <w:rsid w:val="007F4DD5"/>
    <w:rsid w:val="007F4E2E"/>
    <w:rsid w:val="007F4E80"/>
    <w:rsid w:val="007F5814"/>
    <w:rsid w:val="008011E9"/>
    <w:rsid w:val="00801C16"/>
    <w:rsid w:val="008032E1"/>
    <w:rsid w:val="0080482A"/>
    <w:rsid w:val="008126C4"/>
    <w:rsid w:val="0081519B"/>
    <w:rsid w:val="00816752"/>
    <w:rsid w:val="00820651"/>
    <w:rsid w:val="008316CE"/>
    <w:rsid w:val="00836276"/>
    <w:rsid w:val="00836E30"/>
    <w:rsid w:val="0084148E"/>
    <w:rsid w:val="00842ED4"/>
    <w:rsid w:val="008431CB"/>
    <w:rsid w:val="008432CD"/>
    <w:rsid w:val="008454E5"/>
    <w:rsid w:val="0084553E"/>
    <w:rsid w:val="0084650F"/>
    <w:rsid w:val="00847213"/>
    <w:rsid w:val="00850079"/>
    <w:rsid w:val="00854831"/>
    <w:rsid w:val="0085520F"/>
    <w:rsid w:val="008621C6"/>
    <w:rsid w:val="0086469F"/>
    <w:rsid w:val="0086706D"/>
    <w:rsid w:val="00874917"/>
    <w:rsid w:val="00880D28"/>
    <w:rsid w:val="0088749D"/>
    <w:rsid w:val="00891101"/>
    <w:rsid w:val="00893A92"/>
    <w:rsid w:val="00893BBB"/>
    <w:rsid w:val="00894D21"/>
    <w:rsid w:val="008A270C"/>
    <w:rsid w:val="008A3013"/>
    <w:rsid w:val="008A3335"/>
    <w:rsid w:val="008A42F8"/>
    <w:rsid w:val="008A470B"/>
    <w:rsid w:val="008A74A1"/>
    <w:rsid w:val="008B32D8"/>
    <w:rsid w:val="008B66FF"/>
    <w:rsid w:val="008B7F2C"/>
    <w:rsid w:val="008C0C2C"/>
    <w:rsid w:val="008C1EE8"/>
    <w:rsid w:val="008C5D73"/>
    <w:rsid w:val="008C601F"/>
    <w:rsid w:val="008D2B97"/>
    <w:rsid w:val="008D40AC"/>
    <w:rsid w:val="008D4E43"/>
    <w:rsid w:val="008D52D3"/>
    <w:rsid w:val="008D7E86"/>
    <w:rsid w:val="008E2F58"/>
    <w:rsid w:val="008E339E"/>
    <w:rsid w:val="008F006F"/>
    <w:rsid w:val="008F5585"/>
    <w:rsid w:val="008F7113"/>
    <w:rsid w:val="0090112E"/>
    <w:rsid w:val="00904873"/>
    <w:rsid w:val="00905224"/>
    <w:rsid w:val="0090776B"/>
    <w:rsid w:val="00910B31"/>
    <w:rsid w:val="00915BBF"/>
    <w:rsid w:val="00916513"/>
    <w:rsid w:val="00920114"/>
    <w:rsid w:val="00921990"/>
    <w:rsid w:val="00922B7C"/>
    <w:rsid w:val="00925920"/>
    <w:rsid w:val="00930802"/>
    <w:rsid w:val="00931B30"/>
    <w:rsid w:val="00931C46"/>
    <w:rsid w:val="00932841"/>
    <w:rsid w:val="009331F6"/>
    <w:rsid w:val="0093450F"/>
    <w:rsid w:val="009350C9"/>
    <w:rsid w:val="009377BE"/>
    <w:rsid w:val="009412CC"/>
    <w:rsid w:val="00941977"/>
    <w:rsid w:val="00942466"/>
    <w:rsid w:val="00943854"/>
    <w:rsid w:val="00944F2B"/>
    <w:rsid w:val="00946D78"/>
    <w:rsid w:val="00956D65"/>
    <w:rsid w:val="009578E3"/>
    <w:rsid w:val="009631D7"/>
    <w:rsid w:val="0097058C"/>
    <w:rsid w:val="00972D91"/>
    <w:rsid w:val="00973426"/>
    <w:rsid w:val="009742A1"/>
    <w:rsid w:val="00975A47"/>
    <w:rsid w:val="00975E4D"/>
    <w:rsid w:val="00977221"/>
    <w:rsid w:val="0098037C"/>
    <w:rsid w:val="00985C52"/>
    <w:rsid w:val="00987923"/>
    <w:rsid w:val="00987CED"/>
    <w:rsid w:val="00990747"/>
    <w:rsid w:val="00990AE6"/>
    <w:rsid w:val="00991AAF"/>
    <w:rsid w:val="00997FA9"/>
    <w:rsid w:val="009A53A0"/>
    <w:rsid w:val="009A5D9D"/>
    <w:rsid w:val="009B09E6"/>
    <w:rsid w:val="009B2B18"/>
    <w:rsid w:val="009B527D"/>
    <w:rsid w:val="009B6AAB"/>
    <w:rsid w:val="009C17B9"/>
    <w:rsid w:val="009C6740"/>
    <w:rsid w:val="009D240F"/>
    <w:rsid w:val="009D46DB"/>
    <w:rsid w:val="009D5DFF"/>
    <w:rsid w:val="009D5E37"/>
    <w:rsid w:val="009D5F75"/>
    <w:rsid w:val="009D6DB4"/>
    <w:rsid w:val="009E00ED"/>
    <w:rsid w:val="009E31FA"/>
    <w:rsid w:val="009E49F3"/>
    <w:rsid w:val="009F1607"/>
    <w:rsid w:val="009F23E9"/>
    <w:rsid w:val="009F396C"/>
    <w:rsid w:val="009F52E0"/>
    <w:rsid w:val="00A00A79"/>
    <w:rsid w:val="00A013BF"/>
    <w:rsid w:val="00A03541"/>
    <w:rsid w:val="00A05027"/>
    <w:rsid w:val="00A06537"/>
    <w:rsid w:val="00A1063A"/>
    <w:rsid w:val="00A14498"/>
    <w:rsid w:val="00A1668B"/>
    <w:rsid w:val="00A17509"/>
    <w:rsid w:val="00A178C0"/>
    <w:rsid w:val="00A255AA"/>
    <w:rsid w:val="00A50342"/>
    <w:rsid w:val="00A5217B"/>
    <w:rsid w:val="00A526AA"/>
    <w:rsid w:val="00A564F9"/>
    <w:rsid w:val="00A56F83"/>
    <w:rsid w:val="00A57ED4"/>
    <w:rsid w:val="00A60467"/>
    <w:rsid w:val="00A61A39"/>
    <w:rsid w:val="00A63DCB"/>
    <w:rsid w:val="00A679DB"/>
    <w:rsid w:val="00A7059A"/>
    <w:rsid w:val="00A715FA"/>
    <w:rsid w:val="00A7604D"/>
    <w:rsid w:val="00A76BB8"/>
    <w:rsid w:val="00A76C2C"/>
    <w:rsid w:val="00A771F6"/>
    <w:rsid w:val="00A776D6"/>
    <w:rsid w:val="00A8486E"/>
    <w:rsid w:val="00A917C9"/>
    <w:rsid w:val="00A91C70"/>
    <w:rsid w:val="00A923A1"/>
    <w:rsid w:val="00A92B35"/>
    <w:rsid w:val="00A94CF2"/>
    <w:rsid w:val="00AA6CD6"/>
    <w:rsid w:val="00AA7F89"/>
    <w:rsid w:val="00AB050B"/>
    <w:rsid w:val="00AB0EA2"/>
    <w:rsid w:val="00AC03BB"/>
    <w:rsid w:val="00AC4027"/>
    <w:rsid w:val="00AC4456"/>
    <w:rsid w:val="00AC4CFB"/>
    <w:rsid w:val="00AC6FE1"/>
    <w:rsid w:val="00AC76DB"/>
    <w:rsid w:val="00AD0CEB"/>
    <w:rsid w:val="00AD2B57"/>
    <w:rsid w:val="00AD4797"/>
    <w:rsid w:val="00AD5498"/>
    <w:rsid w:val="00AD5831"/>
    <w:rsid w:val="00AE0000"/>
    <w:rsid w:val="00AE254D"/>
    <w:rsid w:val="00AE2ACB"/>
    <w:rsid w:val="00AE419F"/>
    <w:rsid w:val="00AE4389"/>
    <w:rsid w:val="00AE4AA5"/>
    <w:rsid w:val="00AE5099"/>
    <w:rsid w:val="00AF0DE4"/>
    <w:rsid w:val="00AF18EC"/>
    <w:rsid w:val="00AF4258"/>
    <w:rsid w:val="00AF5120"/>
    <w:rsid w:val="00AF5A9E"/>
    <w:rsid w:val="00AF7855"/>
    <w:rsid w:val="00B044CD"/>
    <w:rsid w:val="00B128E5"/>
    <w:rsid w:val="00B12BE7"/>
    <w:rsid w:val="00B25151"/>
    <w:rsid w:val="00B25D27"/>
    <w:rsid w:val="00B266E6"/>
    <w:rsid w:val="00B2791C"/>
    <w:rsid w:val="00B302DA"/>
    <w:rsid w:val="00B33D78"/>
    <w:rsid w:val="00B34E3F"/>
    <w:rsid w:val="00B3715D"/>
    <w:rsid w:val="00B413FF"/>
    <w:rsid w:val="00B465A2"/>
    <w:rsid w:val="00B478BF"/>
    <w:rsid w:val="00B51BC1"/>
    <w:rsid w:val="00B53757"/>
    <w:rsid w:val="00B5432B"/>
    <w:rsid w:val="00B557FC"/>
    <w:rsid w:val="00B563F2"/>
    <w:rsid w:val="00B61AA7"/>
    <w:rsid w:val="00B62D49"/>
    <w:rsid w:val="00B64E56"/>
    <w:rsid w:val="00B6580B"/>
    <w:rsid w:val="00B70732"/>
    <w:rsid w:val="00B7688E"/>
    <w:rsid w:val="00B801F1"/>
    <w:rsid w:val="00B8136B"/>
    <w:rsid w:val="00B8609E"/>
    <w:rsid w:val="00B86B24"/>
    <w:rsid w:val="00B90DE5"/>
    <w:rsid w:val="00B911A5"/>
    <w:rsid w:val="00B9354C"/>
    <w:rsid w:val="00B93D10"/>
    <w:rsid w:val="00B957A2"/>
    <w:rsid w:val="00BA3162"/>
    <w:rsid w:val="00BB15F8"/>
    <w:rsid w:val="00BB3198"/>
    <w:rsid w:val="00BB4004"/>
    <w:rsid w:val="00BB612C"/>
    <w:rsid w:val="00BC5B2C"/>
    <w:rsid w:val="00BC666B"/>
    <w:rsid w:val="00BD1227"/>
    <w:rsid w:val="00BE19E4"/>
    <w:rsid w:val="00BE4BDE"/>
    <w:rsid w:val="00BE4FDB"/>
    <w:rsid w:val="00BF0F32"/>
    <w:rsid w:val="00BF24F2"/>
    <w:rsid w:val="00BF345A"/>
    <w:rsid w:val="00BF6AF0"/>
    <w:rsid w:val="00BF6B85"/>
    <w:rsid w:val="00C00EE9"/>
    <w:rsid w:val="00C02227"/>
    <w:rsid w:val="00C02771"/>
    <w:rsid w:val="00C161A4"/>
    <w:rsid w:val="00C25D20"/>
    <w:rsid w:val="00C26889"/>
    <w:rsid w:val="00C2700D"/>
    <w:rsid w:val="00C32E16"/>
    <w:rsid w:val="00C336AD"/>
    <w:rsid w:val="00C33A2F"/>
    <w:rsid w:val="00C364EF"/>
    <w:rsid w:val="00C4006C"/>
    <w:rsid w:val="00C40690"/>
    <w:rsid w:val="00C448E6"/>
    <w:rsid w:val="00C4490B"/>
    <w:rsid w:val="00C459A4"/>
    <w:rsid w:val="00C51D91"/>
    <w:rsid w:val="00C55DE5"/>
    <w:rsid w:val="00C6172D"/>
    <w:rsid w:val="00C676A7"/>
    <w:rsid w:val="00C70651"/>
    <w:rsid w:val="00C73C71"/>
    <w:rsid w:val="00C740CF"/>
    <w:rsid w:val="00C74A42"/>
    <w:rsid w:val="00C75571"/>
    <w:rsid w:val="00C75774"/>
    <w:rsid w:val="00C765A7"/>
    <w:rsid w:val="00C77026"/>
    <w:rsid w:val="00C80A89"/>
    <w:rsid w:val="00C833D2"/>
    <w:rsid w:val="00C84185"/>
    <w:rsid w:val="00C87C1A"/>
    <w:rsid w:val="00C87F38"/>
    <w:rsid w:val="00C93E03"/>
    <w:rsid w:val="00C950EF"/>
    <w:rsid w:val="00C95B05"/>
    <w:rsid w:val="00CA55A6"/>
    <w:rsid w:val="00CB0323"/>
    <w:rsid w:val="00CB3258"/>
    <w:rsid w:val="00CB3CE2"/>
    <w:rsid w:val="00CB6118"/>
    <w:rsid w:val="00CB6487"/>
    <w:rsid w:val="00CC51DA"/>
    <w:rsid w:val="00CC6EA6"/>
    <w:rsid w:val="00CD0952"/>
    <w:rsid w:val="00CD1DE4"/>
    <w:rsid w:val="00CD24B3"/>
    <w:rsid w:val="00CD4834"/>
    <w:rsid w:val="00CD689C"/>
    <w:rsid w:val="00CD6AB3"/>
    <w:rsid w:val="00CD78F3"/>
    <w:rsid w:val="00CE16A8"/>
    <w:rsid w:val="00CE27CF"/>
    <w:rsid w:val="00CE2FDB"/>
    <w:rsid w:val="00CE38D7"/>
    <w:rsid w:val="00CE3E9F"/>
    <w:rsid w:val="00CE589A"/>
    <w:rsid w:val="00CE5BA9"/>
    <w:rsid w:val="00CE7A79"/>
    <w:rsid w:val="00CF15FC"/>
    <w:rsid w:val="00CF57C1"/>
    <w:rsid w:val="00D00A9D"/>
    <w:rsid w:val="00D01508"/>
    <w:rsid w:val="00D0359D"/>
    <w:rsid w:val="00D05773"/>
    <w:rsid w:val="00D06220"/>
    <w:rsid w:val="00D06484"/>
    <w:rsid w:val="00D1015E"/>
    <w:rsid w:val="00D10C13"/>
    <w:rsid w:val="00D1240C"/>
    <w:rsid w:val="00D133ED"/>
    <w:rsid w:val="00D15CD9"/>
    <w:rsid w:val="00D20AFB"/>
    <w:rsid w:val="00D26693"/>
    <w:rsid w:val="00D27D72"/>
    <w:rsid w:val="00D3190D"/>
    <w:rsid w:val="00D31FD4"/>
    <w:rsid w:val="00D33282"/>
    <w:rsid w:val="00D332A0"/>
    <w:rsid w:val="00D34247"/>
    <w:rsid w:val="00D34964"/>
    <w:rsid w:val="00D356B6"/>
    <w:rsid w:val="00D46D2E"/>
    <w:rsid w:val="00D502D4"/>
    <w:rsid w:val="00D520F1"/>
    <w:rsid w:val="00D52FF0"/>
    <w:rsid w:val="00D570E5"/>
    <w:rsid w:val="00D60C1F"/>
    <w:rsid w:val="00D60C7C"/>
    <w:rsid w:val="00D612B5"/>
    <w:rsid w:val="00D6319D"/>
    <w:rsid w:val="00D64818"/>
    <w:rsid w:val="00D65B84"/>
    <w:rsid w:val="00D700FB"/>
    <w:rsid w:val="00D71609"/>
    <w:rsid w:val="00D721E6"/>
    <w:rsid w:val="00D72680"/>
    <w:rsid w:val="00D74B37"/>
    <w:rsid w:val="00D76A1C"/>
    <w:rsid w:val="00D80BD2"/>
    <w:rsid w:val="00D80F44"/>
    <w:rsid w:val="00D8110C"/>
    <w:rsid w:val="00D82454"/>
    <w:rsid w:val="00D8363C"/>
    <w:rsid w:val="00D84B23"/>
    <w:rsid w:val="00D87316"/>
    <w:rsid w:val="00D90A5C"/>
    <w:rsid w:val="00D95244"/>
    <w:rsid w:val="00D95952"/>
    <w:rsid w:val="00DA0B71"/>
    <w:rsid w:val="00DA3C3F"/>
    <w:rsid w:val="00DA620B"/>
    <w:rsid w:val="00DB3AB5"/>
    <w:rsid w:val="00DB70F6"/>
    <w:rsid w:val="00DC0567"/>
    <w:rsid w:val="00DC36F7"/>
    <w:rsid w:val="00DD149A"/>
    <w:rsid w:val="00DD2D73"/>
    <w:rsid w:val="00DD48F1"/>
    <w:rsid w:val="00DE072C"/>
    <w:rsid w:val="00DE0B99"/>
    <w:rsid w:val="00DE3091"/>
    <w:rsid w:val="00DE4065"/>
    <w:rsid w:val="00DE419F"/>
    <w:rsid w:val="00DE4DEA"/>
    <w:rsid w:val="00DF1EE9"/>
    <w:rsid w:val="00DF5848"/>
    <w:rsid w:val="00DF6395"/>
    <w:rsid w:val="00DF6D3B"/>
    <w:rsid w:val="00DF7474"/>
    <w:rsid w:val="00DF74E3"/>
    <w:rsid w:val="00E07829"/>
    <w:rsid w:val="00E117FC"/>
    <w:rsid w:val="00E12B29"/>
    <w:rsid w:val="00E15DB0"/>
    <w:rsid w:val="00E16728"/>
    <w:rsid w:val="00E1676E"/>
    <w:rsid w:val="00E20526"/>
    <w:rsid w:val="00E269EC"/>
    <w:rsid w:val="00E31EA2"/>
    <w:rsid w:val="00E326DD"/>
    <w:rsid w:val="00E32FB0"/>
    <w:rsid w:val="00E33E9D"/>
    <w:rsid w:val="00E3439C"/>
    <w:rsid w:val="00E35E9C"/>
    <w:rsid w:val="00E372BD"/>
    <w:rsid w:val="00E37350"/>
    <w:rsid w:val="00E4029C"/>
    <w:rsid w:val="00E42A02"/>
    <w:rsid w:val="00E438E2"/>
    <w:rsid w:val="00E45157"/>
    <w:rsid w:val="00E475F5"/>
    <w:rsid w:val="00E52194"/>
    <w:rsid w:val="00E55B87"/>
    <w:rsid w:val="00E57B29"/>
    <w:rsid w:val="00E6083C"/>
    <w:rsid w:val="00E611FB"/>
    <w:rsid w:val="00E6435A"/>
    <w:rsid w:val="00E66807"/>
    <w:rsid w:val="00E66FF0"/>
    <w:rsid w:val="00E71E25"/>
    <w:rsid w:val="00E726D0"/>
    <w:rsid w:val="00E758BB"/>
    <w:rsid w:val="00E80009"/>
    <w:rsid w:val="00E806BF"/>
    <w:rsid w:val="00E830A8"/>
    <w:rsid w:val="00E86E6C"/>
    <w:rsid w:val="00E914FB"/>
    <w:rsid w:val="00E91593"/>
    <w:rsid w:val="00E92434"/>
    <w:rsid w:val="00E9272F"/>
    <w:rsid w:val="00E934A5"/>
    <w:rsid w:val="00EA6D2D"/>
    <w:rsid w:val="00EA7B82"/>
    <w:rsid w:val="00EB4BDE"/>
    <w:rsid w:val="00EC48AC"/>
    <w:rsid w:val="00EC7DFE"/>
    <w:rsid w:val="00ED14F9"/>
    <w:rsid w:val="00ED5EB2"/>
    <w:rsid w:val="00ED603E"/>
    <w:rsid w:val="00EF1E26"/>
    <w:rsid w:val="00EF5205"/>
    <w:rsid w:val="00EF6AE9"/>
    <w:rsid w:val="00F03DB4"/>
    <w:rsid w:val="00F04782"/>
    <w:rsid w:val="00F048F2"/>
    <w:rsid w:val="00F04E98"/>
    <w:rsid w:val="00F054FE"/>
    <w:rsid w:val="00F057DD"/>
    <w:rsid w:val="00F0690E"/>
    <w:rsid w:val="00F10A94"/>
    <w:rsid w:val="00F13BAE"/>
    <w:rsid w:val="00F142F8"/>
    <w:rsid w:val="00F16D52"/>
    <w:rsid w:val="00F177B8"/>
    <w:rsid w:val="00F202F5"/>
    <w:rsid w:val="00F222DF"/>
    <w:rsid w:val="00F2542B"/>
    <w:rsid w:val="00F304A2"/>
    <w:rsid w:val="00F3574E"/>
    <w:rsid w:val="00F44199"/>
    <w:rsid w:val="00F4723F"/>
    <w:rsid w:val="00F47657"/>
    <w:rsid w:val="00F479B5"/>
    <w:rsid w:val="00F54414"/>
    <w:rsid w:val="00F57E7D"/>
    <w:rsid w:val="00F64295"/>
    <w:rsid w:val="00F65D0C"/>
    <w:rsid w:val="00F6708B"/>
    <w:rsid w:val="00F678A4"/>
    <w:rsid w:val="00F70F1E"/>
    <w:rsid w:val="00F72F69"/>
    <w:rsid w:val="00F75602"/>
    <w:rsid w:val="00F823A6"/>
    <w:rsid w:val="00F84492"/>
    <w:rsid w:val="00F86E5A"/>
    <w:rsid w:val="00F92048"/>
    <w:rsid w:val="00F962D2"/>
    <w:rsid w:val="00F973E7"/>
    <w:rsid w:val="00FA31DE"/>
    <w:rsid w:val="00FA38DB"/>
    <w:rsid w:val="00FA767B"/>
    <w:rsid w:val="00FB0366"/>
    <w:rsid w:val="00FB1E3C"/>
    <w:rsid w:val="00FB1F28"/>
    <w:rsid w:val="00FB2D44"/>
    <w:rsid w:val="00FB324D"/>
    <w:rsid w:val="00FB37FE"/>
    <w:rsid w:val="00FB3E3F"/>
    <w:rsid w:val="00FB41D2"/>
    <w:rsid w:val="00FB68E7"/>
    <w:rsid w:val="00FC0FAA"/>
    <w:rsid w:val="00FC3829"/>
    <w:rsid w:val="00FC648E"/>
    <w:rsid w:val="00FC7B50"/>
    <w:rsid w:val="00FD619D"/>
    <w:rsid w:val="00FD7AD8"/>
    <w:rsid w:val="00FE1ADD"/>
    <w:rsid w:val="00FE3F18"/>
    <w:rsid w:val="00FE47EA"/>
    <w:rsid w:val="00FE5485"/>
    <w:rsid w:val="00FE5AF8"/>
    <w:rsid w:val="00FE627E"/>
    <w:rsid w:val="00FF029A"/>
    <w:rsid w:val="00FF0D30"/>
    <w:rsid w:val="00FF0EF0"/>
    <w:rsid w:val="00FF2F63"/>
    <w:rsid w:val="00FF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4BE4A3"/>
  <w15:chartTrackingRefBased/>
  <w15:docId w15:val="{3E308F18-649B-41C9-BAF4-D26E7E7C2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1D76F2"/>
  </w:style>
  <w:style w:type="paragraph" w:styleId="1">
    <w:name w:val="heading 1"/>
    <w:basedOn w:val="a0"/>
    <w:next w:val="a0"/>
    <w:link w:val="10"/>
    <w:uiPriority w:val="9"/>
    <w:qFormat/>
    <w:rsid w:val="00D34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44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333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link w:val="a5"/>
    <w:locked/>
    <w:rsid w:val="00E611FB"/>
    <w:rPr>
      <w:rFonts w:ascii="ISOCPEUR" w:hAnsi="ISOCPEUR"/>
      <w:i/>
      <w:sz w:val="28"/>
      <w:lang w:val="uk-UA"/>
    </w:rPr>
  </w:style>
  <w:style w:type="paragraph" w:customStyle="1" w:styleId="a5">
    <w:name w:val="Чертежный"/>
    <w:link w:val="a4"/>
    <w:rsid w:val="00E611FB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character" w:customStyle="1" w:styleId="30">
    <w:name w:val="Заголовок 3 Знак"/>
    <w:basedOn w:val="a1"/>
    <w:link w:val="3"/>
    <w:uiPriority w:val="9"/>
    <w:semiHidden/>
    <w:rsid w:val="002333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D34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basedOn w:val="a0"/>
    <w:next w:val="a0"/>
    <w:uiPriority w:val="10"/>
    <w:qFormat/>
    <w:rsid w:val="00D34247"/>
    <w:pPr>
      <w:widowControl w:val="0"/>
      <w:spacing w:before="240" w:after="60" w:line="240" w:lineRule="auto"/>
      <w:ind w:firstLine="425"/>
      <w:jc w:val="center"/>
      <w:outlineLvl w:val="0"/>
    </w:pPr>
    <w:rPr>
      <w:rFonts w:ascii="Cambria" w:eastAsia="Times New Roman" w:hAnsi="Cambria" w:cs="Times New Roman"/>
      <w:b/>
      <w:bCs/>
      <w:snapToGrid w:val="0"/>
      <w:kern w:val="28"/>
      <w:sz w:val="32"/>
      <w:szCs w:val="32"/>
      <w:lang w:val="ru-RU" w:eastAsia="ru-RU"/>
    </w:rPr>
  </w:style>
  <w:style w:type="paragraph" w:styleId="a7">
    <w:name w:val="TOC Heading"/>
    <w:basedOn w:val="1"/>
    <w:next w:val="a0"/>
    <w:uiPriority w:val="39"/>
    <w:unhideWhenUsed/>
    <w:qFormat/>
    <w:rsid w:val="0024456C"/>
    <w:pPr>
      <w:outlineLvl w:val="9"/>
    </w:pPr>
    <w:rPr>
      <w:lang w:eastAsia="ru-BY"/>
    </w:rPr>
  </w:style>
  <w:style w:type="paragraph" w:styleId="31">
    <w:name w:val="toc 3"/>
    <w:basedOn w:val="a0"/>
    <w:next w:val="a0"/>
    <w:autoRedefine/>
    <w:uiPriority w:val="39"/>
    <w:unhideWhenUsed/>
    <w:rsid w:val="0024456C"/>
    <w:pPr>
      <w:spacing w:after="100"/>
      <w:ind w:left="440"/>
    </w:pPr>
  </w:style>
  <w:style w:type="paragraph" w:styleId="11">
    <w:name w:val="toc 1"/>
    <w:basedOn w:val="a0"/>
    <w:next w:val="a0"/>
    <w:autoRedefine/>
    <w:uiPriority w:val="39"/>
    <w:unhideWhenUsed/>
    <w:rsid w:val="0024456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372BD"/>
    <w:pPr>
      <w:tabs>
        <w:tab w:val="right" w:leader="dot" w:pos="10025"/>
      </w:tabs>
      <w:spacing w:after="100"/>
      <w:ind w:left="220"/>
    </w:pPr>
  </w:style>
  <w:style w:type="character" w:styleId="a8">
    <w:name w:val="Hyperlink"/>
    <w:basedOn w:val="a1"/>
    <w:uiPriority w:val="99"/>
    <w:unhideWhenUsed/>
    <w:rsid w:val="0024456C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445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List Paragraph"/>
    <w:basedOn w:val="a0"/>
    <w:uiPriority w:val="34"/>
    <w:qFormat/>
    <w:rsid w:val="002B711D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A6DC4"/>
  </w:style>
  <w:style w:type="paragraph" w:styleId="ac">
    <w:name w:val="footer"/>
    <w:basedOn w:val="a0"/>
    <w:link w:val="ad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A6DC4"/>
  </w:style>
  <w:style w:type="character" w:styleId="ae">
    <w:name w:val="Unresolved Mention"/>
    <w:basedOn w:val="a1"/>
    <w:uiPriority w:val="99"/>
    <w:semiHidden/>
    <w:unhideWhenUsed/>
    <w:rsid w:val="00441A28"/>
    <w:rPr>
      <w:color w:val="605E5C"/>
      <w:shd w:val="clear" w:color="auto" w:fill="E1DFDD"/>
    </w:rPr>
  </w:style>
  <w:style w:type="table" w:styleId="af">
    <w:name w:val="Table Grid"/>
    <w:basedOn w:val="a2"/>
    <w:uiPriority w:val="39"/>
    <w:rsid w:val="00054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aliases w:val="Рисунок"/>
    <w:uiPriority w:val="1"/>
    <w:qFormat/>
    <w:rsid w:val="000F3342"/>
    <w:pPr>
      <w:spacing w:after="0" w:line="240" w:lineRule="auto"/>
    </w:pPr>
    <w:rPr>
      <w:lang w:val="ru-RU"/>
    </w:rPr>
  </w:style>
  <w:style w:type="character" w:customStyle="1" w:styleId="af1">
    <w:name w:val="мой обычный Знак"/>
    <w:link w:val="af2"/>
    <w:locked/>
    <w:rsid w:val="000F3342"/>
    <w:rPr>
      <w:rFonts w:eastAsia="Calibri"/>
      <w:sz w:val="28"/>
      <w:szCs w:val="28"/>
    </w:rPr>
  </w:style>
  <w:style w:type="paragraph" w:customStyle="1" w:styleId="af2">
    <w:name w:val="мой обычный"/>
    <w:basedOn w:val="a0"/>
    <w:link w:val="af1"/>
    <w:qFormat/>
    <w:rsid w:val="000F3342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styleId="af3">
    <w:name w:val="FollowedHyperlink"/>
    <w:basedOn w:val="a1"/>
    <w:uiPriority w:val="99"/>
    <w:semiHidden/>
    <w:unhideWhenUsed/>
    <w:rsid w:val="007F32EA"/>
    <w:rPr>
      <w:color w:val="954F72" w:themeColor="followedHyperlink"/>
      <w:u w:val="single"/>
    </w:rPr>
  </w:style>
  <w:style w:type="paragraph" w:customStyle="1" w:styleId="af4">
    <w:name w:val="Обычный_КурсовойПроект"/>
    <w:basedOn w:val="a0"/>
    <w:link w:val="af5"/>
    <w:qFormat/>
    <w:rsid w:val="004A3398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5">
    <w:name w:val="Обычный_КурсовойПроект Знак"/>
    <w:basedOn w:val="a1"/>
    <w:link w:val="af4"/>
    <w:rsid w:val="004A3398"/>
    <w:rPr>
      <w:rFonts w:ascii="Times New Roman" w:hAnsi="Times New Roman"/>
      <w:sz w:val="28"/>
      <w:lang w:val="ru-RU"/>
    </w:rPr>
  </w:style>
  <w:style w:type="paragraph" w:customStyle="1" w:styleId="a">
    <w:name w:val="СложноеПеречисление_КурсовойПрооект"/>
    <w:basedOn w:val="af4"/>
    <w:link w:val="af6"/>
    <w:qFormat/>
    <w:rsid w:val="004A3398"/>
    <w:pPr>
      <w:numPr>
        <w:numId w:val="12"/>
      </w:numPr>
      <w:ind w:firstLine="709"/>
    </w:pPr>
  </w:style>
  <w:style w:type="character" w:customStyle="1" w:styleId="af6">
    <w:name w:val="СложноеПеречисление_КурсовойПрооект Знак"/>
    <w:basedOn w:val="af5"/>
    <w:link w:val="a"/>
    <w:rsid w:val="004A3398"/>
    <w:rPr>
      <w:rFonts w:ascii="Times New Roman" w:hAnsi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4200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cd/B2835901/appdev.111/b28843/tdddgprocedures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oracle.com/cd/B1930601/appdev.102/b14258/dxmldom.htm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393EF-B0D6-45B8-9F72-BBBAED0E5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30</Pages>
  <Words>5914</Words>
  <Characters>33714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225</cp:revision>
  <cp:lastPrinted>2022-05-24T00:43:00Z</cp:lastPrinted>
  <dcterms:created xsi:type="dcterms:W3CDTF">2022-12-08T08:38:00Z</dcterms:created>
  <dcterms:modified xsi:type="dcterms:W3CDTF">2023-05-19T05:04:00Z</dcterms:modified>
</cp:coreProperties>
</file>