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9906A9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en-US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E5C5FB1" w:rsidR="007307C6" w:rsidRPr="005C75A5" w:rsidRDefault="00A03E18" w:rsidP="009906A9">
      <w:pPr>
        <w:spacing w:after="5040"/>
        <w:ind w:firstLine="0"/>
        <w:jc w:val="center"/>
        <w:rPr>
          <w:rFonts w:eastAsia="Times New Roman"/>
          <w:sz w:val="48"/>
          <w:szCs w:val="48"/>
          <w:lang w:val="en-US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</w:t>
      </w:r>
      <w:r w:rsidR="009906A9" w:rsidRPr="009906A9">
        <w:rPr>
          <w:rFonts w:eastAsia="Times New Roman"/>
          <w:sz w:val="48"/>
          <w:szCs w:val="48"/>
          <w:lang w:val="ru-RU" w:eastAsia="ru-RU"/>
        </w:rPr>
        <w:t>криптографических хеш-функций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4D8A1FC1" w:rsidR="00CA37D6" w:rsidRDefault="000204FA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 xml:space="preserve">Алгоритм </w:t>
      </w:r>
      <w:r w:rsidR="002B2153">
        <w:rPr>
          <w:lang w:val="ru-RU" w:eastAsia="ru-RU"/>
        </w:rPr>
        <w:t>хеширования</w:t>
      </w:r>
    </w:p>
    <w:p w14:paraId="43C35E7E" w14:textId="77777777" w:rsidR="00C956EB" w:rsidRDefault="00C956EB" w:rsidP="0073173C">
      <w:pPr>
        <w:spacing w:after="0"/>
        <w:rPr>
          <w:lang w:eastAsia="ru-RU"/>
        </w:rPr>
      </w:pPr>
      <w:r w:rsidRPr="00C956EB">
        <w:rPr>
          <w:lang w:eastAsia="ru-RU"/>
        </w:rPr>
        <w:t>Базовые алгоритмы обоих рассматриваемых семейств (MD и SHA) условно можно раздели</w:t>
      </w:r>
      <w:bookmarkStart w:id="1" w:name="_GoBack"/>
      <w:bookmarkEnd w:id="1"/>
      <w:r w:rsidRPr="00C956EB">
        <w:rPr>
          <w:lang w:eastAsia="ru-RU"/>
        </w:rPr>
        <w:t xml:space="preserve">ть на 5 стадий: </w:t>
      </w:r>
    </w:p>
    <w:p w14:paraId="3C410C57" w14:textId="71C106C7" w:rsidR="00C956EB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eastAsia="ru-RU"/>
        </w:rPr>
      </w:pPr>
      <w:r w:rsidRPr="00C956EB">
        <w:rPr>
          <w:lang w:eastAsia="ru-RU"/>
        </w:rPr>
        <w:t xml:space="preserve">расширение входного сообщения; </w:t>
      </w:r>
    </w:p>
    <w:p w14:paraId="12EC782F" w14:textId="2018226C" w:rsidR="00C956EB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eastAsia="ru-RU"/>
        </w:rPr>
      </w:pPr>
      <w:r w:rsidRPr="00C956EB">
        <w:rPr>
          <w:lang w:eastAsia="ru-RU"/>
        </w:rPr>
        <w:t xml:space="preserve">разбивка расширенного сообщения на блоки; </w:t>
      </w:r>
    </w:p>
    <w:p w14:paraId="5BC662B9" w14:textId="21BD3297" w:rsidR="00C956EB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eastAsia="ru-RU"/>
        </w:rPr>
      </w:pPr>
      <w:r w:rsidRPr="00C956EB">
        <w:rPr>
          <w:lang w:eastAsia="ru-RU"/>
        </w:rPr>
        <w:t xml:space="preserve">инициализация начальных констант; </w:t>
      </w:r>
    </w:p>
    <w:p w14:paraId="2566ECBE" w14:textId="5E937950" w:rsidR="00C956EB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eastAsia="ru-RU"/>
        </w:rPr>
      </w:pPr>
      <w:r w:rsidRPr="00C956EB">
        <w:rPr>
          <w:lang w:eastAsia="ru-RU"/>
        </w:rPr>
        <w:t xml:space="preserve">обработка сообщения поблочно; </w:t>
      </w:r>
    </w:p>
    <w:p w14:paraId="3D8FA53D" w14:textId="0EEE1475" w:rsidR="00C956EB" w:rsidRPr="00657932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val="ru-RU" w:eastAsia="ru-RU"/>
        </w:rPr>
      </w:pPr>
      <w:r w:rsidRPr="00C956EB">
        <w:rPr>
          <w:lang w:eastAsia="ru-RU"/>
        </w:rPr>
        <w:t>вывод результата</w:t>
      </w:r>
      <w:r w:rsidR="0073173C" w:rsidRPr="00657932">
        <w:rPr>
          <w:lang w:val="ru-RU" w:eastAsia="ru-RU"/>
        </w:rPr>
        <w:t>.</w:t>
      </w:r>
    </w:p>
    <w:p w14:paraId="7C3FA944" w14:textId="77777777" w:rsidR="00F07022" w:rsidRDefault="00C956EB" w:rsidP="0073173C">
      <w:pPr>
        <w:spacing w:after="0"/>
        <w:rPr>
          <w:lang w:eastAsia="ru-RU"/>
        </w:rPr>
      </w:pPr>
      <w:r w:rsidRPr="00C956EB">
        <w:rPr>
          <w:lang w:eastAsia="ru-RU"/>
        </w:rPr>
        <w:t xml:space="preserve"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</w:t>
      </w:r>
      <w:r w:rsidR="00294853" w:rsidRPr="00294853">
        <w:rPr>
          <w:i/>
          <w:lang w:eastAsia="ru-RU"/>
        </w:rPr>
        <w:t>L</w:t>
      </w:r>
      <w:r w:rsidRPr="00C956EB">
        <w:rPr>
          <w:lang w:eastAsia="ru-RU"/>
        </w:rPr>
        <w:t xml:space="preserve"> битов расширяется так, что остаются незаполненными всего лишь 64 бита, чтобы итоговая длина </w:t>
      </w:r>
      <w:r w:rsidR="00294853" w:rsidRPr="00294853">
        <w:rPr>
          <w:i/>
          <w:lang w:eastAsia="ru-RU"/>
        </w:rPr>
        <w:t>L</w:t>
      </w:r>
      <w:r w:rsidRPr="00C956EB">
        <w:rPr>
          <w:lang w:eastAsia="ru-RU"/>
        </w:rPr>
        <w:t xml:space="preserve">' была кратной 512. В указанные 64 бита записывается двоичная длина. Расширение происходит всегда, даже если длина сообщения уже соответствует 448, по модулю 512. </w:t>
      </w:r>
    </w:p>
    <w:p w14:paraId="6A8151E3" w14:textId="7E2F6B98" w:rsidR="00F07022" w:rsidRDefault="00C956EB" w:rsidP="0073173C">
      <w:pPr>
        <w:spacing w:after="0"/>
      </w:pPr>
      <w:r w:rsidRPr="00C956EB">
        <w:rPr>
          <w:lang w:eastAsia="ru-RU"/>
        </w:rPr>
        <w:t>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битов.</w:t>
      </w:r>
      <w:r w:rsidRPr="00C956EB">
        <w:t xml:space="preserve"> </w:t>
      </w:r>
    </w:p>
    <w:p w14:paraId="6132033B" w14:textId="291D7795" w:rsidR="00C956EB" w:rsidRDefault="00C956EB" w:rsidP="0073173C">
      <w:pPr>
        <w:spacing w:after="0"/>
        <w:rPr>
          <w:lang w:eastAsia="ru-RU"/>
        </w:rPr>
      </w:pPr>
      <w:r w:rsidRPr="00C956EB">
        <w:t>Основой рассматриваемых базовых алгоритмов является модуль, состоящий из циклических преобразований каждого 512-битного блока, который делится на подблоки длиной 32 либо 6</w:t>
      </w:r>
      <w:r>
        <w:rPr>
          <w:lang w:val="ru-RU"/>
        </w:rPr>
        <w:t xml:space="preserve">4 бита. </w:t>
      </w:r>
      <w:r>
        <w:rPr>
          <w:lang w:eastAsia="ru-RU"/>
        </w:rPr>
        <w:t>При длине подблока в 16 битов каждый 512-битный блок должен</w:t>
      </w:r>
      <w:r>
        <w:rPr>
          <w:lang w:val="ru-RU" w:eastAsia="ru-RU"/>
        </w:rPr>
        <w:t xml:space="preserve"> </w:t>
      </w:r>
      <w:r>
        <w:rPr>
          <w:lang w:eastAsia="ru-RU"/>
        </w:rPr>
        <w:t>состоять из 32 подблоков.</w:t>
      </w:r>
    </w:p>
    <w:p w14:paraId="1864C011" w14:textId="1182B9A2" w:rsidR="00C956EB" w:rsidRDefault="00C956EB" w:rsidP="0073173C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Код функции для вычисления хеша на основе алгоритма </w:t>
      </w:r>
      <w:r>
        <w:rPr>
          <w:lang w:val="en-US" w:eastAsia="ru-RU"/>
        </w:rPr>
        <w:t>SHA-1</w:t>
      </w:r>
      <w:r>
        <w:rPr>
          <w:lang w:val="ru-RU" w:eastAsia="ru-RU"/>
        </w:rPr>
        <w:t xml:space="preserve"> представлен на рисунке 1.1.</w:t>
      </w:r>
    </w:p>
    <w:p w14:paraId="5F18322D" w14:textId="0037E0F7" w:rsidR="00C956EB" w:rsidRDefault="00C956EB" w:rsidP="0073173C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4B825F9" wp14:editId="51C5C41C">
            <wp:extent cx="5667046" cy="2060248"/>
            <wp:effectExtent l="19050" t="19050" r="1016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179" cy="20712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E0A51" w14:textId="1D42E410" w:rsidR="00C956EB" w:rsidRDefault="00C956EB" w:rsidP="00817A7F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1.1 – Код функции вычисления хеша на основе алгоритма </w:t>
      </w:r>
      <w:r>
        <w:rPr>
          <w:lang w:val="en-US" w:eastAsia="ru-RU"/>
        </w:rPr>
        <w:t>SHA-1</w:t>
      </w:r>
    </w:p>
    <w:p w14:paraId="2A340DBC" w14:textId="4C757DB9" w:rsidR="00C956EB" w:rsidRDefault="00C956EB" w:rsidP="0073173C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Аналогично, код функции для вычисления хеша на основе алгоритма </w:t>
      </w:r>
      <w:r>
        <w:rPr>
          <w:lang w:val="en-US" w:eastAsia="ru-RU"/>
        </w:rPr>
        <w:t xml:space="preserve">MD5 </w:t>
      </w:r>
      <w:r>
        <w:rPr>
          <w:lang w:val="ru-RU" w:eastAsia="ru-RU"/>
        </w:rPr>
        <w:t>представлен на рисунке 1.2.</w:t>
      </w:r>
    </w:p>
    <w:p w14:paraId="5264F17B" w14:textId="2A808ABA" w:rsidR="00C956EB" w:rsidRDefault="00C956EB" w:rsidP="0073173C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56C73C9" wp14:editId="619EF289">
            <wp:extent cx="5677556" cy="2037973"/>
            <wp:effectExtent l="19050" t="19050" r="18415" b="19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537" cy="20501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22850" w14:textId="5A027554" w:rsidR="00C956EB" w:rsidRPr="00C956EB" w:rsidRDefault="00C956EB" w:rsidP="00817A7F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1.2 – Код функции вычисления хеша на основе алгоритма </w:t>
      </w:r>
      <w:r>
        <w:rPr>
          <w:lang w:val="en-US" w:eastAsia="ru-RU"/>
        </w:rPr>
        <w:t>MD5</w:t>
      </w:r>
    </w:p>
    <w:p w14:paraId="2B73FA3B" w14:textId="5E8E8D9A" w:rsidR="00D80988" w:rsidRDefault="00EC06EB" w:rsidP="00D80988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Время вычисления хеша</w:t>
      </w:r>
    </w:p>
    <w:p w14:paraId="55FFD3CC" w14:textId="77777777" w:rsidR="00EC06EB" w:rsidRDefault="00EC06EB" w:rsidP="0096794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Сравним время, с которым вычисляется хеш по алгоритмам </w:t>
      </w:r>
      <w:r>
        <w:rPr>
          <w:lang w:val="en-US" w:eastAsia="ru-RU"/>
        </w:rPr>
        <w:t xml:space="preserve">SHA-1 </w:t>
      </w:r>
      <w:r>
        <w:rPr>
          <w:lang w:val="ru-RU" w:eastAsia="ru-RU"/>
        </w:rPr>
        <w:t>и</w:t>
      </w:r>
      <w:r>
        <w:rPr>
          <w:lang w:val="en-US" w:eastAsia="ru-RU"/>
        </w:rPr>
        <w:t xml:space="preserve"> MD5.</w:t>
      </w:r>
      <w:r>
        <w:rPr>
          <w:lang w:val="ru-RU" w:eastAsia="ru-RU"/>
        </w:rPr>
        <w:t xml:space="preserve"> График сравнения представлен на рисунке 2.1.</w:t>
      </w:r>
    </w:p>
    <w:p w14:paraId="4697D903" w14:textId="3837592F" w:rsidR="00EC06EB" w:rsidRPr="00EC06EB" w:rsidRDefault="00943FD2" w:rsidP="00934FC3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E651F3D" wp14:editId="4DF1C41E">
            <wp:extent cx="5799147" cy="349994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5108" cy="351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6FC2" w14:textId="42952824" w:rsidR="00B2152F" w:rsidRDefault="00B2152F" w:rsidP="001F525B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</w:t>
      </w:r>
      <w:r w:rsidR="000C3B92">
        <w:rPr>
          <w:lang w:val="ru-RU" w:eastAsia="ru-RU"/>
        </w:rPr>
        <w:t>1</w:t>
      </w:r>
      <w:r>
        <w:rPr>
          <w:lang w:val="ru-RU" w:eastAsia="ru-RU"/>
        </w:rPr>
        <w:t xml:space="preserve"> – </w:t>
      </w:r>
      <w:r w:rsidR="000C3B92">
        <w:rPr>
          <w:lang w:val="ru-RU" w:eastAsia="ru-RU"/>
        </w:rPr>
        <w:t>Время вычисления хеша в тиках</w:t>
      </w:r>
    </w:p>
    <w:p w14:paraId="6F31C172" w14:textId="1F30D458" w:rsidR="000C3B92" w:rsidRPr="00CC3D6A" w:rsidRDefault="000C3B92" w:rsidP="00834DC1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Как видно из графика, не в зависимости от длины входного сообщения, время вычисления хеша всегда примерно одинаковое – примерно 45 тысяч тиков для </w:t>
      </w:r>
      <w:r>
        <w:rPr>
          <w:lang w:val="en-US" w:eastAsia="ru-RU"/>
        </w:rPr>
        <w:t>SHA-1</w:t>
      </w:r>
      <w:r>
        <w:rPr>
          <w:lang w:val="ru-RU" w:eastAsia="ru-RU"/>
        </w:rPr>
        <w:t xml:space="preserve"> и порядка </w:t>
      </w:r>
      <w:r w:rsidR="006935DA">
        <w:rPr>
          <w:lang w:val="ru-RU" w:eastAsia="ru-RU"/>
        </w:rPr>
        <w:t>3</w:t>
      </w:r>
      <w:r>
        <w:rPr>
          <w:lang w:val="ru-RU" w:eastAsia="ru-RU"/>
        </w:rPr>
        <w:t xml:space="preserve"> тысяч тиков для </w:t>
      </w:r>
      <w:r>
        <w:rPr>
          <w:lang w:val="en-US" w:eastAsia="ru-RU"/>
        </w:rPr>
        <w:t>MD5</w:t>
      </w:r>
      <w:r w:rsidR="00CC3D6A">
        <w:rPr>
          <w:lang w:val="ru-RU" w:eastAsia="ru-RU"/>
        </w:rPr>
        <w:t xml:space="preserve">, что соотносится с теоретическими предположениями, так как длина хеша в </w:t>
      </w:r>
      <w:r w:rsidR="00CC3D6A">
        <w:rPr>
          <w:lang w:val="en-US" w:eastAsia="ru-RU"/>
        </w:rPr>
        <w:t xml:space="preserve">SHA-1 </w:t>
      </w:r>
      <w:r w:rsidR="00CC3D6A">
        <w:rPr>
          <w:lang w:val="ru-RU" w:eastAsia="ru-RU"/>
        </w:rPr>
        <w:t xml:space="preserve">равна 160 битам, а в </w:t>
      </w:r>
      <w:r w:rsidR="00CC3D6A">
        <w:rPr>
          <w:lang w:val="en-US" w:eastAsia="ru-RU"/>
        </w:rPr>
        <w:t xml:space="preserve">MD5 – </w:t>
      </w:r>
      <w:r w:rsidR="00CC3D6A">
        <w:rPr>
          <w:lang w:val="ru-RU" w:eastAsia="ru-RU"/>
        </w:rPr>
        <w:t>128 битам.</w:t>
      </w:r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Вывод</w:t>
      </w:r>
    </w:p>
    <w:p w14:paraId="6808EE03" w14:textId="6376DEAB" w:rsidR="00FF1033" w:rsidRPr="002E0726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</w:t>
      </w:r>
      <w:r w:rsidRPr="000B2D86">
        <w:rPr>
          <w:lang w:val="ru-RU" w:eastAsia="ru-RU"/>
        </w:rPr>
        <w:t>изучен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и приобретен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практически</w:t>
      </w:r>
      <w:r>
        <w:rPr>
          <w:lang w:val="ru-RU" w:eastAsia="ru-RU"/>
        </w:rPr>
        <w:t>е</w:t>
      </w:r>
      <w:r w:rsidRPr="000B2D86">
        <w:rPr>
          <w:lang w:val="ru-RU" w:eastAsia="ru-RU"/>
        </w:rPr>
        <w:t xml:space="preserve"> навык</w:t>
      </w:r>
      <w:r>
        <w:rPr>
          <w:lang w:val="ru-RU" w:eastAsia="ru-RU"/>
        </w:rPr>
        <w:t>и</w:t>
      </w:r>
      <w:r w:rsidRPr="000B2D86">
        <w:rPr>
          <w:lang w:val="ru-RU" w:eastAsia="ru-RU"/>
        </w:rPr>
        <w:t xml:space="preserve"> </w:t>
      </w:r>
      <w:r w:rsidR="002E0726" w:rsidRPr="002E0726">
        <w:rPr>
          <w:lang w:val="ru-RU" w:eastAsia="ru-RU"/>
        </w:rPr>
        <w:t>реализации и использования в криптографии</w:t>
      </w:r>
      <w:r w:rsidR="002E0726">
        <w:rPr>
          <w:lang w:val="ru-RU" w:eastAsia="ru-RU"/>
        </w:rPr>
        <w:t xml:space="preserve"> алгоритмов хеширования </w:t>
      </w:r>
      <w:r w:rsidR="002E0726">
        <w:rPr>
          <w:lang w:val="en-US" w:eastAsia="ru-RU"/>
        </w:rPr>
        <w:t xml:space="preserve">SHA-1 </w:t>
      </w:r>
      <w:r w:rsidR="002E0726">
        <w:rPr>
          <w:lang w:val="ru-RU" w:eastAsia="ru-RU"/>
        </w:rPr>
        <w:t xml:space="preserve">и </w:t>
      </w:r>
      <w:r w:rsidR="002E0726">
        <w:rPr>
          <w:lang w:val="en-US" w:eastAsia="ru-RU"/>
        </w:rPr>
        <w:t>MD5.</w:t>
      </w:r>
    </w:p>
    <w:sectPr w:rsidR="00FF1033" w:rsidRPr="002E0726" w:rsidSect="0045388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E416D" w14:textId="77777777" w:rsidR="00151D22" w:rsidRDefault="00151D22" w:rsidP="00453881">
      <w:pPr>
        <w:spacing w:after="0"/>
      </w:pPr>
      <w:r>
        <w:separator/>
      </w:r>
    </w:p>
  </w:endnote>
  <w:endnote w:type="continuationSeparator" w:id="0">
    <w:p w14:paraId="3D1969B0" w14:textId="77777777" w:rsidR="00151D22" w:rsidRDefault="00151D22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1A4FA" w14:textId="77777777" w:rsidR="00151D22" w:rsidRDefault="00151D22" w:rsidP="00453881">
      <w:pPr>
        <w:spacing w:after="0"/>
      </w:pPr>
      <w:r>
        <w:separator/>
      </w:r>
    </w:p>
  </w:footnote>
  <w:footnote w:type="continuationSeparator" w:id="0">
    <w:p w14:paraId="1B8D207F" w14:textId="77777777" w:rsidR="00151D22" w:rsidRDefault="00151D22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B61D50"/>
    <w:multiLevelType w:val="hybridMultilevel"/>
    <w:tmpl w:val="AFBE90A6"/>
    <w:lvl w:ilvl="0" w:tplc="5F94466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7"/>
  </w:num>
  <w:num w:numId="5">
    <w:abstractNumId w:val="18"/>
  </w:num>
  <w:num w:numId="6">
    <w:abstractNumId w:val="0"/>
  </w:num>
  <w:num w:numId="7">
    <w:abstractNumId w:val="8"/>
  </w:num>
  <w:num w:numId="8">
    <w:abstractNumId w:val="20"/>
  </w:num>
  <w:num w:numId="9">
    <w:abstractNumId w:val="2"/>
  </w:num>
  <w:num w:numId="10">
    <w:abstractNumId w:val="3"/>
  </w:num>
  <w:num w:numId="11">
    <w:abstractNumId w:val="15"/>
  </w:num>
  <w:num w:numId="12">
    <w:abstractNumId w:val="13"/>
  </w:num>
  <w:num w:numId="13">
    <w:abstractNumId w:val="1"/>
  </w:num>
  <w:num w:numId="14">
    <w:abstractNumId w:val="16"/>
  </w:num>
  <w:num w:numId="15">
    <w:abstractNumId w:val="5"/>
  </w:num>
  <w:num w:numId="16">
    <w:abstractNumId w:val="11"/>
  </w:num>
  <w:num w:numId="17">
    <w:abstractNumId w:val="14"/>
  </w:num>
  <w:num w:numId="18">
    <w:abstractNumId w:val="21"/>
  </w:num>
  <w:num w:numId="19">
    <w:abstractNumId w:val="12"/>
  </w:num>
  <w:num w:numId="20">
    <w:abstractNumId w:val="9"/>
  </w:num>
  <w:num w:numId="21">
    <w:abstractNumId w:val="6"/>
  </w:num>
  <w:num w:numId="22">
    <w:abstractNumId w:val="4"/>
  </w:num>
  <w:num w:numId="2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5F86"/>
    <w:rsid w:val="00036186"/>
    <w:rsid w:val="00036F86"/>
    <w:rsid w:val="000372AA"/>
    <w:rsid w:val="000412E6"/>
    <w:rsid w:val="000420C5"/>
    <w:rsid w:val="000438B0"/>
    <w:rsid w:val="00043A71"/>
    <w:rsid w:val="00043F96"/>
    <w:rsid w:val="0004603C"/>
    <w:rsid w:val="00050CE4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590C"/>
    <w:rsid w:val="000666DE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3B92"/>
    <w:rsid w:val="000C4624"/>
    <w:rsid w:val="000C539E"/>
    <w:rsid w:val="000D08D6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357F"/>
    <w:rsid w:val="000F40B4"/>
    <w:rsid w:val="000F4674"/>
    <w:rsid w:val="000F4FE6"/>
    <w:rsid w:val="000F570B"/>
    <w:rsid w:val="000F686C"/>
    <w:rsid w:val="00100F4B"/>
    <w:rsid w:val="00100F63"/>
    <w:rsid w:val="0010156B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40161"/>
    <w:rsid w:val="00142B18"/>
    <w:rsid w:val="00143203"/>
    <w:rsid w:val="00144896"/>
    <w:rsid w:val="00145790"/>
    <w:rsid w:val="00146F38"/>
    <w:rsid w:val="00147A1F"/>
    <w:rsid w:val="00147FED"/>
    <w:rsid w:val="001504B2"/>
    <w:rsid w:val="0015156A"/>
    <w:rsid w:val="00151D22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1E00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525B"/>
    <w:rsid w:val="001F738A"/>
    <w:rsid w:val="0020167E"/>
    <w:rsid w:val="00206874"/>
    <w:rsid w:val="00207CB3"/>
    <w:rsid w:val="00210082"/>
    <w:rsid w:val="00212F03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40A39"/>
    <w:rsid w:val="0024365B"/>
    <w:rsid w:val="00245358"/>
    <w:rsid w:val="002545D2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0BAF"/>
    <w:rsid w:val="002816AA"/>
    <w:rsid w:val="002828AD"/>
    <w:rsid w:val="00285FD7"/>
    <w:rsid w:val="002864FE"/>
    <w:rsid w:val="002901C7"/>
    <w:rsid w:val="00290AA1"/>
    <w:rsid w:val="00290D67"/>
    <w:rsid w:val="00294853"/>
    <w:rsid w:val="00296BFF"/>
    <w:rsid w:val="00296C46"/>
    <w:rsid w:val="002A044F"/>
    <w:rsid w:val="002A1440"/>
    <w:rsid w:val="002A220A"/>
    <w:rsid w:val="002A3BB9"/>
    <w:rsid w:val="002A3D18"/>
    <w:rsid w:val="002A441C"/>
    <w:rsid w:val="002A4BEE"/>
    <w:rsid w:val="002A7F61"/>
    <w:rsid w:val="002B0564"/>
    <w:rsid w:val="002B185B"/>
    <w:rsid w:val="002B2153"/>
    <w:rsid w:val="002B727E"/>
    <w:rsid w:val="002B797A"/>
    <w:rsid w:val="002C075F"/>
    <w:rsid w:val="002C3E8F"/>
    <w:rsid w:val="002C4155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0726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20C1"/>
    <w:rsid w:val="00352685"/>
    <w:rsid w:val="00354E72"/>
    <w:rsid w:val="003560E7"/>
    <w:rsid w:val="00356703"/>
    <w:rsid w:val="00357C6D"/>
    <w:rsid w:val="00361780"/>
    <w:rsid w:val="00363A68"/>
    <w:rsid w:val="0036535C"/>
    <w:rsid w:val="003701B2"/>
    <w:rsid w:val="00377F35"/>
    <w:rsid w:val="0038352C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33CC"/>
    <w:rsid w:val="003B3931"/>
    <w:rsid w:val="003B6287"/>
    <w:rsid w:val="003B710E"/>
    <w:rsid w:val="003C14EE"/>
    <w:rsid w:val="003C1988"/>
    <w:rsid w:val="003C2BC3"/>
    <w:rsid w:val="003C3260"/>
    <w:rsid w:val="003C3A23"/>
    <w:rsid w:val="003C3A53"/>
    <w:rsid w:val="003C3DD4"/>
    <w:rsid w:val="003C628B"/>
    <w:rsid w:val="003C62C5"/>
    <w:rsid w:val="003D0CCF"/>
    <w:rsid w:val="003D1BEE"/>
    <w:rsid w:val="003D4C6C"/>
    <w:rsid w:val="003D5F5C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C0DC5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4888"/>
    <w:rsid w:val="0055692C"/>
    <w:rsid w:val="00557E56"/>
    <w:rsid w:val="005600B2"/>
    <w:rsid w:val="00560342"/>
    <w:rsid w:val="005603DE"/>
    <w:rsid w:val="005622A5"/>
    <w:rsid w:val="00565E2E"/>
    <w:rsid w:val="00565E84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2C89"/>
    <w:rsid w:val="005B37F3"/>
    <w:rsid w:val="005B438E"/>
    <w:rsid w:val="005B526C"/>
    <w:rsid w:val="005B5410"/>
    <w:rsid w:val="005B5DD1"/>
    <w:rsid w:val="005B69A2"/>
    <w:rsid w:val="005B7103"/>
    <w:rsid w:val="005C1135"/>
    <w:rsid w:val="005C2D1E"/>
    <w:rsid w:val="005C3C27"/>
    <w:rsid w:val="005C6A21"/>
    <w:rsid w:val="005C75A5"/>
    <w:rsid w:val="005C79D1"/>
    <w:rsid w:val="005D0710"/>
    <w:rsid w:val="005D08C0"/>
    <w:rsid w:val="005D2787"/>
    <w:rsid w:val="005D52D5"/>
    <w:rsid w:val="005E1446"/>
    <w:rsid w:val="005E2C19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6960"/>
    <w:rsid w:val="005F6FEE"/>
    <w:rsid w:val="005F7D3A"/>
    <w:rsid w:val="005F7EB2"/>
    <w:rsid w:val="00601628"/>
    <w:rsid w:val="00602533"/>
    <w:rsid w:val="006035A9"/>
    <w:rsid w:val="00604F51"/>
    <w:rsid w:val="00605A31"/>
    <w:rsid w:val="0061195E"/>
    <w:rsid w:val="00614E91"/>
    <w:rsid w:val="00616FED"/>
    <w:rsid w:val="00620055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64BB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932"/>
    <w:rsid w:val="00657BE6"/>
    <w:rsid w:val="006601A6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371"/>
    <w:rsid w:val="00692E37"/>
    <w:rsid w:val="00693036"/>
    <w:rsid w:val="00693085"/>
    <w:rsid w:val="006935DA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22E5"/>
    <w:rsid w:val="006C2460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27F"/>
    <w:rsid w:val="006E0912"/>
    <w:rsid w:val="006E1063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7618"/>
    <w:rsid w:val="007276DB"/>
    <w:rsid w:val="007278E4"/>
    <w:rsid w:val="00727BD8"/>
    <w:rsid w:val="007307C6"/>
    <w:rsid w:val="00730B8A"/>
    <w:rsid w:val="0073173C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3AF6"/>
    <w:rsid w:val="00784243"/>
    <w:rsid w:val="00787171"/>
    <w:rsid w:val="0078798E"/>
    <w:rsid w:val="00787C0F"/>
    <w:rsid w:val="00787FA3"/>
    <w:rsid w:val="00790D26"/>
    <w:rsid w:val="00791849"/>
    <w:rsid w:val="00792116"/>
    <w:rsid w:val="00793952"/>
    <w:rsid w:val="00794ABE"/>
    <w:rsid w:val="00794ED4"/>
    <w:rsid w:val="007957B7"/>
    <w:rsid w:val="00795C56"/>
    <w:rsid w:val="00797E77"/>
    <w:rsid w:val="007A49FA"/>
    <w:rsid w:val="007A62F6"/>
    <w:rsid w:val="007A67F9"/>
    <w:rsid w:val="007B05E4"/>
    <w:rsid w:val="007B2F6D"/>
    <w:rsid w:val="007B4E0F"/>
    <w:rsid w:val="007B5802"/>
    <w:rsid w:val="007C340D"/>
    <w:rsid w:val="007C3551"/>
    <w:rsid w:val="007C4CB1"/>
    <w:rsid w:val="007C4FB4"/>
    <w:rsid w:val="007C5277"/>
    <w:rsid w:val="007D07A4"/>
    <w:rsid w:val="007D1793"/>
    <w:rsid w:val="007D18E9"/>
    <w:rsid w:val="007D49FF"/>
    <w:rsid w:val="007D55D0"/>
    <w:rsid w:val="007D56CD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17EA"/>
    <w:rsid w:val="00812E14"/>
    <w:rsid w:val="008142F7"/>
    <w:rsid w:val="00814321"/>
    <w:rsid w:val="0081722E"/>
    <w:rsid w:val="00817A7F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4DC1"/>
    <w:rsid w:val="008353DD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D88"/>
    <w:rsid w:val="008813D8"/>
    <w:rsid w:val="00885037"/>
    <w:rsid w:val="008859CB"/>
    <w:rsid w:val="00886393"/>
    <w:rsid w:val="008868DF"/>
    <w:rsid w:val="0088786E"/>
    <w:rsid w:val="008907B8"/>
    <w:rsid w:val="00891EF5"/>
    <w:rsid w:val="008926E6"/>
    <w:rsid w:val="00892ADF"/>
    <w:rsid w:val="008953C6"/>
    <w:rsid w:val="00895994"/>
    <w:rsid w:val="008965C9"/>
    <w:rsid w:val="00896712"/>
    <w:rsid w:val="008A14AE"/>
    <w:rsid w:val="008A28F6"/>
    <w:rsid w:val="008A2DF6"/>
    <w:rsid w:val="008A3393"/>
    <w:rsid w:val="008A437C"/>
    <w:rsid w:val="008A4417"/>
    <w:rsid w:val="008A7DBE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098D"/>
    <w:rsid w:val="008E19B3"/>
    <w:rsid w:val="008E1CAF"/>
    <w:rsid w:val="008E1FAF"/>
    <w:rsid w:val="008E24DB"/>
    <w:rsid w:val="008E469E"/>
    <w:rsid w:val="008E6F68"/>
    <w:rsid w:val="008F0002"/>
    <w:rsid w:val="008F0C82"/>
    <w:rsid w:val="008F137A"/>
    <w:rsid w:val="008F4C75"/>
    <w:rsid w:val="008F6E58"/>
    <w:rsid w:val="009003DE"/>
    <w:rsid w:val="009004F3"/>
    <w:rsid w:val="00902022"/>
    <w:rsid w:val="009043D8"/>
    <w:rsid w:val="00904650"/>
    <w:rsid w:val="00904BAA"/>
    <w:rsid w:val="0090616C"/>
    <w:rsid w:val="00906EDE"/>
    <w:rsid w:val="009070F2"/>
    <w:rsid w:val="009109FE"/>
    <w:rsid w:val="0091220D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4FC3"/>
    <w:rsid w:val="0093575F"/>
    <w:rsid w:val="00937908"/>
    <w:rsid w:val="0094096E"/>
    <w:rsid w:val="009409FA"/>
    <w:rsid w:val="00940FAF"/>
    <w:rsid w:val="00941702"/>
    <w:rsid w:val="00941DDE"/>
    <w:rsid w:val="009429F8"/>
    <w:rsid w:val="00943FD2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67945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6A9"/>
    <w:rsid w:val="00990A1E"/>
    <w:rsid w:val="00993E7E"/>
    <w:rsid w:val="00993EDD"/>
    <w:rsid w:val="009948BF"/>
    <w:rsid w:val="009948CF"/>
    <w:rsid w:val="00995D6E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5196"/>
    <w:rsid w:val="00A16CB6"/>
    <w:rsid w:val="00A17C50"/>
    <w:rsid w:val="00A20048"/>
    <w:rsid w:val="00A21A18"/>
    <w:rsid w:val="00A229D5"/>
    <w:rsid w:val="00A22FCF"/>
    <w:rsid w:val="00A23A23"/>
    <w:rsid w:val="00A244F4"/>
    <w:rsid w:val="00A25E3F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770BF"/>
    <w:rsid w:val="00A80AC5"/>
    <w:rsid w:val="00A81C88"/>
    <w:rsid w:val="00A82270"/>
    <w:rsid w:val="00A83229"/>
    <w:rsid w:val="00A83C74"/>
    <w:rsid w:val="00A85908"/>
    <w:rsid w:val="00A861C9"/>
    <w:rsid w:val="00A87D66"/>
    <w:rsid w:val="00A90E30"/>
    <w:rsid w:val="00A920AF"/>
    <w:rsid w:val="00A94474"/>
    <w:rsid w:val="00A96A93"/>
    <w:rsid w:val="00A97002"/>
    <w:rsid w:val="00AA146E"/>
    <w:rsid w:val="00AA3974"/>
    <w:rsid w:val="00AA711A"/>
    <w:rsid w:val="00AA7C93"/>
    <w:rsid w:val="00AB2A14"/>
    <w:rsid w:val="00AB3222"/>
    <w:rsid w:val="00AB5AE5"/>
    <w:rsid w:val="00AB665A"/>
    <w:rsid w:val="00AB6F7B"/>
    <w:rsid w:val="00AC1E5F"/>
    <w:rsid w:val="00AC2F1F"/>
    <w:rsid w:val="00AC312C"/>
    <w:rsid w:val="00AC6D94"/>
    <w:rsid w:val="00AC7970"/>
    <w:rsid w:val="00AD0C99"/>
    <w:rsid w:val="00AD1191"/>
    <w:rsid w:val="00AD1377"/>
    <w:rsid w:val="00AD37A6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81C"/>
    <w:rsid w:val="00B40BF9"/>
    <w:rsid w:val="00B436DE"/>
    <w:rsid w:val="00B4557C"/>
    <w:rsid w:val="00B457DB"/>
    <w:rsid w:val="00B45B25"/>
    <w:rsid w:val="00B45C92"/>
    <w:rsid w:val="00B45F02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7971"/>
    <w:rsid w:val="00BE07AA"/>
    <w:rsid w:val="00BE1BB0"/>
    <w:rsid w:val="00BE257B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7331"/>
    <w:rsid w:val="00BF7DBE"/>
    <w:rsid w:val="00C00160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5A09"/>
    <w:rsid w:val="00C266D4"/>
    <w:rsid w:val="00C3108A"/>
    <w:rsid w:val="00C313E6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425E"/>
    <w:rsid w:val="00C7582D"/>
    <w:rsid w:val="00C7614C"/>
    <w:rsid w:val="00C777BC"/>
    <w:rsid w:val="00C80E61"/>
    <w:rsid w:val="00C813F9"/>
    <w:rsid w:val="00C82B8C"/>
    <w:rsid w:val="00C85C25"/>
    <w:rsid w:val="00C90BF9"/>
    <w:rsid w:val="00C956EB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E17"/>
    <w:rsid w:val="00CC2453"/>
    <w:rsid w:val="00CC3D57"/>
    <w:rsid w:val="00CC3D6A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1D99"/>
    <w:rsid w:val="00CE20C1"/>
    <w:rsid w:val="00CE62A4"/>
    <w:rsid w:val="00CE7614"/>
    <w:rsid w:val="00CE7D6D"/>
    <w:rsid w:val="00CF2810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75C7"/>
    <w:rsid w:val="00D9763C"/>
    <w:rsid w:val="00DA0AE6"/>
    <w:rsid w:val="00DA0B5E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5EF6"/>
    <w:rsid w:val="00DE5F95"/>
    <w:rsid w:val="00DF0AF2"/>
    <w:rsid w:val="00DF16C4"/>
    <w:rsid w:val="00DF5EED"/>
    <w:rsid w:val="00DF6850"/>
    <w:rsid w:val="00E0001E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7010"/>
    <w:rsid w:val="00E17E79"/>
    <w:rsid w:val="00E20273"/>
    <w:rsid w:val="00E202A1"/>
    <w:rsid w:val="00E20C36"/>
    <w:rsid w:val="00E2152F"/>
    <w:rsid w:val="00E21C9C"/>
    <w:rsid w:val="00E21CEC"/>
    <w:rsid w:val="00E253E9"/>
    <w:rsid w:val="00E25C2E"/>
    <w:rsid w:val="00E2642D"/>
    <w:rsid w:val="00E31C06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06EB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2A76"/>
    <w:rsid w:val="00ED3A38"/>
    <w:rsid w:val="00ED49FD"/>
    <w:rsid w:val="00ED5628"/>
    <w:rsid w:val="00ED645C"/>
    <w:rsid w:val="00ED750C"/>
    <w:rsid w:val="00EE19CA"/>
    <w:rsid w:val="00EE22A9"/>
    <w:rsid w:val="00EE2959"/>
    <w:rsid w:val="00EE2D52"/>
    <w:rsid w:val="00EE451B"/>
    <w:rsid w:val="00EE4EEE"/>
    <w:rsid w:val="00EE4FE4"/>
    <w:rsid w:val="00EE6176"/>
    <w:rsid w:val="00EE6CE1"/>
    <w:rsid w:val="00EE7200"/>
    <w:rsid w:val="00EF3096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07022"/>
    <w:rsid w:val="00F113C3"/>
    <w:rsid w:val="00F13598"/>
    <w:rsid w:val="00F13D2F"/>
    <w:rsid w:val="00F13DD3"/>
    <w:rsid w:val="00F13EDE"/>
    <w:rsid w:val="00F14377"/>
    <w:rsid w:val="00F14E55"/>
    <w:rsid w:val="00F16B36"/>
    <w:rsid w:val="00F16BB3"/>
    <w:rsid w:val="00F16C2C"/>
    <w:rsid w:val="00F17287"/>
    <w:rsid w:val="00F20163"/>
    <w:rsid w:val="00F22F9B"/>
    <w:rsid w:val="00F24465"/>
    <w:rsid w:val="00F24F9F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3772"/>
    <w:rsid w:val="00F44960"/>
    <w:rsid w:val="00F44DA9"/>
    <w:rsid w:val="00F453A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2E35"/>
    <w:rsid w:val="00F64F04"/>
    <w:rsid w:val="00F664E7"/>
    <w:rsid w:val="00F6670F"/>
    <w:rsid w:val="00F70F40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764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C956EB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54B12-9CE0-4BE0-8B5F-F6BB7E73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680</cp:revision>
  <dcterms:created xsi:type="dcterms:W3CDTF">2023-04-06T17:51:00Z</dcterms:created>
  <dcterms:modified xsi:type="dcterms:W3CDTF">2023-06-05T15:01:00Z</dcterms:modified>
</cp:coreProperties>
</file>