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3694394" w:rsidR="007307C6" w:rsidRPr="007307C6" w:rsidRDefault="00296BFF" w:rsidP="00C634F5">
      <w:pPr>
        <w:spacing w:after="420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Изучение устройства и функциональных особенностей шифровальной машины «</w:t>
      </w:r>
      <w:r w:rsidR="008020A6">
        <w:rPr>
          <w:rFonts w:eastAsia="Times New Roman"/>
          <w:sz w:val="48"/>
          <w:szCs w:val="48"/>
          <w:lang w:val="ru-RU" w:eastAsia="ru-RU"/>
        </w:rPr>
        <w:t>Энигма</w:t>
      </w:r>
      <w:r>
        <w:rPr>
          <w:rFonts w:eastAsia="Times New Roman"/>
          <w:sz w:val="48"/>
          <w:szCs w:val="48"/>
          <w:lang w:val="ru-RU" w:eastAsia="ru-RU"/>
        </w:rPr>
        <w:t>»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634F5">
      <w:pPr>
        <w:spacing w:after="216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36CFB249" w14:textId="1DE9A73D" w:rsidR="00C634F5" w:rsidRDefault="003B710E" w:rsidP="00163E66">
      <w:pPr>
        <w:pStyle w:val="1"/>
        <w:numPr>
          <w:ilvl w:val="0"/>
          <w:numId w:val="9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Устройство </w:t>
      </w:r>
      <w:r w:rsidR="009624DB">
        <w:rPr>
          <w:rFonts w:eastAsia="Times New Roman"/>
          <w:lang w:val="ru-RU" w:eastAsia="ru-RU"/>
        </w:rPr>
        <w:t>шифровальной машины «</w:t>
      </w:r>
      <w:r w:rsidR="008020A6">
        <w:rPr>
          <w:rFonts w:eastAsia="Times New Roman"/>
          <w:lang w:val="ru-RU" w:eastAsia="ru-RU"/>
        </w:rPr>
        <w:t>Энигма</w:t>
      </w:r>
      <w:r w:rsidR="009624DB">
        <w:rPr>
          <w:rFonts w:eastAsia="Times New Roman"/>
          <w:lang w:val="ru-RU" w:eastAsia="ru-RU"/>
        </w:rPr>
        <w:t>»</w:t>
      </w:r>
    </w:p>
    <w:p w14:paraId="5FD0A29F" w14:textId="71A97BE8" w:rsidR="009624DB" w:rsidRDefault="008353DD" w:rsidP="00D3596C">
      <w:pPr>
        <w:spacing w:after="0"/>
        <w:rPr>
          <w:lang w:val="ru-RU" w:eastAsia="ru-RU"/>
        </w:rPr>
      </w:pPr>
      <w:r w:rsidRPr="008353DD">
        <w:rPr>
          <w:lang w:val="ru-RU" w:eastAsia="ru-RU"/>
        </w:rPr>
        <w:t>Машина «Энигма» – это электромеханическое устройство</w:t>
      </w:r>
      <w:r w:rsidR="00904BAA">
        <w:rPr>
          <w:lang w:val="ru-RU" w:eastAsia="ru-RU"/>
        </w:rPr>
        <w:t xml:space="preserve"> шифрования</w:t>
      </w:r>
      <w:r w:rsidRPr="008353DD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Как и другие роторные машины, «Энигма» состоит из комбинации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механических и электрических подсистем.</w:t>
      </w:r>
    </w:p>
    <w:p w14:paraId="21A224C5" w14:textId="00F7F67A" w:rsidR="008353DD" w:rsidRDefault="008353DD" w:rsidP="00D3596C">
      <w:pPr>
        <w:spacing w:after="0"/>
        <w:rPr>
          <w:lang w:val="ru-RU" w:eastAsia="ru-RU"/>
        </w:rPr>
      </w:pPr>
      <w:r w:rsidRPr="008353DD">
        <w:rPr>
          <w:lang w:val="ru-RU" w:eastAsia="ru-RU"/>
        </w:rPr>
        <w:t>Механическая часть включает в себя клавиатуру, набор вращающихся дисков – роторов, которые расположены вдоль вала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и прилегают к нему, и ступенчатого механизма, двигающего один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или несколько роторов при каждом нажатии на клавишу.</w:t>
      </w:r>
    </w:p>
    <w:p w14:paraId="43B766D5" w14:textId="68BB3448" w:rsidR="008353DD" w:rsidRDefault="008353DD" w:rsidP="00D3596C">
      <w:pPr>
        <w:spacing w:after="0"/>
        <w:rPr>
          <w:lang w:val="ru-RU" w:eastAsia="ru-RU"/>
        </w:rPr>
      </w:pPr>
      <w:r w:rsidRPr="008353DD">
        <w:rPr>
          <w:lang w:val="ru-RU" w:eastAsia="ru-RU"/>
        </w:rPr>
        <w:t>Электрическая часть, в свою очередь, состоит из электрической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схемы, соединяющей между собой клавиатуру, коммутационную</w:t>
      </w:r>
      <w:r>
        <w:rPr>
          <w:lang w:val="ru-RU" w:eastAsia="ru-RU"/>
        </w:rPr>
        <w:t xml:space="preserve"> </w:t>
      </w:r>
      <w:r w:rsidRPr="008353DD">
        <w:rPr>
          <w:lang w:val="ru-RU" w:eastAsia="ru-RU"/>
        </w:rPr>
        <w:t>панель, лампочки и роторы (для соединения роторов использовались скользящие контакты).</w:t>
      </w:r>
    </w:p>
    <w:p w14:paraId="5BA4AB45" w14:textId="712E08C1" w:rsidR="00E75D27" w:rsidRDefault="00D3596C" w:rsidP="008D3E54">
      <w:pPr>
        <w:spacing w:before="80" w:after="0"/>
        <w:rPr>
          <w:lang w:val="ru-RU" w:eastAsia="ru-RU"/>
        </w:rPr>
      </w:pPr>
      <w:r>
        <w:rPr>
          <w:lang w:val="ru-RU" w:eastAsia="ru-RU"/>
        </w:rPr>
        <w:t>О</w:t>
      </w:r>
      <w:r w:rsidR="00E75D27" w:rsidRPr="00E75D27">
        <w:rPr>
          <w:lang w:val="ru-RU" w:eastAsia="ru-RU"/>
        </w:rPr>
        <w:t>бщий принцип</w:t>
      </w:r>
      <w:r w:rsidR="00E75D27">
        <w:rPr>
          <w:lang w:val="ru-RU" w:eastAsia="ru-RU"/>
        </w:rPr>
        <w:t xml:space="preserve"> </w:t>
      </w:r>
      <w:r w:rsidR="00E75D27" w:rsidRPr="00E75D27">
        <w:rPr>
          <w:lang w:val="ru-RU" w:eastAsia="ru-RU"/>
        </w:rPr>
        <w:t>таков:</w:t>
      </w:r>
    </w:p>
    <w:p w14:paraId="184C2157" w14:textId="77777777" w:rsidR="00817DFF" w:rsidRDefault="008D3E54" w:rsidP="00D3596C">
      <w:pPr>
        <w:spacing w:after="0"/>
        <w:rPr>
          <w:lang w:val="ru-RU" w:eastAsia="ru-RU"/>
        </w:rPr>
      </w:pPr>
      <w:r>
        <w:rPr>
          <w:lang w:val="ru-RU" w:eastAsia="ru-RU"/>
        </w:rPr>
        <w:t>П</w:t>
      </w:r>
      <w:r w:rsidR="00E75D27" w:rsidRPr="00E75D27">
        <w:rPr>
          <w:lang w:val="ru-RU" w:eastAsia="ru-RU"/>
        </w:rPr>
        <w:t>ри каждом нажатии на клавишу самый правый ротор</w:t>
      </w:r>
      <w:r w:rsidR="00E75D27">
        <w:rPr>
          <w:lang w:val="ru-RU" w:eastAsia="ru-RU"/>
        </w:rPr>
        <w:t xml:space="preserve"> </w:t>
      </w:r>
      <w:r w:rsidR="00E75D27" w:rsidRPr="00E75D27">
        <w:rPr>
          <w:lang w:val="ru-RU" w:eastAsia="ru-RU"/>
        </w:rPr>
        <w:t xml:space="preserve">сдвигался на одну </w:t>
      </w:r>
      <w:r>
        <w:rPr>
          <w:lang w:val="ru-RU" w:eastAsia="ru-RU"/>
        </w:rPr>
        <w:t xml:space="preserve">или несколько </w:t>
      </w:r>
      <w:r w:rsidR="00E75D27" w:rsidRPr="00E75D27">
        <w:rPr>
          <w:lang w:val="ru-RU" w:eastAsia="ru-RU"/>
        </w:rPr>
        <w:t>позици</w:t>
      </w:r>
      <w:r>
        <w:rPr>
          <w:lang w:val="ru-RU" w:eastAsia="ru-RU"/>
        </w:rPr>
        <w:t>й</w:t>
      </w:r>
      <w:r w:rsidR="00E75D27" w:rsidRPr="00E75D27">
        <w:rPr>
          <w:lang w:val="ru-RU" w:eastAsia="ru-RU"/>
        </w:rPr>
        <w:t>, а</w:t>
      </w:r>
      <w:r>
        <w:rPr>
          <w:lang w:val="ru-RU" w:eastAsia="ru-RU"/>
        </w:rPr>
        <w:t xml:space="preserve"> остальные роторы сдвигались на одну или несколько позиций в случае, если ротор, расположенный справа, делал полный оборот</w:t>
      </w:r>
      <w:r w:rsidR="00E75D27" w:rsidRPr="00E75D27">
        <w:rPr>
          <w:lang w:val="ru-RU" w:eastAsia="ru-RU"/>
        </w:rPr>
        <w:t xml:space="preserve">. </w:t>
      </w:r>
    </w:p>
    <w:p w14:paraId="5F9E314F" w14:textId="5A660EA1" w:rsidR="00E75D27" w:rsidRDefault="00E75D27" w:rsidP="00D3596C">
      <w:pPr>
        <w:spacing w:after="0"/>
        <w:rPr>
          <w:lang w:val="ru-RU" w:eastAsia="ru-RU"/>
        </w:rPr>
      </w:pPr>
      <w:r w:rsidRPr="00E75D27">
        <w:rPr>
          <w:lang w:val="ru-RU" w:eastAsia="ru-RU"/>
        </w:rPr>
        <w:t>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</w:t>
      </w:r>
      <w:r>
        <w:rPr>
          <w:lang w:val="ru-RU" w:eastAsia="ru-RU"/>
        </w:rPr>
        <w:t xml:space="preserve"> </w:t>
      </w:r>
      <w:r w:rsidRPr="00E75D27">
        <w:rPr>
          <w:lang w:val="ru-RU" w:eastAsia="ru-RU"/>
        </w:rPr>
        <w:t xml:space="preserve">замен (подстановок) одного символа другим. </w:t>
      </w:r>
    </w:p>
    <w:p w14:paraId="2CB74802" w14:textId="77777777" w:rsidR="00817DFF" w:rsidRDefault="00E75D27" w:rsidP="00D3596C">
      <w:pPr>
        <w:spacing w:after="0"/>
        <w:rPr>
          <w:lang w:val="ru-RU" w:eastAsia="ru-RU"/>
        </w:rPr>
      </w:pPr>
      <w:r w:rsidRPr="00E75D27">
        <w:rPr>
          <w:lang w:val="ru-RU" w:eastAsia="ru-RU"/>
        </w:rPr>
        <w:t>Идея</w:t>
      </w:r>
      <w:r>
        <w:rPr>
          <w:lang w:val="ru-RU" w:eastAsia="ru-RU"/>
        </w:rPr>
        <w:t xml:space="preserve"> </w:t>
      </w:r>
      <w:r w:rsidR="008D3E54">
        <w:rPr>
          <w:lang w:val="ru-RU" w:eastAsia="ru-RU"/>
        </w:rPr>
        <w:t xml:space="preserve">заключается </w:t>
      </w:r>
      <w:r w:rsidRPr="00E75D27">
        <w:rPr>
          <w:lang w:val="ru-RU" w:eastAsia="ru-RU"/>
        </w:rPr>
        <w:t>в том, чтобы добиться этих подстановок электрическими связями.</w:t>
      </w:r>
      <w:r>
        <w:rPr>
          <w:lang w:val="ru-RU" w:eastAsia="ru-RU"/>
        </w:rPr>
        <w:t xml:space="preserve"> </w:t>
      </w:r>
      <w:r w:rsidRPr="00E75D27">
        <w:rPr>
          <w:lang w:val="ru-RU" w:eastAsia="ru-RU"/>
        </w:rPr>
        <w:t xml:space="preserve">Механические части двигались и, замыкая контакты, образовывали меняющийся электрический контур. </w:t>
      </w:r>
    </w:p>
    <w:p w14:paraId="70D18B37" w14:textId="3BA7BAD5" w:rsidR="00E75D27" w:rsidRDefault="00E75D27" w:rsidP="00D3596C">
      <w:pPr>
        <w:spacing w:after="0"/>
        <w:rPr>
          <w:lang w:val="ru-RU" w:eastAsia="ru-RU"/>
        </w:rPr>
      </w:pPr>
      <w:r w:rsidRPr="00E75D27">
        <w:rPr>
          <w:lang w:val="ru-RU" w:eastAsia="ru-RU"/>
        </w:rPr>
        <w:t>При нажатии на клавишу клавиатуры контур замыкается, ток проходит через созданную</w:t>
      </w:r>
      <w:r w:rsidR="00581498">
        <w:rPr>
          <w:lang w:val="ru-RU" w:eastAsia="ru-RU"/>
        </w:rPr>
        <w:t xml:space="preserve"> электрическую</w:t>
      </w:r>
      <w:r w:rsidRPr="00E75D27">
        <w:rPr>
          <w:lang w:val="ru-RU" w:eastAsia="ru-RU"/>
        </w:rPr>
        <w:t xml:space="preserve"> цепь и в результате включает одну из набора</w:t>
      </w:r>
      <w:r>
        <w:rPr>
          <w:lang w:val="ru-RU" w:eastAsia="ru-RU"/>
        </w:rPr>
        <w:t xml:space="preserve"> </w:t>
      </w:r>
      <w:r w:rsidRPr="00E75D27">
        <w:rPr>
          <w:lang w:val="ru-RU" w:eastAsia="ru-RU"/>
        </w:rPr>
        <w:t>лампочек, отображающую искомую букву шифр</w:t>
      </w:r>
      <w:r>
        <w:rPr>
          <w:lang w:val="ru-RU" w:eastAsia="ru-RU"/>
        </w:rPr>
        <w:t>о</w:t>
      </w:r>
      <w:r w:rsidRPr="00E75D27">
        <w:rPr>
          <w:lang w:val="ru-RU" w:eastAsia="ru-RU"/>
        </w:rPr>
        <w:t>текста (или расшифрованного сообщения).</w:t>
      </w:r>
    </w:p>
    <w:p w14:paraId="2D3B645F" w14:textId="6FAF1A2F" w:rsidR="00CA37D6" w:rsidRDefault="00CA37D6" w:rsidP="00A20048">
      <w:pPr>
        <w:pStyle w:val="1"/>
        <w:numPr>
          <w:ilvl w:val="0"/>
          <w:numId w:val="10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 машиной «Энигма»</w:t>
      </w:r>
    </w:p>
    <w:p w14:paraId="5FF282C2" w14:textId="77777777" w:rsidR="00A20048" w:rsidRDefault="00A20048" w:rsidP="00C37EB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реализации зашифрования необходимо, во-первых, хранить в памяти следующие данные: </w:t>
      </w:r>
    </w:p>
    <w:p w14:paraId="2B8C648D" w14:textId="20EE87A0" w:rsidR="00A20048" w:rsidRPr="000A6B8C" w:rsidRDefault="000A6B8C" w:rsidP="000A6B8C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п</w:t>
      </w:r>
      <w:r w:rsidR="00A20048" w:rsidRPr="000A6B8C">
        <w:rPr>
          <w:lang w:val="ru-RU" w:eastAsia="ru-RU"/>
        </w:rPr>
        <w:t>одстановочные алфавиты, соответствующие каждому ротору;</w:t>
      </w:r>
    </w:p>
    <w:p w14:paraId="692D9A4E" w14:textId="18766DD8" w:rsidR="00A20048" w:rsidRPr="000A6B8C" w:rsidRDefault="000A6B8C" w:rsidP="000A6B8C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т</w:t>
      </w:r>
      <w:r w:rsidR="00A20048" w:rsidRPr="000A6B8C">
        <w:rPr>
          <w:lang w:val="ru-RU" w:eastAsia="ru-RU"/>
        </w:rPr>
        <w:t>екущую позицию каждого ротора;</w:t>
      </w:r>
    </w:p>
    <w:p w14:paraId="0DB74A0F" w14:textId="20DE5F59" w:rsidR="00A20048" w:rsidRPr="000A6B8C" w:rsidRDefault="000A6B8C" w:rsidP="000A6B8C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о</w:t>
      </w:r>
      <w:r w:rsidR="00A20048" w:rsidRPr="000A6B8C">
        <w:rPr>
          <w:lang w:val="ru-RU" w:eastAsia="ru-RU"/>
        </w:rPr>
        <w:t>бщее количество смещений каждого ротора;</w:t>
      </w:r>
    </w:p>
    <w:p w14:paraId="1512D8FB" w14:textId="2F30D629" w:rsidR="00A20048" w:rsidRPr="000A6B8C" w:rsidRDefault="000A6B8C" w:rsidP="000A6B8C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к</w:t>
      </w:r>
      <w:r w:rsidR="00A20048" w:rsidRPr="000A6B8C">
        <w:rPr>
          <w:lang w:val="ru-RU" w:eastAsia="ru-RU"/>
        </w:rPr>
        <w:t>оличество полных оборотов роторов;</w:t>
      </w:r>
    </w:p>
    <w:p w14:paraId="546847F6" w14:textId="4C5A618E" w:rsidR="00A20048" w:rsidRDefault="000A6B8C" w:rsidP="000A6B8C">
      <w:pPr>
        <w:pStyle w:val="a9"/>
        <w:numPr>
          <w:ilvl w:val="0"/>
          <w:numId w:val="11"/>
        </w:numPr>
        <w:rPr>
          <w:lang w:val="ru-RU" w:eastAsia="ru-RU"/>
        </w:rPr>
      </w:pPr>
      <w:r>
        <w:rPr>
          <w:lang w:val="ru-RU" w:eastAsia="ru-RU"/>
        </w:rPr>
        <w:t>ш</w:t>
      </w:r>
      <w:r w:rsidRPr="000A6B8C">
        <w:rPr>
          <w:lang w:val="ru-RU" w:eastAsia="ru-RU"/>
        </w:rPr>
        <w:t>аги смещения каждого ротора.</w:t>
      </w:r>
    </w:p>
    <w:p w14:paraId="425D74C1" w14:textId="3045B664" w:rsidR="00C37EB5" w:rsidRDefault="00C37EB5" w:rsidP="00C37EB5">
      <w:pPr>
        <w:spacing w:after="0"/>
        <w:rPr>
          <w:lang w:val="ru-RU" w:eastAsia="ru-RU"/>
        </w:rPr>
      </w:pPr>
      <w:r>
        <w:rPr>
          <w:lang w:val="ru-RU" w:eastAsia="ru-RU"/>
        </w:rPr>
        <w:t>Для имплементации хранения этих данных созданы следующие поля класса, представленные на рисунке 1.1.</w:t>
      </w:r>
    </w:p>
    <w:p w14:paraId="66A286A3" w14:textId="705363AE" w:rsidR="00C37EB5" w:rsidRDefault="00817DFF" w:rsidP="00036186">
      <w:pPr>
        <w:spacing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A23ECBE" wp14:editId="725D761D">
            <wp:extent cx="5940425" cy="406273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2EE3F" w14:textId="56E078C7" w:rsidR="00C37EB5" w:rsidRDefault="00C37EB5" w:rsidP="0003618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Поля для хранения данных</w:t>
      </w:r>
    </w:p>
    <w:p w14:paraId="7C864A7F" w14:textId="4D35070D" w:rsidR="00E51874" w:rsidRDefault="0038773A" w:rsidP="00E51874">
      <w:pPr>
        <w:spacing w:before="280" w:after="280"/>
        <w:rPr>
          <w:lang w:val="ru-RU" w:eastAsia="ru-RU"/>
        </w:rPr>
      </w:pPr>
      <w:r>
        <w:rPr>
          <w:lang w:val="ru-RU" w:eastAsia="ru-RU"/>
        </w:rPr>
        <w:t xml:space="preserve">Также через конструктор класса возможно задать стартовые позиции роторов (то есть </w:t>
      </w:r>
      <w:r w:rsidR="00E253E9">
        <w:rPr>
          <w:lang w:val="ru-RU" w:eastAsia="ru-RU"/>
        </w:rPr>
        <w:t xml:space="preserve">количество символов, на сколько будет сдвинут каждый ротор). Позиции могут быть только в диапазоне от 0 до 25, так как в английском алфавите, используем для шифрования, 26 символов. При установке некорректных значений в конструктор класса будет возвращено исключение. Структура конструктора класса представлена на рисунке 1.2. </w:t>
      </w:r>
    </w:p>
    <w:p w14:paraId="065C516C" w14:textId="776F190A" w:rsidR="00E253E9" w:rsidRDefault="00E253E9" w:rsidP="00E253E9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714A560" wp14:editId="1D800021">
            <wp:extent cx="5940425" cy="2593975"/>
            <wp:effectExtent l="19050" t="19050" r="2222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FD50E" w14:textId="385C6F36" w:rsidR="00E253E9" w:rsidRDefault="00E253E9" w:rsidP="00E253E9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Конструктор класса</w:t>
      </w:r>
    </w:p>
    <w:p w14:paraId="37CBF42E" w14:textId="401B49A1" w:rsidR="00A653AA" w:rsidRDefault="00F56E59" w:rsidP="005262D1">
      <w:pPr>
        <w:spacing w:after="0"/>
        <w:ind w:left="-28"/>
        <w:rPr>
          <w:lang w:val="ru-RU" w:eastAsia="ru-RU"/>
        </w:rPr>
      </w:pPr>
      <w:r>
        <w:rPr>
          <w:lang w:val="ru-RU" w:eastAsia="ru-RU"/>
        </w:rPr>
        <w:lastRenderedPageBreak/>
        <w:t>Рассмотрим подробнее сам алгоритм зашифрования. Исходный открытый текст разбивается посимвольно и, если в английском алфавите присутствует такой символ, то производится зашифрование, иначе символ остается неизменным</w:t>
      </w:r>
      <w:r w:rsidR="00AF5AA2">
        <w:rPr>
          <w:lang w:val="ru-RU" w:eastAsia="ru-RU"/>
        </w:rPr>
        <w:t xml:space="preserve"> (например, знаки пунктуации не шифруются)</w:t>
      </w:r>
      <w:r>
        <w:rPr>
          <w:lang w:val="ru-RU" w:eastAsia="ru-RU"/>
        </w:rPr>
        <w:t xml:space="preserve">. </w:t>
      </w:r>
    </w:p>
    <w:p w14:paraId="71E46F5D" w14:textId="527AC706" w:rsidR="005262D1" w:rsidRDefault="00584995" w:rsidP="005262D1">
      <w:pPr>
        <w:spacing w:after="0"/>
        <w:ind w:left="-28"/>
        <w:rPr>
          <w:lang w:val="ru-RU" w:eastAsia="ru-RU"/>
        </w:rPr>
      </w:pPr>
      <w:r>
        <w:rPr>
          <w:lang w:val="ru-RU" w:eastAsia="ru-RU"/>
        </w:rPr>
        <w:t>Далее символ шифруется правым ротором. Каждый ротор имеет собственную конфигурацию алфавита подстановки, которые были описаны ранее на рисунке 1.1.</w:t>
      </w:r>
      <w:r w:rsidR="001A5F97">
        <w:rPr>
          <w:lang w:val="ru-RU" w:eastAsia="ru-RU"/>
        </w:rPr>
        <w:t xml:space="preserve"> Для каждого ротора используется одинаковый алгоритм шифрования, предполагающий сдвиг на определенное количество позиций. Алгоритм зашифрования каждым ротором представлен на рисунке 1.3.</w:t>
      </w:r>
    </w:p>
    <w:p w14:paraId="4B320A7E" w14:textId="0020C74A" w:rsidR="001A5F97" w:rsidRDefault="001A5F97" w:rsidP="001A5F97">
      <w:pPr>
        <w:spacing w:before="280" w:after="280"/>
        <w:ind w:firstLine="28"/>
        <w:rPr>
          <w:lang w:val="ru-RU" w:eastAsia="ru-RU"/>
        </w:rPr>
      </w:pPr>
      <w:r>
        <w:rPr>
          <w:noProof/>
        </w:rPr>
        <w:drawing>
          <wp:inline distT="0" distB="0" distL="0" distR="0" wp14:anchorId="7E7F3312" wp14:editId="4A7E87A7">
            <wp:extent cx="5940425" cy="1353185"/>
            <wp:effectExtent l="19050" t="19050" r="2222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03C27" w14:textId="558AA8A8" w:rsidR="001A5F97" w:rsidRDefault="001A5F97" w:rsidP="001A5F9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1.3 – Функция зашифрования ротором</w:t>
      </w:r>
    </w:p>
    <w:p w14:paraId="43752520" w14:textId="24E62CE0" w:rsidR="009A6325" w:rsidRDefault="00BC0A08" w:rsidP="009A632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Символ, который был получен при зашифровании правым ротором, передается в качестве входного параметра для среднего ротора. Аналогично, символ, зашифрованный средним ротором, шифруется после левым ротором. То есть, изначальный символ на данном этапе уже был зашифрован 3 раза. </w:t>
      </w:r>
    </w:p>
    <w:p w14:paraId="2D545622" w14:textId="7EA0FB3A" w:rsidR="00701715" w:rsidRDefault="00701715" w:rsidP="009A632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 символ, полученный после зашифрования левым ротором, передается на рефлектор – устройство, которое также выполняет подстановку одного символа другим. </w:t>
      </w:r>
      <w:r w:rsidR="00EB0794">
        <w:rPr>
          <w:lang w:val="ru-RU" w:eastAsia="ru-RU"/>
        </w:rPr>
        <w:t>Для реализации рефлектора используются пары символов, где каждый символ подставляется другим. Имплементация функции для зашифрования рефлектором представлена на рисунке 1.4.</w:t>
      </w:r>
    </w:p>
    <w:p w14:paraId="00D2DF74" w14:textId="2F8CAEE0" w:rsidR="00EB0794" w:rsidRDefault="00EB0794" w:rsidP="00EB0794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1DA064" wp14:editId="6A0C0D29">
            <wp:extent cx="5940425" cy="1657985"/>
            <wp:effectExtent l="19050" t="19050" r="22225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63B82" w14:textId="06A8E306" w:rsidR="00EB0794" w:rsidRDefault="00EB0794" w:rsidP="00EB0794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630725">
        <w:rPr>
          <w:lang w:val="en-US" w:eastAsia="ru-RU"/>
        </w:rPr>
        <w:t>4</w:t>
      </w:r>
      <w:r>
        <w:rPr>
          <w:lang w:val="ru-RU" w:eastAsia="ru-RU"/>
        </w:rPr>
        <w:t xml:space="preserve"> – Функция зашифрования рефлектором</w:t>
      </w:r>
    </w:p>
    <w:p w14:paraId="048A1A15" w14:textId="5CE7C31A" w:rsidR="001A5F97" w:rsidRDefault="00134DD6" w:rsidP="00677CA4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После зашифрования рефлектором, символ исходного текста проходит те же самые роторы в обратном порядке. </w:t>
      </w:r>
      <w:r w:rsidR="00ED21AE">
        <w:rPr>
          <w:lang w:val="ru-RU" w:eastAsia="ru-RU"/>
        </w:rPr>
        <w:t xml:space="preserve">Выполняются еще 3 замены символа, и, учитывая замену в рефлекторе, символ будет заменён 7 раз. </w:t>
      </w:r>
    </w:p>
    <w:p w14:paraId="42349FE0" w14:textId="6222128F" w:rsidR="00D902CE" w:rsidRDefault="00D902CE" w:rsidP="00677CA4">
      <w:pPr>
        <w:spacing w:after="0"/>
        <w:rPr>
          <w:lang w:val="ru-RU" w:eastAsia="ru-RU"/>
        </w:rPr>
      </w:pPr>
    </w:p>
    <w:p w14:paraId="502ED8C2" w14:textId="084C4B9B" w:rsidR="00BA4B84" w:rsidRPr="002A3BB9" w:rsidRDefault="00BA4B84" w:rsidP="00677CA4">
      <w:pPr>
        <w:spacing w:after="0"/>
        <w:rPr>
          <w:lang w:val="en-US" w:eastAsia="ru-RU"/>
        </w:rPr>
      </w:pPr>
      <w:r>
        <w:rPr>
          <w:lang w:val="ru-RU" w:eastAsia="ru-RU"/>
        </w:rPr>
        <w:lastRenderedPageBreak/>
        <w:t xml:space="preserve">Далее необходимо учесть повороты роторов. Правый ротор в конце шифрования каждого символа сдвигается на определённое количество символов, а средний и левый ротор будут сдвигаться только </w:t>
      </w:r>
      <w:r w:rsidR="002A3BB9">
        <w:rPr>
          <w:lang w:val="ru-RU" w:eastAsia="ru-RU"/>
        </w:rPr>
        <w:t>если расположенный правее ротор совершит полный оборот. Код для поворота роторов, а также код для функции зашифрования представлен на рисунке 1.</w:t>
      </w:r>
      <w:r w:rsidR="00630725">
        <w:rPr>
          <w:lang w:val="en-US" w:eastAsia="ru-RU"/>
        </w:rPr>
        <w:t>5</w:t>
      </w:r>
      <w:r w:rsidR="002A3BB9">
        <w:rPr>
          <w:lang w:val="ru-RU" w:eastAsia="ru-RU"/>
        </w:rPr>
        <w:t>.</w:t>
      </w:r>
    </w:p>
    <w:p w14:paraId="7C20920F" w14:textId="7087A660" w:rsidR="00E253E9" w:rsidRDefault="008020A6" w:rsidP="00F43772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C2ADAE3" wp14:editId="56DA940C">
            <wp:extent cx="5212153" cy="4721178"/>
            <wp:effectExtent l="19050" t="19050" r="2667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59" cy="47479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6AE15" w14:textId="3909A535" w:rsidR="008020A6" w:rsidRPr="00C37EB5" w:rsidRDefault="008020A6" w:rsidP="0073575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630725">
        <w:rPr>
          <w:lang w:val="en-US" w:eastAsia="ru-RU"/>
        </w:rPr>
        <w:t>5</w:t>
      </w:r>
      <w:r>
        <w:rPr>
          <w:lang w:val="ru-RU" w:eastAsia="ru-RU"/>
        </w:rPr>
        <w:t xml:space="preserve"> – Функция зашифрования машиной «Энигма»</w:t>
      </w:r>
    </w:p>
    <w:p w14:paraId="6621107E" w14:textId="53649C25" w:rsidR="00CA37D6" w:rsidRDefault="00CA37D6" w:rsidP="00A20048">
      <w:pPr>
        <w:pStyle w:val="1"/>
        <w:numPr>
          <w:ilvl w:val="0"/>
          <w:numId w:val="10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Расшифрование машиной «Энигма»</w:t>
      </w:r>
    </w:p>
    <w:p w14:paraId="55C7073D" w14:textId="168FDA92" w:rsidR="00735756" w:rsidRDefault="00735756" w:rsidP="00735756">
      <w:pPr>
        <w:rPr>
          <w:lang w:val="ru-RU" w:eastAsia="ru-RU"/>
        </w:rPr>
      </w:pPr>
      <w:r>
        <w:rPr>
          <w:lang w:val="ru-RU" w:eastAsia="ru-RU"/>
        </w:rPr>
        <w:t xml:space="preserve">Для расшифрования необходимо установить роторы в такие же позиции, как и при зашифрования. </w:t>
      </w:r>
      <w:r w:rsidR="00F43772">
        <w:rPr>
          <w:lang w:val="ru-RU" w:eastAsia="ru-RU"/>
        </w:rPr>
        <w:t>А</w:t>
      </w:r>
      <w:r>
        <w:rPr>
          <w:lang w:val="ru-RU" w:eastAsia="ru-RU"/>
        </w:rPr>
        <w:t>лгоритм аналогичен,</w:t>
      </w:r>
      <w:r w:rsidR="00581CE7">
        <w:rPr>
          <w:lang w:val="ru-RU" w:eastAsia="ru-RU"/>
        </w:rPr>
        <w:t xml:space="preserve"> кроме функции расшифрования ротором</w:t>
      </w:r>
      <w:r>
        <w:rPr>
          <w:lang w:val="ru-RU" w:eastAsia="ru-RU"/>
        </w:rPr>
        <w:t>. Данная функция изображена на рисунке 1.</w:t>
      </w:r>
      <w:r w:rsidR="00630725">
        <w:rPr>
          <w:lang w:val="en-US" w:eastAsia="ru-RU"/>
        </w:rPr>
        <w:t>6</w:t>
      </w:r>
      <w:bookmarkStart w:id="0" w:name="_GoBack"/>
      <w:bookmarkEnd w:id="0"/>
      <w:r>
        <w:rPr>
          <w:lang w:val="ru-RU" w:eastAsia="ru-RU"/>
        </w:rPr>
        <w:t>.</w:t>
      </w:r>
    </w:p>
    <w:p w14:paraId="3D6BD76C" w14:textId="6DC6B48E" w:rsidR="00735756" w:rsidRDefault="00735756" w:rsidP="00B102AB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EE144B2" wp14:editId="107C4DFB">
            <wp:extent cx="4552873" cy="978224"/>
            <wp:effectExtent l="19050" t="19050" r="1968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884" cy="1026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07E41" w14:textId="166746D1" w:rsidR="00735756" w:rsidRPr="00C37EB5" w:rsidRDefault="00735756" w:rsidP="0073575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630725">
        <w:rPr>
          <w:lang w:val="en-US" w:eastAsia="ru-RU"/>
        </w:rPr>
        <w:t>6</w:t>
      </w:r>
      <w:r>
        <w:rPr>
          <w:lang w:val="ru-RU" w:eastAsia="ru-RU"/>
        </w:rPr>
        <w:t xml:space="preserve"> – Функция </w:t>
      </w:r>
      <w:r>
        <w:rPr>
          <w:lang w:val="ru-RU" w:eastAsia="ru-RU"/>
        </w:rPr>
        <w:t>рас</w:t>
      </w:r>
      <w:r>
        <w:rPr>
          <w:lang w:val="ru-RU" w:eastAsia="ru-RU"/>
        </w:rPr>
        <w:t>шифрования</w:t>
      </w:r>
      <w:r>
        <w:rPr>
          <w:lang w:val="ru-RU" w:eastAsia="ru-RU"/>
        </w:rPr>
        <w:t xml:space="preserve"> с помощью ротора</w:t>
      </w:r>
    </w:p>
    <w:p w14:paraId="7156C04A" w14:textId="2A7DAF21" w:rsidR="00A20048" w:rsidRDefault="00A20048" w:rsidP="00A20048">
      <w:pPr>
        <w:pStyle w:val="1"/>
        <w:numPr>
          <w:ilvl w:val="0"/>
          <w:numId w:val="9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Криптостойкость машины «Энигма»</w:t>
      </w:r>
    </w:p>
    <w:p w14:paraId="32B449A0" w14:textId="777CF1FA" w:rsidR="00573CA4" w:rsidRDefault="00573CA4" w:rsidP="00573CA4">
      <w:pPr>
        <w:rPr>
          <w:lang w:val="ru-RU" w:eastAsia="ru-RU"/>
        </w:rPr>
      </w:pPr>
      <w:r>
        <w:rPr>
          <w:lang w:val="ru-RU" w:eastAsia="ru-RU"/>
        </w:rPr>
        <w:t>Для оценки криптостойкости проведем частотный анализ и сформируем таблицы частот появления символов в открытом тексте и в шифротексте. Данные графики представлены на рисунке 2.1.</w:t>
      </w:r>
    </w:p>
    <w:p w14:paraId="0F5BEAC6" w14:textId="0E6981B1" w:rsidR="00573CA4" w:rsidRDefault="00573CA4" w:rsidP="00743AAA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3937AFD" wp14:editId="5B32EE51">
            <wp:extent cx="5199235" cy="393763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964" cy="39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EDA7" w14:textId="5F273CFE" w:rsidR="00573CA4" w:rsidRDefault="00573CA4" w:rsidP="00573CA4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>
        <w:rPr>
          <w:lang w:val="ru-RU" w:eastAsia="ru-RU"/>
        </w:rPr>
        <w:t>2.1</w:t>
      </w:r>
      <w:r>
        <w:rPr>
          <w:lang w:val="ru-RU" w:eastAsia="ru-RU"/>
        </w:rPr>
        <w:t xml:space="preserve"> –</w:t>
      </w:r>
      <w:r>
        <w:rPr>
          <w:lang w:val="ru-RU" w:eastAsia="ru-RU"/>
        </w:rPr>
        <w:t xml:space="preserve"> Графики частот появления символов</w:t>
      </w:r>
    </w:p>
    <w:p w14:paraId="7F5BCD7D" w14:textId="36C2587C" w:rsidR="005F6FEE" w:rsidRPr="00C37EB5" w:rsidRDefault="005F6FEE" w:rsidP="005F6FEE">
      <w:pPr>
        <w:spacing w:before="280" w:after="280"/>
        <w:rPr>
          <w:lang w:val="ru-RU" w:eastAsia="ru-RU"/>
        </w:rPr>
      </w:pPr>
      <w:r>
        <w:rPr>
          <w:lang w:val="ru-RU" w:eastAsia="ru-RU"/>
        </w:rPr>
        <w:t xml:space="preserve">Как видно из графиков, одним из важных преимуществ шифрования с помощью машины «Энигма» является то, что </w:t>
      </w:r>
      <w:r w:rsidR="00F64F04">
        <w:rPr>
          <w:lang w:val="ru-RU" w:eastAsia="ru-RU"/>
        </w:rPr>
        <w:t>частоты появления символов являются примерно одинаковыми. Следовательно, частотный анализ не даст для криптоанализа больших результатов.</w:t>
      </w:r>
      <w:r w:rsidR="004B34D7">
        <w:rPr>
          <w:lang w:val="ru-RU" w:eastAsia="ru-RU"/>
        </w:rPr>
        <w:t xml:space="preserve"> </w:t>
      </w:r>
    </w:p>
    <w:p w14:paraId="326F427F" w14:textId="474FAF90" w:rsidR="00A20048" w:rsidRDefault="004B34D7" w:rsidP="004B34D7">
      <w:pPr>
        <w:pStyle w:val="1"/>
        <w:numPr>
          <w:ilvl w:val="0"/>
          <w:numId w:val="9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Вывод</w:t>
      </w:r>
    </w:p>
    <w:p w14:paraId="570F069F" w14:textId="4AA9AADB" w:rsidR="004B34D7" w:rsidRDefault="00075BBD" w:rsidP="002D5CDC">
      <w:pPr>
        <w:spacing w:after="0"/>
        <w:rPr>
          <w:lang w:val="ru-RU" w:eastAsia="ru-RU"/>
        </w:rPr>
      </w:pPr>
      <w:r>
        <w:rPr>
          <w:lang w:val="ru-RU" w:eastAsia="ru-RU"/>
        </w:rPr>
        <w:t>М</w:t>
      </w:r>
      <w:r w:rsidR="00755842">
        <w:rPr>
          <w:lang w:val="ru-RU" w:eastAsia="ru-RU"/>
        </w:rPr>
        <w:t xml:space="preserve">ашина «Энигма» получила широкое распространение во время Второй Мировой войны за счёт своей высокой криптостойкости. Она достигается за счёт </w:t>
      </w:r>
      <w:r w:rsidR="004A7E2F">
        <w:rPr>
          <w:lang w:val="ru-RU" w:eastAsia="ru-RU"/>
        </w:rPr>
        <w:t>того, что каждый символ шифруется 7 раз (в варианте с тремя роторами без коммутационной панели), причём при шифровании каждого символа получается новый символ, что также повышает криптостойкость.</w:t>
      </w:r>
    </w:p>
    <w:p w14:paraId="73FA5879" w14:textId="4BE20B3A" w:rsidR="00CA37D6" w:rsidRPr="00CA37D6" w:rsidRDefault="002D5CDC" w:rsidP="00E9513A">
      <w:pPr>
        <w:spacing w:after="0"/>
        <w:rPr>
          <w:lang w:val="ru-RU" w:eastAsia="ru-RU"/>
        </w:rPr>
      </w:pPr>
      <w:r>
        <w:rPr>
          <w:lang w:val="ru-RU" w:eastAsia="ru-RU"/>
        </w:rPr>
        <w:t>В сравнении моего варианта реализации с реальной машиной «Энигма», мой вариант является немного менее криптостойким за счёт отсутствия коммутационной панели, которая добавля</w:t>
      </w:r>
      <w:r w:rsidR="001225FE">
        <w:rPr>
          <w:lang w:val="ru-RU" w:eastAsia="ru-RU"/>
        </w:rPr>
        <w:t>ет</w:t>
      </w:r>
      <w:r>
        <w:rPr>
          <w:lang w:val="ru-RU" w:eastAsia="ru-RU"/>
        </w:rPr>
        <w:t xml:space="preserve"> от 0 до 2 замен</w:t>
      </w:r>
      <w:r w:rsidR="001225FE">
        <w:rPr>
          <w:lang w:val="ru-RU" w:eastAsia="ru-RU"/>
        </w:rPr>
        <w:t xml:space="preserve"> каждого символа</w:t>
      </w:r>
      <w:r>
        <w:rPr>
          <w:lang w:val="ru-RU" w:eastAsia="ru-RU"/>
        </w:rPr>
        <w:t xml:space="preserve">. Однако, </w:t>
      </w:r>
      <w:r w:rsidR="005F2D07">
        <w:rPr>
          <w:lang w:val="ru-RU" w:eastAsia="ru-RU"/>
        </w:rPr>
        <w:t xml:space="preserve">шифровальная </w:t>
      </w:r>
      <w:r>
        <w:rPr>
          <w:lang w:val="ru-RU" w:eastAsia="ru-RU"/>
        </w:rPr>
        <w:t xml:space="preserve">машина «Энигма» </w:t>
      </w:r>
      <w:r w:rsidR="005F2D07">
        <w:rPr>
          <w:lang w:val="ru-RU" w:eastAsia="ru-RU"/>
        </w:rPr>
        <w:t xml:space="preserve">все </w:t>
      </w:r>
      <w:r>
        <w:rPr>
          <w:lang w:val="ru-RU" w:eastAsia="ru-RU"/>
        </w:rPr>
        <w:t xml:space="preserve">так же </w:t>
      </w:r>
      <w:r w:rsidR="005F2D07">
        <w:rPr>
          <w:lang w:val="ru-RU" w:eastAsia="ru-RU"/>
        </w:rPr>
        <w:t xml:space="preserve">является в разы более криптостойкой, чем </w:t>
      </w:r>
      <w:r>
        <w:rPr>
          <w:lang w:val="ru-RU" w:eastAsia="ru-RU"/>
        </w:rPr>
        <w:t>рассмотренные ранее шифры.</w:t>
      </w:r>
    </w:p>
    <w:sectPr w:rsidR="00CA37D6" w:rsidRPr="00CA37D6" w:rsidSect="0045388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14D88" w14:textId="77777777" w:rsidR="00A02247" w:rsidRDefault="00A02247" w:rsidP="00453881">
      <w:pPr>
        <w:spacing w:after="0"/>
      </w:pPr>
      <w:r>
        <w:separator/>
      </w:r>
    </w:p>
  </w:endnote>
  <w:endnote w:type="continuationSeparator" w:id="0">
    <w:p w14:paraId="3EDF3D52" w14:textId="77777777" w:rsidR="00A02247" w:rsidRDefault="00A02247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1390A" w14:textId="77777777" w:rsidR="00A02247" w:rsidRDefault="00A02247" w:rsidP="00453881">
      <w:pPr>
        <w:spacing w:after="0"/>
      </w:pPr>
      <w:r>
        <w:separator/>
      </w:r>
    </w:p>
  </w:footnote>
  <w:footnote w:type="continuationSeparator" w:id="0">
    <w:p w14:paraId="2653C73F" w14:textId="77777777" w:rsidR="00A02247" w:rsidRDefault="00A02247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B3"/>
    <w:rsid w:val="000105DD"/>
    <w:rsid w:val="0001071C"/>
    <w:rsid w:val="00012131"/>
    <w:rsid w:val="0001267B"/>
    <w:rsid w:val="00014039"/>
    <w:rsid w:val="00014CAA"/>
    <w:rsid w:val="000168D3"/>
    <w:rsid w:val="000171F5"/>
    <w:rsid w:val="00020C40"/>
    <w:rsid w:val="000230ED"/>
    <w:rsid w:val="000247C3"/>
    <w:rsid w:val="00025AD8"/>
    <w:rsid w:val="00025E69"/>
    <w:rsid w:val="00026E00"/>
    <w:rsid w:val="00027D94"/>
    <w:rsid w:val="0003005B"/>
    <w:rsid w:val="00036186"/>
    <w:rsid w:val="00036F86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5701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B06"/>
    <w:rsid w:val="0009173F"/>
    <w:rsid w:val="000973F0"/>
    <w:rsid w:val="00097688"/>
    <w:rsid w:val="000A0674"/>
    <w:rsid w:val="000A35C1"/>
    <w:rsid w:val="000A3CD4"/>
    <w:rsid w:val="000A598D"/>
    <w:rsid w:val="000A6B8C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2D5E"/>
    <w:rsid w:val="000E4BF3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5790"/>
    <w:rsid w:val="00146F38"/>
    <w:rsid w:val="00147A1F"/>
    <w:rsid w:val="001504B2"/>
    <w:rsid w:val="0015156A"/>
    <w:rsid w:val="0015387E"/>
    <w:rsid w:val="001541CC"/>
    <w:rsid w:val="00156E32"/>
    <w:rsid w:val="00157638"/>
    <w:rsid w:val="001606B3"/>
    <w:rsid w:val="00161B52"/>
    <w:rsid w:val="00163702"/>
    <w:rsid w:val="00163E66"/>
    <w:rsid w:val="0016420E"/>
    <w:rsid w:val="0016512A"/>
    <w:rsid w:val="00165401"/>
    <w:rsid w:val="001678DA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A5F97"/>
    <w:rsid w:val="001B07BA"/>
    <w:rsid w:val="001B5A07"/>
    <w:rsid w:val="001B5C63"/>
    <w:rsid w:val="001B5E70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D4FFE"/>
    <w:rsid w:val="001D61C3"/>
    <w:rsid w:val="001D6FD2"/>
    <w:rsid w:val="001E11B5"/>
    <w:rsid w:val="001E1D43"/>
    <w:rsid w:val="001E287A"/>
    <w:rsid w:val="001E28C1"/>
    <w:rsid w:val="001E5528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EF3"/>
    <w:rsid w:val="002339FD"/>
    <w:rsid w:val="002350F6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16AA"/>
    <w:rsid w:val="002828AD"/>
    <w:rsid w:val="002864FE"/>
    <w:rsid w:val="002901C7"/>
    <w:rsid w:val="00290AA1"/>
    <w:rsid w:val="00296BFF"/>
    <w:rsid w:val="00296C46"/>
    <w:rsid w:val="002A044F"/>
    <w:rsid w:val="002A1440"/>
    <w:rsid w:val="002A220A"/>
    <w:rsid w:val="002A3BB9"/>
    <w:rsid w:val="002A441C"/>
    <w:rsid w:val="002B185B"/>
    <w:rsid w:val="002B797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110C"/>
    <w:rsid w:val="002E58DF"/>
    <w:rsid w:val="002E65B1"/>
    <w:rsid w:val="002F2753"/>
    <w:rsid w:val="002F2F47"/>
    <w:rsid w:val="002F48EE"/>
    <w:rsid w:val="002F4E8A"/>
    <w:rsid w:val="002F561B"/>
    <w:rsid w:val="00301A52"/>
    <w:rsid w:val="00307C0F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4EFE"/>
    <w:rsid w:val="003870B0"/>
    <w:rsid w:val="0038773A"/>
    <w:rsid w:val="00393BCF"/>
    <w:rsid w:val="003945B7"/>
    <w:rsid w:val="00394DD3"/>
    <w:rsid w:val="003957CC"/>
    <w:rsid w:val="003957DE"/>
    <w:rsid w:val="003A5890"/>
    <w:rsid w:val="003A7652"/>
    <w:rsid w:val="003B04E2"/>
    <w:rsid w:val="003B12BD"/>
    <w:rsid w:val="003B210C"/>
    <w:rsid w:val="003B2184"/>
    <w:rsid w:val="003B33CC"/>
    <w:rsid w:val="003B3931"/>
    <w:rsid w:val="003B6287"/>
    <w:rsid w:val="003B710E"/>
    <w:rsid w:val="003C14EE"/>
    <w:rsid w:val="003C1988"/>
    <w:rsid w:val="003C2BC3"/>
    <w:rsid w:val="003C3A23"/>
    <w:rsid w:val="003C3A53"/>
    <w:rsid w:val="003C3DD4"/>
    <w:rsid w:val="003C62C5"/>
    <w:rsid w:val="003D0CCF"/>
    <w:rsid w:val="003D4C6C"/>
    <w:rsid w:val="003D7C1F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6954"/>
    <w:rsid w:val="00426AFD"/>
    <w:rsid w:val="00426B30"/>
    <w:rsid w:val="00427755"/>
    <w:rsid w:val="004311CE"/>
    <w:rsid w:val="00432C66"/>
    <w:rsid w:val="00434E1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608A"/>
    <w:rsid w:val="00496C00"/>
    <w:rsid w:val="004A0A47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6CA3"/>
    <w:rsid w:val="004B733A"/>
    <w:rsid w:val="004B736E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5FB9"/>
    <w:rsid w:val="004F17AA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5692C"/>
    <w:rsid w:val="00557E56"/>
    <w:rsid w:val="005600B2"/>
    <w:rsid w:val="00560342"/>
    <w:rsid w:val="005622A5"/>
    <w:rsid w:val="00565E2E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DD1"/>
    <w:rsid w:val="005B69A2"/>
    <w:rsid w:val="005B7103"/>
    <w:rsid w:val="005C1135"/>
    <w:rsid w:val="005C2D1E"/>
    <w:rsid w:val="005C3C27"/>
    <w:rsid w:val="005C6A21"/>
    <w:rsid w:val="005C79D1"/>
    <w:rsid w:val="005D08C0"/>
    <w:rsid w:val="005D52D5"/>
    <w:rsid w:val="005E2C19"/>
    <w:rsid w:val="005E41AA"/>
    <w:rsid w:val="005E4404"/>
    <w:rsid w:val="005E4CAD"/>
    <w:rsid w:val="005E55C3"/>
    <w:rsid w:val="005E6010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6FED"/>
    <w:rsid w:val="00620F04"/>
    <w:rsid w:val="00621F32"/>
    <w:rsid w:val="00622C34"/>
    <w:rsid w:val="0062302E"/>
    <w:rsid w:val="00623FA2"/>
    <w:rsid w:val="0062533F"/>
    <w:rsid w:val="006259CF"/>
    <w:rsid w:val="00626FB1"/>
    <w:rsid w:val="00627563"/>
    <w:rsid w:val="00630725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46604"/>
    <w:rsid w:val="006518AC"/>
    <w:rsid w:val="00652141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1840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E37"/>
    <w:rsid w:val="00693085"/>
    <w:rsid w:val="00695AF4"/>
    <w:rsid w:val="00697121"/>
    <w:rsid w:val="006A068F"/>
    <w:rsid w:val="006A1C87"/>
    <w:rsid w:val="006A3595"/>
    <w:rsid w:val="006A599B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22B0"/>
    <w:rsid w:val="006E3F73"/>
    <w:rsid w:val="006F32E2"/>
    <w:rsid w:val="006F362E"/>
    <w:rsid w:val="006F3CE5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7618"/>
    <w:rsid w:val="007276DB"/>
    <w:rsid w:val="007278E4"/>
    <w:rsid w:val="00727BD8"/>
    <w:rsid w:val="007307C6"/>
    <w:rsid w:val="00730B8A"/>
    <w:rsid w:val="007322BF"/>
    <w:rsid w:val="00735756"/>
    <w:rsid w:val="00736F2C"/>
    <w:rsid w:val="00741DEB"/>
    <w:rsid w:val="00741F31"/>
    <w:rsid w:val="00743AAA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C0F"/>
    <w:rsid w:val="00787FA3"/>
    <w:rsid w:val="00790D26"/>
    <w:rsid w:val="00793952"/>
    <w:rsid w:val="00794ABE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D18E9"/>
    <w:rsid w:val="007D49FF"/>
    <w:rsid w:val="007D55D0"/>
    <w:rsid w:val="007E3722"/>
    <w:rsid w:val="007E3C67"/>
    <w:rsid w:val="007E64CD"/>
    <w:rsid w:val="007F062C"/>
    <w:rsid w:val="007F0EF5"/>
    <w:rsid w:val="007F2CB2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10376"/>
    <w:rsid w:val="008117EA"/>
    <w:rsid w:val="00812E14"/>
    <w:rsid w:val="008142F7"/>
    <w:rsid w:val="00814321"/>
    <w:rsid w:val="0081722E"/>
    <w:rsid w:val="00817DFF"/>
    <w:rsid w:val="00820D6A"/>
    <w:rsid w:val="008228C1"/>
    <w:rsid w:val="00822F2E"/>
    <w:rsid w:val="00824E0D"/>
    <w:rsid w:val="00826BBE"/>
    <w:rsid w:val="00826CD4"/>
    <w:rsid w:val="00830B5E"/>
    <w:rsid w:val="008353DD"/>
    <w:rsid w:val="008377C7"/>
    <w:rsid w:val="00837895"/>
    <w:rsid w:val="00837920"/>
    <w:rsid w:val="00837B19"/>
    <w:rsid w:val="00837F27"/>
    <w:rsid w:val="0084110C"/>
    <w:rsid w:val="00841597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37C"/>
    <w:rsid w:val="00856516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43B1"/>
    <w:rsid w:val="0087455E"/>
    <w:rsid w:val="00876D88"/>
    <w:rsid w:val="008813D8"/>
    <w:rsid w:val="00885037"/>
    <w:rsid w:val="008859CB"/>
    <w:rsid w:val="0088786E"/>
    <w:rsid w:val="008907B8"/>
    <w:rsid w:val="00892ADF"/>
    <w:rsid w:val="008953C6"/>
    <w:rsid w:val="008965C9"/>
    <w:rsid w:val="00896712"/>
    <w:rsid w:val="008A28F6"/>
    <w:rsid w:val="008A2DF6"/>
    <w:rsid w:val="008A3393"/>
    <w:rsid w:val="008A437C"/>
    <w:rsid w:val="008A4417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255B"/>
    <w:rsid w:val="008D3E54"/>
    <w:rsid w:val="008D5E16"/>
    <w:rsid w:val="008D79F8"/>
    <w:rsid w:val="008E0235"/>
    <w:rsid w:val="008E098A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4ADD"/>
    <w:rsid w:val="00916930"/>
    <w:rsid w:val="00917120"/>
    <w:rsid w:val="00922452"/>
    <w:rsid w:val="00922D92"/>
    <w:rsid w:val="00923A61"/>
    <w:rsid w:val="00923CCF"/>
    <w:rsid w:val="00926E03"/>
    <w:rsid w:val="009302E9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66E8"/>
    <w:rsid w:val="00957BEF"/>
    <w:rsid w:val="009624DB"/>
    <w:rsid w:val="00962FB4"/>
    <w:rsid w:val="00965AA9"/>
    <w:rsid w:val="0097220D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2247"/>
    <w:rsid w:val="00A0472D"/>
    <w:rsid w:val="00A06070"/>
    <w:rsid w:val="00A105B9"/>
    <w:rsid w:val="00A10855"/>
    <w:rsid w:val="00A12346"/>
    <w:rsid w:val="00A1344B"/>
    <w:rsid w:val="00A1418D"/>
    <w:rsid w:val="00A15196"/>
    <w:rsid w:val="00A16CB6"/>
    <w:rsid w:val="00A20048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C4"/>
    <w:rsid w:val="00A60C01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80AC5"/>
    <w:rsid w:val="00A81C88"/>
    <w:rsid w:val="00A83229"/>
    <w:rsid w:val="00A85908"/>
    <w:rsid w:val="00A861C9"/>
    <w:rsid w:val="00A87D66"/>
    <w:rsid w:val="00A90E30"/>
    <w:rsid w:val="00A920AF"/>
    <w:rsid w:val="00A94474"/>
    <w:rsid w:val="00A96A93"/>
    <w:rsid w:val="00AA146E"/>
    <w:rsid w:val="00AA3974"/>
    <w:rsid w:val="00AA7C93"/>
    <w:rsid w:val="00AB2A14"/>
    <w:rsid w:val="00AB3222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AA2"/>
    <w:rsid w:val="00AF72A4"/>
    <w:rsid w:val="00AF7B6B"/>
    <w:rsid w:val="00B00CF1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C92"/>
    <w:rsid w:val="00B45F0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6E00"/>
    <w:rsid w:val="00B678E6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996"/>
    <w:rsid w:val="00BC0A08"/>
    <w:rsid w:val="00BC542B"/>
    <w:rsid w:val="00BC5A92"/>
    <w:rsid w:val="00BD092E"/>
    <w:rsid w:val="00BD1ABD"/>
    <w:rsid w:val="00BD2C66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EB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73E8"/>
    <w:rsid w:val="00C6029A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2B8C"/>
    <w:rsid w:val="00C85C25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CF7C51"/>
    <w:rsid w:val="00D02136"/>
    <w:rsid w:val="00D04C62"/>
    <w:rsid w:val="00D071ED"/>
    <w:rsid w:val="00D07C2F"/>
    <w:rsid w:val="00D107D0"/>
    <w:rsid w:val="00D11C85"/>
    <w:rsid w:val="00D12EBD"/>
    <w:rsid w:val="00D13CAA"/>
    <w:rsid w:val="00D146EC"/>
    <w:rsid w:val="00D16903"/>
    <w:rsid w:val="00D1769C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42AA5"/>
    <w:rsid w:val="00D42B31"/>
    <w:rsid w:val="00D42D62"/>
    <w:rsid w:val="00D451AF"/>
    <w:rsid w:val="00D45EB6"/>
    <w:rsid w:val="00D46411"/>
    <w:rsid w:val="00D464ED"/>
    <w:rsid w:val="00D503B5"/>
    <w:rsid w:val="00D50D5D"/>
    <w:rsid w:val="00D52829"/>
    <w:rsid w:val="00D52A38"/>
    <w:rsid w:val="00D53CC7"/>
    <w:rsid w:val="00D53E69"/>
    <w:rsid w:val="00D54BB9"/>
    <w:rsid w:val="00D55DF7"/>
    <w:rsid w:val="00D5614F"/>
    <w:rsid w:val="00D56A6A"/>
    <w:rsid w:val="00D56D4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02CE"/>
    <w:rsid w:val="00D9154E"/>
    <w:rsid w:val="00D942B4"/>
    <w:rsid w:val="00D975C7"/>
    <w:rsid w:val="00D9763C"/>
    <w:rsid w:val="00DA0AE6"/>
    <w:rsid w:val="00DA6A9F"/>
    <w:rsid w:val="00DB11E7"/>
    <w:rsid w:val="00DB1247"/>
    <w:rsid w:val="00DB2BB0"/>
    <w:rsid w:val="00DB3E19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4B9E"/>
    <w:rsid w:val="00E17010"/>
    <w:rsid w:val="00E17E79"/>
    <w:rsid w:val="00E20273"/>
    <w:rsid w:val="00E202A1"/>
    <w:rsid w:val="00E20C36"/>
    <w:rsid w:val="00E21CEC"/>
    <w:rsid w:val="00E253E9"/>
    <w:rsid w:val="00E25C2E"/>
    <w:rsid w:val="00E2642D"/>
    <w:rsid w:val="00E31C06"/>
    <w:rsid w:val="00E32B30"/>
    <w:rsid w:val="00E3324B"/>
    <w:rsid w:val="00E3352A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D27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3E47"/>
    <w:rsid w:val="00E94126"/>
    <w:rsid w:val="00E943E5"/>
    <w:rsid w:val="00E9513A"/>
    <w:rsid w:val="00E95A60"/>
    <w:rsid w:val="00E95BFB"/>
    <w:rsid w:val="00E96815"/>
    <w:rsid w:val="00EA128C"/>
    <w:rsid w:val="00EA1772"/>
    <w:rsid w:val="00EA2395"/>
    <w:rsid w:val="00EA2B74"/>
    <w:rsid w:val="00EA39A5"/>
    <w:rsid w:val="00EA47AA"/>
    <w:rsid w:val="00EA5E60"/>
    <w:rsid w:val="00EA5FE0"/>
    <w:rsid w:val="00EA6543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780D"/>
    <w:rsid w:val="00ED0C9D"/>
    <w:rsid w:val="00ED12A0"/>
    <w:rsid w:val="00ED1B89"/>
    <w:rsid w:val="00ED21AE"/>
    <w:rsid w:val="00ED3A38"/>
    <w:rsid w:val="00ED5628"/>
    <w:rsid w:val="00ED645C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DA9"/>
    <w:rsid w:val="00F453A0"/>
    <w:rsid w:val="00F47D05"/>
    <w:rsid w:val="00F51967"/>
    <w:rsid w:val="00F51A6E"/>
    <w:rsid w:val="00F520BF"/>
    <w:rsid w:val="00F559AA"/>
    <w:rsid w:val="00F56E59"/>
    <w:rsid w:val="00F575D0"/>
    <w:rsid w:val="00F61FE2"/>
    <w:rsid w:val="00F64F04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573CA4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7F58-7DAE-4EE8-81A3-B86C07DF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373</cp:revision>
  <dcterms:created xsi:type="dcterms:W3CDTF">2023-04-06T17:51:00Z</dcterms:created>
  <dcterms:modified xsi:type="dcterms:W3CDTF">2023-04-22T10:57:00Z</dcterms:modified>
</cp:coreProperties>
</file>