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19644" w14:textId="77777777" w:rsidR="005E3B03" w:rsidRPr="00C64D27" w:rsidRDefault="00D26A3C" w:rsidP="00D26A3C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 w:rsidRPr="00C64D27">
        <w:rPr>
          <w:rFonts w:ascii="Courier New" w:hAnsi="Courier New" w:cs="Courier New"/>
          <w:sz w:val="28"/>
          <w:szCs w:val="28"/>
        </w:rPr>
        <w:t>П</w:t>
      </w:r>
      <w:r w:rsidRPr="00C64D27">
        <w:rPr>
          <w:rFonts w:ascii="Courier New" w:hAnsi="Courier New" w:cs="Courier New"/>
          <w:sz w:val="28"/>
          <w:szCs w:val="28"/>
          <w:lang w:val="en-US"/>
        </w:rPr>
        <w:t>WS</w:t>
      </w:r>
    </w:p>
    <w:p w14:paraId="7BAE9B32" w14:textId="77777777" w:rsidR="00D26A3C" w:rsidRPr="00C64D27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 w:rsidRPr="00C64D27">
        <w:rPr>
          <w:rFonts w:ascii="Courier New" w:hAnsi="Courier New" w:cs="Courier New"/>
          <w:sz w:val="28"/>
          <w:szCs w:val="28"/>
        </w:rPr>
        <w:t xml:space="preserve">ПОИТ-4, </w:t>
      </w:r>
    </w:p>
    <w:p w14:paraId="7484CDF7" w14:textId="77777777" w:rsidR="00D26A3C" w:rsidRPr="00C64D27" w:rsidRDefault="00D26A3C" w:rsidP="00D26A3C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 w:rsidRPr="00C64D27">
        <w:rPr>
          <w:rFonts w:ascii="Courier New" w:hAnsi="Courier New" w:cs="Courier New"/>
          <w:sz w:val="28"/>
          <w:szCs w:val="28"/>
        </w:rPr>
        <w:t xml:space="preserve">лабораторная </w:t>
      </w:r>
      <w:r w:rsidR="0011451A" w:rsidRPr="00C64D27">
        <w:rPr>
          <w:rFonts w:ascii="Courier New" w:hAnsi="Courier New" w:cs="Courier New"/>
          <w:sz w:val="28"/>
          <w:szCs w:val="28"/>
          <w:lang w:val="en-US"/>
        </w:rPr>
        <w:t>2</w:t>
      </w:r>
    </w:p>
    <w:p w14:paraId="25DE5FDD" w14:textId="77777777" w:rsidR="00D26A3C" w:rsidRPr="00C64D27" w:rsidRDefault="00D26A3C" w:rsidP="00D26A3C">
      <w:pPr>
        <w:jc w:val="center"/>
        <w:rPr>
          <w:rFonts w:ascii="Courier New" w:hAnsi="Courier New" w:cs="Courier New"/>
          <w:sz w:val="28"/>
          <w:szCs w:val="28"/>
        </w:rPr>
      </w:pPr>
    </w:p>
    <w:p w14:paraId="5F1060BF" w14:textId="77777777" w:rsidR="00D26A3C" w:rsidRPr="00C64D27" w:rsidRDefault="00D26A3C" w:rsidP="00D26A3C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C64D27">
        <w:rPr>
          <w:rFonts w:ascii="Courier New" w:hAnsi="Courier New" w:cs="Courier New"/>
          <w:b/>
          <w:sz w:val="28"/>
          <w:szCs w:val="28"/>
        </w:rPr>
        <w:t xml:space="preserve">Разработка простейшего </w:t>
      </w:r>
      <w:r w:rsidRPr="00C64D27">
        <w:rPr>
          <w:rFonts w:ascii="Courier New" w:hAnsi="Courier New" w:cs="Courier New"/>
          <w:b/>
          <w:sz w:val="28"/>
          <w:szCs w:val="28"/>
          <w:lang w:val="en-US"/>
        </w:rPr>
        <w:t>REST-</w:t>
      </w:r>
      <w:r w:rsidRPr="00C64D27">
        <w:rPr>
          <w:rFonts w:ascii="Courier New" w:hAnsi="Courier New" w:cs="Courier New"/>
          <w:b/>
          <w:sz w:val="28"/>
          <w:szCs w:val="28"/>
        </w:rPr>
        <w:t xml:space="preserve">сервиса на основе </w:t>
      </w:r>
      <w:r w:rsidR="0011451A" w:rsidRPr="00C64D27">
        <w:rPr>
          <w:rFonts w:ascii="Courier New" w:hAnsi="Courier New" w:cs="Courier New"/>
          <w:b/>
          <w:sz w:val="28"/>
          <w:szCs w:val="28"/>
          <w:lang w:val="en-US"/>
        </w:rPr>
        <w:t xml:space="preserve">                </w:t>
      </w:r>
      <w:r w:rsidRPr="00C64D27">
        <w:rPr>
          <w:rFonts w:ascii="Courier New" w:hAnsi="Courier New" w:cs="Courier New"/>
          <w:b/>
          <w:sz w:val="28"/>
          <w:szCs w:val="28"/>
          <w:lang w:val="en-US"/>
        </w:rPr>
        <w:t xml:space="preserve">ASP.NET </w:t>
      </w:r>
      <w:r w:rsidR="0011451A" w:rsidRPr="00C64D27">
        <w:rPr>
          <w:rFonts w:ascii="Courier New" w:hAnsi="Courier New" w:cs="Courier New"/>
          <w:b/>
          <w:sz w:val="28"/>
          <w:szCs w:val="28"/>
          <w:lang w:val="en-US"/>
        </w:rPr>
        <w:t xml:space="preserve">MVC WEB API </w:t>
      </w:r>
    </w:p>
    <w:p w14:paraId="125C79D3" w14:textId="77777777" w:rsidR="00D26A3C" w:rsidRPr="00C64D27" w:rsidRDefault="00D26A3C" w:rsidP="00D26A3C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00BA3F7D" w14:textId="77777777" w:rsidR="0011451A" w:rsidRPr="00C64D27" w:rsidRDefault="0011451A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64D27">
        <w:rPr>
          <w:rFonts w:ascii="Courier New" w:hAnsi="Courier New" w:cs="Courier New"/>
          <w:sz w:val="28"/>
          <w:szCs w:val="28"/>
        </w:rPr>
        <w:t xml:space="preserve">Разработайте </w:t>
      </w:r>
      <w:r w:rsidRPr="00C64D27">
        <w:rPr>
          <w:rFonts w:ascii="Courier New" w:hAnsi="Courier New" w:cs="Courier New"/>
          <w:sz w:val="28"/>
          <w:szCs w:val="28"/>
          <w:lang w:val="en-US"/>
        </w:rPr>
        <w:t>REST-</w:t>
      </w:r>
      <w:r w:rsidRPr="00C64D27">
        <w:rPr>
          <w:rFonts w:ascii="Courier New" w:hAnsi="Courier New" w:cs="Courier New"/>
          <w:sz w:val="28"/>
          <w:szCs w:val="28"/>
        </w:rPr>
        <w:t xml:space="preserve">сервис на основе технологии </w:t>
      </w:r>
      <w:r w:rsidRPr="00C64D27">
        <w:rPr>
          <w:rFonts w:ascii="Courier New" w:hAnsi="Courier New" w:cs="Courier New"/>
          <w:sz w:val="28"/>
          <w:szCs w:val="28"/>
          <w:lang w:val="en-US"/>
        </w:rPr>
        <w:t>ASP.NET WEB API.</w:t>
      </w:r>
    </w:p>
    <w:p w14:paraId="04225BDB" w14:textId="77777777" w:rsidR="00D26A3C" w:rsidRPr="00C64D27" w:rsidRDefault="00D26A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64D27">
        <w:rPr>
          <w:rFonts w:ascii="Courier New" w:hAnsi="Courier New" w:cs="Courier New"/>
          <w:sz w:val="28"/>
          <w:szCs w:val="28"/>
        </w:rPr>
        <w:t xml:space="preserve">Сервис предназначен для обработки </w:t>
      </w:r>
      <w:r w:rsidRPr="00C64D27">
        <w:rPr>
          <w:rFonts w:ascii="Courier New" w:hAnsi="Courier New" w:cs="Courier New"/>
          <w:sz w:val="28"/>
          <w:szCs w:val="28"/>
          <w:lang w:val="en-US"/>
        </w:rPr>
        <w:t>GET, PUT, POST, DELETE HTTP</w:t>
      </w:r>
      <w:r w:rsidRPr="00C64D27">
        <w:rPr>
          <w:rFonts w:ascii="Courier New" w:hAnsi="Courier New" w:cs="Courier New"/>
          <w:sz w:val="28"/>
          <w:szCs w:val="28"/>
        </w:rPr>
        <w:t>-запросов.</w:t>
      </w:r>
    </w:p>
    <w:p w14:paraId="352A91F0" w14:textId="77777777" w:rsidR="004F743C" w:rsidRPr="00C64D27" w:rsidRDefault="004F74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64D27">
        <w:rPr>
          <w:rFonts w:ascii="Courier New" w:hAnsi="Courier New" w:cs="Courier New"/>
          <w:sz w:val="28"/>
          <w:szCs w:val="28"/>
        </w:rPr>
        <w:t xml:space="preserve">На </w:t>
      </w:r>
      <w:r w:rsidRPr="00C64D27">
        <w:rPr>
          <w:rFonts w:ascii="Courier New" w:hAnsi="Courier New" w:cs="Courier New"/>
          <w:sz w:val="28"/>
          <w:szCs w:val="28"/>
          <w:lang w:val="en-US"/>
        </w:rPr>
        <w:t>GET-</w:t>
      </w:r>
      <w:r w:rsidRPr="00C64D27">
        <w:rPr>
          <w:rFonts w:ascii="Courier New" w:hAnsi="Courier New" w:cs="Courier New"/>
          <w:sz w:val="28"/>
          <w:szCs w:val="28"/>
        </w:rPr>
        <w:t xml:space="preserve">запрос </w:t>
      </w:r>
      <w:r w:rsidRPr="00C64D27">
        <w:rPr>
          <w:rFonts w:ascii="Courier New" w:hAnsi="Courier New" w:cs="Courier New"/>
          <w:sz w:val="28"/>
          <w:szCs w:val="28"/>
          <w:lang w:val="en-US"/>
        </w:rPr>
        <w:t>HTTP-</w:t>
      </w:r>
      <w:r w:rsidRPr="00C64D27">
        <w:rPr>
          <w:rFonts w:ascii="Courier New" w:hAnsi="Courier New" w:cs="Courier New"/>
          <w:sz w:val="28"/>
          <w:szCs w:val="28"/>
        </w:rPr>
        <w:t>обработчик</w:t>
      </w:r>
      <w:r w:rsidRPr="00C64D2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26A3C" w:rsidRPr="00C64D27">
        <w:rPr>
          <w:rFonts w:ascii="Courier New" w:hAnsi="Courier New" w:cs="Courier New"/>
          <w:sz w:val="28"/>
          <w:szCs w:val="28"/>
        </w:rPr>
        <w:t xml:space="preserve">возвращает </w:t>
      </w:r>
      <w:r w:rsidR="00D26A3C" w:rsidRPr="00C64D27">
        <w:rPr>
          <w:rFonts w:ascii="Courier New" w:hAnsi="Courier New" w:cs="Courier New"/>
          <w:sz w:val="28"/>
          <w:szCs w:val="28"/>
          <w:lang w:val="en-US"/>
        </w:rPr>
        <w:t>JSON</w:t>
      </w:r>
      <w:r w:rsidR="00D26A3C" w:rsidRPr="00C64D27">
        <w:rPr>
          <w:rFonts w:ascii="Courier New" w:hAnsi="Courier New" w:cs="Courier New"/>
          <w:sz w:val="28"/>
          <w:szCs w:val="28"/>
        </w:rPr>
        <w:t>-сообщение, содержащее</w:t>
      </w:r>
      <w:r w:rsidRPr="00C64D27">
        <w:rPr>
          <w:rFonts w:ascii="Courier New" w:hAnsi="Courier New" w:cs="Courier New"/>
          <w:sz w:val="28"/>
          <w:szCs w:val="28"/>
        </w:rPr>
        <w:t xml:space="preserve"> значение </w:t>
      </w:r>
      <w:r w:rsidRPr="00C64D27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 w:rsidRPr="00C64D27">
        <w:rPr>
          <w:rFonts w:ascii="Courier New" w:hAnsi="Courier New" w:cs="Courier New"/>
          <w:sz w:val="28"/>
          <w:szCs w:val="28"/>
          <w:lang w:val="en-US"/>
        </w:rPr>
        <w:t>.</w:t>
      </w:r>
      <w:r w:rsidR="00D26A3C" w:rsidRPr="00C64D27">
        <w:rPr>
          <w:rFonts w:ascii="Courier New" w:hAnsi="Courier New" w:cs="Courier New"/>
          <w:sz w:val="28"/>
          <w:szCs w:val="28"/>
        </w:rPr>
        <w:t xml:space="preserve"> </w:t>
      </w:r>
    </w:p>
    <w:p w14:paraId="3D2D7E0F" w14:textId="77777777" w:rsidR="004F743C" w:rsidRPr="00C64D27" w:rsidRDefault="004F74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64D27">
        <w:rPr>
          <w:rFonts w:ascii="Courier New" w:hAnsi="Courier New" w:cs="Courier New"/>
          <w:sz w:val="28"/>
          <w:szCs w:val="28"/>
        </w:rPr>
        <w:t xml:space="preserve">Первоначальное значение </w:t>
      </w:r>
      <w:r w:rsidRPr="00C64D27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 w:rsidRPr="00C64D27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 w:rsidRPr="00C64D27">
        <w:rPr>
          <w:rFonts w:ascii="Courier New" w:hAnsi="Courier New" w:cs="Courier New"/>
          <w:sz w:val="28"/>
          <w:szCs w:val="28"/>
        </w:rPr>
        <w:t>0 (целочисленный нуль)</w:t>
      </w:r>
      <w:r w:rsidRPr="00C64D27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1549E626" w14:textId="77777777" w:rsidR="004F743C" w:rsidRPr="00C64D27" w:rsidRDefault="004F74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64D27">
        <w:rPr>
          <w:rFonts w:ascii="Courier New" w:hAnsi="Courier New" w:cs="Courier New"/>
          <w:sz w:val="28"/>
          <w:szCs w:val="28"/>
          <w:lang w:val="en-US"/>
        </w:rPr>
        <w:t>POST-</w:t>
      </w:r>
      <w:r w:rsidRPr="00C64D27">
        <w:rPr>
          <w:rFonts w:ascii="Courier New" w:hAnsi="Courier New" w:cs="Courier New"/>
          <w:sz w:val="28"/>
          <w:szCs w:val="28"/>
        </w:rPr>
        <w:t xml:space="preserve">запрос позволяет изменить значение </w:t>
      </w:r>
      <w:r w:rsidRPr="00C64D27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 w:rsidRPr="00C64D2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C64D27">
        <w:rPr>
          <w:rFonts w:ascii="Courier New" w:hAnsi="Courier New" w:cs="Courier New"/>
          <w:sz w:val="28"/>
          <w:szCs w:val="28"/>
        </w:rPr>
        <w:t xml:space="preserve">на значение заданное параметром запроса с именем  </w:t>
      </w:r>
      <w:r w:rsidRPr="00C64D27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 w:rsidRPr="00C64D27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 w:rsidRPr="00C64D27">
        <w:rPr>
          <w:rFonts w:ascii="Courier New" w:hAnsi="Courier New" w:cs="Courier New"/>
          <w:sz w:val="28"/>
          <w:szCs w:val="28"/>
        </w:rPr>
        <w:t xml:space="preserve"> </w:t>
      </w:r>
    </w:p>
    <w:p w14:paraId="4F0EEFC2" w14:textId="57CAE2DD" w:rsidR="008301FD" w:rsidRPr="00C64D27" w:rsidRDefault="004F74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64D27">
        <w:rPr>
          <w:rFonts w:ascii="Courier New" w:hAnsi="Courier New" w:cs="Courier New"/>
          <w:sz w:val="28"/>
          <w:szCs w:val="28"/>
          <w:lang w:val="en-US"/>
        </w:rPr>
        <w:t>PUT-</w:t>
      </w:r>
      <w:r w:rsidRPr="00C64D27">
        <w:rPr>
          <w:rFonts w:ascii="Courier New" w:hAnsi="Courier New" w:cs="Courier New"/>
          <w:sz w:val="28"/>
          <w:szCs w:val="28"/>
        </w:rPr>
        <w:t xml:space="preserve">запрос позволяет </w:t>
      </w:r>
      <w:r w:rsidR="008301FD" w:rsidRPr="00C64D27">
        <w:rPr>
          <w:rFonts w:ascii="Courier New" w:hAnsi="Courier New" w:cs="Courier New"/>
          <w:sz w:val="28"/>
          <w:szCs w:val="28"/>
        </w:rPr>
        <w:t xml:space="preserve">выполнить </w:t>
      </w:r>
      <w:r w:rsidR="008301FD" w:rsidRPr="00C64D27">
        <w:rPr>
          <w:rFonts w:ascii="Courier New" w:hAnsi="Courier New" w:cs="Courier New"/>
          <w:sz w:val="28"/>
          <w:szCs w:val="28"/>
          <w:lang w:val="en-US"/>
        </w:rPr>
        <w:t>PUSH</w:t>
      </w:r>
      <w:r w:rsidR="008301FD" w:rsidRPr="00C64D27">
        <w:rPr>
          <w:rFonts w:ascii="Courier New" w:hAnsi="Courier New" w:cs="Courier New"/>
          <w:sz w:val="28"/>
          <w:szCs w:val="28"/>
        </w:rPr>
        <w:t>-операцию для стека</w:t>
      </w:r>
      <w:r w:rsidR="0011451A" w:rsidRPr="00C64D27">
        <w:rPr>
          <w:rFonts w:ascii="Courier New" w:hAnsi="Courier New" w:cs="Courier New"/>
          <w:sz w:val="28"/>
          <w:szCs w:val="28"/>
          <w:lang w:val="en-US"/>
        </w:rPr>
        <w:t>.</w:t>
      </w:r>
      <w:r w:rsidR="001D7C21" w:rsidRPr="00C64D2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301FD" w:rsidRPr="00C64D27">
        <w:rPr>
          <w:rFonts w:ascii="Courier New" w:hAnsi="Courier New" w:cs="Courier New"/>
          <w:sz w:val="28"/>
          <w:szCs w:val="28"/>
        </w:rPr>
        <w:t xml:space="preserve">Добавляемое целочисленное значение пересылается </w:t>
      </w:r>
      <w:r w:rsidRPr="00C64D27">
        <w:rPr>
          <w:rFonts w:ascii="Courier New" w:hAnsi="Courier New" w:cs="Courier New"/>
          <w:sz w:val="28"/>
          <w:szCs w:val="28"/>
        </w:rPr>
        <w:t xml:space="preserve"> параметром </w:t>
      </w:r>
      <w:r w:rsidR="008301FD" w:rsidRPr="00C64D27">
        <w:rPr>
          <w:rFonts w:ascii="Courier New" w:hAnsi="Courier New" w:cs="Courier New"/>
          <w:sz w:val="28"/>
          <w:szCs w:val="28"/>
        </w:rPr>
        <w:t xml:space="preserve"> с </w:t>
      </w:r>
      <w:r w:rsidR="00A06DA4" w:rsidRPr="00C64D27">
        <w:rPr>
          <w:rFonts w:ascii="Courier New" w:hAnsi="Courier New" w:cs="Courier New"/>
          <w:sz w:val="28"/>
          <w:szCs w:val="28"/>
        </w:rPr>
        <w:t xml:space="preserve"> </w:t>
      </w:r>
      <w:r w:rsidR="008301FD" w:rsidRPr="00C64D27">
        <w:rPr>
          <w:rFonts w:ascii="Courier New" w:hAnsi="Courier New" w:cs="Courier New"/>
          <w:sz w:val="28"/>
          <w:szCs w:val="28"/>
        </w:rPr>
        <w:t xml:space="preserve">именем </w:t>
      </w:r>
      <w:r w:rsidRPr="00C64D27">
        <w:rPr>
          <w:rFonts w:ascii="Courier New" w:hAnsi="Courier New" w:cs="Courier New"/>
          <w:b/>
          <w:sz w:val="28"/>
          <w:szCs w:val="28"/>
          <w:lang w:val="en-US"/>
        </w:rPr>
        <w:t>ADD</w:t>
      </w:r>
      <w:r w:rsidRPr="00C64D27">
        <w:rPr>
          <w:rFonts w:ascii="Courier New" w:hAnsi="Courier New" w:cs="Courier New"/>
          <w:sz w:val="28"/>
          <w:szCs w:val="28"/>
        </w:rPr>
        <w:t>.</w:t>
      </w:r>
    </w:p>
    <w:p w14:paraId="0B10C8E9" w14:textId="77777777" w:rsidR="008301FD" w:rsidRPr="00C64D27" w:rsidRDefault="008301FD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64D27">
        <w:rPr>
          <w:rFonts w:ascii="Courier New" w:hAnsi="Courier New" w:cs="Courier New"/>
          <w:sz w:val="28"/>
          <w:szCs w:val="28"/>
        </w:rPr>
        <w:t xml:space="preserve">Первоначально стек является пустым. </w:t>
      </w:r>
    </w:p>
    <w:p w14:paraId="1DF8478C" w14:textId="77777777" w:rsidR="008301FD" w:rsidRPr="00C64D27" w:rsidRDefault="008301FD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64D27">
        <w:rPr>
          <w:rFonts w:ascii="Courier New" w:hAnsi="Courier New" w:cs="Courier New"/>
          <w:sz w:val="28"/>
          <w:szCs w:val="28"/>
          <w:lang w:val="en-US"/>
        </w:rPr>
        <w:t>DELETE-</w:t>
      </w:r>
      <w:r w:rsidRPr="00C64D27">
        <w:rPr>
          <w:rFonts w:ascii="Courier New" w:hAnsi="Courier New" w:cs="Courier New"/>
          <w:sz w:val="28"/>
          <w:szCs w:val="28"/>
        </w:rPr>
        <w:t xml:space="preserve">запрос выполняет </w:t>
      </w:r>
      <w:r w:rsidRPr="00C64D27">
        <w:rPr>
          <w:rFonts w:ascii="Courier New" w:hAnsi="Courier New" w:cs="Courier New"/>
          <w:sz w:val="28"/>
          <w:szCs w:val="28"/>
          <w:lang w:val="en-US"/>
        </w:rPr>
        <w:t>POP-</w:t>
      </w:r>
      <w:r w:rsidRPr="00C64D27">
        <w:rPr>
          <w:rFonts w:ascii="Courier New" w:hAnsi="Courier New" w:cs="Courier New"/>
          <w:sz w:val="28"/>
          <w:szCs w:val="28"/>
        </w:rPr>
        <w:t>операцию</w:t>
      </w:r>
      <w:r w:rsidRPr="00C64D2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C64D27">
        <w:rPr>
          <w:rFonts w:ascii="Courier New" w:hAnsi="Courier New" w:cs="Courier New"/>
          <w:sz w:val="28"/>
          <w:szCs w:val="28"/>
        </w:rPr>
        <w:t>для стека.</w:t>
      </w:r>
    </w:p>
    <w:p w14:paraId="58DD827A" w14:textId="77777777" w:rsidR="00110D84" w:rsidRPr="00C64D27" w:rsidRDefault="008301FD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64D27">
        <w:rPr>
          <w:rFonts w:ascii="Courier New" w:hAnsi="Courier New" w:cs="Courier New"/>
          <w:sz w:val="28"/>
          <w:szCs w:val="28"/>
        </w:rPr>
        <w:t xml:space="preserve">В общем случае значение </w:t>
      </w:r>
      <w:r w:rsidRPr="00C64D27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 w:rsidRPr="00C64D27">
        <w:rPr>
          <w:rFonts w:ascii="Courier New" w:hAnsi="Courier New" w:cs="Courier New"/>
          <w:b/>
          <w:sz w:val="28"/>
          <w:szCs w:val="28"/>
        </w:rPr>
        <w:t xml:space="preserve"> </w:t>
      </w:r>
      <w:r w:rsidRPr="00C64D27">
        <w:rPr>
          <w:rFonts w:ascii="Courier New" w:hAnsi="Courier New" w:cs="Courier New"/>
          <w:sz w:val="28"/>
          <w:szCs w:val="28"/>
        </w:rPr>
        <w:t xml:space="preserve">формируется как сумма текущего значения </w:t>
      </w:r>
      <w:r w:rsidRPr="00C64D27">
        <w:rPr>
          <w:rFonts w:ascii="Courier New" w:hAnsi="Courier New" w:cs="Courier New"/>
          <w:b/>
          <w:sz w:val="28"/>
          <w:szCs w:val="28"/>
          <w:lang w:val="en-US"/>
        </w:rPr>
        <w:t>RESUL</w:t>
      </w:r>
      <w:r w:rsidRPr="00C64D27">
        <w:rPr>
          <w:rFonts w:ascii="Courier New" w:hAnsi="Courier New" w:cs="Courier New"/>
          <w:b/>
          <w:sz w:val="28"/>
          <w:szCs w:val="28"/>
        </w:rPr>
        <w:t>Т</w:t>
      </w:r>
      <w:r w:rsidRPr="00C64D27">
        <w:rPr>
          <w:rFonts w:ascii="Courier New" w:hAnsi="Courier New" w:cs="Courier New"/>
          <w:sz w:val="28"/>
          <w:szCs w:val="28"/>
        </w:rPr>
        <w:t xml:space="preserve"> и верхнего элемента</w:t>
      </w:r>
      <w:r w:rsidR="00110D84" w:rsidRPr="00C64D27">
        <w:rPr>
          <w:rFonts w:ascii="Courier New" w:hAnsi="Courier New" w:cs="Courier New"/>
          <w:sz w:val="28"/>
          <w:szCs w:val="28"/>
        </w:rPr>
        <w:t xml:space="preserve"> стека. </w:t>
      </w:r>
    </w:p>
    <w:p w14:paraId="44E35A23" w14:textId="77777777" w:rsidR="0011451A" w:rsidRPr="00C64D27" w:rsidRDefault="0011451A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64D27">
        <w:rPr>
          <w:rFonts w:ascii="Courier New" w:hAnsi="Courier New" w:cs="Courier New"/>
          <w:sz w:val="28"/>
          <w:szCs w:val="28"/>
        </w:rPr>
        <w:t xml:space="preserve">Стек является  глобальным: несколько подключений работают с общим стеком.  </w:t>
      </w:r>
    </w:p>
    <w:p w14:paraId="6105C60E" w14:textId="77777777" w:rsidR="00110D84" w:rsidRPr="00C64D27" w:rsidRDefault="00110D84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64D27">
        <w:rPr>
          <w:rFonts w:ascii="Courier New" w:hAnsi="Courier New" w:cs="Courier New"/>
          <w:sz w:val="28"/>
          <w:szCs w:val="28"/>
        </w:rPr>
        <w:t xml:space="preserve">Опубликуйте приложение на </w:t>
      </w:r>
      <w:r w:rsidRPr="00C64D27">
        <w:rPr>
          <w:rFonts w:ascii="Courier New" w:hAnsi="Courier New" w:cs="Courier New"/>
          <w:sz w:val="28"/>
          <w:szCs w:val="28"/>
          <w:lang w:val="en-US"/>
        </w:rPr>
        <w:t>IIS-</w:t>
      </w:r>
      <w:r w:rsidRPr="00C64D27">
        <w:rPr>
          <w:rFonts w:ascii="Courier New" w:hAnsi="Courier New" w:cs="Courier New"/>
          <w:sz w:val="28"/>
          <w:szCs w:val="28"/>
        </w:rPr>
        <w:t xml:space="preserve">сервере. </w:t>
      </w:r>
    </w:p>
    <w:p w14:paraId="358C0305" w14:textId="77777777" w:rsidR="0011451A" w:rsidRPr="00C64D27" w:rsidRDefault="00110D84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64D27">
        <w:rPr>
          <w:rFonts w:ascii="Courier New" w:hAnsi="Courier New" w:cs="Courier New"/>
          <w:sz w:val="28"/>
          <w:szCs w:val="28"/>
        </w:rPr>
        <w:t xml:space="preserve">Разработайте </w:t>
      </w:r>
      <w:r w:rsidRPr="00C64D27">
        <w:rPr>
          <w:rFonts w:ascii="Courier New" w:hAnsi="Courier New" w:cs="Courier New"/>
          <w:sz w:val="28"/>
          <w:szCs w:val="28"/>
          <w:lang w:val="en-US"/>
        </w:rPr>
        <w:t>web-</w:t>
      </w:r>
      <w:r w:rsidRPr="00C64D27">
        <w:rPr>
          <w:rFonts w:ascii="Courier New" w:hAnsi="Courier New" w:cs="Courier New"/>
          <w:sz w:val="28"/>
          <w:szCs w:val="28"/>
        </w:rPr>
        <w:t>приложение</w:t>
      </w:r>
      <w:r w:rsidR="00A06DA4" w:rsidRPr="00C64D27">
        <w:rPr>
          <w:rFonts w:ascii="Courier New" w:hAnsi="Courier New" w:cs="Courier New"/>
          <w:sz w:val="28"/>
          <w:szCs w:val="28"/>
        </w:rPr>
        <w:t>,</w:t>
      </w:r>
      <w:r w:rsidRPr="00C64D27">
        <w:rPr>
          <w:rFonts w:ascii="Courier New" w:hAnsi="Courier New" w:cs="Courier New"/>
          <w:sz w:val="28"/>
          <w:szCs w:val="28"/>
        </w:rPr>
        <w:t xml:space="preserve"> демонстрирующего работу</w:t>
      </w:r>
      <w:r w:rsidRPr="00C64D2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C64D27">
        <w:rPr>
          <w:rFonts w:ascii="Courier New" w:hAnsi="Courier New" w:cs="Courier New"/>
          <w:sz w:val="28"/>
          <w:szCs w:val="28"/>
        </w:rPr>
        <w:t xml:space="preserve">разработанного </w:t>
      </w:r>
      <w:r w:rsidRPr="00C64D27">
        <w:rPr>
          <w:rFonts w:ascii="Courier New" w:hAnsi="Courier New" w:cs="Courier New"/>
          <w:sz w:val="28"/>
          <w:szCs w:val="28"/>
          <w:lang w:val="en-US"/>
        </w:rPr>
        <w:t>REST-</w:t>
      </w:r>
      <w:r w:rsidRPr="00C64D27">
        <w:rPr>
          <w:rFonts w:ascii="Courier New" w:hAnsi="Courier New" w:cs="Courier New"/>
          <w:sz w:val="28"/>
          <w:szCs w:val="28"/>
        </w:rPr>
        <w:t>сервиса.</w:t>
      </w:r>
      <w:r w:rsidR="0011451A" w:rsidRPr="00C64D27">
        <w:rPr>
          <w:rFonts w:ascii="Courier New" w:hAnsi="Courier New" w:cs="Courier New"/>
          <w:sz w:val="28"/>
          <w:szCs w:val="28"/>
        </w:rPr>
        <w:t xml:space="preserve"> Для доступа к сервису используйте</w:t>
      </w:r>
      <w:r w:rsidR="00A06DA4" w:rsidRPr="00C64D27">
        <w:rPr>
          <w:rFonts w:ascii="Courier New" w:hAnsi="Courier New" w:cs="Courier New"/>
          <w:sz w:val="28"/>
          <w:szCs w:val="28"/>
          <w:lang w:val="en-US"/>
        </w:rPr>
        <w:t xml:space="preserve"> Ajax-</w:t>
      </w:r>
      <w:r w:rsidR="00A06DA4" w:rsidRPr="00C64D27">
        <w:rPr>
          <w:rFonts w:ascii="Courier New" w:hAnsi="Courier New" w:cs="Courier New"/>
          <w:sz w:val="28"/>
          <w:szCs w:val="28"/>
        </w:rPr>
        <w:t xml:space="preserve">запросы </w:t>
      </w:r>
      <w:r w:rsidR="0011451A" w:rsidRPr="00C64D27">
        <w:rPr>
          <w:rFonts w:ascii="Courier New" w:hAnsi="Courier New" w:cs="Courier New"/>
          <w:sz w:val="28"/>
          <w:szCs w:val="28"/>
          <w:lang w:val="en-US"/>
        </w:rPr>
        <w:t>jQuery</w:t>
      </w:r>
      <w:r w:rsidR="00A06DA4" w:rsidRPr="00C64D27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 w:rsidR="0011451A" w:rsidRPr="00C64D27">
        <w:rPr>
          <w:rFonts w:ascii="Courier New" w:hAnsi="Courier New" w:cs="Courier New"/>
          <w:sz w:val="28"/>
          <w:szCs w:val="28"/>
        </w:rPr>
        <w:t xml:space="preserve">  </w:t>
      </w:r>
    </w:p>
    <w:p w14:paraId="575C9AED" w14:textId="77777777" w:rsidR="00D26A3C" w:rsidRPr="00A06DA4" w:rsidRDefault="00110D84" w:rsidP="00A06DA4">
      <w:pPr>
        <w:ind w:left="36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r w:rsidRPr="00A06DA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06DA4">
        <w:rPr>
          <w:rFonts w:ascii="Courier New" w:hAnsi="Courier New" w:cs="Courier New"/>
          <w:sz w:val="28"/>
          <w:szCs w:val="28"/>
        </w:rPr>
        <w:t xml:space="preserve">   </w:t>
      </w:r>
      <w:r w:rsidR="008301FD" w:rsidRPr="00A06DA4">
        <w:rPr>
          <w:rFonts w:ascii="Courier New" w:hAnsi="Courier New" w:cs="Courier New"/>
          <w:sz w:val="28"/>
          <w:szCs w:val="28"/>
        </w:rPr>
        <w:t xml:space="preserve">      </w:t>
      </w:r>
      <w:r w:rsidR="004F743C" w:rsidRPr="00A06DA4">
        <w:rPr>
          <w:rFonts w:ascii="Courier New" w:hAnsi="Courier New" w:cs="Courier New"/>
          <w:sz w:val="28"/>
          <w:szCs w:val="28"/>
        </w:rPr>
        <w:t xml:space="preserve">      </w:t>
      </w:r>
      <w:r w:rsidR="00D26A3C" w:rsidRPr="00A06DA4">
        <w:rPr>
          <w:rFonts w:ascii="Courier New" w:hAnsi="Courier New" w:cs="Courier New"/>
          <w:sz w:val="28"/>
          <w:szCs w:val="28"/>
        </w:rPr>
        <w:t xml:space="preserve">  </w:t>
      </w:r>
    </w:p>
    <w:p w14:paraId="16B05436" w14:textId="77777777" w:rsidR="00D26A3C" w:rsidRPr="00D26A3C" w:rsidRDefault="00D26A3C" w:rsidP="00D26A3C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</w:p>
    <w:sectPr w:rsidR="00D26A3C" w:rsidRPr="00D2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C10A4"/>
    <w:multiLevelType w:val="hybridMultilevel"/>
    <w:tmpl w:val="F54E48BC"/>
    <w:lvl w:ilvl="0" w:tplc="EC806B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556C"/>
    <w:rsid w:val="0004020F"/>
    <w:rsid w:val="000F556C"/>
    <w:rsid w:val="00110D84"/>
    <w:rsid w:val="0011451A"/>
    <w:rsid w:val="001B4DDA"/>
    <w:rsid w:val="001D7C21"/>
    <w:rsid w:val="002D28A7"/>
    <w:rsid w:val="003B75F8"/>
    <w:rsid w:val="004313DD"/>
    <w:rsid w:val="004F743C"/>
    <w:rsid w:val="006219D4"/>
    <w:rsid w:val="008108A2"/>
    <w:rsid w:val="008301FD"/>
    <w:rsid w:val="008567D6"/>
    <w:rsid w:val="008E3D7E"/>
    <w:rsid w:val="009501E7"/>
    <w:rsid w:val="00973086"/>
    <w:rsid w:val="00975ABF"/>
    <w:rsid w:val="00A06DA4"/>
    <w:rsid w:val="00B14EC7"/>
    <w:rsid w:val="00C64D27"/>
    <w:rsid w:val="00C9065F"/>
    <w:rsid w:val="00D26A3C"/>
    <w:rsid w:val="00D4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51415"/>
  <w15:docId w15:val="{371BBA04-4FD7-423E-B0FF-B20D0DC52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Valdaitsev Alexander</cp:lastModifiedBy>
  <cp:revision>16</cp:revision>
  <dcterms:created xsi:type="dcterms:W3CDTF">2017-09-04T05:56:00Z</dcterms:created>
  <dcterms:modified xsi:type="dcterms:W3CDTF">2023-09-21T05:05:00Z</dcterms:modified>
</cp:coreProperties>
</file>