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384" w:rsidRPr="00D90384" w:rsidRDefault="00D90384" w:rsidP="00D903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0384">
        <w:rPr>
          <w:rFonts w:ascii="Times New Roman" w:hAnsi="Times New Roman" w:cs="Times New Roman"/>
          <w:b/>
          <w:bCs/>
          <w:sz w:val="28"/>
          <w:szCs w:val="28"/>
        </w:rPr>
        <w:t>Вопросы.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1. Перечислите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модули и их назначение.</w:t>
      </w:r>
    </w:p>
    <w:p w:rsidR="003C7C5F" w:rsidRPr="00BB2E99" w:rsidRDefault="003C7C5F" w:rsidP="00D903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2. Расскажите о составе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D90384" w:rsidRPr="00D90384" w:rsidRDefault="00D90384" w:rsidP="00D90384">
      <w:pPr>
        <w:rPr>
          <w:rFonts w:ascii="Times New Roman" w:hAnsi="Times New Roman" w:cs="Times New Roman"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3. Что такое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Boot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? В чем его преимущества и для чего он 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>используется?</w:t>
      </w:r>
    </w:p>
    <w:p w:rsidR="00D90384" w:rsidRPr="00D90384" w:rsidRDefault="00D90384" w:rsidP="00D90384">
      <w:pPr>
        <w:rPr>
          <w:rFonts w:ascii="Times New Roman" w:hAnsi="Times New Roman" w:cs="Times New Roman"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9A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4. Для чего используется аннотация @</w:t>
      </w:r>
      <w:proofErr w:type="spellStart"/>
      <w:r w:rsidRPr="001F79A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SpringBootApplication</w:t>
      </w:r>
      <w:proofErr w:type="spellEnd"/>
      <w:r w:rsidRPr="001F79A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  <w:bookmarkStart w:id="0" w:name="_GoBack"/>
      <w:bookmarkEnd w:id="0"/>
    </w:p>
    <w:p w:rsidR="00D90384" w:rsidRDefault="00F1333A" w:rsidP="00BB2E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Неявно </w:t>
      </w:r>
      <w:r w:rsidR="00BB2E99" w:rsidRPr="00BB2E99">
        <w:rPr>
          <w:rFonts w:ascii="Times New Roman" w:hAnsi="Times New Roman" w:cs="Times New Roman"/>
          <w:sz w:val="28"/>
          <w:szCs w:val="28"/>
        </w:rPr>
        <w:t>определяет базовый «пакет поиска» для определенных элементов</w:t>
      </w:r>
      <w:r w:rsidR="00BB2E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7A95" w:rsidRPr="00BB2E99" w:rsidRDefault="00C27A95" w:rsidP="00BB2E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5. Объясните принцип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IoC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Inversion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)? Какие формы используются в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для внедрения?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6. В чем суть понятия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lnversion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IoC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>7. В чем различие внедрение зависимостей (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Dependency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lnjection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) и поиска</w:t>
      </w:r>
      <w:r w:rsidR="00D455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7A95">
        <w:rPr>
          <w:rFonts w:ascii="Times New Roman" w:hAnsi="Times New Roman" w:cs="Times New Roman"/>
          <w:b/>
          <w:bCs/>
          <w:sz w:val="28"/>
          <w:szCs w:val="28"/>
        </w:rPr>
        <w:t>зависимостей (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Dependency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Lookup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9A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8. Что такое </w:t>
      </w:r>
      <w:proofErr w:type="spellStart"/>
      <w:r w:rsidRPr="001F79A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JavaBean</w:t>
      </w:r>
      <w:proofErr w:type="spellEnd"/>
      <w:r w:rsidRPr="001F79A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 Какие есть правила описания и использования?</w:t>
      </w:r>
    </w:p>
    <w:p w:rsidR="00F068EE" w:rsidRPr="00F068EE" w:rsidRDefault="00F068EE" w:rsidP="00F068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068EE">
        <w:rPr>
          <w:rFonts w:ascii="Times New Roman" w:hAnsi="Times New Roman" w:cs="Times New Roman"/>
          <w:sz w:val="28"/>
          <w:szCs w:val="28"/>
        </w:rPr>
        <w:t xml:space="preserve">классы в языке </w:t>
      </w:r>
      <w:proofErr w:type="spellStart"/>
      <w:r w:rsidRPr="00F068E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068EE">
        <w:rPr>
          <w:rFonts w:ascii="Times New Roman" w:hAnsi="Times New Roman" w:cs="Times New Roman"/>
          <w:sz w:val="28"/>
          <w:szCs w:val="28"/>
        </w:rPr>
        <w:t xml:space="preserve">, написанные по определённым </w:t>
      </w:r>
    </w:p>
    <w:p w:rsidR="00F068EE" w:rsidRPr="00F068EE" w:rsidRDefault="00F068EE" w:rsidP="00F068EE">
      <w:pPr>
        <w:rPr>
          <w:rFonts w:ascii="Times New Roman" w:hAnsi="Times New Roman" w:cs="Times New Roman"/>
          <w:sz w:val="28"/>
          <w:szCs w:val="28"/>
        </w:rPr>
      </w:pPr>
      <w:r w:rsidRPr="00F068EE">
        <w:rPr>
          <w:rFonts w:ascii="Times New Roman" w:hAnsi="Times New Roman" w:cs="Times New Roman"/>
          <w:sz w:val="28"/>
          <w:szCs w:val="28"/>
        </w:rPr>
        <w:t xml:space="preserve">правилам. Чтобы класс мог работать как </w:t>
      </w:r>
      <w:proofErr w:type="spellStart"/>
      <w:r w:rsidRPr="00F068EE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F068EE">
        <w:rPr>
          <w:rFonts w:ascii="Times New Roman" w:hAnsi="Times New Roman" w:cs="Times New Roman"/>
          <w:sz w:val="28"/>
          <w:szCs w:val="28"/>
        </w:rPr>
        <w:t xml:space="preserve">, он должен соответствовать </w:t>
      </w:r>
    </w:p>
    <w:p w:rsidR="00D90384" w:rsidRDefault="00F068EE" w:rsidP="00F068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68EE">
        <w:rPr>
          <w:rFonts w:ascii="Times New Roman" w:hAnsi="Times New Roman" w:cs="Times New Roman"/>
          <w:sz w:val="28"/>
          <w:szCs w:val="28"/>
        </w:rPr>
        <w:t>определённым соглашениям об именах методов, конструкторе и поведении</w:t>
      </w:r>
      <w:r w:rsidR="00245E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5E5A" w:rsidRDefault="00245E5A" w:rsidP="00F068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Правила:</w:t>
      </w:r>
    </w:p>
    <w:p w:rsidR="00245E5A" w:rsidRDefault="00245E5A" w:rsidP="00245E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конструктор без параметров</w:t>
      </w:r>
    </w:p>
    <w:p w:rsidR="00245E5A" w:rsidRDefault="00245E5A" w:rsidP="00245E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геттеры и сеттеры согласно 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конвеншену</w:t>
      </w:r>
      <w:proofErr w:type="spellEnd"/>
    </w:p>
    <w:p w:rsidR="00245E5A" w:rsidRDefault="00712C91" w:rsidP="00245E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сериализуемый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(для надежного сохранения)</w:t>
      </w:r>
    </w:p>
    <w:p w:rsidR="006B7AB1" w:rsidRDefault="006B7AB1" w:rsidP="006B7A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B7AB1">
        <w:rPr>
          <w:rFonts w:ascii="Times New Roman" w:hAnsi="Times New Roman" w:cs="Times New Roman"/>
          <w:sz w:val="28"/>
          <w:szCs w:val="28"/>
          <w:lang w:val="ru-RU"/>
        </w:rPr>
        <w:t>переопредел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енные</w:t>
      </w:r>
      <w:r w:rsidRPr="006B7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7AB1">
        <w:rPr>
          <w:rFonts w:ascii="Times New Roman" w:hAnsi="Times New Roman" w:cs="Times New Roman"/>
          <w:sz w:val="28"/>
          <w:szCs w:val="28"/>
          <w:lang w:val="ru-RU"/>
        </w:rPr>
        <w:t>equals</w:t>
      </w:r>
      <w:proofErr w:type="spellEnd"/>
      <w:r w:rsidRPr="006B7AB1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6B7AB1">
        <w:rPr>
          <w:rFonts w:ascii="Times New Roman" w:hAnsi="Times New Roman" w:cs="Times New Roman"/>
          <w:sz w:val="28"/>
          <w:szCs w:val="28"/>
          <w:lang w:val="ru-RU"/>
        </w:rPr>
        <w:t>hashCode</w:t>
      </w:r>
      <w:proofErr w:type="spellEnd"/>
      <w:r w:rsidRPr="006B7AB1">
        <w:rPr>
          <w:rFonts w:ascii="Times New Roman" w:hAnsi="Times New Roman" w:cs="Times New Roman"/>
          <w:sz w:val="28"/>
          <w:szCs w:val="28"/>
          <w:lang w:val="ru-RU"/>
        </w:rPr>
        <w:t xml:space="preserve">() и </w:t>
      </w:r>
      <w:proofErr w:type="spellStart"/>
      <w:r w:rsidRPr="006B7AB1">
        <w:rPr>
          <w:rFonts w:ascii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6B7AB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087BC3" w:rsidRPr="00087BC3" w:rsidRDefault="00087BC3" w:rsidP="00087BC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087BC3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087BC3">
        <w:rPr>
          <w:rFonts w:ascii="Times New Roman" w:hAnsi="Times New Roman" w:cs="Times New Roman"/>
          <w:sz w:val="28"/>
          <w:szCs w:val="28"/>
          <w:lang w:val="ru-RU"/>
        </w:rPr>
        <w:t>Component</w:t>
      </w:r>
      <w:proofErr w:type="spellEnd"/>
      <w:r w:rsidRPr="00087BC3">
        <w:rPr>
          <w:rFonts w:ascii="Times New Roman" w:hAnsi="Times New Roman" w:cs="Times New Roman"/>
          <w:sz w:val="28"/>
          <w:szCs w:val="28"/>
          <w:lang w:val="ru-RU"/>
        </w:rPr>
        <w:t>, @</w:t>
      </w:r>
      <w:proofErr w:type="spellStart"/>
      <w:r w:rsidRPr="00087BC3">
        <w:rPr>
          <w:rFonts w:ascii="Times New Roman" w:hAnsi="Times New Roman" w:cs="Times New Roman"/>
          <w:sz w:val="28"/>
          <w:szCs w:val="28"/>
          <w:lang w:val="ru-RU"/>
        </w:rPr>
        <w:t>Service</w:t>
      </w:r>
      <w:proofErr w:type="spellEnd"/>
      <w:r w:rsidRPr="00087BC3">
        <w:rPr>
          <w:rFonts w:ascii="Times New Roman" w:hAnsi="Times New Roman" w:cs="Times New Roman"/>
          <w:sz w:val="28"/>
          <w:szCs w:val="28"/>
          <w:lang w:val="ru-RU"/>
        </w:rPr>
        <w:t>, @</w:t>
      </w:r>
      <w:proofErr w:type="spellStart"/>
      <w:r w:rsidRPr="00087BC3">
        <w:rPr>
          <w:rFonts w:ascii="Times New Roman" w:hAnsi="Times New Roman" w:cs="Times New Roman"/>
          <w:sz w:val="28"/>
          <w:szCs w:val="28"/>
          <w:lang w:val="ru-RU"/>
        </w:rPr>
        <w:t>Repository</w:t>
      </w:r>
      <w:proofErr w:type="spellEnd"/>
      <w:r w:rsidRPr="00087BC3">
        <w:rPr>
          <w:rFonts w:ascii="Times New Roman" w:hAnsi="Times New Roman" w:cs="Times New Roman"/>
          <w:sz w:val="28"/>
          <w:szCs w:val="28"/>
          <w:lang w:val="ru-RU"/>
        </w:rPr>
        <w:t>, @</w:t>
      </w:r>
      <w:proofErr w:type="spellStart"/>
      <w:r w:rsidRPr="00087BC3">
        <w:rPr>
          <w:rFonts w:ascii="Times New Roman" w:hAnsi="Times New Roman" w:cs="Times New Roman"/>
          <w:sz w:val="28"/>
          <w:szCs w:val="28"/>
          <w:lang w:val="ru-RU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087BC3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автоматически регистрируются как </w:t>
      </w:r>
      <w:proofErr w:type="spellStart"/>
      <w:r w:rsidRPr="00087BC3">
        <w:rPr>
          <w:rFonts w:ascii="Times New Roman" w:hAnsi="Times New Roman" w:cs="Times New Roman"/>
          <w:sz w:val="28"/>
          <w:szCs w:val="28"/>
          <w:lang w:val="ru-RU"/>
        </w:rPr>
        <w:t>Beans</w:t>
      </w:r>
      <w:proofErr w:type="spellEnd"/>
      <w:r w:rsidRPr="00087B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Перечислите области видимости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bean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90384" w:rsidRPr="00245E5A" w:rsidRDefault="00D90384" w:rsidP="00D90384">
      <w:pPr>
        <w:rPr>
          <w:rFonts w:ascii="Times New Roman" w:hAnsi="Times New Roman" w:cs="Times New Roman"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10.Опишите ЖЦ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90384" w:rsidRDefault="00D90384" w:rsidP="00D90384">
      <w:pPr>
        <w:rPr>
          <w:rFonts w:ascii="Times New Roman" w:hAnsi="Times New Roman" w:cs="Times New Roman"/>
          <w:sz w:val="28"/>
          <w:szCs w:val="28"/>
        </w:rPr>
      </w:pPr>
    </w:p>
    <w:p w:rsidR="00245E5A" w:rsidRPr="00245E5A" w:rsidRDefault="00245E5A" w:rsidP="00D90384">
      <w:pPr>
        <w:rPr>
          <w:rFonts w:ascii="Times New Roman" w:hAnsi="Times New Roman" w:cs="Times New Roman"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>11.Поясните значения аннотаций: @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Configuration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, @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Bean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, @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Component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, @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, @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90384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45E5A" w:rsidRPr="00245E5A" w:rsidRDefault="00245E5A" w:rsidP="00D90384">
      <w:pPr>
        <w:rPr>
          <w:rFonts w:ascii="Times New Roman" w:hAnsi="Times New Roman" w:cs="Times New Roman"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12.Spring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Expression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SpEL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): расскажите об особенности и области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>использования.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13.Охарактеризуйте основные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Container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14.Как в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происходит разрешение зависимостей?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15.Поясните как работает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DispatcherServlet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HandlerMapping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ViewResolver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>Как происходит обработка запроса?</w:t>
      </w:r>
    </w:p>
    <w:p w:rsidR="00D90384" w:rsidRPr="00245E5A" w:rsidRDefault="00D90384" w:rsidP="00D90384">
      <w:pPr>
        <w:rPr>
          <w:rFonts w:ascii="Times New Roman" w:hAnsi="Times New Roman" w:cs="Times New Roman"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>16.Как используется паттерн «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Front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» в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17.Как происходит адресация в контроллере? 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18.Расскажите про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 MVC архитектуру.</w:t>
      </w:r>
    </w:p>
    <w:p w:rsidR="00D90384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08DA" w:rsidRPr="00C27A95" w:rsidRDefault="00D90384" w:rsidP="00D90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A95">
        <w:rPr>
          <w:rFonts w:ascii="Times New Roman" w:hAnsi="Times New Roman" w:cs="Times New Roman"/>
          <w:b/>
          <w:bCs/>
          <w:sz w:val="28"/>
          <w:szCs w:val="28"/>
        </w:rPr>
        <w:t xml:space="preserve">19.За что отвечает </w:t>
      </w:r>
      <w:proofErr w:type="spellStart"/>
      <w:r w:rsidRPr="00C27A95">
        <w:rPr>
          <w:rFonts w:ascii="Times New Roman" w:hAnsi="Times New Roman" w:cs="Times New Roman"/>
          <w:b/>
          <w:bCs/>
          <w:sz w:val="28"/>
          <w:szCs w:val="28"/>
        </w:rPr>
        <w:t>WebApplicationContext</w:t>
      </w:r>
      <w:proofErr w:type="spellEnd"/>
    </w:p>
    <w:p w:rsidR="00D90384" w:rsidRPr="00D90384" w:rsidRDefault="00D90384" w:rsidP="00D90384">
      <w:pPr>
        <w:rPr>
          <w:rFonts w:ascii="Times New Roman" w:hAnsi="Times New Roman" w:cs="Times New Roman"/>
          <w:sz w:val="28"/>
          <w:szCs w:val="28"/>
        </w:rPr>
      </w:pPr>
    </w:p>
    <w:sectPr w:rsidR="00D90384" w:rsidRPr="00D90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D5C97"/>
    <w:multiLevelType w:val="hybridMultilevel"/>
    <w:tmpl w:val="CA92F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84"/>
    <w:rsid w:val="00087BC3"/>
    <w:rsid w:val="00150C66"/>
    <w:rsid w:val="001F79A6"/>
    <w:rsid w:val="00245E5A"/>
    <w:rsid w:val="003C7C5F"/>
    <w:rsid w:val="006B7AB1"/>
    <w:rsid w:val="006D08DA"/>
    <w:rsid w:val="00712C91"/>
    <w:rsid w:val="00A7059A"/>
    <w:rsid w:val="00BB2E99"/>
    <w:rsid w:val="00C27A95"/>
    <w:rsid w:val="00D45597"/>
    <w:rsid w:val="00D90384"/>
    <w:rsid w:val="00F068EE"/>
    <w:rsid w:val="00F1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B5E7"/>
  <w15:chartTrackingRefBased/>
  <w15:docId w15:val="{1FE8E561-FCDC-46E4-8B42-61C9BB2A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12</cp:revision>
  <dcterms:created xsi:type="dcterms:W3CDTF">2022-09-20T18:46:00Z</dcterms:created>
  <dcterms:modified xsi:type="dcterms:W3CDTF">2022-09-20T19:32:00Z</dcterms:modified>
</cp:coreProperties>
</file>