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AE" w:rsidRDefault="002021AE" w:rsidP="002021AE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2021AE" w:rsidRPr="006D3513" w:rsidRDefault="002021AE" w:rsidP="002021AE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2021AE" w:rsidRPr="00754E01" w:rsidRDefault="002021AE" w:rsidP="002021AE">
      <w:pPr>
        <w:jc w:val="center"/>
        <w:rPr>
          <w:sz w:val="28"/>
          <w:szCs w:val="28"/>
        </w:rPr>
      </w:pPr>
    </w:p>
    <w:p w:rsidR="002021AE" w:rsidRPr="00754E01" w:rsidRDefault="002021AE" w:rsidP="002021AE">
      <w:pPr>
        <w:rPr>
          <w:sz w:val="28"/>
          <w:szCs w:val="28"/>
        </w:rPr>
      </w:pPr>
    </w:p>
    <w:p w:rsidR="002021AE" w:rsidRPr="00754E01" w:rsidRDefault="002021AE" w:rsidP="002021AE">
      <w:pPr>
        <w:rPr>
          <w:sz w:val="28"/>
          <w:szCs w:val="28"/>
        </w:rPr>
      </w:pPr>
    </w:p>
    <w:p w:rsidR="002021AE" w:rsidRPr="00754E01" w:rsidRDefault="002021AE" w:rsidP="002021AE">
      <w:pPr>
        <w:rPr>
          <w:sz w:val="28"/>
          <w:szCs w:val="28"/>
        </w:rPr>
      </w:pPr>
    </w:p>
    <w:p w:rsidR="002021AE" w:rsidRDefault="002021AE" w:rsidP="002021AE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2021AE" w:rsidRPr="00754E01" w:rsidRDefault="002021AE" w:rsidP="002021AE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</w:t>
      </w:r>
      <w:r w:rsidRPr="00754E01">
        <w:rPr>
          <w:sz w:val="28"/>
          <w:szCs w:val="28"/>
        </w:rPr>
        <w:t>а</w:t>
      </w:r>
      <w:r w:rsidRPr="00754E01">
        <w:rPr>
          <w:sz w:val="28"/>
          <w:szCs w:val="28"/>
        </w:rPr>
        <w:t>ции</w:t>
      </w: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Pr="00754E01" w:rsidRDefault="002021AE" w:rsidP="002021AE">
      <w:pPr>
        <w:jc w:val="both"/>
        <w:rPr>
          <w:b/>
          <w:sz w:val="28"/>
          <w:szCs w:val="28"/>
        </w:rPr>
      </w:pPr>
    </w:p>
    <w:p w:rsidR="002021AE" w:rsidRDefault="002021AE" w:rsidP="002021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</w:t>
      </w:r>
      <w:r w:rsidR="00CF6905">
        <w:rPr>
          <w:b/>
          <w:sz w:val="28"/>
          <w:szCs w:val="28"/>
        </w:rPr>
        <w:t>7</w:t>
      </w:r>
    </w:p>
    <w:p w:rsidR="002021AE" w:rsidRDefault="002021AE" w:rsidP="002021AE">
      <w:pPr>
        <w:jc w:val="center"/>
        <w:rPr>
          <w:sz w:val="28"/>
          <w:szCs w:val="28"/>
        </w:rPr>
      </w:pPr>
    </w:p>
    <w:p w:rsidR="002021AE" w:rsidRDefault="002021AE" w:rsidP="002021AE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6D3513">
        <w:rPr>
          <w:sz w:val="28"/>
          <w:szCs w:val="28"/>
        </w:rPr>
        <w:t xml:space="preserve">о </w:t>
      </w:r>
      <w:r>
        <w:rPr>
          <w:sz w:val="28"/>
          <w:szCs w:val="28"/>
        </w:rPr>
        <w:t>дисц</w:t>
      </w:r>
      <w:r w:rsidRPr="006D3513">
        <w:rPr>
          <w:sz w:val="28"/>
          <w:szCs w:val="28"/>
        </w:rPr>
        <w:t>иплине</w:t>
      </w:r>
      <w:r>
        <w:rPr>
          <w:sz w:val="28"/>
          <w:szCs w:val="28"/>
        </w:rPr>
        <w:t xml:space="preserve"> «Стандартизация и сертификация </w:t>
      </w:r>
    </w:p>
    <w:p w:rsidR="002021AE" w:rsidRPr="006D3513" w:rsidRDefault="002021AE" w:rsidP="002021A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технологий»</w:t>
      </w:r>
      <w:r w:rsidRPr="006D3513">
        <w:rPr>
          <w:sz w:val="28"/>
          <w:szCs w:val="28"/>
        </w:rPr>
        <w:t xml:space="preserve"> </w:t>
      </w:r>
    </w:p>
    <w:p w:rsidR="002021AE" w:rsidRDefault="002021AE" w:rsidP="002021AE">
      <w:pPr>
        <w:jc w:val="center"/>
        <w:rPr>
          <w:sz w:val="28"/>
          <w:szCs w:val="28"/>
        </w:rPr>
      </w:pPr>
    </w:p>
    <w:p w:rsidR="00CF6905" w:rsidRPr="00FC4387" w:rsidRDefault="00CF6905" w:rsidP="00CF6905">
      <w:pPr>
        <w:jc w:val="center"/>
        <w:rPr>
          <w:sz w:val="28"/>
          <w:szCs w:val="28"/>
        </w:rPr>
      </w:pPr>
      <w:r w:rsidRPr="00FC4387">
        <w:rPr>
          <w:sz w:val="28"/>
          <w:szCs w:val="28"/>
        </w:rPr>
        <w:t xml:space="preserve">Тема </w:t>
      </w:r>
    </w:p>
    <w:p w:rsidR="00CF6905" w:rsidRDefault="00CF6905" w:rsidP="00CF6905">
      <w:pPr>
        <w:jc w:val="center"/>
        <w:rPr>
          <w:sz w:val="28"/>
          <w:szCs w:val="28"/>
        </w:rPr>
      </w:pPr>
      <w:r w:rsidRPr="00FC4387">
        <w:rPr>
          <w:sz w:val="28"/>
          <w:szCs w:val="28"/>
        </w:rPr>
        <w:t xml:space="preserve">«Ознакомление со стандартами обмена </w:t>
      </w:r>
    </w:p>
    <w:p w:rsidR="00CF6905" w:rsidRPr="00FC4387" w:rsidRDefault="00CF6905" w:rsidP="00CF6905">
      <w:pPr>
        <w:jc w:val="center"/>
        <w:rPr>
          <w:sz w:val="28"/>
          <w:szCs w:val="28"/>
        </w:rPr>
      </w:pPr>
      <w:r w:rsidRPr="00FC4387">
        <w:rPr>
          <w:sz w:val="28"/>
          <w:szCs w:val="28"/>
        </w:rPr>
        <w:t xml:space="preserve">сообщениями внутри сети </w:t>
      </w:r>
      <w:proofErr w:type="spellStart"/>
      <w:r>
        <w:rPr>
          <w:i/>
          <w:sz w:val="28"/>
          <w:szCs w:val="28"/>
          <w:lang w:val="en-US"/>
        </w:rPr>
        <w:t>i</w:t>
      </w:r>
      <w:r w:rsidRPr="00FC4387">
        <w:rPr>
          <w:i/>
          <w:sz w:val="28"/>
          <w:szCs w:val="28"/>
        </w:rPr>
        <w:t>nternet</w:t>
      </w:r>
      <w:proofErr w:type="spellEnd"/>
      <w:r w:rsidRPr="00FC4387">
        <w:rPr>
          <w:sz w:val="28"/>
          <w:szCs w:val="28"/>
        </w:rPr>
        <w:t>»</w:t>
      </w:r>
    </w:p>
    <w:p w:rsidR="002021AE" w:rsidRPr="00C011F5" w:rsidRDefault="002021AE" w:rsidP="00CF6905">
      <w:pPr>
        <w:rPr>
          <w:sz w:val="28"/>
          <w:szCs w:val="28"/>
        </w:rPr>
      </w:pPr>
    </w:p>
    <w:p w:rsidR="002021AE" w:rsidRPr="00754E01" w:rsidRDefault="002021AE" w:rsidP="002021AE">
      <w:pPr>
        <w:jc w:val="center"/>
        <w:rPr>
          <w:sz w:val="28"/>
          <w:szCs w:val="28"/>
        </w:rPr>
      </w:pPr>
    </w:p>
    <w:p w:rsidR="002021AE" w:rsidRPr="00754E01" w:rsidRDefault="002021AE" w:rsidP="002021AE">
      <w:pPr>
        <w:jc w:val="center"/>
        <w:rPr>
          <w:sz w:val="28"/>
          <w:szCs w:val="28"/>
        </w:rPr>
      </w:pPr>
    </w:p>
    <w:p w:rsidR="002021AE" w:rsidRPr="00754E01" w:rsidRDefault="002021AE" w:rsidP="002021AE">
      <w:pPr>
        <w:jc w:val="right"/>
        <w:rPr>
          <w:sz w:val="28"/>
          <w:szCs w:val="28"/>
        </w:rPr>
      </w:pPr>
    </w:p>
    <w:p w:rsidR="002021AE" w:rsidRDefault="002021AE" w:rsidP="002021AE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:rsidR="002021AE" w:rsidRDefault="002021AE" w:rsidP="002021AE">
      <w:pPr>
        <w:ind w:firstLine="5245"/>
        <w:rPr>
          <w:sz w:val="28"/>
        </w:rPr>
      </w:pPr>
      <w:r>
        <w:rPr>
          <w:sz w:val="28"/>
        </w:rPr>
        <w:t>Трошко Валерия</w:t>
      </w:r>
    </w:p>
    <w:p w:rsidR="002021AE" w:rsidRPr="00450CEC" w:rsidRDefault="002021AE" w:rsidP="002021AE">
      <w:pPr>
        <w:ind w:firstLine="5245"/>
        <w:rPr>
          <w:sz w:val="28"/>
        </w:rPr>
      </w:pPr>
      <w:r>
        <w:rPr>
          <w:sz w:val="28"/>
        </w:rPr>
        <w:t>ф-та ИТ 4 к. 5 гр.</w:t>
      </w:r>
      <w:r w:rsidR="00450CEC" w:rsidRPr="00450CEC">
        <w:rPr>
          <w:sz w:val="28"/>
        </w:rPr>
        <w:t xml:space="preserve"> </w:t>
      </w:r>
      <w:r w:rsidR="00450CEC">
        <w:rPr>
          <w:sz w:val="28"/>
        </w:rPr>
        <w:t>ПОИТ</w:t>
      </w:r>
    </w:p>
    <w:p w:rsidR="002021AE" w:rsidRDefault="002021AE" w:rsidP="002021AE">
      <w:pPr>
        <w:ind w:firstLine="5245"/>
        <w:rPr>
          <w:sz w:val="28"/>
        </w:rPr>
      </w:pPr>
      <w:r>
        <w:rPr>
          <w:sz w:val="28"/>
        </w:rPr>
        <w:t>Проверил</w:t>
      </w:r>
    </w:p>
    <w:p w:rsidR="002021AE" w:rsidRDefault="002021AE" w:rsidP="002021AE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:rsidR="002021AE" w:rsidRPr="00D53ABA" w:rsidRDefault="002021AE" w:rsidP="002021AE">
      <w:pPr>
        <w:ind w:firstLine="5245"/>
        <w:rPr>
          <w:sz w:val="28"/>
        </w:rPr>
      </w:pPr>
      <w:r>
        <w:rPr>
          <w:sz w:val="28"/>
        </w:rPr>
        <w:t>Сулим П.Е.</w:t>
      </w:r>
    </w:p>
    <w:p w:rsidR="002021AE" w:rsidRDefault="002021AE" w:rsidP="002021AE">
      <w:pPr>
        <w:jc w:val="right"/>
        <w:rPr>
          <w:sz w:val="28"/>
        </w:rPr>
      </w:pPr>
    </w:p>
    <w:p w:rsidR="002021AE" w:rsidRPr="00754E01" w:rsidRDefault="002021AE" w:rsidP="002021AE">
      <w:pPr>
        <w:jc w:val="center"/>
        <w:rPr>
          <w:sz w:val="28"/>
          <w:szCs w:val="28"/>
        </w:rPr>
      </w:pPr>
    </w:p>
    <w:p w:rsidR="002021AE" w:rsidRDefault="002021AE" w:rsidP="002021AE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2021AE" w:rsidRDefault="002021AE" w:rsidP="002021AE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2021AE" w:rsidRPr="00754E01" w:rsidRDefault="002021AE" w:rsidP="002021AE">
      <w:pPr>
        <w:jc w:val="center"/>
        <w:rPr>
          <w:sz w:val="28"/>
          <w:szCs w:val="28"/>
        </w:rPr>
      </w:pPr>
    </w:p>
    <w:p w:rsidR="002021AE" w:rsidRDefault="002021AE" w:rsidP="002021AE">
      <w:pPr>
        <w:rPr>
          <w:sz w:val="28"/>
          <w:szCs w:val="28"/>
        </w:rPr>
      </w:pPr>
    </w:p>
    <w:p w:rsidR="002021AE" w:rsidRDefault="002021AE" w:rsidP="002021AE">
      <w:pPr>
        <w:jc w:val="center"/>
        <w:rPr>
          <w:sz w:val="28"/>
          <w:szCs w:val="28"/>
        </w:rPr>
      </w:pPr>
    </w:p>
    <w:p w:rsidR="002021AE" w:rsidRPr="00754E01" w:rsidRDefault="002021AE" w:rsidP="002021A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2023</w:t>
      </w:r>
    </w:p>
    <w:p w:rsidR="002021AE" w:rsidRDefault="002021AE" w:rsidP="00450CEC">
      <w:pPr>
        <w:ind w:firstLine="709"/>
        <w:rPr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Pr="00E460A7">
        <w:rPr>
          <w:b/>
          <w:i/>
          <w:sz w:val="28"/>
          <w:szCs w:val="28"/>
        </w:rPr>
        <w:lastRenderedPageBreak/>
        <w:t>Цель</w:t>
      </w:r>
      <w:r w:rsidRPr="001443B0">
        <w:rPr>
          <w:b/>
          <w:sz w:val="28"/>
          <w:szCs w:val="28"/>
        </w:rPr>
        <w:t xml:space="preserve"> </w:t>
      </w:r>
      <w:r w:rsidRPr="00E460A7">
        <w:rPr>
          <w:b/>
          <w:i/>
          <w:sz w:val="28"/>
          <w:szCs w:val="28"/>
        </w:rPr>
        <w:t>работы</w:t>
      </w:r>
      <w:r w:rsidRPr="001443B0">
        <w:rPr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="00CF6905">
        <w:rPr>
          <w:sz w:val="28"/>
          <w:szCs w:val="28"/>
        </w:rPr>
        <w:t xml:space="preserve">Ознакомление со </w:t>
      </w:r>
      <w:r w:rsidR="00CF6905" w:rsidRPr="00FC4387">
        <w:rPr>
          <w:sz w:val="28"/>
          <w:szCs w:val="28"/>
        </w:rPr>
        <w:t>стандарт</w:t>
      </w:r>
      <w:r w:rsidR="00CF6905">
        <w:rPr>
          <w:sz w:val="28"/>
          <w:szCs w:val="28"/>
        </w:rPr>
        <w:t>ами</w:t>
      </w:r>
      <w:r w:rsidR="00CF6905" w:rsidRPr="00FC4387">
        <w:rPr>
          <w:sz w:val="28"/>
          <w:szCs w:val="28"/>
        </w:rPr>
        <w:t xml:space="preserve"> обмена сообщениями внутри сети </w:t>
      </w:r>
      <w:proofErr w:type="spellStart"/>
      <w:r w:rsidR="00CF6905" w:rsidRPr="00FC4387">
        <w:rPr>
          <w:i/>
          <w:sz w:val="28"/>
          <w:szCs w:val="28"/>
        </w:rPr>
        <w:t>internet</w:t>
      </w:r>
      <w:proofErr w:type="spellEnd"/>
      <w:r w:rsidRPr="001443B0">
        <w:rPr>
          <w:sz w:val="28"/>
          <w:szCs w:val="28"/>
        </w:rPr>
        <w:t>.</w:t>
      </w:r>
    </w:p>
    <w:p w:rsidR="00CF6905" w:rsidRDefault="00CF6905" w:rsidP="00CF6905">
      <w:pPr>
        <w:numPr>
          <w:ilvl w:val="0"/>
          <w:numId w:val="3"/>
        </w:numPr>
        <w:spacing w:before="120" w:after="120"/>
        <w:rPr>
          <w:b/>
          <w:sz w:val="28"/>
        </w:rPr>
      </w:pPr>
      <w:r w:rsidRPr="00CF6905">
        <w:rPr>
          <w:b/>
          <w:sz w:val="28"/>
        </w:rPr>
        <w:t>Стандарты доступа к сервисам.</w:t>
      </w:r>
    </w:p>
    <w:p w:rsidR="00450CEC" w:rsidRPr="00450CEC" w:rsidRDefault="00450CEC" w:rsidP="00450CEC">
      <w:pPr>
        <w:ind w:firstLine="709"/>
        <w:jc w:val="both"/>
        <w:rPr>
          <w:color w:val="222222"/>
          <w:sz w:val="28"/>
          <w:szCs w:val="21"/>
        </w:rPr>
      </w:pPr>
      <w:r w:rsidRPr="00450CEC">
        <w:rPr>
          <w:color w:val="222222"/>
          <w:sz w:val="28"/>
          <w:szCs w:val="21"/>
        </w:rPr>
        <w:t xml:space="preserve">Как мы уже знаем, в основе веб-сервисов лежат </w:t>
      </w:r>
      <w:proofErr w:type="spellStart"/>
      <w:r w:rsidRPr="00450CEC">
        <w:rPr>
          <w:color w:val="222222"/>
          <w:sz w:val="28"/>
          <w:szCs w:val="21"/>
        </w:rPr>
        <w:t>Internet</w:t>
      </w:r>
      <w:proofErr w:type="spellEnd"/>
      <w:r w:rsidRPr="00450CEC">
        <w:rPr>
          <w:color w:val="222222"/>
          <w:sz w:val="28"/>
          <w:szCs w:val="21"/>
        </w:rPr>
        <w:t xml:space="preserve">-стандарты. Эти стандарты определяют протоколы, а не способы их реализации. Такое утверждение является залогом успеха </w:t>
      </w:r>
      <w:proofErr w:type="spellStart"/>
      <w:r w:rsidRPr="00450CEC">
        <w:rPr>
          <w:color w:val="222222"/>
          <w:sz w:val="28"/>
          <w:szCs w:val="21"/>
        </w:rPr>
        <w:t>Internet</w:t>
      </w:r>
      <w:proofErr w:type="spellEnd"/>
      <w:r w:rsidRPr="00450CEC">
        <w:rPr>
          <w:color w:val="222222"/>
          <w:sz w:val="28"/>
          <w:szCs w:val="21"/>
        </w:rPr>
        <w:t xml:space="preserve"> — ни одна компания не может влиять на </w:t>
      </w:r>
      <w:proofErr w:type="spellStart"/>
      <w:r w:rsidRPr="00450CEC">
        <w:rPr>
          <w:color w:val="222222"/>
          <w:sz w:val="28"/>
          <w:szCs w:val="21"/>
        </w:rPr>
        <w:t>Internet</w:t>
      </w:r>
      <w:proofErr w:type="spellEnd"/>
      <w:r w:rsidRPr="00450CEC">
        <w:rPr>
          <w:color w:val="222222"/>
          <w:sz w:val="28"/>
          <w:szCs w:val="21"/>
        </w:rPr>
        <w:t xml:space="preserve">-стандарты и задавать собственные правила игры. Например, стандарты веб-сервисов разрабатываются совместно такими компаниями, как IBM, </w:t>
      </w:r>
      <w:proofErr w:type="spellStart"/>
      <w:r w:rsidRPr="00450CEC">
        <w:rPr>
          <w:color w:val="222222"/>
          <w:sz w:val="28"/>
          <w:szCs w:val="21"/>
        </w:rPr>
        <w:t>Microsoft</w:t>
      </w:r>
      <w:proofErr w:type="spellEnd"/>
      <w:r w:rsidRPr="00450CEC">
        <w:rPr>
          <w:color w:val="222222"/>
          <w:sz w:val="28"/>
          <w:szCs w:val="21"/>
        </w:rPr>
        <w:t xml:space="preserve">, </w:t>
      </w:r>
      <w:proofErr w:type="spellStart"/>
      <w:r w:rsidRPr="00450CEC">
        <w:rPr>
          <w:color w:val="222222"/>
          <w:sz w:val="28"/>
          <w:szCs w:val="21"/>
        </w:rPr>
        <w:t>Ariba</w:t>
      </w:r>
      <w:proofErr w:type="spellEnd"/>
      <w:r w:rsidRPr="00450CEC">
        <w:rPr>
          <w:color w:val="222222"/>
          <w:sz w:val="28"/>
          <w:szCs w:val="21"/>
        </w:rPr>
        <w:t xml:space="preserve"> и некоторыми другими, и обсуждаются комитетом </w:t>
      </w:r>
      <w:proofErr w:type="spellStart"/>
      <w:r w:rsidRPr="00450CEC">
        <w:rPr>
          <w:color w:val="222222"/>
          <w:sz w:val="28"/>
          <w:szCs w:val="21"/>
        </w:rPr>
        <w:t>World</w:t>
      </w:r>
      <w:proofErr w:type="spellEnd"/>
      <w:r w:rsidRPr="00450CEC">
        <w:rPr>
          <w:color w:val="222222"/>
          <w:sz w:val="28"/>
          <w:szCs w:val="21"/>
        </w:rPr>
        <w:t xml:space="preserve"> </w:t>
      </w:r>
      <w:proofErr w:type="spellStart"/>
      <w:r w:rsidRPr="00450CEC">
        <w:rPr>
          <w:color w:val="222222"/>
          <w:sz w:val="28"/>
          <w:szCs w:val="21"/>
        </w:rPr>
        <w:t>Wide</w:t>
      </w:r>
      <w:proofErr w:type="spellEnd"/>
      <w:r w:rsidRPr="00450CEC">
        <w:rPr>
          <w:color w:val="222222"/>
          <w:sz w:val="28"/>
          <w:szCs w:val="21"/>
        </w:rPr>
        <w:t xml:space="preserve"> Web </w:t>
      </w:r>
      <w:proofErr w:type="spellStart"/>
      <w:r w:rsidRPr="00450CEC">
        <w:rPr>
          <w:color w:val="222222"/>
          <w:sz w:val="28"/>
          <w:szCs w:val="21"/>
        </w:rPr>
        <w:t>Consortium</w:t>
      </w:r>
      <w:proofErr w:type="spellEnd"/>
      <w:r w:rsidRPr="00450CEC">
        <w:rPr>
          <w:color w:val="222222"/>
          <w:sz w:val="28"/>
          <w:szCs w:val="21"/>
        </w:rPr>
        <w:t xml:space="preserve"> (W3C).</w:t>
      </w:r>
    </w:p>
    <w:p w:rsidR="00450CEC" w:rsidRPr="00450CEC" w:rsidRDefault="00450CEC" w:rsidP="00450CEC">
      <w:pPr>
        <w:ind w:firstLine="709"/>
        <w:jc w:val="both"/>
        <w:rPr>
          <w:b/>
          <w:sz w:val="40"/>
        </w:rPr>
      </w:pPr>
      <w:r w:rsidRPr="00450CEC">
        <w:rPr>
          <w:color w:val="222222"/>
          <w:sz w:val="28"/>
          <w:szCs w:val="21"/>
        </w:rPr>
        <w:t>Веб-сервисы базируются на трех основных веб-</w:t>
      </w:r>
      <w:bookmarkStart w:id="0" w:name="_GoBack"/>
      <w:bookmarkEnd w:id="0"/>
      <w:r w:rsidRPr="00450CEC">
        <w:rPr>
          <w:color w:val="222222"/>
          <w:sz w:val="28"/>
          <w:szCs w:val="21"/>
        </w:rPr>
        <w:t>стандартах:</w:t>
      </w:r>
    </w:p>
    <w:p w:rsidR="00450CEC" w:rsidRPr="00450CEC" w:rsidRDefault="00450CEC" w:rsidP="006C12E1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</w:rPr>
        <w:t>SOAP (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Simple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Object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Access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Protocol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) — протокол для посылки сообщений по протоколу HTTP и другим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Internet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>-протоколам;</w:t>
      </w:r>
    </w:p>
    <w:p w:rsidR="00450CEC" w:rsidRPr="00450CEC" w:rsidRDefault="00450CEC" w:rsidP="006C12E1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WSDL (Web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Services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Description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Language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>) — язык для описания программных интерфейсов веб-сервисов;</w:t>
      </w:r>
    </w:p>
    <w:p w:rsidR="00450CEC" w:rsidRPr="00450CEC" w:rsidRDefault="00450CEC" w:rsidP="006C12E1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 xml:space="preserve">UDDI (Universal Description, Discovery and Integration) — </w:t>
      </w:r>
      <w:r w:rsidRPr="00450CEC">
        <w:rPr>
          <w:rFonts w:ascii="Times New Roman" w:hAnsi="Times New Roman" w:cs="Times New Roman"/>
          <w:color w:val="222222"/>
          <w:sz w:val="28"/>
          <w:szCs w:val="21"/>
        </w:rPr>
        <w:t>стандарт</w:t>
      </w: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 xml:space="preserve"> </w:t>
      </w:r>
      <w:r w:rsidRPr="00450CEC">
        <w:rPr>
          <w:rFonts w:ascii="Times New Roman" w:hAnsi="Times New Roman" w:cs="Times New Roman"/>
          <w:color w:val="222222"/>
          <w:sz w:val="28"/>
          <w:szCs w:val="21"/>
        </w:rPr>
        <w:t>для</w:t>
      </w: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 xml:space="preserve"> </w:t>
      </w:r>
      <w:r w:rsidRPr="00450CEC">
        <w:rPr>
          <w:rFonts w:ascii="Times New Roman" w:hAnsi="Times New Roman" w:cs="Times New Roman"/>
          <w:color w:val="222222"/>
          <w:sz w:val="28"/>
          <w:szCs w:val="21"/>
        </w:rPr>
        <w:t>индексации</w:t>
      </w: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 xml:space="preserve"> </w:t>
      </w:r>
      <w:r w:rsidRPr="00450CEC">
        <w:rPr>
          <w:rFonts w:ascii="Times New Roman" w:hAnsi="Times New Roman" w:cs="Times New Roman"/>
          <w:color w:val="222222"/>
          <w:sz w:val="28"/>
          <w:szCs w:val="21"/>
        </w:rPr>
        <w:t>веб</w:t>
      </w: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>-</w:t>
      </w:r>
      <w:r w:rsidRPr="00450CEC">
        <w:rPr>
          <w:rFonts w:ascii="Times New Roman" w:hAnsi="Times New Roman" w:cs="Times New Roman"/>
          <w:color w:val="222222"/>
          <w:sz w:val="28"/>
          <w:szCs w:val="21"/>
        </w:rPr>
        <w:t>сервисов</w:t>
      </w:r>
      <w:r w:rsidRPr="00450CEC">
        <w:rPr>
          <w:rFonts w:ascii="Times New Roman" w:hAnsi="Times New Roman" w:cs="Times New Roman"/>
          <w:color w:val="222222"/>
          <w:sz w:val="28"/>
          <w:szCs w:val="21"/>
          <w:lang w:val="en-US"/>
        </w:rPr>
        <w:t>.</w:t>
      </w:r>
    </w:p>
    <w:p w:rsidR="00450CEC" w:rsidRPr="00450CEC" w:rsidRDefault="00450CEC" w:rsidP="00450CE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1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</w:rPr>
        <w:t>Серверы приложений являются хранилищами веб-сервисов и делают их доступными через протоколы HTTP GET, HTTP POST и HTTP SOAP.</w:t>
      </w:r>
    </w:p>
    <w:p w:rsidR="00450CEC" w:rsidRPr="00450CEC" w:rsidRDefault="00450CEC" w:rsidP="00450CE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1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</w:rPr>
        <w:t xml:space="preserve">Существующие веб-сервисы описываются в WSDL-документах, которые располагаются либо на сервере приложений, либо в специальных XML-хранилищах. WSDL-документ может ссылаться на другие WSDL-документы и документы XSD (XML </w:t>
      </w:r>
      <w:proofErr w:type="spellStart"/>
      <w:r w:rsidRPr="00450CEC">
        <w:rPr>
          <w:rFonts w:ascii="Times New Roman" w:hAnsi="Times New Roman" w:cs="Times New Roman"/>
          <w:color w:val="222222"/>
          <w:sz w:val="28"/>
          <w:szCs w:val="21"/>
        </w:rPr>
        <w:t>Schema</w:t>
      </w:r>
      <w:proofErr w:type="spellEnd"/>
      <w:r w:rsidRPr="00450CEC">
        <w:rPr>
          <w:rFonts w:ascii="Times New Roman" w:hAnsi="Times New Roman" w:cs="Times New Roman"/>
          <w:color w:val="222222"/>
          <w:sz w:val="28"/>
          <w:szCs w:val="21"/>
        </w:rPr>
        <w:t>), в которых описаны типы данных, используемые веб-сервисами. XML-хранилища используются для управления WSDL-документами. Внутри WSDL-документа находится адрес (URL) веб-сервиса. Веб-сервисы описаны и проиндексированы в бизнес-реестре, содержащем адреса (URL) WSDL-документов.</w:t>
      </w:r>
    </w:p>
    <w:p w:rsidR="00450CEC" w:rsidRPr="00450CEC" w:rsidRDefault="00450CEC" w:rsidP="00450CE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40"/>
          <w:szCs w:val="24"/>
        </w:rPr>
      </w:pPr>
      <w:r w:rsidRPr="00450CEC">
        <w:rPr>
          <w:rFonts w:ascii="Times New Roman" w:hAnsi="Times New Roman" w:cs="Times New Roman"/>
          <w:color w:val="222222"/>
          <w:sz w:val="28"/>
          <w:szCs w:val="21"/>
        </w:rPr>
        <w:t>В следующих разделах мы рассмотрим три основных веб-стандарта, на которых базируются веб-сервисы - SOAP, WSDL и UDDI - более подробно.</w:t>
      </w:r>
    </w:p>
    <w:p w:rsidR="00CF6905" w:rsidRDefault="00CF6905" w:rsidP="00CF6905">
      <w:pPr>
        <w:numPr>
          <w:ilvl w:val="0"/>
          <w:numId w:val="3"/>
        </w:numPr>
        <w:spacing w:before="120" w:after="120"/>
        <w:rPr>
          <w:b/>
          <w:sz w:val="28"/>
        </w:rPr>
      </w:pPr>
      <w:r w:rsidRPr="00CF6905">
        <w:rPr>
          <w:b/>
          <w:sz w:val="28"/>
        </w:rPr>
        <w:t>Стандарт SOAP, протокол SOAP.</w:t>
      </w:r>
    </w:p>
    <w:p w:rsidR="00CF6905" w:rsidRDefault="00CF6905" w:rsidP="00CF6905">
      <w:pPr>
        <w:ind w:firstLine="851"/>
        <w:jc w:val="both"/>
        <w:rPr>
          <w:sz w:val="28"/>
          <w:szCs w:val="28"/>
        </w:rPr>
      </w:pPr>
      <w:r w:rsidRPr="00887CF9">
        <w:rPr>
          <w:sz w:val="28"/>
          <w:szCs w:val="28"/>
        </w:rPr>
        <w:t xml:space="preserve">Стандарт </w:t>
      </w:r>
      <w:r w:rsidRPr="00575B19">
        <w:rPr>
          <w:i/>
          <w:sz w:val="28"/>
          <w:szCs w:val="28"/>
        </w:rPr>
        <w:t>SOAP</w:t>
      </w:r>
      <w:r w:rsidRPr="00887CF9">
        <w:rPr>
          <w:sz w:val="28"/>
          <w:szCs w:val="28"/>
        </w:rPr>
        <w:t xml:space="preserve"> – протокол взаимодействия сервисов</w:t>
      </w:r>
      <w:r>
        <w:rPr>
          <w:sz w:val="28"/>
          <w:szCs w:val="28"/>
        </w:rPr>
        <w:t>.</w:t>
      </w:r>
    </w:p>
    <w:p w:rsidR="00CF6905" w:rsidRDefault="00CF6905" w:rsidP="00CF6905">
      <w:pPr>
        <w:ind w:firstLine="851"/>
        <w:jc w:val="both"/>
        <w:rPr>
          <w:sz w:val="28"/>
          <w:szCs w:val="28"/>
        </w:rPr>
      </w:pPr>
      <w:r w:rsidRPr="00575B19">
        <w:rPr>
          <w:i/>
          <w:sz w:val="28"/>
          <w:szCs w:val="28"/>
        </w:rPr>
        <w:t>SOAP</w:t>
      </w:r>
      <w:r w:rsidRPr="00887CF9">
        <w:rPr>
          <w:sz w:val="28"/>
          <w:szCs w:val="28"/>
        </w:rPr>
        <w:t xml:space="preserve"> (</w:t>
      </w:r>
      <w:proofErr w:type="spellStart"/>
      <w:r w:rsidRPr="00575B19">
        <w:rPr>
          <w:i/>
          <w:sz w:val="28"/>
          <w:szCs w:val="28"/>
        </w:rPr>
        <w:t>Simple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Object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Access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Protocol</w:t>
      </w:r>
      <w:proofErr w:type="spellEnd"/>
      <w:r w:rsidRPr="00887CF9">
        <w:rPr>
          <w:sz w:val="28"/>
          <w:szCs w:val="28"/>
        </w:rPr>
        <w:t>) – протокол простого доступа к</w:t>
      </w:r>
      <w:r>
        <w:rPr>
          <w:sz w:val="28"/>
          <w:szCs w:val="28"/>
        </w:rPr>
        <w:t> </w:t>
      </w:r>
      <w:r w:rsidRPr="00887CF9">
        <w:rPr>
          <w:sz w:val="28"/>
          <w:szCs w:val="28"/>
        </w:rPr>
        <w:t xml:space="preserve">объекту. Разработчики: </w:t>
      </w:r>
      <w:r w:rsidRPr="00575B19">
        <w:rPr>
          <w:i/>
          <w:sz w:val="28"/>
          <w:szCs w:val="28"/>
        </w:rPr>
        <w:t xml:space="preserve">IBM, </w:t>
      </w:r>
      <w:proofErr w:type="spellStart"/>
      <w:r w:rsidRPr="00575B19">
        <w:rPr>
          <w:i/>
          <w:sz w:val="28"/>
          <w:szCs w:val="28"/>
        </w:rPr>
        <w:t>Microsoft</w:t>
      </w:r>
      <w:proofErr w:type="spellEnd"/>
      <w:r w:rsidRPr="00575B19">
        <w:rPr>
          <w:i/>
          <w:sz w:val="28"/>
          <w:szCs w:val="28"/>
        </w:rPr>
        <w:t xml:space="preserve">, </w:t>
      </w:r>
      <w:proofErr w:type="spellStart"/>
      <w:r w:rsidRPr="00575B19">
        <w:rPr>
          <w:i/>
          <w:sz w:val="28"/>
          <w:szCs w:val="28"/>
        </w:rPr>
        <w:t>Lotus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Development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Corp</w:t>
      </w:r>
      <w:proofErr w:type="spellEnd"/>
      <w:r>
        <w:rPr>
          <w:sz w:val="28"/>
          <w:szCs w:val="28"/>
        </w:rPr>
        <w:t>.</w:t>
      </w:r>
      <w:r w:rsidRPr="00887CF9">
        <w:rPr>
          <w:sz w:val="28"/>
          <w:szCs w:val="28"/>
        </w:rPr>
        <w:t xml:space="preserve"> Протокол </w:t>
      </w:r>
      <w:r w:rsidRPr="00575B19">
        <w:rPr>
          <w:i/>
          <w:sz w:val="28"/>
          <w:szCs w:val="28"/>
        </w:rPr>
        <w:t>SOAP</w:t>
      </w:r>
      <w:r w:rsidRPr="00887CF9">
        <w:rPr>
          <w:sz w:val="28"/>
          <w:szCs w:val="28"/>
        </w:rPr>
        <w:t xml:space="preserve"> основан на двух компонентах </w:t>
      </w:r>
      <w:r w:rsidRPr="00575B19">
        <w:rPr>
          <w:i/>
          <w:sz w:val="28"/>
          <w:szCs w:val="28"/>
        </w:rPr>
        <w:t>HTTP</w:t>
      </w:r>
      <w:r w:rsidRPr="00887CF9">
        <w:rPr>
          <w:sz w:val="28"/>
          <w:szCs w:val="28"/>
        </w:rPr>
        <w:t xml:space="preserve"> и </w:t>
      </w:r>
      <w:r w:rsidRPr="00575B19">
        <w:rPr>
          <w:i/>
          <w:sz w:val="28"/>
          <w:szCs w:val="28"/>
        </w:rPr>
        <w:t>XML</w:t>
      </w:r>
      <w:r w:rsidRPr="00887CF9">
        <w:rPr>
          <w:sz w:val="28"/>
          <w:szCs w:val="28"/>
        </w:rPr>
        <w:t>. Первая версия прото</w:t>
      </w:r>
      <w:r>
        <w:rPr>
          <w:sz w:val="28"/>
          <w:szCs w:val="28"/>
        </w:rPr>
        <w:t xml:space="preserve">кола </w:t>
      </w:r>
      <w:r w:rsidRPr="00575B19">
        <w:rPr>
          <w:i/>
          <w:sz w:val="28"/>
          <w:szCs w:val="28"/>
        </w:rPr>
        <w:t>SOAP</w:t>
      </w:r>
      <w:r>
        <w:rPr>
          <w:sz w:val="28"/>
          <w:szCs w:val="28"/>
        </w:rPr>
        <w:t xml:space="preserve"> 1.1 опубликована </w:t>
      </w:r>
      <w:r w:rsidRPr="00575B19">
        <w:rPr>
          <w:i/>
          <w:sz w:val="28"/>
          <w:szCs w:val="28"/>
        </w:rPr>
        <w:t>W3C</w:t>
      </w:r>
      <w:r>
        <w:rPr>
          <w:sz w:val="28"/>
          <w:szCs w:val="28"/>
        </w:rPr>
        <w:t xml:space="preserve"> </w:t>
      </w:r>
      <w:r w:rsidRPr="00887CF9">
        <w:rPr>
          <w:sz w:val="28"/>
          <w:szCs w:val="28"/>
        </w:rPr>
        <w:t>в 2001 г., вторая версия издав</w:t>
      </w:r>
      <w:r>
        <w:rPr>
          <w:sz w:val="28"/>
          <w:szCs w:val="28"/>
        </w:rPr>
        <w:t xml:space="preserve">алась два раза 2003 и 2007 г. </w:t>
      </w:r>
      <w:proofErr w:type="gramStart"/>
      <w:r w:rsidRPr="00887CF9">
        <w:rPr>
          <w:sz w:val="28"/>
          <w:szCs w:val="28"/>
        </w:rPr>
        <w:t xml:space="preserve">Предшественником  </w:t>
      </w:r>
      <w:r w:rsidRPr="00575B19">
        <w:rPr>
          <w:i/>
          <w:sz w:val="28"/>
          <w:szCs w:val="28"/>
        </w:rPr>
        <w:t>SOAP</w:t>
      </w:r>
      <w:proofErr w:type="gramEnd"/>
      <w:r w:rsidRPr="00887CF9">
        <w:rPr>
          <w:sz w:val="28"/>
          <w:szCs w:val="28"/>
        </w:rPr>
        <w:t xml:space="preserve">  является технология  </w:t>
      </w:r>
      <w:r w:rsidRPr="00575B19">
        <w:rPr>
          <w:i/>
          <w:sz w:val="28"/>
          <w:szCs w:val="28"/>
        </w:rPr>
        <w:t xml:space="preserve">XML-RPC </w:t>
      </w:r>
      <w:r w:rsidRPr="00887CF9">
        <w:rPr>
          <w:sz w:val="28"/>
          <w:szCs w:val="28"/>
        </w:rPr>
        <w:t xml:space="preserve">– это простая спецификация вызова удаленной </w:t>
      </w:r>
      <w:r w:rsidRPr="00575B19">
        <w:rPr>
          <w:i/>
          <w:sz w:val="28"/>
          <w:szCs w:val="28"/>
        </w:rPr>
        <w:t>RPC</w:t>
      </w:r>
      <w:r w:rsidRPr="00887CF9">
        <w:rPr>
          <w:sz w:val="28"/>
          <w:szCs w:val="28"/>
        </w:rPr>
        <w:t xml:space="preserve">-процедуры, использующей </w:t>
      </w:r>
      <w:r w:rsidRPr="00575B19">
        <w:rPr>
          <w:i/>
          <w:sz w:val="28"/>
          <w:szCs w:val="28"/>
        </w:rPr>
        <w:t>XML</w:t>
      </w:r>
      <w:r w:rsidRPr="00887CF9">
        <w:rPr>
          <w:sz w:val="28"/>
          <w:szCs w:val="28"/>
        </w:rPr>
        <w:t xml:space="preserve"> в качестве кодирования и </w:t>
      </w:r>
      <w:r w:rsidRPr="00575B19">
        <w:rPr>
          <w:i/>
          <w:sz w:val="28"/>
          <w:szCs w:val="28"/>
        </w:rPr>
        <w:t>HTTP</w:t>
      </w:r>
      <w:r w:rsidRPr="00887CF9">
        <w:rPr>
          <w:sz w:val="28"/>
          <w:szCs w:val="28"/>
        </w:rPr>
        <w:t xml:space="preserve"> в качестве транспорта.</w:t>
      </w:r>
    </w:p>
    <w:p w:rsidR="00CF6905" w:rsidRDefault="00CF6905" w:rsidP="00CF690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Пример.</w:t>
      </w:r>
    </w:p>
    <w:p w:rsidR="00CF6905" w:rsidRPr="00A51054" w:rsidRDefault="00CF6905" w:rsidP="00CF6905">
      <w:pPr>
        <w:ind w:firstLine="851"/>
        <w:rPr>
          <w:sz w:val="28"/>
          <w:szCs w:val="28"/>
        </w:rPr>
      </w:pPr>
      <w:r w:rsidRPr="00887CF9">
        <w:rPr>
          <w:sz w:val="28"/>
          <w:szCs w:val="28"/>
        </w:rPr>
        <w:t xml:space="preserve">Структура пакета </w:t>
      </w:r>
      <w:r w:rsidRPr="00575B19">
        <w:rPr>
          <w:i/>
          <w:sz w:val="28"/>
          <w:szCs w:val="28"/>
        </w:rPr>
        <w:t>SOAP</w:t>
      </w:r>
      <w:r w:rsidRPr="00887CF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на рисунках 1-2</w:t>
      </w:r>
      <w:r w:rsidRPr="00887CF9">
        <w:rPr>
          <w:sz w:val="28"/>
          <w:szCs w:val="28"/>
        </w:rPr>
        <w:t>.</w:t>
      </w:r>
    </w:p>
    <w:p w:rsidR="00CF6905" w:rsidRPr="00887CF9" w:rsidRDefault="00CF6905" w:rsidP="00CF6905">
      <w:pPr>
        <w:jc w:val="center"/>
        <w:rPr>
          <w:sz w:val="28"/>
          <w:szCs w:val="28"/>
        </w:rPr>
      </w:pPr>
      <w:r w:rsidRPr="00887CF9">
        <w:rPr>
          <w:noProof/>
          <w:sz w:val="28"/>
          <w:szCs w:val="28"/>
        </w:rPr>
        <w:drawing>
          <wp:inline distT="0" distB="0" distL="0" distR="0" wp14:anchorId="60E1077E" wp14:editId="33E95F1D">
            <wp:extent cx="5372100" cy="34810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159" cy="35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05" w:rsidRPr="00887CF9" w:rsidRDefault="00CF6905" w:rsidP="00CF6905">
      <w:pPr>
        <w:ind w:firstLine="851"/>
        <w:jc w:val="center"/>
        <w:rPr>
          <w:sz w:val="28"/>
          <w:szCs w:val="28"/>
        </w:rPr>
      </w:pPr>
      <w:r w:rsidRPr="00887CF9">
        <w:rPr>
          <w:sz w:val="28"/>
          <w:szCs w:val="28"/>
        </w:rPr>
        <w:t>Рис</w:t>
      </w:r>
      <w:r>
        <w:rPr>
          <w:sz w:val="28"/>
          <w:szCs w:val="28"/>
        </w:rPr>
        <w:t>унок 1 – П</w:t>
      </w:r>
      <w:r w:rsidRPr="00887CF9">
        <w:rPr>
          <w:sz w:val="28"/>
          <w:szCs w:val="28"/>
        </w:rPr>
        <w:t xml:space="preserve">ример </w:t>
      </w:r>
      <w:proofErr w:type="spellStart"/>
      <w:r w:rsidRPr="00887CF9">
        <w:rPr>
          <w:sz w:val="28"/>
          <w:szCs w:val="28"/>
        </w:rPr>
        <w:t>soap</w:t>
      </w:r>
      <w:proofErr w:type="spellEnd"/>
      <w:r w:rsidRPr="00887CF9">
        <w:rPr>
          <w:sz w:val="28"/>
          <w:szCs w:val="28"/>
        </w:rPr>
        <w:t>-запроса</w:t>
      </w:r>
    </w:p>
    <w:p w:rsidR="00CF6905" w:rsidRPr="00887CF9" w:rsidRDefault="00CF6905" w:rsidP="00CF6905">
      <w:pPr>
        <w:jc w:val="center"/>
        <w:rPr>
          <w:sz w:val="28"/>
          <w:szCs w:val="28"/>
        </w:rPr>
      </w:pPr>
      <w:r w:rsidRPr="00887CF9">
        <w:rPr>
          <w:noProof/>
          <w:sz w:val="28"/>
          <w:szCs w:val="28"/>
        </w:rPr>
        <w:drawing>
          <wp:inline distT="0" distB="0" distL="0" distR="0" wp14:anchorId="1AF2BC6C" wp14:editId="6D332963">
            <wp:extent cx="5772956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05" w:rsidRPr="00CF6905" w:rsidRDefault="00CF6905" w:rsidP="00CF6905">
      <w:pPr>
        <w:ind w:firstLine="851"/>
        <w:jc w:val="center"/>
        <w:rPr>
          <w:sz w:val="28"/>
          <w:szCs w:val="28"/>
        </w:rPr>
      </w:pPr>
      <w:r w:rsidRPr="00887CF9">
        <w:rPr>
          <w:sz w:val="28"/>
          <w:szCs w:val="28"/>
        </w:rPr>
        <w:t>Рис</w:t>
      </w:r>
      <w:r>
        <w:rPr>
          <w:sz w:val="28"/>
          <w:szCs w:val="28"/>
        </w:rPr>
        <w:t>унок 2 – П</w:t>
      </w:r>
      <w:r w:rsidRPr="00887CF9">
        <w:rPr>
          <w:sz w:val="28"/>
          <w:szCs w:val="28"/>
        </w:rPr>
        <w:t xml:space="preserve">ример </w:t>
      </w:r>
      <w:proofErr w:type="spellStart"/>
      <w:r w:rsidRPr="00887CF9">
        <w:rPr>
          <w:sz w:val="28"/>
          <w:szCs w:val="28"/>
        </w:rPr>
        <w:t>soap</w:t>
      </w:r>
      <w:proofErr w:type="spellEnd"/>
      <w:r w:rsidRPr="00887CF9">
        <w:rPr>
          <w:sz w:val="28"/>
          <w:szCs w:val="28"/>
        </w:rPr>
        <w:t>-</w:t>
      </w:r>
      <w:r>
        <w:rPr>
          <w:sz w:val="28"/>
          <w:szCs w:val="28"/>
        </w:rPr>
        <w:t>ответа</w:t>
      </w:r>
    </w:p>
    <w:p w:rsidR="00CF6905" w:rsidRDefault="00CF6905" w:rsidP="00CF6905">
      <w:pPr>
        <w:numPr>
          <w:ilvl w:val="0"/>
          <w:numId w:val="3"/>
        </w:numPr>
        <w:spacing w:before="120" w:after="120"/>
        <w:rPr>
          <w:b/>
          <w:sz w:val="28"/>
        </w:rPr>
      </w:pPr>
      <w:r w:rsidRPr="00CF6905">
        <w:rPr>
          <w:b/>
          <w:sz w:val="28"/>
        </w:rPr>
        <w:t>Форматы XML и JSON.</w:t>
      </w:r>
    </w:p>
    <w:p w:rsidR="00CF6905" w:rsidRPr="00087865" w:rsidRDefault="00CF6905" w:rsidP="00CF6905">
      <w:pPr>
        <w:ind w:firstLine="851"/>
        <w:jc w:val="both"/>
        <w:rPr>
          <w:b/>
          <w:i/>
          <w:sz w:val="28"/>
          <w:szCs w:val="28"/>
        </w:rPr>
      </w:pPr>
      <w:r w:rsidRPr="00527A9D">
        <w:rPr>
          <w:b/>
          <w:i/>
          <w:sz w:val="28"/>
          <w:szCs w:val="28"/>
          <w:lang w:val="en-US"/>
        </w:rPr>
        <w:t>XML</w:t>
      </w:r>
      <w:r>
        <w:rPr>
          <w:b/>
          <w:i/>
          <w:sz w:val="28"/>
          <w:szCs w:val="28"/>
        </w:rPr>
        <w:t xml:space="preserve">. </w:t>
      </w:r>
      <w:r w:rsidRPr="00575B19">
        <w:rPr>
          <w:i/>
          <w:sz w:val="28"/>
          <w:szCs w:val="28"/>
        </w:rPr>
        <w:t>XML</w:t>
      </w:r>
      <w:r w:rsidRPr="00527A9D">
        <w:rPr>
          <w:sz w:val="28"/>
          <w:szCs w:val="28"/>
        </w:rPr>
        <w:t xml:space="preserve"> (англ. </w:t>
      </w:r>
      <w:proofErr w:type="spellStart"/>
      <w:r w:rsidRPr="00575B19">
        <w:rPr>
          <w:i/>
          <w:sz w:val="28"/>
          <w:szCs w:val="28"/>
        </w:rPr>
        <w:t>eXtensible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Markup</w:t>
      </w:r>
      <w:proofErr w:type="spellEnd"/>
      <w:r w:rsidRPr="00575B19">
        <w:rPr>
          <w:i/>
          <w:sz w:val="28"/>
          <w:szCs w:val="28"/>
        </w:rPr>
        <w:t xml:space="preserve"> </w:t>
      </w:r>
      <w:proofErr w:type="spellStart"/>
      <w:r w:rsidRPr="00575B19">
        <w:rPr>
          <w:i/>
          <w:sz w:val="28"/>
          <w:szCs w:val="28"/>
        </w:rPr>
        <w:t>Language</w:t>
      </w:r>
      <w:proofErr w:type="spellEnd"/>
      <w:r w:rsidRPr="00527A9D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527A9D">
        <w:rPr>
          <w:sz w:val="28"/>
          <w:szCs w:val="28"/>
        </w:rPr>
        <w:t xml:space="preserve"> расширяемый язык разметки, предназначенный для хранения и передачи данных.</w:t>
      </w:r>
      <w:r>
        <w:rPr>
          <w:sz w:val="28"/>
          <w:szCs w:val="28"/>
        </w:rPr>
        <w:t xml:space="preserve"> </w:t>
      </w:r>
      <w:r w:rsidRPr="00575B19">
        <w:rPr>
          <w:i/>
          <w:sz w:val="28"/>
          <w:szCs w:val="28"/>
        </w:rPr>
        <w:t>XML</w:t>
      </w:r>
      <w:r w:rsidRPr="00527A9D">
        <w:rPr>
          <w:sz w:val="28"/>
          <w:szCs w:val="28"/>
        </w:rPr>
        <w:t xml:space="preserve"> документ должен содержать корневой элемент. Этот элемент является «родительс</w:t>
      </w:r>
      <w:r>
        <w:rPr>
          <w:sz w:val="28"/>
          <w:szCs w:val="28"/>
        </w:rPr>
        <w:t xml:space="preserve">ким» для всех других элементов. </w:t>
      </w:r>
      <w:r w:rsidRPr="00527A9D">
        <w:rPr>
          <w:sz w:val="28"/>
          <w:szCs w:val="28"/>
        </w:rPr>
        <w:t xml:space="preserve">Все элементы в </w:t>
      </w:r>
      <w:r w:rsidRPr="00575B19">
        <w:rPr>
          <w:i/>
          <w:sz w:val="28"/>
          <w:szCs w:val="28"/>
        </w:rPr>
        <w:t>XML</w:t>
      </w:r>
      <w:r w:rsidRPr="00527A9D">
        <w:rPr>
          <w:sz w:val="28"/>
          <w:szCs w:val="28"/>
        </w:rPr>
        <w:t xml:space="preserve"> документе формируют иерархическое дерево. Это дерево начинается с корневого элемента и</w:t>
      </w:r>
      <w:r>
        <w:rPr>
          <w:sz w:val="28"/>
          <w:szCs w:val="28"/>
        </w:rPr>
        <w:t> </w:t>
      </w:r>
      <w:r w:rsidRPr="00527A9D">
        <w:rPr>
          <w:sz w:val="28"/>
          <w:szCs w:val="28"/>
        </w:rPr>
        <w:t>разветвляется на более низкие уровни элементов.</w:t>
      </w:r>
    </w:p>
    <w:p w:rsidR="00CF6905" w:rsidRPr="0019786C" w:rsidRDefault="00CF6905" w:rsidP="006C12E1">
      <w:pPr>
        <w:ind w:firstLine="708"/>
        <w:rPr>
          <w:sz w:val="28"/>
          <w:szCs w:val="28"/>
        </w:rPr>
      </w:pPr>
      <w:r w:rsidRPr="0019786C">
        <w:rPr>
          <w:b/>
          <w:sz w:val="28"/>
          <w:szCs w:val="28"/>
        </w:rPr>
        <w:t>Пример</w:t>
      </w:r>
      <w:r>
        <w:rPr>
          <w:sz w:val="28"/>
          <w:szCs w:val="28"/>
        </w:rPr>
        <w:t xml:space="preserve"> описание книги Метод в формате </w:t>
      </w:r>
      <w:r w:rsidRPr="00527A9D">
        <w:rPr>
          <w:i/>
          <w:sz w:val="28"/>
          <w:szCs w:val="28"/>
          <w:lang w:val="en-US"/>
        </w:rPr>
        <w:t>XML</w:t>
      </w:r>
      <w:r w:rsidRPr="0019786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ниже.</w:t>
      </w:r>
    </w:p>
    <w:p w:rsidR="00CF6905" w:rsidRPr="00887CF9" w:rsidRDefault="00CF6905" w:rsidP="00CF6905">
      <w:pPr>
        <w:rPr>
          <w:i/>
          <w:sz w:val="28"/>
          <w:szCs w:val="28"/>
          <w:lang w:val="en-US"/>
        </w:rPr>
      </w:pPr>
      <w:r w:rsidRPr="00887CF9">
        <w:rPr>
          <w:i/>
          <w:sz w:val="28"/>
          <w:szCs w:val="28"/>
          <w:lang w:val="en-US"/>
        </w:rPr>
        <w:t>&lt;?xml version="1.0" encoding="windows-1251"?&gt;</w:t>
      </w:r>
    </w:p>
    <w:p w:rsidR="00CF6905" w:rsidRPr="00887CF9" w:rsidRDefault="00CF6905" w:rsidP="00CF6905">
      <w:pPr>
        <w:rPr>
          <w:i/>
          <w:sz w:val="28"/>
          <w:szCs w:val="28"/>
          <w:lang w:val="en-US"/>
        </w:rPr>
      </w:pPr>
      <w:r w:rsidRPr="00887CF9">
        <w:rPr>
          <w:i/>
          <w:sz w:val="28"/>
          <w:szCs w:val="28"/>
          <w:lang w:val="en-US"/>
        </w:rPr>
        <w:t>&lt;Book&gt;</w:t>
      </w:r>
    </w:p>
    <w:p w:rsidR="00CF6905" w:rsidRPr="00575B19" w:rsidRDefault="00CF6905" w:rsidP="00CF6905">
      <w:pPr>
        <w:rPr>
          <w:i/>
          <w:sz w:val="28"/>
          <w:szCs w:val="28"/>
          <w:lang w:val="en-US"/>
        </w:rPr>
      </w:pPr>
      <w:r w:rsidRPr="00575B19">
        <w:rPr>
          <w:i/>
          <w:sz w:val="28"/>
          <w:szCs w:val="28"/>
          <w:lang w:val="en-US"/>
        </w:rPr>
        <w:t>&lt;</w:t>
      </w:r>
      <w:r w:rsidRPr="00887CF9">
        <w:rPr>
          <w:i/>
          <w:sz w:val="28"/>
          <w:szCs w:val="28"/>
          <w:lang w:val="en-US"/>
        </w:rPr>
        <w:t>Title</w:t>
      </w:r>
      <w:r w:rsidRPr="00575B19">
        <w:rPr>
          <w:i/>
          <w:sz w:val="28"/>
          <w:szCs w:val="28"/>
          <w:lang w:val="en-US"/>
        </w:rPr>
        <w:t>&gt;</w:t>
      </w:r>
      <w:r>
        <w:rPr>
          <w:i/>
          <w:sz w:val="28"/>
          <w:szCs w:val="28"/>
        </w:rPr>
        <w:t>Метод</w:t>
      </w:r>
      <w:r w:rsidRPr="00575B19">
        <w:rPr>
          <w:i/>
          <w:sz w:val="28"/>
          <w:szCs w:val="28"/>
          <w:lang w:val="en-US"/>
        </w:rPr>
        <w:t>&lt;/</w:t>
      </w:r>
      <w:r w:rsidRPr="00887CF9">
        <w:rPr>
          <w:i/>
          <w:sz w:val="28"/>
          <w:szCs w:val="28"/>
          <w:lang w:val="en-US"/>
        </w:rPr>
        <w:t>Title</w:t>
      </w:r>
      <w:r w:rsidRPr="00575B19">
        <w:rPr>
          <w:i/>
          <w:sz w:val="28"/>
          <w:szCs w:val="28"/>
          <w:lang w:val="en-US"/>
        </w:rPr>
        <w:t>&gt;</w:t>
      </w:r>
    </w:p>
    <w:p w:rsidR="00CF6905" w:rsidRPr="00887CF9" w:rsidRDefault="00CF6905" w:rsidP="00CF6905">
      <w:pPr>
        <w:rPr>
          <w:i/>
          <w:sz w:val="28"/>
          <w:szCs w:val="28"/>
          <w:lang w:val="en-US"/>
        </w:rPr>
      </w:pPr>
      <w:r w:rsidRPr="00887CF9">
        <w:rPr>
          <w:i/>
          <w:sz w:val="28"/>
          <w:szCs w:val="28"/>
          <w:lang w:val="en-US"/>
        </w:rPr>
        <w:t>&lt;Author&gt;</w:t>
      </w:r>
      <w:r>
        <w:rPr>
          <w:i/>
          <w:sz w:val="28"/>
          <w:szCs w:val="28"/>
        </w:rPr>
        <w:t>Даниил</w:t>
      </w:r>
      <w:r w:rsidRPr="00575B1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Лектор</w:t>
      </w:r>
      <w:r w:rsidRPr="00887CF9">
        <w:rPr>
          <w:i/>
          <w:sz w:val="28"/>
          <w:szCs w:val="28"/>
          <w:lang w:val="en-US"/>
        </w:rPr>
        <w:t>&lt;/Author&gt;</w:t>
      </w:r>
    </w:p>
    <w:p w:rsidR="00CF6905" w:rsidRPr="00887CF9" w:rsidRDefault="00CF6905" w:rsidP="00CF6905">
      <w:pPr>
        <w:rPr>
          <w:i/>
          <w:sz w:val="28"/>
          <w:szCs w:val="28"/>
          <w:lang w:val="en-US"/>
        </w:rPr>
      </w:pPr>
      <w:r w:rsidRPr="00887CF9">
        <w:rPr>
          <w:i/>
          <w:sz w:val="28"/>
          <w:szCs w:val="28"/>
          <w:lang w:val="en-US"/>
        </w:rPr>
        <w:t>&lt;Pages&gt;</w:t>
      </w:r>
      <w:r w:rsidRPr="000B28A7">
        <w:rPr>
          <w:i/>
          <w:sz w:val="28"/>
          <w:szCs w:val="28"/>
          <w:lang w:val="en-US"/>
        </w:rPr>
        <w:t>532</w:t>
      </w:r>
      <w:r w:rsidRPr="00887CF9">
        <w:rPr>
          <w:i/>
          <w:sz w:val="28"/>
          <w:szCs w:val="28"/>
          <w:lang w:val="en-US"/>
        </w:rPr>
        <w:t>&lt;/Pages&gt;</w:t>
      </w:r>
    </w:p>
    <w:p w:rsidR="00CF6905" w:rsidRPr="00A51054" w:rsidRDefault="00CF6905" w:rsidP="00CF6905">
      <w:pPr>
        <w:rPr>
          <w:i/>
          <w:sz w:val="28"/>
          <w:szCs w:val="28"/>
          <w:lang w:val="en-US"/>
        </w:rPr>
      </w:pPr>
      <w:r w:rsidRPr="00887CF9">
        <w:rPr>
          <w:i/>
          <w:sz w:val="28"/>
          <w:szCs w:val="28"/>
          <w:lang w:val="en-US"/>
        </w:rPr>
        <w:t>&lt;Type&gt;</w:t>
      </w:r>
      <w:r>
        <w:rPr>
          <w:i/>
          <w:sz w:val="28"/>
          <w:szCs w:val="28"/>
        </w:rPr>
        <w:t>детектив</w:t>
      </w:r>
      <w:r w:rsidRPr="00887CF9">
        <w:rPr>
          <w:i/>
          <w:sz w:val="28"/>
          <w:szCs w:val="28"/>
          <w:lang w:val="en-US"/>
        </w:rPr>
        <w:t>&lt;/Type&gt;</w:t>
      </w:r>
    </w:p>
    <w:p w:rsidR="00CF6905" w:rsidRPr="0019786C" w:rsidRDefault="00CF6905" w:rsidP="00CF6905">
      <w:pPr>
        <w:rPr>
          <w:i/>
          <w:sz w:val="28"/>
          <w:szCs w:val="28"/>
        </w:rPr>
      </w:pPr>
      <w:r w:rsidRPr="0019786C">
        <w:rPr>
          <w:i/>
          <w:sz w:val="28"/>
          <w:szCs w:val="28"/>
        </w:rPr>
        <w:t>&lt;</w:t>
      </w:r>
      <w:r>
        <w:rPr>
          <w:i/>
          <w:sz w:val="28"/>
          <w:szCs w:val="28"/>
          <w:lang w:val="en-US"/>
        </w:rPr>
        <w:t>Description</w:t>
      </w:r>
      <w:r w:rsidRPr="0019786C">
        <w:rPr>
          <w:i/>
          <w:sz w:val="28"/>
          <w:szCs w:val="28"/>
        </w:rPr>
        <w:t>&gt;</w:t>
      </w:r>
      <w:r w:rsidRPr="0019786C">
        <w:t xml:space="preserve"> </w:t>
      </w:r>
      <w:r>
        <w:rPr>
          <w:i/>
          <w:sz w:val="28"/>
          <w:szCs w:val="28"/>
        </w:rPr>
        <w:t>Если ты идешь по следам убийцы – ты уже отстал</w:t>
      </w:r>
      <w:r w:rsidRPr="0019786C">
        <w:rPr>
          <w:i/>
          <w:sz w:val="28"/>
          <w:szCs w:val="28"/>
        </w:rPr>
        <w:t>. &lt;/</w:t>
      </w:r>
      <w:r>
        <w:rPr>
          <w:i/>
          <w:sz w:val="28"/>
          <w:szCs w:val="28"/>
          <w:lang w:val="en-US"/>
        </w:rPr>
        <w:t>Description</w:t>
      </w:r>
      <w:r w:rsidRPr="0019786C">
        <w:rPr>
          <w:i/>
          <w:sz w:val="28"/>
          <w:szCs w:val="28"/>
        </w:rPr>
        <w:t>&gt;</w:t>
      </w:r>
    </w:p>
    <w:p w:rsidR="00CF6905" w:rsidRPr="0019786C" w:rsidRDefault="00CF6905" w:rsidP="00CF6905">
      <w:pPr>
        <w:rPr>
          <w:i/>
          <w:sz w:val="28"/>
          <w:szCs w:val="28"/>
        </w:rPr>
      </w:pPr>
      <w:r w:rsidRPr="0019786C">
        <w:rPr>
          <w:i/>
          <w:sz w:val="28"/>
          <w:szCs w:val="28"/>
        </w:rPr>
        <w:t>&lt;/</w:t>
      </w:r>
      <w:r w:rsidRPr="00887CF9">
        <w:rPr>
          <w:i/>
          <w:sz w:val="28"/>
          <w:szCs w:val="28"/>
          <w:lang w:val="en-US"/>
        </w:rPr>
        <w:t>Book</w:t>
      </w:r>
      <w:r w:rsidRPr="0019786C">
        <w:rPr>
          <w:i/>
          <w:sz w:val="28"/>
          <w:szCs w:val="28"/>
        </w:rPr>
        <w:t>&gt;</w:t>
      </w:r>
    </w:p>
    <w:p w:rsidR="00CF6905" w:rsidRPr="00087865" w:rsidRDefault="00CF6905" w:rsidP="00CF6905">
      <w:pPr>
        <w:ind w:firstLine="851"/>
        <w:jc w:val="both"/>
        <w:rPr>
          <w:b/>
          <w:i/>
          <w:sz w:val="28"/>
          <w:szCs w:val="28"/>
        </w:rPr>
      </w:pPr>
      <w:r w:rsidRPr="00527A9D">
        <w:rPr>
          <w:b/>
          <w:i/>
          <w:sz w:val="28"/>
          <w:szCs w:val="28"/>
          <w:lang w:val="en-US"/>
        </w:rPr>
        <w:t>JSON</w:t>
      </w:r>
      <w:r>
        <w:rPr>
          <w:b/>
          <w:i/>
          <w:sz w:val="28"/>
          <w:szCs w:val="28"/>
        </w:rPr>
        <w:t xml:space="preserve"> –</w:t>
      </w:r>
      <w:r w:rsidRPr="00527A9D">
        <w:rPr>
          <w:sz w:val="28"/>
          <w:szCs w:val="28"/>
        </w:rPr>
        <w:t xml:space="preserve"> стандартный текстовый формат для представления структурированных данных на основе синтаксиса объекта </w:t>
      </w:r>
      <w:r w:rsidRPr="00041C1E">
        <w:rPr>
          <w:i/>
          <w:sz w:val="28"/>
          <w:szCs w:val="28"/>
          <w:lang w:val="en-US"/>
        </w:rPr>
        <w:t>JavaScript</w:t>
      </w:r>
      <w:r w:rsidRPr="00041C1E">
        <w:rPr>
          <w:i/>
          <w:sz w:val="28"/>
          <w:szCs w:val="28"/>
        </w:rPr>
        <w:t>.</w:t>
      </w:r>
      <w:r w:rsidRPr="00527A9D">
        <w:rPr>
          <w:sz w:val="28"/>
          <w:szCs w:val="28"/>
        </w:rPr>
        <w:t xml:space="preserve"> Он обычно используется для передачи данных в веб-приложениях (например, отправк</w:t>
      </w:r>
      <w:r>
        <w:rPr>
          <w:sz w:val="28"/>
          <w:szCs w:val="28"/>
        </w:rPr>
        <w:t xml:space="preserve">а некоторых данных с сервера </w:t>
      </w:r>
      <w:proofErr w:type="gramStart"/>
      <w:r>
        <w:rPr>
          <w:sz w:val="28"/>
          <w:szCs w:val="28"/>
        </w:rPr>
        <w:t xml:space="preserve">на </w:t>
      </w:r>
      <w:r w:rsidRPr="00527A9D">
        <w:rPr>
          <w:sz w:val="28"/>
          <w:szCs w:val="28"/>
        </w:rPr>
        <w:t>клиент</w:t>
      </w:r>
      <w:proofErr w:type="gramEnd"/>
      <w:r w:rsidRPr="00527A9D">
        <w:rPr>
          <w:sz w:val="28"/>
          <w:szCs w:val="28"/>
        </w:rPr>
        <w:t>, поэтому их можно отображать на веб-странице или наоборот).</w:t>
      </w:r>
    </w:p>
    <w:p w:rsidR="00CF6905" w:rsidRPr="00527A9D" w:rsidRDefault="00CF6905" w:rsidP="00CF6905">
      <w:pPr>
        <w:ind w:firstLine="709"/>
        <w:jc w:val="both"/>
        <w:rPr>
          <w:sz w:val="28"/>
          <w:szCs w:val="28"/>
        </w:rPr>
      </w:pPr>
      <w:r w:rsidRPr="0019786C">
        <w:rPr>
          <w:b/>
          <w:sz w:val="28"/>
          <w:szCs w:val="28"/>
        </w:rPr>
        <w:t>Пример</w:t>
      </w:r>
      <w:r>
        <w:rPr>
          <w:sz w:val="28"/>
          <w:szCs w:val="28"/>
        </w:rPr>
        <w:t xml:space="preserve"> описание книги Метод в формате </w:t>
      </w:r>
      <w:r w:rsidRPr="00527A9D">
        <w:rPr>
          <w:i/>
          <w:sz w:val="28"/>
          <w:szCs w:val="28"/>
          <w:lang w:val="en-US"/>
        </w:rPr>
        <w:t>JSON</w:t>
      </w:r>
      <w:r w:rsidRPr="0019786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ниже.</w:t>
      </w:r>
    </w:p>
    <w:p w:rsidR="00CF6905" w:rsidRPr="00087865" w:rsidRDefault="00CF6905" w:rsidP="00CF6905">
      <w:pPr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>{</w:t>
      </w:r>
    </w:p>
    <w:p w:rsidR="00CF6905" w:rsidRDefault="00CF6905" w:rsidP="00CF6905">
      <w:pPr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 xml:space="preserve">  "</w:t>
      </w:r>
      <w:r w:rsidRPr="00527A9D">
        <w:rPr>
          <w:i/>
          <w:sz w:val="28"/>
          <w:szCs w:val="28"/>
          <w:lang w:val="en-US"/>
        </w:rPr>
        <w:t>Book</w:t>
      </w:r>
      <w:r w:rsidRPr="00087865">
        <w:rPr>
          <w:i/>
          <w:sz w:val="28"/>
          <w:szCs w:val="28"/>
        </w:rPr>
        <w:t xml:space="preserve">": </w:t>
      </w:r>
    </w:p>
    <w:p w:rsidR="00CF6905" w:rsidRPr="00087865" w:rsidRDefault="00CF6905" w:rsidP="00CF6905">
      <w:pPr>
        <w:ind w:firstLine="708"/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>{</w:t>
      </w:r>
    </w:p>
    <w:p w:rsidR="00CF6905" w:rsidRPr="00087865" w:rsidRDefault="00CF6905" w:rsidP="00CF6905">
      <w:pPr>
        <w:ind w:left="708"/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 xml:space="preserve">  "</w:t>
      </w:r>
      <w:r w:rsidRPr="00527A9D">
        <w:rPr>
          <w:i/>
          <w:sz w:val="28"/>
          <w:szCs w:val="28"/>
          <w:lang w:val="en-US"/>
        </w:rPr>
        <w:t>Title</w:t>
      </w:r>
      <w:r w:rsidRPr="00087865">
        <w:rPr>
          <w:i/>
          <w:sz w:val="28"/>
          <w:szCs w:val="28"/>
        </w:rPr>
        <w:t>": "</w:t>
      </w:r>
      <w:r w:rsidRPr="00041C1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Метод</w:t>
      </w:r>
      <w:r w:rsidRPr="00087865">
        <w:rPr>
          <w:i/>
          <w:sz w:val="28"/>
          <w:szCs w:val="28"/>
        </w:rPr>
        <w:t>",</w:t>
      </w:r>
    </w:p>
    <w:p w:rsidR="00CF6905" w:rsidRPr="00041C1E" w:rsidRDefault="00CF6905" w:rsidP="00CF6905">
      <w:pPr>
        <w:ind w:left="708"/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 xml:space="preserve">  </w:t>
      </w:r>
      <w:r w:rsidRPr="00041C1E">
        <w:rPr>
          <w:i/>
          <w:sz w:val="28"/>
          <w:szCs w:val="28"/>
        </w:rPr>
        <w:t>"</w:t>
      </w:r>
      <w:proofErr w:type="spellStart"/>
      <w:r w:rsidRPr="00527A9D">
        <w:rPr>
          <w:i/>
          <w:sz w:val="28"/>
          <w:szCs w:val="28"/>
          <w:lang w:val="en-US"/>
        </w:rPr>
        <w:t>Auther</w:t>
      </w:r>
      <w:proofErr w:type="spellEnd"/>
      <w:r w:rsidRPr="00041C1E">
        <w:rPr>
          <w:i/>
          <w:sz w:val="28"/>
          <w:szCs w:val="28"/>
        </w:rPr>
        <w:t xml:space="preserve">": " </w:t>
      </w:r>
      <w:r>
        <w:rPr>
          <w:i/>
          <w:sz w:val="28"/>
          <w:szCs w:val="28"/>
        </w:rPr>
        <w:t>Даниил</w:t>
      </w:r>
      <w:r w:rsidRPr="00041C1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Лектор</w:t>
      </w:r>
      <w:r w:rsidRPr="00041C1E">
        <w:rPr>
          <w:i/>
          <w:sz w:val="28"/>
          <w:szCs w:val="28"/>
        </w:rPr>
        <w:t>",</w:t>
      </w:r>
    </w:p>
    <w:p w:rsidR="00CF6905" w:rsidRPr="00041C1E" w:rsidRDefault="00CF6905" w:rsidP="00CF6905">
      <w:pPr>
        <w:ind w:left="708"/>
        <w:rPr>
          <w:i/>
          <w:sz w:val="28"/>
          <w:szCs w:val="28"/>
        </w:rPr>
      </w:pPr>
      <w:r w:rsidRPr="00041C1E">
        <w:rPr>
          <w:i/>
          <w:sz w:val="28"/>
          <w:szCs w:val="28"/>
        </w:rPr>
        <w:t xml:space="preserve">  "</w:t>
      </w:r>
      <w:r w:rsidRPr="00527A9D">
        <w:rPr>
          <w:i/>
          <w:sz w:val="28"/>
          <w:szCs w:val="28"/>
          <w:lang w:val="en-US"/>
        </w:rPr>
        <w:t>Pages</w:t>
      </w:r>
      <w:r w:rsidRPr="00041C1E">
        <w:rPr>
          <w:i/>
          <w:sz w:val="28"/>
          <w:szCs w:val="28"/>
        </w:rPr>
        <w:t xml:space="preserve">": </w:t>
      </w:r>
      <w:r>
        <w:rPr>
          <w:i/>
          <w:sz w:val="28"/>
          <w:szCs w:val="28"/>
        </w:rPr>
        <w:t>532</w:t>
      </w:r>
      <w:r w:rsidRPr="00041C1E">
        <w:rPr>
          <w:i/>
          <w:sz w:val="28"/>
          <w:szCs w:val="28"/>
        </w:rPr>
        <w:t>,</w:t>
      </w:r>
    </w:p>
    <w:p w:rsidR="00CF6905" w:rsidRPr="00087865" w:rsidRDefault="00CF6905" w:rsidP="00CF6905">
      <w:pPr>
        <w:ind w:left="708"/>
        <w:rPr>
          <w:i/>
          <w:sz w:val="28"/>
          <w:szCs w:val="28"/>
        </w:rPr>
      </w:pPr>
      <w:r w:rsidRPr="00041C1E">
        <w:rPr>
          <w:i/>
          <w:sz w:val="28"/>
          <w:szCs w:val="28"/>
        </w:rPr>
        <w:t xml:space="preserve">  </w:t>
      </w:r>
      <w:r w:rsidRPr="00087865">
        <w:rPr>
          <w:i/>
          <w:sz w:val="28"/>
          <w:szCs w:val="28"/>
        </w:rPr>
        <w:t>"</w:t>
      </w:r>
      <w:r w:rsidRPr="00527A9D">
        <w:rPr>
          <w:i/>
          <w:sz w:val="28"/>
          <w:szCs w:val="28"/>
          <w:lang w:val="en-US"/>
        </w:rPr>
        <w:t>Type</w:t>
      </w:r>
      <w:r w:rsidRPr="00087865">
        <w:rPr>
          <w:i/>
          <w:sz w:val="28"/>
          <w:szCs w:val="28"/>
        </w:rPr>
        <w:t>": "</w:t>
      </w:r>
      <w:r w:rsidRPr="00041C1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детектив</w:t>
      </w:r>
      <w:r w:rsidRPr="00087865">
        <w:rPr>
          <w:i/>
          <w:sz w:val="28"/>
          <w:szCs w:val="28"/>
        </w:rPr>
        <w:t>",</w:t>
      </w:r>
    </w:p>
    <w:p w:rsidR="00CF6905" w:rsidRDefault="00CF6905" w:rsidP="00CF6905">
      <w:pPr>
        <w:ind w:left="708"/>
        <w:rPr>
          <w:i/>
          <w:sz w:val="28"/>
          <w:szCs w:val="28"/>
        </w:rPr>
      </w:pPr>
      <w:r w:rsidRPr="00087865">
        <w:rPr>
          <w:i/>
          <w:sz w:val="28"/>
          <w:szCs w:val="28"/>
        </w:rPr>
        <w:t xml:space="preserve">  </w:t>
      </w:r>
      <w:r w:rsidRPr="00527A9D">
        <w:rPr>
          <w:i/>
          <w:sz w:val="28"/>
          <w:szCs w:val="28"/>
        </w:rPr>
        <w:t>"</w:t>
      </w:r>
      <w:r w:rsidRPr="00527A9D">
        <w:rPr>
          <w:i/>
          <w:sz w:val="28"/>
          <w:szCs w:val="28"/>
          <w:lang w:val="en-US"/>
        </w:rPr>
        <w:t>Pages</w:t>
      </w:r>
      <w:r w:rsidRPr="00527A9D">
        <w:rPr>
          <w:i/>
          <w:sz w:val="28"/>
          <w:szCs w:val="28"/>
        </w:rPr>
        <w:t>": "</w:t>
      </w:r>
      <w:r w:rsidRPr="00041C1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Если ты идешь по следам убийцы – ты уже отстал</w:t>
      </w:r>
      <w:r w:rsidRPr="00527A9D">
        <w:rPr>
          <w:i/>
          <w:sz w:val="28"/>
          <w:szCs w:val="28"/>
        </w:rPr>
        <w:t>.</w:t>
      </w:r>
      <w:r w:rsidRPr="00087865">
        <w:rPr>
          <w:i/>
          <w:sz w:val="28"/>
          <w:szCs w:val="28"/>
        </w:rPr>
        <w:t>"</w:t>
      </w:r>
    </w:p>
    <w:p w:rsidR="00CF6905" w:rsidRDefault="00CF6905" w:rsidP="00CF6905">
      <w:pPr>
        <w:ind w:firstLine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Pr="00527A9D">
        <w:rPr>
          <w:i/>
          <w:sz w:val="28"/>
          <w:szCs w:val="28"/>
        </w:rPr>
        <w:t>}</w:t>
      </w:r>
    </w:p>
    <w:p w:rsidR="00CF6905" w:rsidRPr="00CF6905" w:rsidRDefault="00CF6905" w:rsidP="00CF6905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CF6905" w:rsidRPr="00CF6905" w:rsidRDefault="00CF6905" w:rsidP="00CF6905">
      <w:pPr>
        <w:numPr>
          <w:ilvl w:val="0"/>
          <w:numId w:val="3"/>
        </w:numPr>
        <w:spacing w:before="120" w:after="120"/>
        <w:rPr>
          <w:b/>
          <w:sz w:val="28"/>
        </w:rPr>
      </w:pPr>
      <w:r w:rsidRPr="00CF6905">
        <w:rPr>
          <w:b/>
          <w:sz w:val="28"/>
        </w:rPr>
        <w:t>Спецификация WDDX. Язык описания сервисов WSDL, RESR и PRC</w:t>
      </w:r>
    </w:p>
    <w:p w:rsidR="00CF6905" w:rsidRDefault="00CF6905" w:rsidP="00CF6905">
      <w:pPr>
        <w:ind w:firstLine="851"/>
        <w:jc w:val="both"/>
        <w:rPr>
          <w:sz w:val="28"/>
          <w:szCs w:val="28"/>
        </w:rPr>
      </w:pPr>
      <w:r w:rsidRPr="00527A9D">
        <w:rPr>
          <w:b/>
          <w:i/>
          <w:sz w:val="28"/>
          <w:szCs w:val="28"/>
        </w:rPr>
        <w:t>WDDX</w:t>
      </w:r>
      <w:r w:rsidRPr="00527A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27A9D">
        <w:rPr>
          <w:sz w:val="28"/>
          <w:szCs w:val="28"/>
        </w:rPr>
        <w:t xml:space="preserve"> (англ. </w:t>
      </w:r>
      <w:r w:rsidRPr="00041C1E">
        <w:rPr>
          <w:i/>
          <w:sz w:val="28"/>
          <w:szCs w:val="28"/>
        </w:rPr>
        <w:t xml:space="preserve">Web </w:t>
      </w:r>
      <w:proofErr w:type="spellStart"/>
      <w:r w:rsidRPr="00041C1E">
        <w:rPr>
          <w:i/>
          <w:sz w:val="28"/>
          <w:szCs w:val="28"/>
        </w:rPr>
        <w:t>Distributed</w:t>
      </w:r>
      <w:proofErr w:type="spellEnd"/>
      <w:r w:rsidRPr="00041C1E">
        <w:rPr>
          <w:i/>
          <w:sz w:val="28"/>
          <w:szCs w:val="28"/>
        </w:rPr>
        <w:t xml:space="preserve"> </w:t>
      </w:r>
      <w:proofErr w:type="spellStart"/>
      <w:r w:rsidRPr="00041C1E">
        <w:rPr>
          <w:i/>
          <w:sz w:val="28"/>
          <w:szCs w:val="28"/>
        </w:rPr>
        <w:t>Data</w:t>
      </w:r>
      <w:proofErr w:type="spellEnd"/>
      <w:r w:rsidRPr="00041C1E">
        <w:rPr>
          <w:i/>
          <w:sz w:val="28"/>
          <w:szCs w:val="28"/>
        </w:rPr>
        <w:t xml:space="preserve"> </w:t>
      </w:r>
      <w:proofErr w:type="spellStart"/>
      <w:r w:rsidRPr="00041C1E">
        <w:rPr>
          <w:i/>
          <w:sz w:val="28"/>
          <w:szCs w:val="28"/>
        </w:rPr>
        <w:t>eXchange</w:t>
      </w:r>
      <w:proofErr w:type="spellEnd"/>
      <w:r w:rsidRPr="00041C1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27A9D">
        <w:rPr>
          <w:sz w:val="28"/>
          <w:szCs w:val="28"/>
        </w:rPr>
        <w:t xml:space="preserve"> обмен </w:t>
      </w:r>
      <w:proofErr w:type="gramStart"/>
      <w:r w:rsidRPr="00527A9D">
        <w:rPr>
          <w:sz w:val="28"/>
          <w:szCs w:val="28"/>
        </w:rPr>
        <w:t>данными</w:t>
      </w:r>
      <w:proofErr w:type="gramEnd"/>
      <w:r w:rsidRPr="00527A9D">
        <w:rPr>
          <w:sz w:val="28"/>
          <w:szCs w:val="28"/>
        </w:rPr>
        <w:t xml:space="preserve"> распределёнными во Всемирной паутине) </w:t>
      </w:r>
      <w:r>
        <w:rPr>
          <w:sz w:val="28"/>
          <w:szCs w:val="28"/>
        </w:rPr>
        <w:t>–</w:t>
      </w:r>
      <w:r w:rsidRPr="00527A9D">
        <w:rPr>
          <w:sz w:val="28"/>
          <w:szCs w:val="28"/>
        </w:rPr>
        <w:t xml:space="preserve"> механизм обмена данными в</w:t>
      </w:r>
      <w:r>
        <w:rPr>
          <w:sz w:val="28"/>
          <w:szCs w:val="28"/>
        </w:rPr>
        <w:t> </w:t>
      </w:r>
      <w:r w:rsidRPr="00527A9D">
        <w:rPr>
          <w:sz w:val="28"/>
          <w:szCs w:val="28"/>
        </w:rPr>
        <w:t xml:space="preserve">гетерогенной среде, независящий от языка программирования, платформы и способа транспортировки. Представляет собой спецификацию определённого формата </w:t>
      </w:r>
      <w:r w:rsidRPr="00041C1E">
        <w:rPr>
          <w:i/>
          <w:sz w:val="28"/>
          <w:szCs w:val="28"/>
        </w:rPr>
        <w:t>XML</w:t>
      </w:r>
      <w:r w:rsidRPr="00527A9D">
        <w:rPr>
          <w:sz w:val="28"/>
          <w:szCs w:val="28"/>
        </w:rPr>
        <w:t xml:space="preserve"> 1.0 </w:t>
      </w:r>
      <w:r w:rsidRPr="00041C1E">
        <w:rPr>
          <w:i/>
          <w:sz w:val="28"/>
          <w:szCs w:val="28"/>
        </w:rPr>
        <w:t>DTD</w:t>
      </w:r>
      <w:r w:rsidRPr="00527A9D">
        <w:rPr>
          <w:sz w:val="28"/>
          <w:szCs w:val="28"/>
        </w:rPr>
        <w:t xml:space="preserve"> и имеет множество интерфейсов (библиотек) в большинстве современных языков программирования.</w:t>
      </w:r>
      <w:r>
        <w:rPr>
          <w:sz w:val="28"/>
          <w:szCs w:val="28"/>
        </w:rPr>
        <w:t xml:space="preserve"> </w:t>
      </w:r>
      <w:r w:rsidRPr="00041C1E">
        <w:rPr>
          <w:i/>
          <w:sz w:val="28"/>
          <w:szCs w:val="28"/>
        </w:rPr>
        <w:t>WDDX</w:t>
      </w:r>
      <w:r w:rsidRPr="00527A9D">
        <w:rPr>
          <w:sz w:val="28"/>
          <w:szCs w:val="28"/>
        </w:rPr>
        <w:t xml:space="preserve"> поддерживает примитивные типы данных, такие как целые и вещественные числа, строки и булевы значения, а также более сложные </w:t>
      </w:r>
      <w:r>
        <w:rPr>
          <w:sz w:val="28"/>
          <w:szCs w:val="28"/>
        </w:rPr>
        <w:t>–</w:t>
      </w:r>
      <w:r w:rsidRPr="00527A9D">
        <w:rPr>
          <w:sz w:val="28"/>
          <w:szCs w:val="28"/>
        </w:rPr>
        <w:t xml:space="preserve"> структуры, множества и другие.</w:t>
      </w:r>
    </w:p>
    <w:p w:rsidR="00CF6905" w:rsidRDefault="00CF6905" w:rsidP="00CF6905">
      <w:pPr>
        <w:ind w:firstLine="851"/>
        <w:jc w:val="both"/>
        <w:rPr>
          <w:sz w:val="28"/>
          <w:szCs w:val="28"/>
        </w:rPr>
      </w:pPr>
      <w:r w:rsidRPr="00804DA1">
        <w:rPr>
          <w:b/>
          <w:i/>
          <w:sz w:val="28"/>
          <w:szCs w:val="28"/>
          <w:lang w:val="en-US"/>
        </w:rPr>
        <w:t>WSDL</w:t>
      </w:r>
      <w:r w:rsidRPr="00804DA1">
        <w:rPr>
          <w:sz w:val="28"/>
          <w:szCs w:val="28"/>
        </w:rPr>
        <w:t>. Язык описания веб-сервисов WSDL (</w:t>
      </w:r>
      <w:r w:rsidRPr="00041C1E">
        <w:rPr>
          <w:i/>
          <w:sz w:val="28"/>
          <w:szCs w:val="28"/>
        </w:rPr>
        <w:t xml:space="preserve">Web </w:t>
      </w:r>
      <w:proofErr w:type="spellStart"/>
      <w:r w:rsidRPr="00041C1E">
        <w:rPr>
          <w:i/>
          <w:sz w:val="28"/>
          <w:szCs w:val="28"/>
        </w:rPr>
        <w:t>Services</w:t>
      </w:r>
      <w:proofErr w:type="spellEnd"/>
      <w:r w:rsidRPr="00041C1E">
        <w:rPr>
          <w:i/>
          <w:sz w:val="28"/>
          <w:szCs w:val="28"/>
        </w:rPr>
        <w:t xml:space="preserve"> </w:t>
      </w:r>
      <w:proofErr w:type="spellStart"/>
      <w:r w:rsidRPr="00041C1E">
        <w:rPr>
          <w:i/>
          <w:sz w:val="28"/>
          <w:szCs w:val="28"/>
        </w:rPr>
        <w:t>Description</w:t>
      </w:r>
      <w:proofErr w:type="spellEnd"/>
      <w:r w:rsidRPr="00041C1E">
        <w:rPr>
          <w:i/>
          <w:sz w:val="28"/>
          <w:szCs w:val="28"/>
        </w:rPr>
        <w:t xml:space="preserve"> </w:t>
      </w:r>
      <w:proofErr w:type="spellStart"/>
      <w:r w:rsidRPr="00041C1E">
        <w:rPr>
          <w:i/>
          <w:sz w:val="28"/>
          <w:szCs w:val="28"/>
        </w:rPr>
        <w:t>Language</w:t>
      </w:r>
      <w:proofErr w:type="spellEnd"/>
      <w:r w:rsidRPr="00804DA1">
        <w:rPr>
          <w:sz w:val="28"/>
          <w:szCs w:val="28"/>
        </w:rPr>
        <w:t xml:space="preserve">) основан на языке </w:t>
      </w:r>
      <w:r w:rsidRPr="00041C1E">
        <w:rPr>
          <w:i/>
          <w:sz w:val="28"/>
          <w:szCs w:val="28"/>
        </w:rPr>
        <w:t>XML</w:t>
      </w:r>
      <w:r w:rsidRPr="00804DA1">
        <w:rPr>
          <w:sz w:val="28"/>
          <w:szCs w:val="28"/>
        </w:rPr>
        <w:t xml:space="preserve">. В июне 2007 года была утверждена </w:t>
      </w:r>
      <w:r w:rsidRPr="00041C1E">
        <w:rPr>
          <w:i/>
          <w:sz w:val="28"/>
          <w:szCs w:val="28"/>
        </w:rPr>
        <w:t>WSDL</w:t>
      </w:r>
      <w:r w:rsidRPr="00804DA1">
        <w:rPr>
          <w:sz w:val="28"/>
          <w:szCs w:val="28"/>
        </w:rPr>
        <w:t xml:space="preserve"> 2.0 в качестве стандарта </w:t>
      </w:r>
      <w:r w:rsidRPr="00041C1E">
        <w:rPr>
          <w:i/>
          <w:sz w:val="28"/>
          <w:szCs w:val="28"/>
        </w:rPr>
        <w:t>W3C</w:t>
      </w:r>
      <w:r w:rsidRPr="00804DA1">
        <w:rPr>
          <w:sz w:val="28"/>
          <w:szCs w:val="28"/>
        </w:rPr>
        <w:t xml:space="preserve"> (</w:t>
      </w:r>
      <w:proofErr w:type="spellStart"/>
      <w:r w:rsidRPr="00041C1E">
        <w:rPr>
          <w:i/>
          <w:sz w:val="28"/>
          <w:szCs w:val="28"/>
        </w:rPr>
        <w:t>World</w:t>
      </w:r>
      <w:proofErr w:type="spellEnd"/>
      <w:r w:rsidRPr="00041C1E">
        <w:rPr>
          <w:i/>
          <w:sz w:val="28"/>
          <w:szCs w:val="28"/>
        </w:rPr>
        <w:t xml:space="preserve"> </w:t>
      </w:r>
      <w:proofErr w:type="spellStart"/>
      <w:r w:rsidRPr="00041C1E">
        <w:rPr>
          <w:i/>
          <w:sz w:val="28"/>
          <w:szCs w:val="28"/>
        </w:rPr>
        <w:t>Wide</w:t>
      </w:r>
      <w:proofErr w:type="spellEnd"/>
      <w:r w:rsidRPr="00041C1E">
        <w:rPr>
          <w:i/>
          <w:sz w:val="28"/>
          <w:szCs w:val="28"/>
        </w:rPr>
        <w:t xml:space="preserve"> Web </w:t>
      </w:r>
      <w:proofErr w:type="spellStart"/>
      <w:r w:rsidRPr="00041C1E">
        <w:rPr>
          <w:i/>
          <w:sz w:val="28"/>
          <w:szCs w:val="28"/>
        </w:rPr>
        <w:t>Consortium</w:t>
      </w:r>
      <w:proofErr w:type="spellEnd"/>
      <w:r w:rsidRPr="00804DA1">
        <w:rPr>
          <w:sz w:val="28"/>
          <w:szCs w:val="28"/>
        </w:rPr>
        <w:t xml:space="preserve">), но несмотря на это версия </w:t>
      </w:r>
      <w:r w:rsidRPr="00041C1E">
        <w:rPr>
          <w:i/>
          <w:sz w:val="28"/>
          <w:szCs w:val="28"/>
        </w:rPr>
        <w:t>WSDL</w:t>
      </w:r>
      <w:r w:rsidRPr="00804DA1">
        <w:rPr>
          <w:sz w:val="28"/>
          <w:szCs w:val="28"/>
        </w:rPr>
        <w:t xml:space="preserve"> 1.1 остается широко используемой формой описания </w:t>
      </w:r>
      <w:r w:rsidRPr="00041C1E">
        <w:rPr>
          <w:i/>
          <w:sz w:val="28"/>
          <w:szCs w:val="28"/>
        </w:rPr>
        <w:t>Web</w:t>
      </w:r>
      <w:r w:rsidRPr="00804DA1">
        <w:rPr>
          <w:sz w:val="28"/>
          <w:szCs w:val="28"/>
        </w:rPr>
        <w:t xml:space="preserve">-сервисов </w:t>
      </w:r>
      <w:r w:rsidRPr="00041C1E">
        <w:rPr>
          <w:i/>
          <w:sz w:val="28"/>
          <w:szCs w:val="28"/>
        </w:rPr>
        <w:t xml:space="preserve">SOAP. WSDL </w:t>
      </w:r>
      <w:r w:rsidRPr="00804DA1">
        <w:rPr>
          <w:sz w:val="28"/>
          <w:szCs w:val="28"/>
        </w:rPr>
        <w:t xml:space="preserve">1.1 имеет определенные недостатки, включающие чрезмерно сложную структуру. Это серьезно затрудняет его чтение для начинающих. </w:t>
      </w:r>
      <w:r>
        <w:rPr>
          <w:sz w:val="28"/>
          <w:szCs w:val="28"/>
        </w:rPr>
        <w:t>На рисунке 3 представлена структ</w:t>
      </w:r>
      <w:r w:rsidR="006C12E1">
        <w:rPr>
          <w:sz w:val="28"/>
          <w:szCs w:val="28"/>
        </w:rPr>
        <w:t>у</w:t>
      </w:r>
      <w:r>
        <w:rPr>
          <w:sz w:val="28"/>
          <w:szCs w:val="28"/>
        </w:rPr>
        <w:t xml:space="preserve">ра </w:t>
      </w:r>
      <w:r w:rsidRPr="00041C1E">
        <w:rPr>
          <w:i/>
          <w:sz w:val="28"/>
          <w:szCs w:val="28"/>
          <w:lang w:val="en-US"/>
        </w:rPr>
        <w:t>WSDL</w:t>
      </w:r>
      <w:r w:rsidRPr="00041C1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документа.</w:t>
      </w:r>
    </w:p>
    <w:p w:rsidR="00CF6905" w:rsidRDefault="00CF6905" w:rsidP="00CF6905">
      <w:pPr>
        <w:spacing w:before="120" w:after="120"/>
        <w:jc w:val="center"/>
        <w:rPr>
          <w:sz w:val="28"/>
          <w:szCs w:val="28"/>
        </w:rPr>
      </w:pPr>
      <w:r w:rsidRPr="00804DA1">
        <w:rPr>
          <w:noProof/>
          <w:sz w:val="28"/>
          <w:szCs w:val="28"/>
        </w:rPr>
        <w:drawing>
          <wp:inline distT="0" distB="0" distL="0" distR="0" wp14:anchorId="51334AAF" wp14:editId="37C505C0">
            <wp:extent cx="5798886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017" cy="17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05" w:rsidRDefault="00CF6905" w:rsidP="00CF69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Структура </w:t>
      </w:r>
      <w:r>
        <w:rPr>
          <w:sz w:val="28"/>
          <w:szCs w:val="28"/>
          <w:lang w:val="en-US"/>
        </w:rPr>
        <w:t>WSDL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</w:t>
      </w:r>
    </w:p>
    <w:p w:rsidR="00CF6905" w:rsidRDefault="00CF6905" w:rsidP="00CF6905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4 представлен пример </w:t>
      </w:r>
      <w:r>
        <w:rPr>
          <w:sz w:val="28"/>
          <w:szCs w:val="28"/>
          <w:lang w:val="en-US"/>
        </w:rPr>
        <w:t>WSDL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документа.</w:t>
      </w:r>
    </w:p>
    <w:p w:rsidR="00CF6905" w:rsidRDefault="00CF6905" w:rsidP="00CF6905">
      <w:pPr>
        <w:spacing w:before="120" w:after="120"/>
        <w:jc w:val="center"/>
        <w:rPr>
          <w:sz w:val="28"/>
          <w:szCs w:val="28"/>
        </w:rPr>
      </w:pPr>
      <w:r w:rsidRPr="00804DA1">
        <w:rPr>
          <w:noProof/>
          <w:sz w:val="28"/>
          <w:szCs w:val="28"/>
        </w:rPr>
        <w:drawing>
          <wp:inline distT="0" distB="0" distL="0" distR="0" wp14:anchorId="1C7A58FD" wp14:editId="1CB4AB44">
            <wp:extent cx="5267325" cy="28980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686" cy="29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05" w:rsidRPr="00087865" w:rsidRDefault="00CF6905" w:rsidP="00CF69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  <w:szCs w:val="28"/>
        </w:rPr>
        <w:softHyphen/>
        <w:t xml:space="preserve">– Пример </w:t>
      </w:r>
      <w:r>
        <w:rPr>
          <w:sz w:val="28"/>
          <w:szCs w:val="28"/>
          <w:lang w:val="en-US"/>
        </w:rPr>
        <w:t>WSDL</w:t>
      </w:r>
    </w:p>
    <w:p w:rsidR="00CF6905" w:rsidRPr="00087865" w:rsidRDefault="00CF6905" w:rsidP="00CF6905">
      <w:pPr>
        <w:ind w:firstLine="851"/>
        <w:jc w:val="both"/>
        <w:rPr>
          <w:sz w:val="28"/>
          <w:szCs w:val="28"/>
        </w:rPr>
      </w:pPr>
      <w:r w:rsidRPr="00804DA1">
        <w:rPr>
          <w:b/>
          <w:i/>
          <w:sz w:val="28"/>
          <w:szCs w:val="28"/>
          <w:lang w:val="en-US"/>
        </w:rPr>
        <w:t>REST</w:t>
      </w:r>
      <w:r w:rsidRPr="00804DA1">
        <w:rPr>
          <w:sz w:val="28"/>
          <w:szCs w:val="28"/>
        </w:rPr>
        <w:t xml:space="preserve"> (</w:t>
      </w:r>
      <w:r w:rsidRPr="00041C1E">
        <w:rPr>
          <w:i/>
          <w:sz w:val="28"/>
          <w:szCs w:val="28"/>
          <w:lang w:val="en-US"/>
        </w:rPr>
        <w:t>Representational</w:t>
      </w:r>
      <w:r w:rsidRPr="00041C1E">
        <w:rPr>
          <w:i/>
          <w:sz w:val="28"/>
          <w:szCs w:val="28"/>
        </w:rPr>
        <w:t xml:space="preserve"> </w:t>
      </w:r>
      <w:r w:rsidRPr="00041C1E">
        <w:rPr>
          <w:i/>
          <w:sz w:val="28"/>
          <w:szCs w:val="28"/>
          <w:lang w:val="en-US"/>
        </w:rPr>
        <w:t>state</w:t>
      </w:r>
      <w:r w:rsidRPr="00041C1E">
        <w:rPr>
          <w:i/>
          <w:sz w:val="28"/>
          <w:szCs w:val="28"/>
        </w:rPr>
        <w:t xml:space="preserve"> </w:t>
      </w:r>
      <w:r w:rsidRPr="00041C1E">
        <w:rPr>
          <w:i/>
          <w:sz w:val="28"/>
          <w:szCs w:val="28"/>
          <w:lang w:val="en-US"/>
        </w:rPr>
        <w:t>transfer</w:t>
      </w:r>
      <w:r w:rsidRPr="00804DA1">
        <w:rPr>
          <w:sz w:val="28"/>
          <w:szCs w:val="28"/>
        </w:rPr>
        <w:t xml:space="preserve">) – это стиль архитектуры программного обеспечения для распределенных систем, таких как </w:t>
      </w:r>
      <w:r w:rsidRPr="00041C1E">
        <w:rPr>
          <w:i/>
          <w:sz w:val="28"/>
          <w:szCs w:val="28"/>
          <w:lang w:val="en-US"/>
        </w:rPr>
        <w:t>World</w:t>
      </w:r>
      <w:r w:rsidRPr="00804DA1">
        <w:rPr>
          <w:sz w:val="28"/>
          <w:szCs w:val="28"/>
        </w:rPr>
        <w:t xml:space="preserve"> </w:t>
      </w:r>
      <w:r w:rsidRPr="00041C1E">
        <w:rPr>
          <w:i/>
          <w:sz w:val="28"/>
          <w:szCs w:val="28"/>
          <w:lang w:val="en-US"/>
        </w:rPr>
        <w:t>Wide</w:t>
      </w:r>
      <w:r w:rsidRPr="00041C1E">
        <w:rPr>
          <w:i/>
          <w:sz w:val="28"/>
          <w:szCs w:val="28"/>
        </w:rPr>
        <w:t xml:space="preserve"> </w:t>
      </w:r>
      <w:r w:rsidRPr="00041C1E">
        <w:rPr>
          <w:i/>
          <w:sz w:val="28"/>
          <w:szCs w:val="28"/>
          <w:lang w:val="en-US"/>
        </w:rPr>
        <w:t>Web</w:t>
      </w:r>
      <w:r w:rsidRPr="00804DA1">
        <w:rPr>
          <w:sz w:val="28"/>
          <w:szCs w:val="28"/>
        </w:rPr>
        <w:t xml:space="preserve">, который, как правило, используется для построения веб-служб. Термин </w:t>
      </w:r>
      <w:r w:rsidRPr="00041C1E">
        <w:rPr>
          <w:i/>
          <w:sz w:val="28"/>
          <w:szCs w:val="28"/>
          <w:lang w:val="en-US"/>
        </w:rPr>
        <w:t>REST</w:t>
      </w:r>
      <w:r w:rsidRPr="00804DA1">
        <w:rPr>
          <w:sz w:val="28"/>
          <w:szCs w:val="28"/>
        </w:rPr>
        <w:t xml:space="preserve"> был введен в 2000 году Роем Филдингом, одним из авторов </w:t>
      </w:r>
      <w:r w:rsidRPr="00041C1E">
        <w:rPr>
          <w:i/>
          <w:sz w:val="28"/>
          <w:szCs w:val="28"/>
          <w:lang w:val="en-US"/>
        </w:rPr>
        <w:t>HTTP</w:t>
      </w:r>
      <w:r w:rsidRPr="00804DA1">
        <w:rPr>
          <w:sz w:val="28"/>
          <w:szCs w:val="28"/>
        </w:rPr>
        <w:t xml:space="preserve">-протокола. </w:t>
      </w:r>
      <w:r w:rsidRPr="00087865">
        <w:rPr>
          <w:sz w:val="28"/>
          <w:szCs w:val="28"/>
        </w:rPr>
        <w:t xml:space="preserve">Системы, поддерживающие </w:t>
      </w:r>
      <w:r w:rsidRPr="00041C1E">
        <w:rPr>
          <w:i/>
          <w:sz w:val="28"/>
          <w:szCs w:val="28"/>
          <w:lang w:val="en-US"/>
        </w:rPr>
        <w:t>REST</w:t>
      </w:r>
      <w:r w:rsidRPr="00087865">
        <w:rPr>
          <w:sz w:val="28"/>
          <w:szCs w:val="28"/>
        </w:rPr>
        <w:t xml:space="preserve">, называются </w:t>
      </w:r>
      <w:r w:rsidRPr="00041C1E">
        <w:rPr>
          <w:i/>
          <w:sz w:val="28"/>
          <w:szCs w:val="28"/>
          <w:lang w:val="en-US"/>
        </w:rPr>
        <w:t>RESTful</w:t>
      </w:r>
      <w:r w:rsidRPr="00087865">
        <w:rPr>
          <w:sz w:val="28"/>
          <w:szCs w:val="28"/>
        </w:rPr>
        <w:t>-системами.</w:t>
      </w:r>
    </w:p>
    <w:p w:rsidR="00CF6905" w:rsidRPr="00087865" w:rsidRDefault="00CF6905" w:rsidP="00CF6905">
      <w:pPr>
        <w:ind w:firstLine="851"/>
        <w:jc w:val="both"/>
        <w:rPr>
          <w:sz w:val="28"/>
          <w:szCs w:val="28"/>
        </w:rPr>
      </w:pPr>
      <w:r w:rsidRPr="00804DA1">
        <w:rPr>
          <w:sz w:val="28"/>
          <w:szCs w:val="28"/>
        </w:rPr>
        <w:t xml:space="preserve">В общем случае </w:t>
      </w:r>
      <w:r w:rsidRPr="00041C1E">
        <w:rPr>
          <w:i/>
          <w:sz w:val="28"/>
          <w:szCs w:val="28"/>
          <w:lang w:val="en-US"/>
        </w:rPr>
        <w:t>REST</w:t>
      </w:r>
      <w:r w:rsidRPr="00804DA1">
        <w:rPr>
          <w:sz w:val="28"/>
          <w:szCs w:val="28"/>
        </w:rPr>
        <w:t xml:space="preserve">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 </w:t>
      </w:r>
      <w:r w:rsidRPr="00041C1E">
        <w:rPr>
          <w:i/>
          <w:sz w:val="28"/>
          <w:szCs w:val="28"/>
          <w:lang w:val="en-US"/>
        </w:rPr>
        <w:t>URL</w:t>
      </w:r>
      <w:r w:rsidRPr="00804DA1">
        <w:rPr>
          <w:sz w:val="28"/>
          <w:szCs w:val="28"/>
        </w:rPr>
        <w:t xml:space="preserve">. </w:t>
      </w:r>
      <w:r w:rsidRPr="00087865">
        <w:rPr>
          <w:sz w:val="28"/>
          <w:szCs w:val="28"/>
        </w:rPr>
        <w:t xml:space="preserve">Каждая </w:t>
      </w:r>
      <w:r w:rsidRPr="00041C1E">
        <w:rPr>
          <w:i/>
          <w:sz w:val="28"/>
          <w:szCs w:val="28"/>
          <w:lang w:val="en-US"/>
        </w:rPr>
        <w:t>URL</w:t>
      </w:r>
      <w:r w:rsidRPr="00087865">
        <w:rPr>
          <w:sz w:val="28"/>
          <w:szCs w:val="28"/>
        </w:rPr>
        <w:t xml:space="preserve"> в</w:t>
      </w:r>
      <w:r>
        <w:rPr>
          <w:sz w:val="28"/>
          <w:szCs w:val="28"/>
        </w:rPr>
        <w:t> </w:t>
      </w:r>
      <w:r w:rsidRPr="00087865">
        <w:rPr>
          <w:sz w:val="28"/>
          <w:szCs w:val="28"/>
        </w:rPr>
        <w:t>свою очередь имеет строго заданный формат.</w:t>
      </w:r>
    </w:p>
    <w:p w:rsidR="00CF6905" w:rsidRPr="00F408F7" w:rsidRDefault="00CF6905" w:rsidP="00CF6905">
      <w:pPr>
        <w:ind w:firstLine="851"/>
        <w:jc w:val="both"/>
        <w:rPr>
          <w:sz w:val="28"/>
          <w:szCs w:val="28"/>
        </w:rPr>
      </w:pPr>
      <w:r w:rsidRPr="009C5884">
        <w:rPr>
          <w:sz w:val="28"/>
          <w:szCs w:val="28"/>
        </w:rPr>
        <w:t>Для каждой единицы информации (</w:t>
      </w:r>
      <w:r w:rsidRPr="00377FC1">
        <w:rPr>
          <w:i/>
          <w:sz w:val="28"/>
          <w:szCs w:val="28"/>
          <w:lang w:val="en-US"/>
        </w:rPr>
        <w:t>info</w:t>
      </w:r>
      <w:r w:rsidRPr="009C5884">
        <w:rPr>
          <w:sz w:val="28"/>
          <w:szCs w:val="28"/>
        </w:rPr>
        <w:t>) определяется</w:t>
      </w:r>
      <w:r>
        <w:rPr>
          <w:sz w:val="28"/>
          <w:szCs w:val="28"/>
        </w:rPr>
        <w:t xml:space="preserve"> 4 действия</w:t>
      </w:r>
      <w:r w:rsidRPr="009C5884">
        <w:rPr>
          <w:sz w:val="28"/>
          <w:szCs w:val="28"/>
        </w:rPr>
        <w:t xml:space="preserve">: </w:t>
      </w:r>
      <w:r w:rsidRPr="009C5884">
        <w:rPr>
          <w:i/>
          <w:sz w:val="28"/>
          <w:szCs w:val="28"/>
          <w:lang w:val="en-US"/>
        </w:rPr>
        <w:t>POST</w:t>
      </w:r>
      <w:r w:rsidRPr="009C5884">
        <w:rPr>
          <w:i/>
          <w:sz w:val="28"/>
          <w:szCs w:val="28"/>
        </w:rPr>
        <w:t xml:space="preserve">, </w:t>
      </w:r>
      <w:r w:rsidRPr="009C5884">
        <w:rPr>
          <w:i/>
          <w:sz w:val="28"/>
          <w:szCs w:val="28"/>
          <w:lang w:val="en-US"/>
        </w:rPr>
        <w:t>PUT</w:t>
      </w:r>
      <w:r w:rsidRPr="009C5884">
        <w:rPr>
          <w:i/>
          <w:sz w:val="28"/>
          <w:szCs w:val="28"/>
        </w:rPr>
        <w:t xml:space="preserve">, </w:t>
      </w:r>
      <w:r w:rsidRPr="009C5884">
        <w:rPr>
          <w:i/>
          <w:sz w:val="28"/>
          <w:szCs w:val="28"/>
          <w:lang w:val="en-US"/>
        </w:rPr>
        <w:t>DELETE</w:t>
      </w:r>
      <w:r w:rsidRPr="009C5884">
        <w:rPr>
          <w:i/>
          <w:sz w:val="28"/>
          <w:szCs w:val="28"/>
        </w:rPr>
        <w:t xml:space="preserve">, </w:t>
      </w:r>
      <w:r w:rsidRPr="009C5884">
        <w:rPr>
          <w:i/>
          <w:sz w:val="28"/>
          <w:szCs w:val="28"/>
          <w:lang w:val="en-US"/>
        </w:rPr>
        <w:t>GET</w:t>
      </w:r>
      <w:r>
        <w:rPr>
          <w:sz w:val="28"/>
          <w:szCs w:val="28"/>
        </w:rPr>
        <w:t>.</w:t>
      </w:r>
    </w:p>
    <w:p w:rsidR="00CF6905" w:rsidRDefault="00CF6905" w:rsidP="00CF690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B22DF" wp14:editId="5E15B6AD">
            <wp:extent cx="4768019" cy="2724150"/>
            <wp:effectExtent l="0" t="0" r="0" b="0"/>
            <wp:docPr id="6" name="Рисунок 6" descr="Картинки по запросу &quot;rest и ap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rest и api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32" b="7360"/>
                    <a:stretch/>
                  </pic:blipFill>
                  <pic:spPr bwMode="auto">
                    <a:xfrm>
                      <a:off x="0" y="0"/>
                      <a:ext cx="4807373" cy="27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905" w:rsidRDefault="00CF6905" w:rsidP="00CF6905">
      <w:pPr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REST</w:t>
      </w:r>
      <w:r w:rsidRPr="000B28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0B28A7">
        <w:rPr>
          <w:sz w:val="28"/>
          <w:szCs w:val="28"/>
        </w:rPr>
        <w:t xml:space="preserve"> </w:t>
      </w:r>
      <w:r>
        <w:rPr>
          <w:sz w:val="28"/>
          <w:szCs w:val="28"/>
        </w:rPr>
        <w:t>строение</w:t>
      </w:r>
    </w:p>
    <w:p w:rsidR="00450CEC" w:rsidRPr="00450CEC" w:rsidRDefault="00450CEC" w:rsidP="00450CEC">
      <w:pPr>
        <w:ind w:firstLine="709"/>
        <w:jc w:val="both"/>
        <w:rPr>
          <w:rFonts w:ascii="Segoe UI" w:hAnsi="Segoe UI" w:cs="Segoe UI"/>
          <w:color w:val="FFFFFF"/>
          <w:sz w:val="26"/>
          <w:szCs w:val="26"/>
        </w:rPr>
      </w:pPr>
      <w:r>
        <w:rPr>
          <w:sz w:val="28"/>
          <w:szCs w:val="28"/>
        </w:rPr>
        <w:t>Частичная и</w:t>
      </w:r>
      <w:r w:rsidRPr="00204484">
        <w:rPr>
          <w:sz w:val="28"/>
          <w:szCs w:val="28"/>
        </w:rPr>
        <w:t>нформация была взята с сайта</w:t>
      </w:r>
      <w:r>
        <w:t xml:space="preserve"> </w:t>
      </w:r>
      <w:hyperlink r:id="rId10" w:history="1">
        <w:r w:rsidRPr="00450CEC">
          <w:rPr>
            <w:rStyle w:val="a6"/>
            <w:sz w:val="28"/>
          </w:rPr>
          <w:t>https://compress.ru/article.aspx?id=10948</w:t>
        </w:r>
      </w:hyperlink>
    </w:p>
    <w:p w:rsidR="00450CEC" w:rsidRDefault="00450CEC" w:rsidP="00450CEC">
      <w:pPr>
        <w:spacing w:before="120" w:after="120"/>
        <w:ind w:left="720"/>
        <w:rPr>
          <w:b/>
          <w:sz w:val="28"/>
          <w:szCs w:val="28"/>
        </w:rPr>
      </w:pPr>
      <w:r w:rsidRPr="00450CEC">
        <w:rPr>
          <w:b/>
          <w:sz w:val="28"/>
        </w:rPr>
        <w:t>Выводы</w:t>
      </w:r>
    </w:p>
    <w:p w:rsidR="00450CEC" w:rsidRDefault="00450CEC" w:rsidP="00450CE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изучен стандарт </w:t>
      </w:r>
      <w:r w:rsidRPr="00581D93">
        <w:rPr>
          <w:i/>
          <w:sz w:val="28"/>
          <w:szCs w:val="28"/>
          <w:lang w:val="en-US"/>
        </w:rPr>
        <w:t>SOAP</w:t>
      </w:r>
      <w:r w:rsidRPr="00527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 разработан пример структуры </w:t>
      </w:r>
      <w:r w:rsidRPr="00581D93">
        <w:rPr>
          <w:i/>
          <w:sz w:val="28"/>
          <w:szCs w:val="28"/>
          <w:lang w:val="en-US"/>
        </w:rPr>
        <w:t>SOAP</w:t>
      </w:r>
      <w:r w:rsidRPr="00527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и </w:t>
      </w:r>
      <w:r w:rsidRPr="00581D93">
        <w:rPr>
          <w:i/>
          <w:sz w:val="28"/>
          <w:szCs w:val="28"/>
          <w:lang w:val="en-US"/>
        </w:rPr>
        <w:t>SOAP</w:t>
      </w:r>
      <w:r w:rsidRPr="00527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ответа, полученный файлы получились компактные, данные структурированы. </w:t>
      </w:r>
    </w:p>
    <w:p w:rsidR="00450CEC" w:rsidRDefault="00450CEC" w:rsidP="00450CE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Рассмотренные теоретические сведения о форматах </w:t>
      </w:r>
      <w:r w:rsidRPr="00581D93">
        <w:rPr>
          <w:i/>
          <w:sz w:val="28"/>
          <w:szCs w:val="28"/>
          <w:lang w:val="en-US"/>
        </w:rPr>
        <w:t>XML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81D93">
        <w:rPr>
          <w:i/>
          <w:sz w:val="28"/>
          <w:szCs w:val="28"/>
          <w:lang w:val="en-US"/>
        </w:rPr>
        <w:t>JSON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подкреплены разработкой практических примеров описания книги Метод в двух форматах, каждый из которых позволяет читать данные и понятен стороннему пользователю. Использование формата </w:t>
      </w:r>
      <w:r w:rsidRPr="00581D93">
        <w:rPr>
          <w:i/>
          <w:sz w:val="28"/>
          <w:szCs w:val="28"/>
          <w:lang w:val="en-US"/>
        </w:rPr>
        <w:t>JSON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полезно </w:t>
      </w:r>
      <w:proofErr w:type="gramStart"/>
      <w:r>
        <w:rPr>
          <w:sz w:val="28"/>
          <w:szCs w:val="28"/>
        </w:rPr>
        <w:t>при передачи</w:t>
      </w:r>
      <w:proofErr w:type="gramEnd"/>
      <w:r>
        <w:rPr>
          <w:sz w:val="28"/>
          <w:szCs w:val="28"/>
        </w:rPr>
        <w:t xml:space="preserve"> данных на сервер на языке </w:t>
      </w:r>
      <w:r w:rsidRPr="00581D93">
        <w:rPr>
          <w:i/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т.к. стандарты языка </w:t>
      </w:r>
      <w:r w:rsidRPr="00581D93">
        <w:rPr>
          <w:i/>
          <w:sz w:val="28"/>
          <w:szCs w:val="28"/>
          <w:lang w:val="en-US"/>
        </w:rPr>
        <w:t>JS</w:t>
      </w:r>
      <w:r w:rsidRPr="00581D9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ряд функций для работы с данными формата </w:t>
      </w:r>
      <w:r w:rsidRPr="00581D93">
        <w:rPr>
          <w:i/>
          <w:sz w:val="28"/>
          <w:szCs w:val="28"/>
          <w:lang w:val="en-US"/>
        </w:rPr>
        <w:t>JSON</w:t>
      </w:r>
      <w:r w:rsidRPr="00804DA1">
        <w:rPr>
          <w:sz w:val="28"/>
          <w:szCs w:val="28"/>
        </w:rPr>
        <w:t xml:space="preserve">. </w:t>
      </w:r>
      <w:r w:rsidRPr="00581D93">
        <w:rPr>
          <w:i/>
          <w:sz w:val="28"/>
          <w:szCs w:val="28"/>
          <w:lang w:val="en-US"/>
        </w:rPr>
        <w:t>XML</w:t>
      </w:r>
      <w:r w:rsidRPr="0008786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полезен для хранений большого массива данных.</w:t>
      </w:r>
    </w:p>
    <w:p w:rsidR="00450CEC" w:rsidRPr="00804DA1" w:rsidRDefault="00450CEC" w:rsidP="00450CE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</w:t>
      </w:r>
      <w:r w:rsidRPr="00581D93">
        <w:rPr>
          <w:i/>
          <w:sz w:val="28"/>
          <w:szCs w:val="28"/>
          <w:lang w:val="en-US"/>
        </w:rPr>
        <w:t>WSDL</w:t>
      </w:r>
      <w:r w:rsidRPr="00804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 для описания серверов. В ходе работы был разработан пример описания сервера, который хоть и имеет сложную структуру, но все равно понятен для понимания. </w:t>
      </w:r>
    </w:p>
    <w:p w:rsidR="00CF6905" w:rsidRDefault="00CF6905" w:rsidP="002021AE"/>
    <w:sectPr w:rsidR="00CF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4C7"/>
    <w:multiLevelType w:val="hybridMultilevel"/>
    <w:tmpl w:val="F290179E"/>
    <w:lvl w:ilvl="0" w:tplc="387E99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B59F6"/>
    <w:multiLevelType w:val="hybridMultilevel"/>
    <w:tmpl w:val="0562C3DC"/>
    <w:lvl w:ilvl="0" w:tplc="930A8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77AC1"/>
    <w:multiLevelType w:val="hybridMultilevel"/>
    <w:tmpl w:val="28141508"/>
    <w:lvl w:ilvl="0" w:tplc="247C05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AE"/>
    <w:rsid w:val="002021AE"/>
    <w:rsid w:val="00450CEC"/>
    <w:rsid w:val="00542EBC"/>
    <w:rsid w:val="006C12E1"/>
    <w:rsid w:val="00CF6905"/>
    <w:rsid w:val="00DD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6B9F"/>
  <w15:chartTrackingRefBased/>
  <w15:docId w15:val="{3D050E06-5297-4CA6-BEA5-4123FB06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02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2021AE"/>
    <w:pPr>
      <w:keepNext/>
      <w:ind w:left="284" w:right="-142"/>
      <w:outlineLvl w:val="1"/>
    </w:pPr>
    <w:rPr>
      <w:sz w:val="32"/>
      <w:szCs w:val="20"/>
      <w:lang w:val="be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2021AE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5">
    <w:name w:val="List Paragraph"/>
    <w:basedOn w:val="a0"/>
    <w:uiPriority w:val="34"/>
    <w:qFormat/>
    <w:rsid w:val="00CF69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1"/>
    <w:uiPriority w:val="99"/>
    <w:unhideWhenUsed/>
    <w:rsid w:val="00450CEC"/>
    <w:rPr>
      <w:color w:val="0000FF"/>
      <w:u w:val="single"/>
    </w:rPr>
  </w:style>
  <w:style w:type="character" w:customStyle="1" w:styleId="message-time">
    <w:name w:val="message-time"/>
    <w:basedOn w:val="a1"/>
    <w:rsid w:val="00450CEC"/>
  </w:style>
  <w:style w:type="character" w:styleId="a7">
    <w:name w:val="Unresolved Mention"/>
    <w:basedOn w:val="a1"/>
    <w:uiPriority w:val="99"/>
    <w:semiHidden/>
    <w:unhideWhenUsed/>
    <w:rsid w:val="00450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mpress.ru/article.aspx?id=109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Учреждение образования </vt:lpstr>
      <vt:lpstr>    Белорусский государственный технологический университет</vt:lpstr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2</cp:revision>
  <dcterms:created xsi:type="dcterms:W3CDTF">2023-02-22T08:32:00Z</dcterms:created>
  <dcterms:modified xsi:type="dcterms:W3CDTF">2023-02-22T09:06:00Z</dcterms:modified>
</cp:coreProperties>
</file>