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B437" w14:textId="77777777" w:rsidR="00DD3260" w:rsidRPr="00D658E9" w:rsidRDefault="00DD3260" w:rsidP="00DD3260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14:paraId="49E7736D" w14:textId="77777777" w:rsidR="00DD3260" w:rsidRPr="00D658E9" w:rsidRDefault="00DD3260" w:rsidP="00DD3260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14:paraId="4F440772" w14:textId="77777777"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DE7B00" w14:textId="77777777" w:rsidR="00DD3260" w:rsidRPr="00D658E9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219FFF" w14:textId="77777777" w:rsidR="00DD3260" w:rsidRPr="00D658E9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03A9D1" w14:textId="77777777" w:rsidR="00DD3260" w:rsidRPr="00D658E9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9688E6" w14:textId="77777777"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14:paraId="4B0EAE74" w14:textId="77777777"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14:paraId="0D477C40" w14:textId="77777777" w:rsidR="00DD3260" w:rsidRPr="00D658E9" w:rsidRDefault="00DD3260" w:rsidP="00DD32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764A24" w14:textId="77777777" w:rsidR="00DD3260" w:rsidRPr="00D658E9" w:rsidRDefault="00DD3260" w:rsidP="00DD32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0704F7" w14:textId="77777777" w:rsidR="00DD3260" w:rsidRDefault="00DD3260" w:rsidP="00DD32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567948" w14:textId="77777777" w:rsidR="00DD3260" w:rsidRDefault="00DD3260" w:rsidP="00DD32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779B3F" w14:textId="77777777" w:rsidR="00DD3260" w:rsidRDefault="00DD3260" w:rsidP="00DD32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8B7C6F" w14:textId="77777777" w:rsidR="00DD3260" w:rsidRDefault="00DD3260" w:rsidP="00DD32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3158D0" w14:textId="77777777" w:rsidR="00DD3260" w:rsidRPr="00D658E9" w:rsidRDefault="00DD3260" w:rsidP="00DD32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28D6AA" w14:textId="77777777"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5A5B96">
        <w:rPr>
          <w:rFonts w:ascii="Times New Roman" w:hAnsi="Times New Roman" w:cs="Times New Roman"/>
          <w:b/>
          <w:sz w:val="28"/>
          <w:szCs w:val="28"/>
        </w:rPr>
        <w:t>8</w:t>
      </w:r>
    </w:p>
    <w:p w14:paraId="25C00CF4" w14:textId="77777777"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BDB445" w14:textId="77777777"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14:paraId="2FB9ADC8" w14:textId="77777777"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14:paraId="014CAF05" w14:textId="77777777"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E312BA" w14:textId="77777777"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14:paraId="23526774" w14:textId="77777777" w:rsidR="00DD3260" w:rsidRPr="00FA1A26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C55849">
        <w:rPr>
          <w:rFonts w:ascii="Times New Roman" w:hAnsi="Times New Roman" w:cs="Times New Roman"/>
          <w:i/>
          <w:sz w:val="28"/>
          <w:szCs w:val="28"/>
        </w:rPr>
        <w:t>Web</w:t>
      </w:r>
      <w:r w:rsidRPr="00DD3260">
        <w:rPr>
          <w:rFonts w:ascii="Times New Roman" w:hAnsi="Times New Roman" w:cs="Times New Roman"/>
          <w:sz w:val="28"/>
          <w:szCs w:val="28"/>
        </w:rPr>
        <w:t>-стандарты</w:t>
      </w:r>
      <w:r>
        <w:rPr>
          <w:rFonts w:ascii="Times New Roman" w:hAnsi="Times New Roman" w:cs="Times New Roman"/>
          <w:sz w:val="28"/>
          <w:szCs w:val="28"/>
        </w:rPr>
        <w:t xml:space="preserve"> при создании </w:t>
      </w:r>
      <w:r w:rsidRPr="00C55849">
        <w:rPr>
          <w:rFonts w:ascii="Times New Roman" w:hAnsi="Times New Roman" w:cs="Times New Roman"/>
          <w:i/>
          <w:sz w:val="28"/>
          <w:szCs w:val="28"/>
        </w:rPr>
        <w:t>Web</w:t>
      </w:r>
      <w:r w:rsidRPr="00DD32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продукта</w:t>
      </w:r>
      <w:r w:rsidRPr="00FA1A26">
        <w:rPr>
          <w:rFonts w:ascii="Times New Roman" w:hAnsi="Times New Roman" w:cs="Times New Roman"/>
          <w:sz w:val="28"/>
          <w:szCs w:val="28"/>
        </w:rPr>
        <w:t>»</w:t>
      </w:r>
    </w:p>
    <w:p w14:paraId="2B579227" w14:textId="77777777" w:rsidR="00DD3260" w:rsidRPr="00D658E9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8EA0CF" w14:textId="77777777" w:rsidR="00DD3260" w:rsidRPr="00D658E9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BBF958" w14:textId="77777777" w:rsidR="00DD3260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597E21" w14:textId="77777777" w:rsidR="00DD3260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48BE08" w14:textId="77777777" w:rsidR="00DD3260" w:rsidRPr="00D658E9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AF3775" w14:textId="77777777" w:rsidR="00DD3260" w:rsidRPr="00D658E9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EF7BC4" w14:textId="77777777" w:rsidR="00DD3260" w:rsidRPr="00D658E9" w:rsidRDefault="00DD3260" w:rsidP="00DD326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6BD636" w14:textId="77777777" w:rsidR="00DD3260" w:rsidRPr="00D658E9" w:rsidRDefault="00DD3260" w:rsidP="00DD326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Выполнил студент</w:t>
      </w:r>
    </w:p>
    <w:p w14:paraId="14059E73" w14:textId="77777777" w:rsidR="00DD3260" w:rsidRPr="00D658E9" w:rsidRDefault="00DD3260" w:rsidP="00DD326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14:paraId="369C6A89" w14:textId="77777777" w:rsidR="00DD3260" w:rsidRPr="00D658E9" w:rsidRDefault="00DD3260" w:rsidP="00DD326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14:paraId="29AFCB8F" w14:textId="77777777" w:rsidR="00CD4779" w:rsidRPr="00CD4779" w:rsidRDefault="00CD4779" w:rsidP="00CD4779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D4779">
        <w:rPr>
          <w:rFonts w:ascii="Times New Roman" w:hAnsi="Times New Roman" w:cs="Times New Roman"/>
          <w:sz w:val="28"/>
        </w:rPr>
        <w:t>кандидат технических наук</w:t>
      </w:r>
    </w:p>
    <w:p w14:paraId="5820F2DB" w14:textId="77777777" w:rsidR="00DD3260" w:rsidRPr="00D658E9" w:rsidRDefault="00CD4779" w:rsidP="00CD4779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D4779">
        <w:rPr>
          <w:rFonts w:ascii="Times New Roman" w:hAnsi="Times New Roman" w:cs="Times New Roman"/>
          <w:sz w:val="28"/>
        </w:rPr>
        <w:t xml:space="preserve">Сулим </w:t>
      </w:r>
      <w:proofErr w:type="gramStart"/>
      <w:r w:rsidRPr="00CD4779">
        <w:rPr>
          <w:rFonts w:ascii="Times New Roman" w:hAnsi="Times New Roman" w:cs="Times New Roman"/>
          <w:sz w:val="28"/>
        </w:rPr>
        <w:t>П.Е.</w:t>
      </w:r>
      <w:r w:rsidR="00DD3260" w:rsidRPr="00D658E9">
        <w:rPr>
          <w:rFonts w:ascii="Times New Roman" w:hAnsi="Times New Roman" w:cs="Times New Roman"/>
          <w:sz w:val="28"/>
        </w:rPr>
        <w:t>.</w:t>
      </w:r>
      <w:proofErr w:type="gramEnd"/>
    </w:p>
    <w:p w14:paraId="0311A776" w14:textId="77777777"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51FC8F" w14:textId="77777777"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52D79C" w14:textId="77777777" w:rsidR="0034166E" w:rsidRPr="0034166E" w:rsidRDefault="0034166E" w:rsidP="0034166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166E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28266E77" w14:textId="77777777" w:rsidR="0034166E" w:rsidRPr="0034166E" w:rsidRDefault="0034166E" w:rsidP="0034166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166E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14:paraId="65688932" w14:textId="77777777" w:rsidR="0034166E" w:rsidRPr="00754E01" w:rsidRDefault="0034166E" w:rsidP="0034166E">
      <w:pPr>
        <w:jc w:val="center"/>
        <w:rPr>
          <w:sz w:val="28"/>
          <w:szCs w:val="28"/>
        </w:rPr>
      </w:pPr>
    </w:p>
    <w:p w14:paraId="76642551" w14:textId="77777777" w:rsidR="00DD3260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F892AD" w14:textId="77777777" w:rsidR="00DD3260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1FF999" w14:textId="77777777" w:rsidR="00DD3260" w:rsidRPr="00D658E9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B73B13" w14:textId="77777777"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620F3D" w14:textId="77777777"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CD4779">
        <w:rPr>
          <w:rFonts w:ascii="Times New Roman" w:hAnsi="Times New Roman" w:cs="Times New Roman"/>
          <w:sz w:val="28"/>
          <w:szCs w:val="28"/>
        </w:rPr>
        <w:t>__</w:t>
      </w:r>
    </w:p>
    <w:p w14:paraId="4AEF47A3" w14:textId="77777777" w:rsidR="004B3434" w:rsidRPr="00DD3260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3260">
        <w:rPr>
          <w:rFonts w:ascii="Times New Roman" w:hAnsi="Times New Roman" w:cs="Times New Roman"/>
          <w:sz w:val="28"/>
          <w:szCs w:val="28"/>
        </w:rPr>
        <w:lastRenderedPageBreak/>
        <w:t>Оформить в таблицу стандарты. Привести в отчете развернутые ответы по следующим пунктам:</w:t>
      </w:r>
    </w:p>
    <w:p w14:paraId="589C260F" w14:textId="77777777" w:rsidR="004B3434" w:rsidRPr="00DD3260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6CF239" w14:textId="77777777" w:rsidR="004B3434" w:rsidRPr="00DD3260" w:rsidRDefault="004B3434" w:rsidP="004B343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3260">
        <w:rPr>
          <w:rFonts w:ascii="Times New Roman" w:hAnsi="Times New Roman" w:cs="Times New Roman"/>
          <w:sz w:val="28"/>
          <w:szCs w:val="28"/>
        </w:rPr>
        <w:t>Стандарты языков предоставления контента</w:t>
      </w:r>
      <w:r w:rsidR="0034166E">
        <w:rPr>
          <w:rFonts w:ascii="Times New Roman" w:hAnsi="Times New Roman" w:cs="Times New Roman"/>
          <w:sz w:val="28"/>
          <w:szCs w:val="28"/>
        </w:rPr>
        <w:t xml:space="preserve"> (содержания)</w:t>
      </w:r>
      <w:r w:rsidRPr="00DD3260">
        <w:rPr>
          <w:rFonts w:ascii="Times New Roman" w:hAnsi="Times New Roman" w:cs="Times New Roman"/>
          <w:sz w:val="28"/>
          <w:szCs w:val="28"/>
        </w:rPr>
        <w:t>:</w:t>
      </w:r>
    </w:p>
    <w:p w14:paraId="639580AC" w14:textId="77777777" w:rsidR="004B3434" w:rsidRPr="00DD3260" w:rsidRDefault="004B3434" w:rsidP="004B3434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3260">
        <w:rPr>
          <w:rFonts w:ascii="Times New Roman" w:hAnsi="Times New Roman" w:cs="Times New Roman"/>
          <w:sz w:val="28"/>
          <w:szCs w:val="28"/>
        </w:rPr>
        <w:t xml:space="preserve">язык разметки </w:t>
      </w:r>
      <w:r w:rsidRPr="00B31E08">
        <w:rPr>
          <w:rFonts w:ascii="Times New Roman" w:hAnsi="Times New Roman" w:cs="Times New Roman"/>
          <w:i/>
          <w:sz w:val="28"/>
          <w:szCs w:val="28"/>
        </w:rPr>
        <w:t>HTML</w:t>
      </w:r>
    </w:p>
    <w:p w14:paraId="79762C02" w14:textId="77777777" w:rsidR="004B3434" w:rsidRPr="00DD3260" w:rsidRDefault="004B3434" w:rsidP="004B3434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3260">
        <w:rPr>
          <w:rFonts w:ascii="Times New Roman" w:hAnsi="Times New Roman" w:cs="Times New Roman"/>
          <w:sz w:val="28"/>
          <w:szCs w:val="28"/>
        </w:rPr>
        <w:t>поддержка работы мультимедийных приложений</w:t>
      </w:r>
    </w:p>
    <w:p w14:paraId="45834DA6" w14:textId="77777777" w:rsidR="004B3434" w:rsidRPr="00DD3260" w:rsidRDefault="004B3434" w:rsidP="004B3434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3260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B31E08">
        <w:rPr>
          <w:rFonts w:ascii="Times New Roman" w:hAnsi="Times New Roman" w:cs="Times New Roman"/>
          <w:i/>
          <w:sz w:val="28"/>
          <w:szCs w:val="28"/>
        </w:rPr>
        <w:t>XML</w:t>
      </w:r>
    </w:p>
    <w:p w14:paraId="5946BC22" w14:textId="77777777" w:rsidR="004B3434" w:rsidRPr="00DD3260" w:rsidRDefault="004B3434" w:rsidP="004B343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3260">
        <w:rPr>
          <w:rFonts w:ascii="Times New Roman" w:hAnsi="Times New Roman" w:cs="Times New Roman"/>
          <w:sz w:val="28"/>
          <w:szCs w:val="28"/>
        </w:rPr>
        <w:t>Интернационализация</w:t>
      </w:r>
      <w:r w:rsidR="0034166E" w:rsidRPr="0034166E">
        <w:rPr>
          <w:rFonts w:ascii="Times New Roman" w:hAnsi="Times New Roman" w:cs="Times New Roman"/>
          <w:sz w:val="28"/>
          <w:szCs w:val="28"/>
        </w:rPr>
        <w:t xml:space="preserve"> </w:t>
      </w:r>
      <w:r w:rsidR="0034166E">
        <w:rPr>
          <w:rFonts w:ascii="Times New Roman" w:hAnsi="Times New Roman" w:cs="Times New Roman"/>
          <w:sz w:val="28"/>
          <w:szCs w:val="28"/>
        </w:rPr>
        <w:t>стандартов</w:t>
      </w:r>
    </w:p>
    <w:p w14:paraId="09AC5499" w14:textId="77777777" w:rsidR="004B3434" w:rsidRPr="00DD3260" w:rsidRDefault="004B3434" w:rsidP="004B343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3260">
        <w:rPr>
          <w:rFonts w:ascii="Times New Roman" w:hAnsi="Times New Roman" w:cs="Times New Roman"/>
          <w:sz w:val="28"/>
          <w:szCs w:val="28"/>
        </w:rPr>
        <w:t>Безопасность</w:t>
      </w:r>
      <w:r w:rsidR="0034166E">
        <w:rPr>
          <w:rFonts w:ascii="Times New Roman" w:hAnsi="Times New Roman" w:cs="Times New Roman"/>
          <w:sz w:val="28"/>
          <w:szCs w:val="28"/>
        </w:rPr>
        <w:t xml:space="preserve"> применения стандартов</w:t>
      </w:r>
    </w:p>
    <w:p w14:paraId="333628CE" w14:textId="77777777" w:rsidR="004B3434" w:rsidRPr="00B31E08" w:rsidRDefault="004B3434" w:rsidP="004B343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D3260">
        <w:rPr>
          <w:rFonts w:ascii="Times New Roman" w:hAnsi="Times New Roman" w:cs="Times New Roman"/>
          <w:sz w:val="28"/>
          <w:szCs w:val="28"/>
        </w:rPr>
        <w:t xml:space="preserve">Семантический </w:t>
      </w:r>
      <w:r w:rsidR="00B31E08" w:rsidRPr="00B31E08">
        <w:rPr>
          <w:rFonts w:ascii="Times New Roman" w:hAnsi="Times New Roman" w:cs="Times New Roman"/>
          <w:i/>
          <w:sz w:val="28"/>
          <w:szCs w:val="28"/>
          <w:lang w:val="en-US"/>
        </w:rPr>
        <w:t>web</w:t>
      </w:r>
      <w:r w:rsidR="0034166E">
        <w:rPr>
          <w:rFonts w:ascii="Times New Roman" w:hAnsi="Times New Roman" w:cs="Times New Roman"/>
          <w:sz w:val="28"/>
          <w:szCs w:val="28"/>
        </w:rPr>
        <w:t>-продукт</w:t>
      </w:r>
    </w:p>
    <w:p w14:paraId="3FC83BA8" w14:textId="77777777" w:rsidR="004B3434" w:rsidRDefault="004B3434" w:rsidP="004B3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B0E4D6" w14:textId="77777777" w:rsidR="004510A4" w:rsidRDefault="004510A4" w:rsidP="004B3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4A924C" w14:textId="77777777" w:rsidR="004510A4" w:rsidRDefault="004510A4" w:rsidP="004B3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2200F8" w14:textId="77777777" w:rsidR="004510A4" w:rsidRDefault="004510A4" w:rsidP="004B3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F2DFD5" w14:textId="77777777" w:rsidR="004510A4" w:rsidRPr="00DD3260" w:rsidRDefault="004510A4" w:rsidP="004B3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A5672E" w14:textId="77777777" w:rsidR="00B31E08" w:rsidRPr="001D0A87" w:rsidRDefault="00B31E08" w:rsidP="00B31E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Приведите </w:t>
      </w:r>
      <w:r w:rsidR="0034166E">
        <w:rPr>
          <w:rFonts w:ascii="Times New Roman" w:hAnsi="Times New Roman" w:cs="Times New Roman"/>
          <w:sz w:val="28"/>
          <w:szCs w:val="28"/>
        </w:rPr>
        <w:t xml:space="preserve">краткие </w:t>
      </w:r>
      <w:r w:rsidRPr="001D0A87">
        <w:rPr>
          <w:rFonts w:ascii="Times New Roman" w:hAnsi="Times New Roman" w:cs="Times New Roman"/>
          <w:sz w:val="28"/>
          <w:szCs w:val="28"/>
        </w:rPr>
        <w:t xml:space="preserve">выводы по содержанию работы. </w:t>
      </w:r>
    </w:p>
    <w:p w14:paraId="07745709" w14:textId="77777777" w:rsidR="00B31E08" w:rsidRPr="001D0A87" w:rsidRDefault="00B31E08" w:rsidP="00B31E08">
      <w:pPr>
        <w:rPr>
          <w:sz w:val="28"/>
          <w:szCs w:val="28"/>
        </w:rPr>
      </w:pPr>
    </w:p>
    <w:p w14:paraId="153BA98C" w14:textId="77777777" w:rsidR="004B3434" w:rsidRPr="00DD3260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E418F5" w14:textId="77777777" w:rsidR="004B3434" w:rsidRDefault="004B3434" w:rsidP="00DC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9E3237" w14:textId="77777777" w:rsidR="006613DD" w:rsidRDefault="006613DD" w:rsidP="00DC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61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4BAB"/>
    <w:multiLevelType w:val="hybridMultilevel"/>
    <w:tmpl w:val="2D1E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56A78"/>
    <w:multiLevelType w:val="hybridMultilevel"/>
    <w:tmpl w:val="813EB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827A9"/>
    <w:multiLevelType w:val="hybridMultilevel"/>
    <w:tmpl w:val="B57CE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909C30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8268B"/>
    <w:multiLevelType w:val="hybridMultilevel"/>
    <w:tmpl w:val="AF7EE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35856">
    <w:abstractNumId w:val="2"/>
  </w:num>
  <w:num w:numId="2" w16cid:durableId="1695687944">
    <w:abstractNumId w:val="6"/>
  </w:num>
  <w:num w:numId="3" w16cid:durableId="843402604">
    <w:abstractNumId w:val="0"/>
  </w:num>
  <w:num w:numId="4" w16cid:durableId="176123384">
    <w:abstractNumId w:val="5"/>
  </w:num>
  <w:num w:numId="5" w16cid:durableId="1089541327">
    <w:abstractNumId w:val="4"/>
  </w:num>
  <w:num w:numId="6" w16cid:durableId="826828038">
    <w:abstractNumId w:val="1"/>
  </w:num>
  <w:num w:numId="7" w16cid:durableId="13868799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EEE"/>
    <w:rsid w:val="002E7D82"/>
    <w:rsid w:val="0034166E"/>
    <w:rsid w:val="004510A4"/>
    <w:rsid w:val="004B3434"/>
    <w:rsid w:val="00570206"/>
    <w:rsid w:val="005A5B96"/>
    <w:rsid w:val="005F3529"/>
    <w:rsid w:val="006613DD"/>
    <w:rsid w:val="007575B4"/>
    <w:rsid w:val="008D3D56"/>
    <w:rsid w:val="008F1DD2"/>
    <w:rsid w:val="00931839"/>
    <w:rsid w:val="0093184C"/>
    <w:rsid w:val="00AC0E68"/>
    <w:rsid w:val="00B31E08"/>
    <w:rsid w:val="00BC7AAA"/>
    <w:rsid w:val="00C45FFA"/>
    <w:rsid w:val="00C55849"/>
    <w:rsid w:val="00CD4779"/>
    <w:rsid w:val="00DC2EEE"/>
    <w:rsid w:val="00DD3260"/>
    <w:rsid w:val="00EA3DAA"/>
    <w:rsid w:val="00F50FC2"/>
    <w:rsid w:val="00F94899"/>
    <w:rsid w:val="00FA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CA96"/>
  <w15:docId w15:val="{18A1A3A4-3E2D-4F09-8D28-E9A43E5F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DD3260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56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DD3260"/>
    <w:rPr>
      <w:rFonts w:ascii="Times New Roman" w:eastAsia="Times New Roman" w:hAnsi="Times New Roman" w:cs="Times New Roman"/>
      <w:sz w:val="32"/>
      <w:szCs w:val="20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Student</cp:lastModifiedBy>
  <cp:revision>4</cp:revision>
  <dcterms:created xsi:type="dcterms:W3CDTF">2023-01-09T10:55:00Z</dcterms:created>
  <dcterms:modified xsi:type="dcterms:W3CDTF">2024-02-21T06:44:00Z</dcterms:modified>
</cp:coreProperties>
</file>