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058F" w:rsidRPr="00F3058F" w:rsidRDefault="00F3058F" w:rsidP="00F3058F">
      <w:pPr>
        <w:rPr>
          <w:lang w:val="en-US"/>
        </w:rPr>
      </w:pPr>
      <w:r>
        <w:rPr>
          <w:lang w:val="en-US"/>
        </w:rPr>
        <w:t xml:space="preserve">First report of </w:t>
      </w:r>
      <w:proofErr w:type="spellStart"/>
      <w:r w:rsidRPr="00F3058F">
        <w:rPr>
          <w:i/>
          <w:iCs/>
          <w:lang w:val="en-US"/>
        </w:rPr>
        <w:t>Metharizium</w:t>
      </w:r>
      <w:proofErr w:type="spellEnd"/>
      <w:r>
        <w:rPr>
          <w:lang w:val="en-US"/>
        </w:rPr>
        <w:t xml:space="preserve"> </w:t>
      </w:r>
      <w:proofErr w:type="spellStart"/>
      <w:r>
        <w:rPr>
          <w:lang w:val="en-US"/>
        </w:rPr>
        <w:t>melanins</w:t>
      </w:r>
      <w:proofErr w:type="spellEnd"/>
      <w:r>
        <w:rPr>
          <w:lang w:val="en-US"/>
        </w:rPr>
        <w:t>: Preliminary</w:t>
      </w:r>
      <w:r w:rsidRPr="00F3058F">
        <w:rPr>
          <w:lang w:val="en-US"/>
        </w:rPr>
        <w:t xml:space="preserve"> evidence of 1,8-dihydroxynaphthalene-melanin-like compound in </w:t>
      </w:r>
      <w:proofErr w:type="spellStart"/>
      <w:r w:rsidRPr="00F3058F">
        <w:rPr>
          <w:i/>
          <w:iCs/>
          <w:lang w:val="en-US"/>
        </w:rPr>
        <w:t>Metarhizium</w:t>
      </w:r>
      <w:proofErr w:type="spellEnd"/>
      <w:r w:rsidRPr="00F3058F">
        <w:rPr>
          <w:i/>
          <w:iCs/>
          <w:lang w:val="en-US"/>
        </w:rPr>
        <w:t xml:space="preserve"> </w:t>
      </w:r>
      <w:proofErr w:type="spellStart"/>
      <w:r w:rsidRPr="00F3058F">
        <w:rPr>
          <w:i/>
          <w:iCs/>
          <w:lang w:val="en-US"/>
        </w:rPr>
        <w:t>robertsii</w:t>
      </w:r>
      <w:proofErr w:type="spellEnd"/>
    </w:p>
    <w:p w:rsidR="00F3058F" w:rsidRDefault="00F3058F" w:rsidP="00F3058F">
      <w:r>
        <w:t xml:space="preserve">Daysi Espín-Sánchez </w:t>
      </w:r>
      <w:r w:rsidRPr="00F3058F">
        <w:rPr>
          <w:vertAlign w:val="superscript"/>
        </w:rPr>
        <w:t>1</w:t>
      </w:r>
      <w:r>
        <w:t xml:space="preserve">, Mario C. N. </w:t>
      </w:r>
      <w:proofErr w:type="spellStart"/>
      <w:r>
        <w:t>Saparrat</w:t>
      </w:r>
      <w:proofErr w:type="spellEnd"/>
      <w:r>
        <w:t xml:space="preserve"> </w:t>
      </w:r>
      <w:r w:rsidRPr="00F3058F">
        <w:rPr>
          <w:vertAlign w:val="superscript"/>
        </w:rPr>
        <w:t>2</w:t>
      </w:r>
      <w:r>
        <w:t xml:space="preserve">, Carla Huarte-Bonnet </w:t>
      </w:r>
      <w:r w:rsidRPr="00F3058F">
        <w:rPr>
          <w:vertAlign w:val="superscript"/>
        </w:rPr>
        <w:t>1</w:t>
      </w:r>
    </w:p>
    <w:p w:rsidR="00F3058F" w:rsidRDefault="00F3058F" w:rsidP="00F3058F">
      <w:r>
        <w:t xml:space="preserve">1 </w:t>
      </w:r>
      <w:proofErr w:type="gramStart"/>
      <w:r>
        <w:t>Instituto</w:t>
      </w:r>
      <w:proofErr w:type="gramEnd"/>
      <w:r>
        <w:t xml:space="preserve"> de Investigaciones Bioquímicas de La Plata “Profesor Doctor Rodolfo R. Brenner” (INIBIOLP) Universidad Nacional de La Plata (UNLP)-CCT-La Plata-CONICET, 1900, La Plata, Argentina.</w:t>
      </w:r>
    </w:p>
    <w:p w:rsidR="00F3058F" w:rsidRDefault="00F3058F" w:rsidP="00F3058F">
      <w:r>
        <w:t xml:space="preserve">2 </w:t>
      </w:r>
      <w:proofErr w:type="gramStart"/>
      <w:r>
        <w:t>Instituto</w:t>
      </w:r>
      <w:proofErr w:type="gramEnd"/>
      <w:r>
        <w:t xml:space="preserve"> de Fisiología Vegetal (INFIVE), Universidad Nacional de La Plata (UNLP)-CCT-La Pla-</w:t>
      </w:r>
      <w:proofErr w:type="spellStart"/>
      <w:r>
        <w:t>ta</w:t>
      </w:r>
      <w:proofErr w:type="spellEnd"/>
      <w:r>
        <w:t>-CONICET, 1900, La Plata, Argentina.</w:t>
      </w:r>
    </w:p>
    <w:p w:rsidR="00F3058F" w:rsidRDefault="00F3058F" w:rsidP="00F3058F">
      <w:pPr>
        <w:jc w:val="both"/>
        <w:rPr>
          <w:lang w:val="en-US"/>
        </w:rPr>
      </w:pPr>
      <w:r w:rsidRPr="00F3058F">
        <w:rPr>
          <w:lang w:val="en-US"/>
        </w:rPr>
        <w:t xml:space="preserve">Microsclerotia of </w:t>
      </w:r>
      <w:proofErr w:type="spellStart"/>
      <w:r w:rsidRPr="00F3058F">
        <w:rPr>
          <w:lang w:val="en-US"/>
        </w:rPr>
        <w:t>Metarhizium</w:t>
      </w:r>
      <w:proofErr w:type="spellEnd"/>
      <w:r w:rsidRPr="00F3058F">
        <w:rPr>
          <w:lang w:val="en-US"/>
        </w:rPr>
        <w:t xml:space="preserve"> </w:t>
      </w:r>
      <w:proofErr w:type="spellStart"/>
      <w:r w:rsidRPr="00F3058F">
        <w:rPr>
          <w:lang w:val="en-US"/>
        </w:rPr>
        <w:t>robertsii</w:t>
      </w:r>
      <w:proofErr w:type="spellEnd"/>
      <w:r w:rsidRPr="00F3058F">
        <w:rPr>
          <w:lang w:val="en-US"/>
        </w:rPr>
        <w:t>, fungal aggregates consisting of compacted, pigmented hyphae, exhibit high desiccation tolerance and produce infective conidia, rendering them promising candidates for bioinsecticide formulation. Despite their potential, the pigments' nature within these structures remains elusive. This</w:t>
      </w:r>
      <w:bookmarkStart w:id="0" w:name="_GoBack"/>
      <w:bookmarkEnd w:id="0"/>
      <w:r w:rsidRPr="00F3058F">
        <w:rPr>
          <w:lang w:val="en-US"/>
        </w:rPr>
        <w:t xml:space="preserve"> study supplements routine culture media for M. </w:t>
      </w:r>
      <w:proofErr w:type="spellStart"/>
      <w:r w:rsidRPr="00F3058F">
        <w:rPr>
          <w:lang w:val="en-US"/>
        </w:rPr>
        <w:t>robertsii</w:t>
      </w:r>
      <w:proofErr w:type="spellEnd"/>
      <w:r w:rsidRPr="00F3058F">
        <w:rPr>
          <w:lang w:val="en-US"/>
        </w:rPr>
        <w:t xml:space="preserve"> microsclerotia differentiation with four melanin inhibitors. Results show significant phenotypic and molecular alterations induced by inhibitors of the 1,8-dihydroxynaphthalene (DHN)-melanin biosynthetic pathway, such as tricyclazole and guaiacol. These modifications include a more spherical shape, reduced size, and heightened susceptibility to desiccation, heat, and oxidative stress compared to inhibitor-free microsclerotia. Moreover, upregulation of genes encoding a polyketide synthase (Mrpks2) and a putative 1,3,6,8-tetrahydroxynaphthalene reductase (</w:t>
      </w:r>
      <w:proofErr w:type="spellStart"/>
      <w:r w:rsidRPr="00F3058F">
        <w:rPr>
          <w:lang w:val="en-US"/>
        </w:rPr>
        <w:t>Mrthnr</w:t>
      </w:r>
      <w:proofErr w:type="spellEnd"/>
      <w:r w:rsidRPr="00F3058F">
        <w:rPr>
          <w:lang w:val="en-US"/>
        </w:rPr>
        <w:t xml:space="preserve">) in inhibitor-supplemented media suggests their involvement in the DHN-melanin biosynthetic pathway. Importantly, this study represents the first report of </w:t>
      </w:r>
      <w:proofErr w:type="spellStart"/>
      <w:r w:rsidRPr="00F3058F">
        <w:rPr>
          <w:lang w:val="en-US"/>
        </w:rPr>
        <w:t>melanins</w:t>
      </w:r>
      <w:proofErr w:type="spellEnd"/>
      <w:r w:rsidRPr="00F3058F">
        <w:rPr>
          <w:lang w:val="en-US"/>
        </w:rPr>
        <w:t xml:space="preserve"> in the genus </w:t>
      </w:r>
      <w:proofErr w:type="spellStart"/>
      <w:r w:rsidRPr="00F3058F">
        <w:rPr>
          <w:lang w:val="en-US"/>
        </w:rPr>
        <w:t>Metarhizium</w:t>
      </w:r>
      <w:proofErr w:type="spellEnd"/>
      <w:r w:rsidRPr="00F3058F">
        <w:rPr>
          <w:lang w:val="en-US"/>
        </w:rPr>
        <w:t>, implicating their role in oxidative and thermal stress tolerance alongside microsclerotia differentiation.</w:t>
      </w:r>
    </w:p>
    <w:p w:rsidR="003475C9" w:rsidRPr="00F3058F" w:rsidRDefault="00F3058F" w:rsidP="00F3058F">
      <w:pPr>
        <w:rPr>
          <w:lang w:val="en-US"/>
        </w:rPr>
      </w:pPr>
      <w:r w:rsidRPr="00F3058F">
        <w:rPr>
          <w:lang w:val="en-US"/>
        </w:rPr>
        <w:t>Keywords: Melanin inhibitors; tricyclazole; guaiacol; thermotolerance; oxidative stress</w:t>
      </w:r>
    </w:p>
    <w:sectPr w:rsidR="003475C9" w:rsidRPr="00F305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58F"/>
    <w:rsid w:val="003475C9"/>
    <w:rsid w:val="00F3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F336"/>
  <w15:chartTrackingRefBased/>
  <w15:docId w15:val="{DFBB2A5C-4517-4BB4-AED2-2728162F3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287</Words>
  <Characters>1580</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Huarte</dc:creator>
  <cp:keywords/>
  <dc:description/>
  <cp:lastModifiedBy>Carla Huarte</cp:lastModifiedBy>
  <cp:revision>1</cp:revision>
  <dcterms:created xsi:type="dcterms:W3CDTF">2024-03-23T02:04:00Z</dcterms:created>
  <dcterms:modified xsi:type="dcterms:W3CDTF">2024-03-23T02:10:00Z</dcterms:modified>
</cp:coreProperties>
</file>