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10C20" w14:textId="77777777" w:rsidR="00B2493B" w:rsidRPr="00C149EF" w:rsidRDefault="00B2493B" w:rsidP="00B2493B">
      <w:pPr>
        <w:tabs>
          <w:tab w:val="left" w:pos="7920"/>
        </w:tabs>
        <w:jc w:val="center"/>
        <w:rPr>
          <w:b/>
          <w:sz w:val="24"/>
          <w:szCs w:val="24"/>
        </w:rPr>
      </w:pPr>
      <w:r w:rsidRPr="00C149EF">
        <w:rPr>
          <w:b/>
          <w:sz w:val="24"/>
          <w:szCs w:val="24"/>
        </w:rPr>
        <w:t>Rachel Wahl, Ph.D.</w:t>
      </w:r>
    </w:p>
    <w:p w14:paraId="06BAF33B" w14:textId="77777777" w:rsidR="00B2493B" w:rsidRPr="00C149EF" w:rsidRDefault="00B2493B" w:rsidP="00B2493B">
      <w:pPr>
        <w:tabs>
          <w:tab w:val="left" w:pos="7920"/>
        </w:tabs>
        <w:jc w:val="center"/>
        <w:rPr>
          <w:sz w:val="24"/>
          <w:szCs w:val="24"/>
        </w:rPr>
      </w:pPr>
      <w:r w:rsidRPr="00C149EF">
        <w:rPr>
          <w:sz w:val="24"/>
          <w:szCs w:val="24"/>
        </w:rPr>
        <w:t>Associate Professor &amp; Program Coordinator, Program in Social Foundations</w:t>
      </w:r>
    </w:p>
    <w:p w14:paraId="4D11DC79" w14:textId="77777777" w:rsidR="00B2493B" w:rsidRPr="00C149EF" w:rsidRDefault="00B2493B" w:rsidP="00B2493B">
      <w:pPr>
        <w:tabs>
          <w:tab w:val="left" w:pos="7920"/>
        </w:tabs>
        <w:jc w:val="center"/>
        <w:rPr>
          <w:sz w:val="24"/>
          <w:szCs w:val="24"/>
        </w:rPr>
      </w:pPr>
      <w:r w:rsidRPr="00C149EF">
        <w:rPr>
          <w:sz w:val="24"/>
          <w:szCs w:val="24"/>
        </w:rPr>
        <w:t>Department of Leadership, Foundations, and Policy</w:t>
      </w:r>
    </w:p>
    <w:p w14:paraId="4143F715" w14:textId="77777777" w:rsidR="00B2493B" w:rsidRPr="00C149EF" w:rsidRDefault="00B2493B" w:rsidP="00B2493B">
      <w:pPr>
        <w:tabs>
          <w:tab w:val="left" w:pos="7920"/>
        </w:tabs>
        <w:jc w:val="center"/>
        <w:rPr>
          <w:sz w:val="24"/>
          <w:szCs w:val="24"/>
        </w:rPr>
      </w:pPr>
      <w:r w:rsidRPr="00C149EF">
        <w:rPr>
          <w:sz w:val="24"/>
          <w:szCs w:val="24"/>
        </w:rPr>
        <w:t>School of Education and Human Development</w:t>
      </w:r>
    </w:p>
    <w:p w14:paraId="676AB466" w14:textId="77777777" w:rsidR="00B2493B" w:rsidRPr="00C149EF" w:rsidRDefault="00B2493B" w:rsidP="00B2493B">
      <w:pPr>
        <w:tabs>
          <w:tab w:val="left" w:pos="7920"/>
        </w:tabs>
        <w:jc w:val="center"/>
        <w:rPr>
          <w:sz w:val="24"/>
          <w:szCs w:val="24"/>
        </w:rPr>
      </w:pPr>
      <w:r w:rsidRPr="00C149EF">
        <w:rPr>
          <w:sz w:val="24"/>
          <w:szCs w:val="24"/>
        </w:rPr>
        <w:t>University of Virginia</w:t>
      </w:r>
    </w:p>
    <w:p w14:paraId="039789BF" w14:textId="77777777" w:rsidR="00B2493B" w:rsidRPr="00C149EF" w:rsidRDefault="00B2493B" w:rsidP="00B2493B">
      <w:pPr>
        <w:tabs>
          <w:tab w:val="left" w:pos="7920"/>
        </w:tabs>
        <w:jc w:val="center"/>
        <w:rPr>
          <w:rStyle w:val="Hyperlink"/>
          <w:rFonts w:eastAsiaTheme="majorEastAsia"/>
          <w:sz w:val="24"/>
          <w:szCs w:val="24"/>
        </w:rPr>
      </w:pPr>
      <w:hyperlink r:id="rId7" w:history="1">
        <w:r w:rsidRPr="00C149EF">
          <w:rPr>
            <w:rStyle w:val="Hyperlink"/>
            <w:rFonts w:eastAsiaTheme="majorEastAsia"/>
            <w:sz w:val="24"/>
            <w:szCs w:val="24"/>
          </w:rPr>
          <w:t>Rlw4ck@virginia.edu</w:t>
        </w:r>
      </w:hyperlink>
    </w:p>
    <w:p w14:paraId="678C0BF2" w14:textId="77777777" w:rsidR="00B2493B" w:rsidRPr="00C149EF" w:rsidRDefault="00B2493B" w:rsidP="00B2493B">
      <w:pPr>
        <w:tabs>
          <w:tab w:val="left" w:pos="7920"/>
        </w:tabs>
        <w:jc w:val="center"/>
        <w:rPr>
          <w:color w:val="0000FF"/>
          <w:sz w:val="24"/>
          <w:szCs w:val="24"/>
          <w:u w:val="single"/>
        </w:rPr>
      </w:pPr>
    </w:p>
    <w:tbl>
      <w:tblPr>
        <w:tblStyle w:val="TableGrid"/>
        <w:tblW w:w="0" w:type="auto"/>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B2493B" w:rsidRPr="00C149EF" w14:paraId="3198ADC7" w14:textId="77777777" w:rsidTr="00195CFF">
        <w:tc>
          <w:tcPr>
            <w:tcW w:w="9576" w:type="dxa"/>
          </w:tcPr>
          <w:p w14:paraId="02B33F86" w14:textId="77777777" w:rsidR="00B2493B" w:rsidRPr="00C149EF" w:rsidRDefault="00B2493B" w:rsidP="00195CFF">
            <w:pPr>
              <w:tabs>
                <w:tab w:val="left" w:pos="9360"/>
              </w:tabs>
              <w:rPr>
                <w:b/>
              </w:rPr>
            </w:pPr>
            <w:r w:rsidRPr="00C149EF">
              <w:rPr>
                <w:b/>
              </w:rPr>
              <w:t>EDUCATION</w:t>
            </w:r>
          </w:p>
        </w:tc>
      </w:tr>
    </w:tbl>
    <w:p w14:paraId="494F8AAE" w14:textId="77777777" w:rsidR="00B2493B" w:rsidRPr="00C149EF" w:rsidRDefault="00B2493B" w:rsidP="00B2493B">
      <w:pPr>
        <w:tabs>
          <w:tab w:val="left" w:pos="9360"/>
        </w:tabs>
        <w:rPr>
          <w:sz w:val="24"/>
          <w:szCs w:val="24"/>
        </w:rPr>
      </w:pPr>
    </w:p>
    <w:p w14:paraId="0B880876" w14:textId="77777777" w:rsidR="00B2493B" w:rsidRPr="00C149EF" w:rsidRDefault="00B2493B" w:rsidP="00B2493B">
      <w:pPr>
        <w:tabs>
          <w:tab w:val="left" w:pos="9360"/>
        </w:tabs>
        <w:ind w:left="180" w:hanging="180"/>
        <w:rPr>
          <w:sz w:val="24"/>
          <w:szCs w:val="24"/>
        </w:rPr>
      </w:pPr>
      <w:r w:rsidRPr="00C149EF">
        <w:rPr>
          <w:sz w:val="24"/>
          <w:szCs w:val="24"/>
        </w:rPr>
        <w:t>Ph.D., International Education, 2013</w:t>
      </w:r>
    </w:p>
    <w:p w14:paraId="7CB942C6" w14:textId="77777777" w:rsidR="00B2493B" w:rsidRPr="00C149EF" w:rsidRDefault="00B2493B" w:rsidP="00B2493B">
      <w:pPr>
        <w:tabs>
          <w:tab w:val="left" w:pos="9360"/>
        </w:tabs>
        <w:ind w:left="180" w:hanging="180"/>
        <w:rPr>
          <w:sz w:val="24"/>
          <w:szCs w:val="24"/>
        </w:rPr>
      </w:pPr>
      <w:r w:rsidRPr="00C149EF">
        <w:rPr>
          <w:sz w:val="24"/>
          <w:szCs w:val="24"/>
        </w:rPr>
        <w:t>New York University</w:t>
      </w:r>
    </w:p>
    <w:p w14:paraId="6A4390B3" w14:textId="77777777" w:rsidR="00B2493B" w:rsidRPr="00C149EF" w:rsidRDefault="00B2493B" w:rsidP="00B2493B">
      <w:pPr>
        <w:tabs>
          <w:tab w:val="left" w:pos="9360"/>
        </w:tabs>
        <w:ind w:left="180" w:hanging="180"/>
        <w:rPr>
          <w:sz w:val="24"/>
          <w:szCs w:val="24"/>
        </w:rPr>
      </w:pPr>
      <w:r w:rsidRPr="00C149EF">
        <w:rPr>
          <w:sz w:val="24"/>
          <w:szCs w:val="24"/>
        </w:rPr>
        <w:t>Steinhardt School of Culture, Education, and Human Development</w:t>
      </w:r>
    </w:p>
    <w:p w14:paraId="3D131D16" w14:textId="77777777" w:rsidR="00B2493B" w:rsidRPr="00C149EF" w:rsidRDefault="00B2493B" w:rsidP="00B2493B">
      <w:pPr>
        <w:tabs>
          <w:tab w:val="left" w:pos="9360"/>
        </w:tabs>
        <w:ind w:left="180" w:hanging="180"/>
        <w:rPr>
          <w:i/>
          <w:sz w:val="24"/>
          <w:szCs w:val="24"/>
        </w:rPr>
      </w:pPr>
      <w:r w:rsidRPr="00C149EF">
        <w:rPr>
          <w:sz w:val="24"/>
          <w:szCs w:val="24"/>
        </w:rPr>
        <w:t xml:space="preserve">Ph.D. Dissertation Title: </w:t>
      </w:r>
      <w:r w:rsidRPr="00C149EF">
        <w:rPr>
          <w:i/>
          <w:sz w:val="24"/>
          <w:szCs w:val="24"/>
        </w:rPr>
        <w:t>Learning norms or changing them? State actors, state violence, and human rights education in India</w:t>
      </w:r>
    </w:p>
    <w:p w14:paraId="4643417A" w14:textId="77777777" w:rsidR="0027566C" w:rsidRDefault="0027566C" w:rsidP="00B2493B">
      <w:pPr>
        <w:tabs>
          <w:tab w:val="left" w:pos="9360"/>
        </w:tabs>
        <w:rPr>
          <w:sz w:val="24"/>
          <w:szCs w:val="24"/>
        </w:rPr>
      </w:pPr>
    </w:p>
    <w:p w14:paraId="0854DA2B" w14:textId="559813FA" w:rsidR="00B2493B" w:rsidRPr="00C149EF" w:rsidRDefault="00B2493B" w:rsidP="00B2493B">
      <w:pPr>
        <w:tabs>
          <w:tab w:val="left" w:pos="9360"/>
        </w:tabs>
        <w:rPr>
          <w:sz w:val="24"/>
          <w:szCs w:val="24"/>
        </w:rPr>
      </w:pPr>
      <w:r w:rsidRPr="00C149EF">
        <w:rPr>
          <w:sz w:val="24"/>
          <w:szCs w:val="24"/>
        </w:rPr>
        <w:t>B.F.A., Theatre, 2002</w:t>
      </w:r>
    </w:p>
    <w:p w14:paraId="3A425320" w14:textId="77777777" w:rsidR="00B2493B" w:rsidRPr="00C149EF" w:rsidRDefault="00B2493B" w:rsidP="00B2493B">
      <w:pPr>
        <w:tabs>
          <w:tab w:val="left" w:pos="9360"/>
        </w:tabs>
        <w:rPr>
          <w:sz w:val="24"/>
          <w:szCs w:val="24"/>
        </w:rPr>
      </w:pPr>
      <w:r w:rsidRPr="00C149EF">
        <w:rPr>
          <w:sz w:val="24"/>
          <w:szCs w:val="24"/>
        </w:rPr>
        <w:t>Marymount Manhattan College</w:t>
      </w:r>
    </w:p>
    <w:p w14:paraId="1D7BD29C" w14:textId="77777777" w:rsidR="00B2493B" w:rsidRPr="00C149EF" w:rsidRDefault="00B2493B" w:rsidP="00B2493B">
      <w:pPr>
        <w:tabs>
          <w:tab w:val="left" w:pos="9360"/>
        </w:tabs>
        <w:rPr>
          <w:sz w:val="24"/>
          <w:szCs w:val="24"/>
        </w:rPr>
      </w:pPr>
      <w:r w:rsidRPr="00C149EF">
        <w:rPr>
          <w:i/>
          <w:sz w:val="24"/>
          <w:szCs w:val="24"/>
        </w:rPr>
        <w:t>Magna Cum Laude</w:t>
      </w:r>
    </w:p>
    <w:p w14:paraId="324B784C" w14:textId="77777777" w:rsidR="00B2493B" w:rsidRPr="00C149EF" w:rsidRDefault="00B2493B" w:rsidP="00B2493B">
      <w:pPr>
        <w:tabs>
          <w:tab w:val="left" w:pos="9360"/>
        </w:tabs>
        <w:rPr>
          <w:sz w:val="24"/>
          <w:szCs w:val="24"/>
        </w:rPr>
      </w:pPr>
    </w:p>
    <w:tbl>
      <w:tblPr>
        <w:tblStyle w:val="TableGrid"/>
        <w:tblW w:w="0" w:type="auto"/>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B2493B" w:rsidRPr="00C149EF" w14:paraId="49DBE28D" w14:textId="77777777" w:rsidTr="00195CFF">
        <w:tc>
          <w:tcPr>
            <w:tcW w:w="9576" w:type="dxa"/>
          </w:tcPr>
          <w:p w14:paraId="1452DC58" w14:textId="77777777" w:rsidR="00B2493B" w:rsidRPr="00C149EF" w:rsidRDefault="00B2493B" w:rsidP="00195CFF">
            <w:pPr>
              <w:tabs>
                <w:tab w:val="left" w:pos="9360"/>
              </w:tabs>
              <w:rPr>
                <w:b/>
              </w:rPr>
            </w:pPr>
            <w:r w:rsidRPr="00C149EF">
              <w:rPr>
                <w:b/>
              </w:rPr>
              <w:t>ACADEMIC APPOINTMENTS</w:t>
            </w:r>
          </w:p>
        </w:tc>
      </w:tr>
    </w:tbl>
    <w:p w14:paraId="138F191C" w14:textId="77777777" w:rsidR="00B2493B" w:rsidRPr="00C149EF" w:rsidRDefault="00B2493B" w:rsidP="00B2493B">
      <w:pPr>
        <w:tabs>
          <w:tab w:val="left" w:pos="9360"/>
        </w:tabs>
        <w:rPr>
          <w:sz w:val="24"/>
          <w:szCs w:val="24"/>
        </w:rPr>
      </w:pPr>
    </w:p>
    <w:p w14:paraId="73C3117F" w14:textId="77777777" w:rsidR="00B2493B" w:rsidRPr="00C149EF" w:rsidRDefault="00B2493B" w:rsidP="00B2493B">
      <w:pPr>
        <w:tabs>
          <w:tab w:val="left" w:pos="9360"/>
        </w:tabs>
        <w:rPr>
          <w:sz w:val="24"/>
          <w:szCs w:val="24"/>
        </w:rPr>
      </w:pPr>
      <w:r w:rsidRPr="00C149EF">
        <w:rPr>
          <w:b/>
          <w:bCs/>
          <w:sz w:val="24"/>
          <w:szCs w:val="24"/>
        </w:rPr>
        <w:t>Associate Professor,</w:t>
      </w:r>
      <w:r w:rsidRPr="00C149EF">
        <w:rPr>
          <w:sz w:val="24"/>
          <w:szCs w:val="24"/>
        </w:rPr>
        <w:t xml:space="preserve"> Fall 2020 – Current </w:t>
      </w:r>
    </w:p>
    <w:p w14:paraId="1D833C89" w14:textId="77777777" w:rsidR="00B2493B" w:rsidRPr="00C149EF" w:rsidRDefault="00B2493B" w:rsidP="00B2493B">
      <w:pPr>
        <w:tabs>
          <w:tab w:val="left" w:pos="9360"/>
        </w:tabs>
        <w:rPr>
          <w:sz w:val="24"/>
          <w:szCs w:val="24"/>
        </w:rPr>
      </w:pPr>
      <w:r w:rsidRPr="00C149EF">
        <w:rPr>
          <w:bCs/>
          <w:sz w:val="24"/>
          <w:szCs w:val="24"/>
        </w:rPr>
        <w:t xml:space="preserve">Assistant Professor, </w:t>
      </w:r>
      <w:r w:rsidRPr="00C149EF">
        <w:rPr>
          <w:sz w:val="24"/>
          <w:szCs w:val="24"/>
        </w:rPr>
        <w:t>Fall 2014 – Spring 2020</w:t>
      </w:r>
    </w:p>
    <w:p w14:paraId="4EB60FF0" w14:textId="77777777" w:rsidR="00B2493B" w:rsidRPr="00C149EF" w:rsidRDefault="00B2493B" w:rsidP="00B2493B">
      <w:pPr>
        <w:tabs>
          <w:tab w:val="left" w:pos="9360"/>
        </w:tabs>
        <w:rPr>
          <w:i/>
          <w:sz w:val="24"/>
          <w:szCs w:val="24"/>
        </w:rPr>
      </w:pPr>
      <w:r w:rsidRPr="00C149EF">
        <w:rPr>
          <w:i/>
          <w:sz w:val="24"/>
          <w:szCs w:val="24"/>
        </w:rPr>
        <w:t>Program in Social Foundations</w:t>
      </w:r>
    </w:p>
    <w:p w14:paraId="398E3E8F" w14:textId="77777777" w:rsidR="00B2493B" w:rsidRPr="00C149EF" w:rsidRDefault="00B2493B" w:rsidP="00B2493B">
      <w:pPr>
        <w:tabs>
          <w:tab w:val="left" w:pos="9360"/>
        </w:tabs>
        <w:rPr>
          <w:i/>
          <w:sz w:val="24"/>
          <w:szCs w:val="24"/>
        </w:rPr>
      </w:pPr>
      <w:r w:rsidRPr="00C149EF">
        <w:rPr>
          <w:i/>
          <w:sz w:val="24"/>
          <w:szCs w:val="24"/>
        </w:rPr>
        <w:t>Department of Leadership, Foundations, and Policy</w:t>
      </w:r>
    </w:p>
    <w:p w14:paraId="2102BBA8" w14:textId="77777777" w:rsidR="00B2493B" w:rsidRPr="00C149EF" w:rsidRDefault="00B2493B" w:rsidP="00B2493B">
      <w:pPr>
        <w:tabs>
          <w:tab w:val="left" w:pos="9360"/>
        </w:tabs>
        <w:rPr>
          <w:sz w:val="24"/>
          <w:szCs w:val="24"/>
        </w:rPr>
      </w:pPr>
      <w:r w:rsidRPr="00C149EF">
        <w:rPr>
          <w:sz w:val="24"/>
          <w:szCs w:val="24"/>
        </w:rPr>
        <w:t xml:space="preserve">School of Education and Human Development </w:t>
      </w:r>
    </w:p>
    <w:p w14:paraId="00E5EF5B" w14:textId="77777777" w:rsidR="00B2493B" w:rsidRPr="00C149EF" w:rsidRDefault="00B2493B" w:rsidP="00B2493B">
      <w:pPr>
        <w:tabs>
          <w:tab w:val="left" w:pos="9360"/>
        </w:tabs>
        <w:rPr>
          <w:sz w:val="24"/>
          <w:szCs w:val="24"/>
        </w:rPr>
      </w:pPr>
      <w:r w:rsidRPr="00C149EF">
        <w:rPr>
          <w:sz w:val="24"/>
          <w:szCs w:val="24"/>
        </w:rPr>
        <w:t>University of Virginia</w:t>
      </w:r>
    </w:p>
    <w:p w14:paraId="101C28F0" w14:textId="77777777" w:rsidR="00B2493B" w:rsidRPr="00C149EF" w:rsidRDefault="00B2493B" w:rsidP="00B2493B">
      <w:pPr>
        <w:tabs>
          <w:tab w:val="left" w:pos="9360"/>
        </w:tabs>
        <w:jc w:val="center"/>
        <w:rPr>
          <w:sz w:val="24"/>
          <w:szCs w:val="24"/>
        </w:rPr>
      </w:pPr>
    </w:p>
    <w:p w14:paraId="235B3F7B" w14:textId="77777777" w:rsidR="00B2493B" w:rsidRPr="00C149EF" w:rsidRDefault="00B2493B" w:rsidP="00B2493B">
      <w:pPr>
        <w:tabs>
          <w:tab w:val="left" w:pos="9360"/>
        </w:tabs>
        <w:rPr>
          <w:sz w:val="24"/>
          <w:szCs w:val="24"/>
        </w:rPr>
      </w:pPr>
      <w:r w:rsidRPr="00C149EF">
        <w:rPr>
          <w:b/>
          <w:bCs/>
          <w:sz w:val="24"/>
          <w:szCs w:val="24"/>
        </w:rPr>
        <w:t>Faculty Lead, Democracy &amp; Education</w:t>
      </w:r>
      <w:r w:rsidRPr="00C149EF">
        <w:rPr>
          <w:sz w:val="24"/>
          <w:szCs w:val="24"/>
        </w:rPr>
        <w:t xml:space="preserve">, Fall 2021 – Present </w:t>
      </w:r>
    </w:p>
    <w:p w14:paraId="7E9F0AD0" w14:textId="77777777" w:rsidR="00B2493B" w:rsidRPr="00C149EF" w:rsidRDefault="00B2493B" w:rsidP="00B2493B">
      <w:pPr>
        <w:tabs>
          <w:tab w:val="left" w:pos="9360"/>
        </w:tabs>
        <w:rPr>
          <w:i/>
          <w:iCs/>
          <w:sz w:val="24"/>
          <w:szCs w:val="24"/>
        </w:rPr>
      </w:pPr>
      <w:r w:rsidRPr="00C149EF">
        <w:rPr>
          <w:i/>
          <w:iCs/>
          <w:sz w:val="24"/>
          <w:szCs w:val="24"/>
        </w:rPr>
        <w:t xml:space="preserve">Karsh Institute of Democracy </w:t>
      </w:r>
    </w:p>
    <w:p w14:paraId="366ECDCE" w14:textId="77777777" w:rsidR="00B2493B" w:rsidRPr="00C149EF" w:rsidRDefault="00B2493B" w:rsidP="00B2493B">
      <w:pPr>
        <w:tabs>
          <w:tab w:val="left" w:pos="9360"/>
        </w:tabs>
        <w:rPr>
          <w:sz w:val="24"/>
          <w:szCs w:val="24"/>
        </w:rPr>
      </w:pPr>
      <w:r w:rsidRPr="00C149EF">
        <w:rPr>
          <w:sz w:val="24"/>
          <w:szCs w:val="24"/>
        </w:rPr>
        <w:t xml:space="preserve">University of Virginia </w:t>
      </w:r>
    </w:p>
    <w:p w14:paraId="53DA19D9" w14:textId="77777777" w:rsidR="00B2493B" w:rsidRPr="00C149EF" w:rsidRDefault="00B2493B" w:rsidP="00B2493B">
      <w:pPr>
        <w:tabs>
          <w:tab w:val="left" w:pos="9360"/>
        </w:tabs>
        <w:rPr>
          <w:b/>
          <w:sz w:val="24"/>
          <w:szCs w:val="24"/>
        </w:rPr>
      </w:pPr>
    </w:p>
    <w:p w14:paraId="711E74A4" w14:textId="77777777" w:rsidR="00B2493B" w:rsidRPr="00C149EF" w:rsidRDefault="00B2493B" w:rsidP="00B2493B">
      <w:pPr>
        <w:tabs>
          <w:tab w:val="left" w:pos="9360"/>
        </w:tabs>
        <w:rPr>
          <w:sz w:val="24"/>
          <w:szCs w:val="24"/>
        </w:rPr>
      </w:pPr>
      <w:r w:rsidRPr="00C149EF">
        <w:rPr>
          <w:b/>
          <w:sz w:val="24"/>
          <w:szCs w:val="24"/>
        </w:rPr>
        <w:t>Council Trust,</w:t>
      </w:r>
      <w:r w:rsidRPr="00C149EF">
        <w:rPr>
          <w:sz w:val="24"/>
          <w:szCs w:val="24"/>
        </w:rPr>
        <w:t xml:space="preserve"> Fall 2017 – 2023</w:t>
      </w:r>
    </w:p>
    <w:p w14:paraId="386DBD7A" w14:textId="77777777" w:rsidR="00B2493B" w:rsidRPr="00C149EF" w:rsidRDefault="00B2493B" w:rsidP="00B2493B">
      <w:pPr>
        <w:tabs>
          <w:tab w:val="left" w:pos="9360"/>
        </w:tabs>
        <w:rPr>
          <w:i/>
          <w:sz w:val="24"/>
          <w:szCs w:val="24"/>
        </w:rPr>
      </w:pPr>
      <w:r w:rsidRPr="00C149EF">
        <w:rPr>
          <w:i/>
          <w:sz w:val="24"/>
          <w:szCs w:val="24"/>
        </w:rPr>
        <w:t>Institute for Advanced Studies in Culture</w:t>
      </w:r>
    </w:p>
    <w:p w14:paraId="650ABB93" w14:textId="77777777" w:rsidR="00B2493B" w:rsidRPr="00C149EF" w:rsidRDefault="00B2493B" w:rsidP="00B2493B">
      <w:pPr>
        <w:tabs>
          <w:tab w:val="left" w:pos="9360"/>
        </w:tabs>
        <w:rPr>
          <w:sz w:val="24"/>
          <w:szCs w:val="24"/>
        </w:rPr>
      </w:pPr>
      <w:r w:rsidRPr="00C149EF">
        <w:rPr>
          <w:sz w:val="24"/>
          <w:szCs w:val="24"/>
        </w:rPr>
        <w:t>University of Virginia</w:t>
      </w:r>
    </w:p>
    <w:p w14:paraId="67CAD077" w14:textId="77777777" w:rsidR="00B2493B" w:rsidRPr="00C149EF" w:rsidRDefault="00B2493B" w:rsidP="00B2493B">
      <w:pPr>
        <w:tabs>
          <w:tab w:val="left" w:pos="9360"/>
        </w:tabs>
        <w:rPr>
          <w:sz w:val="24"/>
          <w:szCs w:val="24"/>
        </w:rPr>
      </w:pPr>
    </w:p>
    <w:p w14:paraId="6AAC4BCE" w14:textId="77777777" w:rsidR="00B2493B" w:rsidRPr="00C149EF" w:rsidRDefault="00B2493B" w:rsidP="00B2493B">
      <w:pPr>
        <w:tabs>
          <w:tab w:val="left" w:pos="9360"/>
        </w:tabs>
        <w:rPr>
          <w:sz w:val="24"/>
          <w:szCs w:val="24"/>
        </w:rPr>
      </w:pPr>
      <w:r w:rsidRPr="00C149EF">
        <w:rPr>
          <w:b/>
          <w:sz w:val="24"/>
          <w:szCs w:val="24"/>
        </w:rPr>
        <w:t>Faculty Fellow,</w:t>
      </w:r>
      <w:r w:rsidRPr="00C149EF">
        <w:rPr>
          <w:sz w:val="24"/>
          <w:szCs w:val="24"/>
        </w:rPr>
        <w:t xml:space="preserve"> Spring 2016 – Current</w:t>
      </w:r>
    </w:p>
    <w:p w14:paraId="6EE51139" w14:textId="77777777" w:rsidR="00B2493B" w:rsidRPr="00C149EF" w:rsidRDefault="00B2493B" w:rsidP="00B2493B">
      <w:pPr>
        <w:tabs>
          <w:tab w:val="left" w:pos="9360"/>
        </w:tabs>
        <w:rPr>
          <w:i/>
          <w:sz w:val="24"/>
          <w:szCs w:val="24"/>
        </w:rPr>
      </w:pPr>
      <w:r w:rsidRPr="00C149EF">
        <w:rPr>
          <w:i/>
          <w:sz w:val="24"/>
          <w:szCs w:val="24"/>
        </w:rPr>
        <w:t>Institute for Advanced Studies in Culture</w:t>
      </w:r>
    </w:p>
    <w:p w14:paraId="64D2AD6B" w14:textId="77777777" w:rsidR="00B2493B" w:rsidRPr="00C149EF" w:rsidRDefault="00B2493B" w:rsidP="00B2493B">
      <w:pPr>
        <w:tabs>
          <w:tab w:val="left" w:pos="9360"/>
        </w:tabs>
        <w:rPr>
          <w:sz w:val="24"/>
          <w:szCs w:val="24"/>
        </w:rPr>
      </w:pPr>
      <w:r w:rsidRPr="00C149EF">
        <w:rPr>
          <w:sz w:val="24"/>
          <w:szCs w:val="24"/>
        </w:rPr>
        <w:t>University of Virginia</w:t>
      </w:r>
    </w:p>
    <w:p w14:paraId="0153C980" w14:textId="77777777" w:rsidR="00B2493B" w:rsidRPr="00C149EF" w:rsidRDefault="00B2493B" w:rsidP="00B2493B">
      <w:pPr>
        <w:tabs>
          <w:tab w:val="left" w:pos="9360"/>
        </w:tabs>
        <w:rPr>
          <w:sz w:val="24"/>
          <w:szCs w:val="24"/>
        </w:rPr>
      </w:pPr>
    </w:p>
    <w:p w14:paraId="0665EEFF" w14:textId="77777777" w:rsidR="00B2493B" w:rsidRPr="00C149EF" w:rsidRDefault="00B2493B" w:rsidP="00B2493B">
      <w:pPr>
        <w:tabs>
          <w:tab w:val="left" w:pos="9360"/>
        </w:tabs>
        <w:rPr>
          <w:sz w:val="24"/>
          <w:szCs w:val="24"/>
        </w:rPr>
      </w:pPr>
      <w:r w:rsidRPr="00C149EF">
        <w:rPr>
          <w:b/>
          <w:sz w:val="24"/>
          <w:szCs w:val="24"/>
        </w:rPr>
        <w:t>Faculty Affiliate,</w:t>
      </w:r>
      <w:r w:rsidRPr="00C149EF">
        <w:rPr>
          <w:sz w:val="24"/>
          <w:szCs w:val="24"/>
        </w:rPr>
        <w:t xml:space="preserve"> Fall 2014 – 2022</w:t>
      </w:r>
    </w:p>
    <w:p w14:paraId="0F8E68A9" w14:textId="77777777" w:rsidR="00B2493B" w:rsidRPr="00C149EF" w:rsidRDefault="00B2493B" w:rsidP="00B2493B">
      <w:pPr>
        <w:tabs>
          <w:tab w:val="left" w:pos="9360"/>
        </w:tabs>
        <w:rPr>
          <w:i/>
          <w:sz w:val="24"/>
          <w:szCs w:val="24"/>
        </w:rPr>
      </w:pPr>
      <w:r w:rsidRPr="00C149EF">
        <w:rPr>
          <w:i/>
          <w:sz w:val="24"/>
          <w:szCs w:val="24"/>
        </w:rPr>
        <w:t>Human Rights Institute</w:t>
      </w:r>
    </w:p>
    <w:p w14:paraId="6551C6F5" w14:textId="77777777" w:rsidR="00B2493B" w:rsidRPr="00C149EF" w:rsidRDefault="00B2493B" w:rsidP="00B2493B">
      <w:pPr>
        <w:tabs>
          <w:tab w:val="left" w:pos="9360"/>
        </w:tabs>
        <w:rPr>
          <w:sz w:val="24"/>
          <w:szCs w:val="24"/>
        </w:rPr>
      </w:pPr>
      <w:r w:rsidRPr="00C149EF">
        <w:rPr>
          <w:sz w:val="24"/>
          <w:szCs w:val="24"/>
        </w:rPr>
        <w:t>University of Connecticut</w:t>
      </w:r>
    </w:p>
    <w:p w14:paraId="0D4AA258" w14:textId="77777777" w:rsidR="00B2493B" w:rsidRPr="00C149EF" w:rsidRDefault="00B2493B" w:rsidP="00B2493B">
      <w:pPr>
        <w:tabs>
          <w:tab w:val="left" w:pos="9360"/>
        </w:tabs>
        <w:rPr>
          <w:sz w:val="24"/>
          <w:szCs w:val="24"/>
        </w:rPr>
      </w:pPr>
    </w:p>
    <w:p w14:paraId="0342C0E5" w14:textId="77777777" w:rsidR="00B2493B" w:rsidRPr="00C149EF" w:rsidRDefault="00B2493B" w:rsidP="00B2493B">
      <w:pPr>
        <w:tabs>
          <w:tab w:val="left" w:pos="9360"/>
        </w:tabs>
        <w:rPr>
          <w:sz w:val="24"/>
          <w:szCs w:val="24"/>
        </w:rPr>
      </w:pPr>
      <w:r w:rsidRPr="00C149EF">
        <w:rPr>
          <w:b/>
          <w:sz w:val="24"/>
          <w:szCs w:val="24"/>
        </w:rPr>
        <w:t>Visiting Scholar,</w:t>
      </w:r>
      <w:r w:rsidRPr="00C149EF">
        <w:rPr>
          <w:sz w:val="24"/>
          <w:szCs w:val="24"/>
        </w:rPr>
        <w:t xml:space="preserve"> September 2012 – August 2014</w:t>
      </w:r>
    </w:p>
    <w:p w14:paraId="32EECA23" w14:textId="77777777" w:rsidR="00B2493B" w:rsidRPr="00C149EF" w:rsidRDefault="00B2493B" w:rsidP="00B2493B">
      <w:pPr>
        <w:tabs>
          <w:tab w:val="left" w:pos="9360"/>
        </w:tabs>
        <w:rPr>
          <w:i/>
          <w:sz w:val="24"/>
          <w:szCs w:val="24"/>
        </w:rPr>
      </w:pPr>
      <w:r w:rsidRPr="00C149EF">
        <w:rPr>
          <w:i/>
          <w:sz w:val="24"/>
          <w:szCs w:val="24"/>
        </w:rPr>
        <w:t>Institute for the Study of Human Rights (ISHR)</w:t>
      </w:r>
    </w:p>
    <w:p w14:paraId="0DCD7C5C" w14:textId="77777777" w:rsidR="00B2493B" w:rsidRPr="00C149EF" w:rsidRDefault="00B2493B" w:rsidP="00B2493B">
      <w:pPr>
        <w:tabs>
          <w:tab w:val="left" w:pos="9360"/>
        </w:tabs>
        <w:rPr>
          <w:sz w:val="24"/>
          <w:szCs w:val="24"/>
        </w:rPr>
      </w:pPr>
      <w:r w:rsidRPr="00C149EF">
        <w:rPr>
          <w:sz w:val="24"/>
          <w:szCs w:val="24"/>
        </w:rPr>
        <w:t>Columbia University</w:t>
      </w:r>
    </w:p>
    <w:p w14:paraId="1F287F29" w14:textId="77777777" w:rsidR="00B2493B" w:rsidRPr="00C149EF" w:rsidRDefault="00B2493B" w:rsidP="00B2493B">
      <w:pPr>
        <w:tabs>
          <w:tab w:val="left" w:pos="9360"/>
        </w:tabs>
        <w:rPr>
          <w:sz w:val="24"/>
          <w:szCs w:val="24"/>
        </w:rPr>
      </w:pPr>
    </w:p>
    <w:p w14:paraId="6FA30209" w14:textId="77777777" w:rsidR="00B2493B" w:rsidRPr="00C149EF" w:rsidRDefault="00B2493B" w:rsidP="00B2493B">
      <w:pPr>
        <w:tabs>
          <w:tab w:val="left" w:pos="9360"/>
        </w:tabs>
        <w:rPr>
          <w:sz w:val="24"/>
          <w:szCs w:val="24"/>
        </w:rPr>
      </w:pPr>
      <w:r w:rsidRPr="00C149EF">
        <w:rPr>
          <w:b/>
          <w:sz w:val="24"/>
          <w:szCs w:val="24"/>
        </w:rPr>
        <w:t>Research Scientist,</w:t>
      </w:r>
      <w:r w:rsidRPr="00C149EF">
        <w:rPr>
          <w:sz w:val="24"/>
          <w:szCs w:val="24"/>
        </w:rPr>
        <w:t xml:space="preserve"> April 2013 – August 2014</w:t>
      </w:r>
    </w:p>
    <w:p w14:paraId="5B9211AC" w14:textId="77777777" w:rsidR="00B2493B" w:rsidRPr="00C149EF" w:rsidRDefault="00B2493B" w:rsidP="00B2493B">
      <w:pPr>
        <w:tabs>
          <w:tab w:val="left" w:pos="9360"/>
        </w:tabs>
        <w:rPr>
          <w:sz w:val="24"/>
          <w:szCs w:val="24"/>
        </w:rPr>
      </w:pPr>
      <w:r w:rsidRPr="00C149EF">
        <w:rPr>
          <w:i/>
          <w:sz w:val="24"/>
          <w:szCs w:val="24"/>
        </w:rPr>
        <w:t>Office of the Dean</w:t>
      </w:r>
    </w:p>
    <w:p w14:paraId="0DBCDDD0" w14:textId="77777777" w:rsidR="00B2493B" w:rsidRPr="00C149EF" w:rsidRDefault="00B2493B" w:rsidP="00B2493B">
      <w:pPr>
        <w:tabs>
          <w:tab w:val="left" w:pos="9360"/>
        </w:tabs>
        <w:rPr>
          <w:sz w:val="24"/>
          <w:szCs w:val="24"/>
        </w:rPr>
      </w:pPr>
      <w:r w:rsidRPr="00C149EF">
        <w:rPr>
          <w:sz w:val="24"/>
          <w:szCs w:val="24"/>
        </w:rPr>
        <w:t>Steinhardt School of Culture, Education, and Human Development</w:t>
      </w:r>
    </w:p>
    <w:p w14:paraId="21961E60" w14:textId="77777777" w:rsidR="00B2493B" w:rsidRPr="00C149EF" w:rsidRDefault="00B2493B" w:rsidP="00B2493B">
      <w:pPr>
        <w:tabs>
          <w:tab w:val="left" w:pos="9360"/>
        </w:tabs>
        <w:rPr>
          <w:sz w:val="24"/>
          <w:szCs w:val="24"/>
        </w:rPr>
      </w:pPr>
      <w:r w:rsidRPr="00C149EF">
        <w:rPr>
          <w:sz w:val="24"/>
          <w:szCs w:val="24"/>
        </w:rPr>
        <w:t>New York University</w:t>
      </w:r>
    </w:p>
    <w:p w14:paraId="171809FE" w14:textId="77777777" w:rsidR="00B2493B" w:rsidRPr="00C149EF" w:rsidRDefault="00B2493B" w:rsidP="00B2493B">
      <w:pPr>
        <w:tabs>
          <w:tab w:val="left" w:pos="9360"/>
        </w:tabs>
        <w:rPr>
          <w:sz w:val="24"/>
          <w:szCs w:val="24"/>
        </w:rPr>
      </w:pPr>
    </w:p>
    <w:p w14:paraId="104402D5" w14:textId="77777777" w:rsidR="00B2493B" w:rsidRPr="00C149EF" w:rsidRDefault="00B2493B" w:rsidP="00B2493B">
      <w:pPr>
        <w:tabs>
          <w:tab w:val="left" w:pos="9360"/>
        </w:tabs>
        <w:rPr>
          <w:sz w:val="24"/>
          <w:szCs w:val="24"/>
        </w:rPr>
      </w:pPr>
      <w:r w:rsidRPr="00C149EF">
        <w:rPr>
          <w:b/>
          <w:sz w:val="24"/>
          <w:szCs w:val="24"/>
        </w:rPr>
        <w:t>Visiting Scholar,</w:t>
      </w:r>
      <w:r w:rsidRPr="00C149EF">
        <w:rPr>
          <w:sz w:val="24"/>
          <w:szCs w:val="24"/>
        </w:rPr>
        <w:t xml:space="preserve"> Fall 2011 – Spring 2012</w:t>
      </w:r>
    </w:p>
    <w:p w14:paraId="1C2D69A4" w14:textId="77777777" w:rsidR="00B2493B" w:rsidRPr="00C149EF" w:rsidRDefault="00B2493B" w:rsidP="00B2493B">
      <w:pPr>
        <w:tabs>
          <w:tab w:val="left" w:pos="9360"/>
        </w:tabs>
        <w:rPr>
          <w:sz w:val="24"/>
          <w:szCs w:val="24"/>
        </w:rPr>
      </w:pPr>
      <w:r w:rsidRPr="00C149EF">
        <w:rPr>
          <w:i/>
          <w:sz w:val="24"/>
          <w:szCs w:val="24"/>
        </w:rPr>
        <w:t>Centre for the Study of Law and Governance</w:t>
      </w:r>
    </w:p>
    <w:p w14:paraId="153A7E44" w14:textId="77777777" w:rsidR="00B2493B" w:rsidRPr="00C149EF" w:rsidRDefault="00B2493B" w:rsidP="00B2493B">
      <w:pPr>
        <w:tabs>
          <w:tab w:val="left" w:pos="9360"/>
        </w:tabs>
        <w:rPr>
          <w:sz w:val="24"/>
          <w:szCs w:val="24"/>
        </w:rPr>
      </w:pPr>
      <w:r w:rsidRPr="00C149EF">
        <w:rPr>
          <w:sz w:val="24"/>
          <w:szCs w:val="24"/>
        </w:rPr>
        <w:t>Jawaharlal Nehru University</w:t>
      </w:r>
    </w:p>
    <w:p w14:paraId="000AA756" w14:textId="77777777" w:rsidR="00B2493B" w:rsidRPr="00C149EF" w:rsidRDefault="00B2493B" w:rsidP="00B2493B">
      <w:pPr>
        <w:tabs>
          <w:tab w:val="left" w:pos="9360"/>
        </w:tabs>
        <w:rPr>
          <w:sz w:val="24"/>
          <w:szCs w:val="24"/>
        </w:rPr>
      </w:pPr>
      <w:r w:rsidRPr="00C149EF">
        <w:rPr>
          <w:sz w:val="24"/>
          <w:szCs w:val="24"/>
        </w:rPr>
        <w:t>New Delhi, India</w:t>
      </w:r>
    </w:p>
    <w:p w14:paraId="33C23D4C" w14:textId="77777777" w:rsidR="00B2493B" w:rsidRPr="00C149EF" w:rsidRDefault="00B2493B" w:rsidP="00B2493B">
      <w:pPr>
        <w:tabs>
          <w:tab w:val="left" w:pos="9360"/>
        </w:tabs>
        <w:rPr>
          <w:sz w:val="24"/>
          <w:szCs w:val="24"/>
        </w:rPr>
      </w:pPr>
    </w:p>
    <w:tbl>
      <w:tblPr>
        <w:tblStyle w:val="TableGrid"/>
        <w:tblW w:w="0" w:type="auto"/>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B2493B" w:rsidRPr="00C149EF" w14:paraId="19ECA46F" w14:textId="77777777" w:rsidTr="00195CFF">
        <w:tc>
          <w:tcPr>
            <w:tcW w:w="9576" w:type="dxa"/>
          </w:tcPr>
          <w:p w14:paraId="3DB66926" w14:textId="77777777" w:rsidR="00B2493B" w:rsidRPr="00C149EF" w:rsidRDefault="00B2493B" w:rsidP="00195CFF">
            <w:pPr>
              <w:tabs>
                <w:tab w:val="left" w:pos="9360"/>
              </w:tabs>
              <w:rPr>
                <w:b/>
              </w:rPr>
            </w:pPr>
            <w:r w:rsidRPr="00C149EF">
              <w:rPr>
                <w:b/>
              </w:rPr>
              <w:t>SCHOLARSHIP: Publications</w:t>
            </w:r>
          </w:p>
        </w:tc>
      </w:tr>
    </w:tbl>
    <w:p w14:paraId="266CF0B2" w14:textId="77777777" w:rsidR="00B2493B" w:rsidRPr="00C149EF" w:rsidRDefault="00B2493B" w:rsidP="00B2493B">
      <w:pPr>
        <w:tabs>
          <w:tab w:val="left" w:pos="9360"/>
        </w:tabs>
        <w:rPr>
          <w:sz w:val="24"/>
          <w:szCs w:val="24"/>
        </w:rPr>
      </w:pPr>
    </w:p>
    <w:p w14:paraId="3C5AA33F" w14:textId="77777777" w:rsidR="00B2493B" w:rsidRDefault="00B2493B" w:rsidP="00B2493B">
      <w:pPr>
        <w:tabs>
          <w:tab w:val="left" w:pos="9360"/>
        </w:tabs>
        <w:rPr>
          <w:sz w:val="24"/>
          <w:szCs w:val="24"/>
        </w:rPr>
      </w:pPr>
      <w:r w:rsidRPr="00C149EF">
        <w:rPr>
          <w:sz w:val="24"/>
          <w:szCs w:val="24"/>
        </w:rPr>
        <w:t>REFEREED JOURNAL ARTICLES</w:t>
      </w:r>
    </w:p>
    <w:p w14:paraId="4624084C" w14:textId="77777777" w:rsidR="00AD6596" w:rsidRDefault="00AD6596" w:rsidP="00B2493B">
      <w:pPr>
        <w:tabs>
          <w:tab w:val="left" w:pos="9360"/>
        </w:tabs>
        <w:rPr>
          <w:sz w:val="24"/>
          <w:szCs w:val="24"/>
        </w:rPr>
      </w:pPr>
    </w:p>
    <w:p w14:paraId="301DCF89" w14:textId="489D5DE1" w:rsidR="004E15B9" w:rsidRPr="00C149EF" w:rsidRDefault="00AD6596" w:rsidP="00B2493B">
      <w:pPr>
        <w:tabs>
          <w:tab w:val="left" w:pos="9360"/>
        </w:tabs>
        <w:rPr>
          <w:sz w:val="24"/>
          <w:szCs w:val="24"/>
        </w:rPr>
      </w:pPr>
      <w:r>
        <w:rPr>
          <w:sz w:val="24"/>
          <w:szCs w:val="24"/>
        </w:rPr>
        <w:t xml:space="preserve">*Please note that quantitative metrics </w:t>
      </w:r>
      <w:r w:rsidR="007A3EE2">
        <w:rPr>
          <w:sz w:val="24"/>
          <w:szCs w:val="24"/>
        </w:rPr>
        <w:t>are not the best measure of</w:t>
      </w:r>
      <w:r w:rsidR="00E63A9B">
        <w:rPr>
          <w:sz w:val="24"/>
          <w:szCs w:val="24"/>
        </w:rPr>
        <w:t xml:space="preserve"> a</w:t>
      </w:r>
      <w:r>
        <w:rPr>
          <w:sz w:val="24"/>
          <w:szCs w:val="24"/>
        </w:rPr>
        <w:t xml:space="preserve"> journa</w:t>
      </w:r>
      <w:r w:rsidR="00E63A9B">
        <w:rPr>
          <w:sz w:val="24"/>
          <w:szCs w:val="24"/>
        </w:rPr>
        <w:t>l’s</w:t>
      </w:r>
      <w:r>
        <w:rPr>
          <w:sz w:val="24"/>
          <w:szCs w:val="24"/>
        </w:rPr>
        <w:t xml:space="preserve"> </w:t>
      </w:r>
      <w:r w:rsidR="00EB50C9">
        <w:rPr>
          <w:sz w:val="24"/>
          <w:szCs w:val="24"/>
        </w:rPr>
        <w:t>or</w:t>
      </w:r>
      <w:r w:rsidR="00E63A9B">
        <w:rPr>
          <w:sz w:val="24"/>
          <w:szCs w:val="24"/>
        </w:rPr>
        <w:t xml:space="preserve"> an</w:t>
      </w:r>
      <w:r w:rsidR="00EB50C9">
        <w:rPr>
          <w:sz w:val="24"/>
          <w:szCs w:val="24"/>
        </w:rPr>
        <w:t xml:space="preserve"> article</w:t>
      </w:r>
      <w:r w:rsidR="00E63A9B">
        <w:rPr>
          <w:sz w:val="24"/>
          <w:szCs w:val="24"/>
        </w:rPr>
        <w:t xml:space="preserve">’s </w:t>
      </w:r>
      <w:r>
        <w:rPr>
          <w:sz w:val="24"/>
          <w:szCs w:val="24"/>
        </w:rPr>
        <w:t xml:space="preserve">standing in my field. </w:t>
      </w:r>
      <w:r w:rsidR="000D2E5D">
        <w:rPr>
          <w:sz w:val="24"/>
          <w:szCs w:val="24"/>
        </w:rPr>
        <w:t>Citation practices in the philosophy of education differ from the social sciences: Citation counts tend to be lower due to the lack of literature review sections focused on</w:t>
      </w:r>
      <w:r w:rsidR="00651903">
        <w:rPr>
          <w:sz w:val="24"/>
          <w:szCs w:val="24"/>
        </w:rPr>
        <w:t xml:space="preserve"> broad overviews</w:t>
      </w:r>
      <w:r w:rsidR="000D2E5D">
        <w:rPr>
          <w:sz w:val="24"/>
          <w:szCs w:val="24"/>
        </w:rPr>
        <w:t xml:space="preserve"> </w:t>
      </w:r>
      <w:r w:rsidR="00651903">
        <w:rPr>
          <w:sz w:val="24"/>
          <w:szCs w:val="24"/>
        </w:rPr>
        <w:t xml:space="preserve">of </w:t>
      </w:r>
      <w:r w:rsidR="000D2E5D">
        <w:rPr>
          <w:sz w:val="24"/>
          <w:szCs w:val="24"/>
        </w:rPr>
        <w:t xml:space="preserve">contemporaneous scholarship and the smaller size of the field. </w:t>
      </w:r>
      <w:r w:rsidR="00582B94">
        <w:rPr>
          <w:sz w:val="24"/>
          <w:szCs w:val="24"/>
        </w:rPr>
        <w:t xml:space="preserve">Please see </w:t>
      </w:r>
      <w:r w:rsidR="00582B94" w:rsidRPr="00582B94">
        <w:rPr>
          <w:sz w:val="24"/>
          <w:szCs w:val="24"/>
          <w:highlight w:val="yellow"/>
        </w:rPr>
        <w:t>appendix X</w:t>
      </w:r>
      <w:r w:rsidR="00582B94">
        <w:rPr>
          <w:sz w:val="24"/>
          <w:szCs w:val="24"/>
        </w:rPr>
        <w:t xml:space="preserve"> for</w:t>
      </w:r>
      <w:r w:rsidR="008F39FB">
        <w:rPr>
          <w:sz w:val="24"/>
          <w:szCs w:val="24"/>
        </w:rPr>
        <w:t xml:space="preserve"> qualitative</w:t>
      </w:r>
      <w:r w:rsidR="00582B94">
        <w:rPr>
          <w:sz w:val="24"/>
          <w:szCs w:val="24"/>
        </w:rPr>
        <w:t xml:space="preserve"> impact indicators. </w:t>
      </w:r>
    </w:p>
    <w:p w14:paraId="7C3585C5" w14:textId="77777777" w:rsidR="00B2493B" w:rsidRPr="00C149EF" w:rsidRDefault="00B2493B" w:rsidP="00B2493B">
      <w:pPr>
        <w:tabs>
          <w:tab w:val="left" w:pos="9360"/>
        </w:tabs>
        <w:rPr>
          <w:sz w:val="24"/>
          <w:szCs w:val="24"/>
        </w:rPr>
      </w:pPr>
    </w:p>
    <w:p w14:paraId="419A0B63" w14:textId="4B0147DC" w:rsidR="00E435EE" w:rsidRPr="00E435EE" w:rsidRDefault="00E435EE" w:rsidP="00E435EE">
      <w:pPr>
        <w:pStyle w:val="ListParagraph"/>
        <w:numPr>
          <w:ilvl w:val="0"/>
          <w:numId w:val="25"/>
        </w:numPr>
        <w:suppressAutoHyphens w:val="0"/>
        <w:rPr>
          <w:sz w:val="24"/>
          <w:szCs w:val="24"/>
        </w:rPr>
      </w:pPr>
      <w:r w:rsidRPr="00E435EE">
        <w:rPr>
          <w:rStyle w:val="author"/>
          <w:b/>
          <w:bCs/>
          <w:sz w:val="24"/>
          <w:szCs w:val="24"/>
        </w:rPr>
        <w:t>Wahl, R.</w:t>
      </w:r>
      <w:r w:rsidRPr="00E435EE">
        <w:rPr>
          <w:sz w:val="24"/>
          <w:szCs w:val="24"/>
          <w:lang w:eastAsia="en-US"/>
        </w:rPr>
        <w:t xml:space="preserve"> </w:t>
      </w:r>
      <w:r w:rsidRPr="00E435EE">
        <w:rPr>
          <w:sz w:val="24"/>
          <w:szCs w:val="24"/>
        </w:rPr>
        <w:t xml:space="preserve">(2025 In Press). </w:t>
      </w:r>
      <w:r w:rsidRPr="00DB0422">
        <w:rPr>
          <w:sz w:val="24"/>
          <w:szCs w:val="24"/>
        </w:rPr>
        <w:t>“Getting the World in View: What Talk Can Do.”</w:t>
      </w:r>
      <w:r w:rsidRPr="00E435EE">
        <w:rPr>
          <w:sz w:val="24"/>
          <w:szCs w:val="24"/>
        </w:rPr>
        <w:t xml:space="preserve"> </w:t>
      </w:r>
      <w:r w:rsidRPr="00E435EE">
        <w:rPr>
          <w:i/>
          <w:iCs/>
          <w:sz w:val="24"/>
          <w:szCs w:val="24"/>
        </w:rPr>
        <w:t>Philosophy &amp; Rhetoric</w:t>
      </w:r>
      <w:r w:rsidRPr="00E435EE">
        <w:rPr>
          <w:sz w:val="24"/>
          <w:szCs w:val="24"/>
        </w:rPr>
        <w:t xml:space="preserve">, </w:t>
      </w:r>
      <w:r w:rsidRPr="00E435EE">
        <w:rPr>
          <w:i/>
          <w:iCs/>
          <w:sz w:val="24"/>
          <w:szCs w:val="24"/>
        </w:rPr>
        <w:t>58(1)</w:t>
      </w:r>
      <w:r w:rsidRPr="00E435EE">
        <w:rPr>
          <w:sz w:val="24"/>
          <w:szCs w:val="24"/>
        </w:rPr>
        <w:t>.</w:t>
      </w:r>
      <w:r w:rsidR="006739D0">
        <w:rPr>
          <w:sz w:val="24"/>
          <w:szCs w:val="24"/>
        </w:rPr>
        <w:t xml:space="preserve"> </w:t>
      </w:r>
      <w:r w:rsidR="00C9413F" w:rsidRPr="00696521">
        <w:rPr>
          <w:sz w:val="24"/>
          <w:szCs w:val="24"/>
        </w:rPr>
        <w:t>Special Section on Judgment, Pluralism, and Democracy: On the Desirability of Speaking with Others, edited by Nicholas Dunn and Nirvana Tanoukhi</w:t>
      </w:r>
      <w:r w:rsidR="00C9413F">
        <w:rPr>
          <w:sz w:val="24"/>
          <w:szCs w:val="24"/>
        </w:rPr>
        <w:t xml:space="preserve">. </w:t>
      </w:r>
      <w:r w:rsidRPr="00E435EE">
        <w:rPr>
          <w:sz w:val="24"/>
          <w:szCs w:val="24"/>
        </w:rPr>
        <w:t xml:space="preserve">JIF (2023): </w:t>
      </w:r>
      <w:r w:rsidR="00CE157E">
        <w:rPr>
          <w:sz w:val="24"/>
          <w:szCs w:val="24"/>
        </w:rPr>
        <w:t>.3</w:t>
      </w:r>
      <w:r w:rsidRPr="00E435EE">
        <w:rPr>
          <w:sz w:val="24"/>
          <w:szCs w:val="24"/>
        </w:rPr>
        <w:t xml:space="preserve">; </w:t>
      </w:r>
      <w:r w:rsidRPr="00D47A43">
        <w:rPr>
          <w:sz w:val="24"/>
          <w:szCs w:val="24"/>
        </w:rPr>
        <w:t>5-YR JIF:</w:t>
      </w:r>
      <w:r w:rsidR="00D47A43" w:rsidRPr="00D47A43">
        <w:rPr>
          <w:sz w:val="24"/>
          <w:szCs w:val="24"/>
        </w:rPr>
        <w:t>.5</w:t>
      </w:r>
      <w:r w:rsidRPr="00D47A43">
        <w:rPr>
          <w:sz w:val="24"/>
          <w:szCs w:val="24"/>
        </w:rPr>
        <w:t xml:space="preserve">; </w:t>
      </w:r>
      <w:r w:rsidR="00C85416" w:rsidRPr="00E435EE">
        <w:rPr>
          <w:sz w:val="24"/>
          <w:szCs w:val="24"/>
        </w:rPr>
        <w:t xml:space="preserve">H Factor: </w:t>
      </w:r>
      <w:r w:rsidR="00C85416">
        <w:rPr>
          <w:sz w:val="24"/>
          <w:szCs w:val="24"/>
        </w:rPr>
        <w:t xml:space="preserve">25; </w:t>
      </w:r>
      <w:r w:rsidRPr="00C85416">
        <w:rPr>
          <w:sz w:val="24"/>
          <w:szCs w:val="24"/>
        </w:rPr>
        <w:t>AR</w:t>
      </w:r>
      <w:r w:rsidR="00C85416" w:rsidRPr="00C85416">
        <w:rPr>
          <w:sz w:val="24"/>
          <w:szCs w:val="24"/>
        </w:rPr>
        <w:t xml:space="preserve"> 9%</w:t>
      </w:r>
      <w:r w:rsidRPr="00C85416">
        <w:rPr>
          <w:sz w:val="24"/>
          <w:szCs w:val="24"/>
        </w:rPr>
        <w:t xml:space="preserve"> (2024):</w:t>
      </w:r>
      <w:r w:rsidRPr="00E435EE">
        <w:rPr>
          <w:sz w:val="24"/>
          <w:szCs w:val="24"/>
        </w:rPr>
        <w:t xml:space="preserve"> </w:t>
      </w:r>
      <w:r w:rsidR="00CE157E">
        <w:rPr>
          <w:sz w:val="24"/>
          <w:szCs w:val="24"/>
        </w:rPr>
        <w:t>Rank</w:t>
      </w:r>
      <w:r w:rsidR="00DB0422">
        <w:rPr>
          <w:sz w:val="24"/>
          <w:szCs w:val="24"/>
        </w:rPr>
        <w:t xml:space="preserve"> (2023):</w:t>
      </w:r>
      <w:r w:rsidR="00CE157E">
        <w:rPr>
          <w:sz w:val="24"/>
          <w:szCs w:val="24"/>
        </w:rPr>
        <w:t xml:space="preserve"> 49/331 Q1 in Philosophy. </w:t>
      </w:r>
    </w:p>
    <w:p w14:paraId="5FE41024" w14:textId="77777777" w:rsidR="00E435EE" w:rsidRPr="00E435EE" w:rsidRDefault="00E435EE" w:rsidP="00F02270">
      <w:pPr>
        <w:pStyle w:val="ListParagraph"/>
        <w:suppressAutoHyphens w:val="0"/>
        <w:rPr>
          <w:rStyle w:val="author"/>
          <w:sz w:val="24"/>
          <w:szCs w:val="24"/>
        </w:rPr>
      </w:pPr>
    </w:p>
    <w:p w14:paraId="2C59C743" w14:textId="0628D2AD" w:rsidR="00B2493B" w:rsidRPr="00C149EF" w:rsidRDefault="00B2493B" w:rsidP="007C5297">
      <w:pPr>
        <w:pStyle w:val="ListParagraph"/>
        <w:numPr>
          <w:ilvl w:val="0"/>
          <w:numId w:val="25"/>
        </w:numPr>
        <w:suppressAutoHyphens w:val="0"/>
        <w:rPr>
          <w:sz w:val="24"/>
          <w:szCs w:val="24"/>
        </w:rPr>
      </w:pPr>
      <w:r w:rsidRPr="00C149EF">
        <w:rPr>
          <w:rStyle w:val="author"/>
          <w:b/>
          <w:bCs/>
          <w:sz w:val="24"/>
          <w:szCs w:val="24"/>
        </w:rPr>
        <w:t>Wahl, R.</w:t>
      </w:r>
      <w:r w:rsidRPr="00C149EF">
        <w:rPr>
          <w:sz w:val="24"/>
          <w:szCs w:val="24"/>
          <w:lang w:eastAsia="en-US"/>
        </w:rPr>
        <w:t xml:space="preserve"> </w:t>
      </w:r>
      <w:r w:rsidRPr="00C149EF">
        <w:rPr>
          <w:sz w:val="24"/>
          <w:szCs w:val="24"/>
        </w:rPr>
        <w:t xml:space="preserve">(2024). “If </w:t>
      </w:r>
      <w:r w:rsidR="0024093C" w:rsidRPr="00C149EF">
        <w:rPr>
          <w:sz w:val="24"/>
          <w:szCs w:val="24"/>
        </w:rPr>
        <w:t>y</w:t>
      </w:r>
      <w:r w:rsidRPr="00C149EF">
        <w:rPr>
          <w:sz w:val="24"/>
          <w:szCs w:val="24"/>
        </w:rPr>
        <w:t xml:space="preserve">ou </w:t>
      </w:r>
      <w:r w:rsidR="0024093C" w:rsidRPr="00C149EF">
        <w:rPr>
          <w:sz w:val="24"/>
          <w:szCs w:val="24"/>
        </w:rPr>
        <w:t>s</w:t>
      </w:r>
      <w:r w:rsidRPr="00C149EF">
        <w:rPr>
          <w:sz w:val="24"/>
          <w:szCs w:val="24"/>
        </w:rPr>
        <w:t xml:space="preserve">ay </w:t>
      </w:r>
      <w:r w:rsidR="0024093C" w:rsidRPr="00C149EF">
        <w:rPr>
          <w:sz w:val="24"/>
          <w:szCs w:val="24"/>
        </w:rPr>
        <w:t>y</w:t>
      </w:r>
      <w:r w:rsidRPr="00C149EF">
        <w:rPr>
          <w:sz w:val="24"/>
          <w:szCs w:val="24"/>
        </w:rPr>
        <w:t xml:space="preserve">ou </w:t>
      </w:r>
      <w:r w:rsidR="0024093C" w:rsidRPr="00C149EF">
        <w:rPr>
          <w:sz w:val="24"/>
          <w:szCs w:val="24"/>
        </w:rPr>
        <w:t>b</w:t>
      </w:r>
      <w:r w:rsidRPr="00C149EF">
        <w:rPr>
          <w:sz w:val="24"/>
          <w:szCs w:val="24"/>
        </w:rPr>
        <w:t xml:space="preserve">elieve </w:t>
      </w:r>
      <w:r w:rsidR="0024093C" w:rsidRPr="00C149EF">
        <w:rPr>
          <w:sz w:val="24"/>
          <w:szCs w:val="24"/>
        </w:rPr>
        <w:t>t</w:t>
      </w:r>
      <w:r w:rsidRPr="00C149EF">
        <w:rPr>
          <w:sz w:val="24"/>
          <w:szCs w:val="24"/>
        </w:rPr>
        <w:t xml:space="preserve">his, </w:t>
      </w:r>
      <w:r w:rsidR="0024093C" w:rsidRPr="00C149EF">
        <w:rPr>
          <w:sz w:val="24"/>
          <w:szCs w:val="24"/>
        </w:rPr>
        <w:t>t</w:t>
      </w:r>
      <w:r w:rsidRPr="00C149EF">
        <w:rPr>
          <w:sz w:val="24"/>
          <w:szCs w:val="24"/>
        </w:rPr>
        <w:t xml:space="preserve">hen </w:t>
      </w:r>
      <w:r w:rsidR="0024093C" w:rsidRPr="00C149EF">
        <w:rPr>
          <w:sz w:val="24"/>
          <w:szCs w:val="24"/>
        </w:rPr>
        <w:t>w</w:t>
      </w:r>
      <w:r w:rsidRPr="00C149EF">
        <w:rPr>
          <w:sz w:val="24"/>
          <w:szCs w:val="24"/>
        </w:rPr>
        <w:t xml:space="preserve">hy </w:t>
      </w:r>
      <w:r w:rsidR="0024093C" w:rsidRPr="00C149EF">
        <w:rPr>
          <w:sz w:val="24"/>
          <w:szCs w:val="24"/>
        </w:rPr>
        <w:t>d</w:t>
      </w:r>
      <w:r w:rsidRPr="00C149EF">
        <w:rPr>
          <w:sz w:val="24"/>
          <w:szCs w:val="24"/>
        </w:rPr>
        <w:t xml:space="preserve">id </w:t>
      </w:r>
      <w:r w:rsidR="0024093C" w:rsidRPr="00C149EF">
        <w:rPr>
          <w:sz w:val="24"/>
          <w:szCs w:val="24"/>
        </w:rPr>
        <w:t>y</w:t>
      </w:r>
      <w:r w:rsidRPr="00C149EF">
        <w:rPr>
          <w:sz w:val="24"/>
          <w:szCs w:val="24"/>
        </w:rPr>
        <w:t xml:space="preserve">ou </w:t>
      </w:r>
      <w:r w:rsidR="0024093C" w:rsidRPr="00C149EF">
        <w:rPr>
          <w:sz w:val="24"/>
          <w:szCs w:val="24"/>
        </w:rPr>
        <w:t>v</w:t>
      </w:r>
      <w:r w:rsidRPr="00C149EF">
        <w:rPr>
          <w:sz w:val="24"/>
          <w:szCs w:val="24"/>
        </w:rPr>
        <w:t xml:space="preserve">ote </w:t>
      </w:r>
      <w:r w:rsidR="0024093C" w:rsidRPr="00C149EF">
        <w:rPr>
          <w:sz w:val="24"/>
          <w:szCs w:val="24"/>
        </w:rPr>
        <w:t>l</w:t>
      </w:r>
      <w:r w:rsidRPr="00C149EF">
        <w:rPr>
          <w:sz w:val="24"/>
          <w:szCs w:val="24"/>
        </w:rPr>
        <w:t xml:space="preserve">ike </w:t>
      </w:r>
      <w:r w:rsidR="0024093C" w:rsidRPr="00C149EF">
        <w:rPr>
          <w:sz w:val="24"/>
          <w:szCs w:val="24"/>
        </w:rPr>
        <w:t>t</w:t>
      </w:r>
      <w:r w:rsidRPr="00C149EF">
        <w:rPr>
          <w:sz w:val="24"/>
          <w:szCs w:val="24"/>
        </w:rPr>
        <w:t xml:space="preserve">hat?”: Reasoning as </w:t>
      </w:r>
      <w:r w:rsidR="0024093C" w:rsidRPr="00C149EF">
        <w:rPr>
          <w:sz w:val="24"/>
          <w:szCs w:val="24"/>
        </w:rPr>
        <w:t>q</w:t>
      </w:r>
      <w:r w:rsidRPr="00C149EF">
        <w:rPr>
          <w:sz w:val="24"/>
          <w:szCs w:val="24"/>
        </w:rPr>
        <w:t xml:space="preserve">uestioning in </w:t>
      </w:r>
      <w:r w:rsidR="0024093C" w:rsidRPr="00C149EF">
        <w:rPr>
          <w:sz w:val="24"/>
          <w:szCs w:val="24"/>
        </w:rPr>
        <w:t>d</w:t>
      </w:r>
      <w:r w:rsidRPr="00C149EF">
        <w:rPr>
          <w:sz w:val="24"/>
          <w:szCs w:val="24"/>
        </w:rPr>
        <w:t xml:space="preserve">ialogue. </w:t>
      </w:r>
      <w:r w:rsidRPr="00C149EF">
        <w:rPr>
          <w:i/>
          <w:iCs/>
          <w:sz w:val="24"/>
          <w:szCs w:val="24"/>
        </w:rPr>
        <w:t>Educational Theory</w:t>
      </w:r>
      <w:r w:rsidRPr="00C149EF">
        <w:rPr>
          <w:sz w:val="24"/>
          <w:szCs w:val="24"/>
        </w:rPr>
        <w:t xml:space="preserve">, </w:t>
      </w:r>
      <w:r w:rsidRPr="00C149EF">
        <w:rPr>
          <w:i/>
          <w:iCs/>
          <w:sz w:val="24"/>
          <w:szCs w:val="24"/>
        </w:rPr>
        <w:t>74</w:t>
      </w:r>
      <w:r w:rsidRPr="00C149EF">
        <w:rPr>
          <w:sz w:val="24"/>
          <w:szCs w:val="24"/>
        </w:rPr>
        <w:t>(1), 5-21.</w:t>
      </w:r>
      <w:r w:rsidR="004E15B9">
        <w:rPr>
          <w:sz w:val="24"/>
          <w:szCs w:val="24"/>
        </w:rPr>
        <w:t xml:space="preserve"> JIF (2023):</w:t>
      </w:r>
      <w:r w:rsidR="003736F8">
        <w:rPr>
          <w:sz w:val="24"/>
          <w:szCs w:val="24"/>
        </w:rPr>
        <w:t xml:space="preserve"> 1;</w:t>
      </w:r>
      <w:r w:rsidR="004E15B9">
        <w:rPr>
          <w:sz w:val="24"/>
          <w:szCs w:val="24"/>
        </w:rPr>
        <w:t xml:space="preserve"> </w:t>
      </w:r>
      <w:r w:rsidR="003736F8">
        <w:rPr>
          <w:sz w:val="24"/>
          <w:szCs w:val="24"/>
        </w:rPr>
        <w:t>5-YR JIF: 1.2;</w:t>
      </w:r>
      <w:r w:rsidR="004E15B9">
        <w:rPr>
          <w:sz w:val="24"/>
          <w:szCs w:val="24"/>
        </w:rPr>
        <w:t xml:space="preserve"> AR (2024): 36%; H Factor: 5</w:t>
      </w:r>
      <w:r w:rsidR="00065764">
        <w:rPr>
          <w:sz w:val="24"/>
          <w:szCs w:val="24"/>
        </w:rPr>
        <w:t>2</w:t>
      </w:r>
      <w:r w:rsidR="004E15B9">
        <w:rPr>
          <w:sz w:val="24"/>
          <w:szCs w:val="24"/>
        </w:rPr>
        <w:t>.</w:t>
      </w:r>
    </w:p>
    <w:p w14:paraId="0B3E1003" w14:textId="77777777" w:rsidR="00B2493B" w:rsidRPr="00C149EF" w:rsidRDefault="00B2493B" w:rsidP="00B2493B">
      <w:pPr>
        <w:suppressAutoHyphens w:val="0"/>
        <w:ind w:left="720" w:hanging="720"/>
        <w:rPr>
          <w:sz w:val="24"/>
          <w:szCs w:val="24"/>
        </w:rPr>
      </w:pPr>
    </w:p>
    <w:p w14:paraId="66F8FF2E" w14:textId="7F7F7FD2" w:rsidR="00B2493B" w:rsidRPr="00C149EF" w:rsidRDefault="00B2493B" w:rsidP="007C5297">
      <w:pPr>
        <w:pStyle w:val="ListParagraph"/>
        <w:numPr>
          <w:ilvl w:val="0"/>
          <w:numId w:val="25"/>
        </w:numPr>
        <w:suppressAutoHyphens w:val="0"/>
        <w:rPr>
          <w:sz w:val="24"/>
          <w:szCs w:val="24"/>
          <w:lang w:eastAsia="en-US"/>
        </w:rPr>
      </w:pPr>
      <w:r w:rsidRPr="00C149EF">
        <w:rPr>
          <w:rStyle w:val="author"/>
          <w:b/>
          <w:bCs/>
          <w:sz w:val="24"/>
          <w:szCs w:val="24"/>
        </w:rPr>
        <w:t>Wahl, R.</w:t>
      </w:r>
      <w:r w:rsidRPr="00C149EF">
        <w:rPr>
          <w:sz w:val="24"/>
          <w:szCs w:val="24"/>
        </w:rPr>
        <w:t xml:space="preserve"> (</w:t>
      </w:r>
      <w:r w:rsidRPr="00C149EF">
        <w:rPr>
          <w:rStyle w:val="pubyear"/>
          <w:sz w:val="24"/>
          <w:szCs w:val="24"/>
        </w:rPr>
        <w:t>2023</w:t>
      </w:r>
      <w:r w:rsidRPr="00C149EF">
        <w:rPr>
          <w:sz w:val="24"/>
          <w:szCs w:val="24"/>
        </w:rPr>
        <w:t xml:space="preserve">) </w:t>
      </w:r>
      <w:r w:rsidRPr="00C149EF">
        <w:rPr>
          <w:sz w:val="24"/>
          <w:szCs w:val="24"/>
          <w:lang w:eastAsia="en-US"/>
        </w:rPr>
        <w:t xml:space="preserve">Dialogue and the good: Fingers pointing at the moon?. </w:t>
      </w:r>
      <w:r w:rsidRPr="00C149EF">
        <w:rPr>
          <w:i/>
          <w:iCs/>
          <w:sz w:val="24"/>
          <w:szCs w:val="24"/>
          <w:lang w:eastAsia="en-US"/>
        </w:rPr>
        <w:t>Studies in Philosophy and Education</w:t>
      </w:r>
      <w:r w:rsidRPr="00C149EF">
        <w:rPr>
          <w:sz w:val="24"/>
          <w:szCs w:val="24"/>
          <w:lang w:eastAsia="en-US"/>
        </w:rPr>
        <w:t xml:space="preserve">, </w:t>
      </w:r>
      <w:r w:rsidRPr="00C149EF">
        <w:rPr>
          <w:i/>
          <w:iCs/>
          <w:sz w:val="24"/>
          <w:szCs w:val="24"/>
          <w:lang w:eastAsia="en-US"/>
        </w:rPr>
        <w:t>42</w:t>
      </w:r>
      <w:r w:rsidRPr="00C149EF">
        <w:rPr>
          <w:sz w:val="24"/>
          <w:szCs w:val="24"/>
          <w:lang w:eastAsia="en-US"/>
        </w:rPr>
        <w:t>(6), 569-583.</w:t>
      </w:r>
      <w:r w:rsidR="00AC2C4B">
        <w:rPr>
          <w:sz w:val="24"/>
          <w:szCs w:val="24"/>
          <w:lang w:eastAsia="en-US"/>
        </w:rPr>
        <w:t xml:space="preserve"> JIF (2023): .9; 5</w:t>
      </w:r>
      <w:r w:rsidR="00B54FC5">
        <w:rPr>
          <w:sz w:val="24"/>
          <w:szCs w:val="24"/>
          <w:lang w:eastAsia="en-US"/>
        </w:rPr>
        <w:t>-YR</w:t>
      </w:r>
      <w:r w:rsidR="00AC2C4B">
        <w:rPr>
          <w:sz w:val="24"/>
          <w:szCs w:val="24"/>
          <w:lang w:eastAsia="en-US"/>
        </w:rPr>
        <w:t xml:space="preserve"> JIF (2023): 1.3;</w:t>
      </w:r>
      <w:r w:rsidR="009A05BB">
        <w:rPr>
          <w:sz w:val="24"/>
          <w:szCs w:val="24"/>
          <w:lang w:eastAsia="en-US"/>
        </w:rPr>
        <w:t xml:space="preserve"> </w:t>
      </w:r>
      <w:r w:rsidR="00380A04">
        <w:rPr>
          <w:sz w:val="24"/>
          <w:szCs w:val="24"/>
          <w:lang w:eastAsia="en-US"/>
        </w:rPr>
        <w:t>AR (2024): 10%-20%; H Factor: 41</w:t>
      </w:r>
      <w:r w:rsidR="00D2278B">
        <w:rPr>
          <w:sz w:val="24"/>
          <w:szCs w:val="24"/>
          <w:lang w:eastAsia="en-US"/>
        </w:rPr>
        <w:t>.</w:t>
      </w:r>
      <w:r w:rsidR="00DB0422">
        <w:rPr>
          <w:sz w:val="24"/>
          <w:szCs w:val="24"/>
          <w:lang w:eastAsia="en-US"/>
        </w:rPr>
        <w:t xml:space="preserve"> Rank (2023): </w:t>
      </w:r>
      <w:r w:rsidR="00DB0422" w:rsidRPr="00DB0422">
        <w:rPr>
          <w:sz w:val="24"/>
          <w:szCs w:val="24"/>
          <w:lang w:eastAsia="en-US"/>
        </w:rPr>
        <w:t>72/331</w:t>
      </w:r>
      <w:r w:rsidR="00DB0422">
        <w:rPr>
          <w:sz w:val="24"/>
          <w:szCs w:val="24"/>
          <w:lang w:eastAsia="en-US"/>
        </w:rPr>
        <w:t xml:space="preserve"> Q1 in Philosophy. </w:t>
      </w:r>
    </w:p>
    <w:p w14:paraId="79627B79" w14:textId="77777777" w:rsidR="00B2493B" w:rsidRPr="00C149EF" w:rsidRDefault="00B2493B" w:rsidP="00B2493B">
      <w:pPr>
        <w:tabs>
          <w:tab w:val="left" w:pos="9360"/>
        </w:tabs>
        <w:rPr>
          <w:sz w:val="24"/>
          <w:szCs w:val="24"/>
        </w:rPr>
      </w:pPr>
    </w:p>
    <w:p w14:paraId="5227C326" w14:textId="3E588B23" w:rsidR="00B2493B" w:rsidRPr="00C149EF" w:rsidRDefault="00B2493B" w:rsidP="007C5297">
      <w:pPr>
        <w:pStyle w:val="ListParagraph"/>
        <w:numPr>
          <w:ilvl w:val="0"/>
          <w:numId w:val="25"/>
        </w:numPr>
        <w:suppressAutoHyphens w:val="0"/>
        <w:rPr>
          <w:sz w:val="24"/>
          <w:szCs w:val="24"/>
        </w:rPr>
      </w:pPr>
      <w:r w:rsidRPr="00C149EF">
        <w:rPr>
          <w:rStyle w:val="author"/>
          <w:b/>
          <w:bCs/>
          <w:sz w:val="24"/>
          <w:szCs w:val="24"/>
        </w:rPr>
        <w:t>Wahl, R.</w:t>
      </w:r>
      <w:r w:rsidRPr="00C149EF">
        <w:rPr>
          <w:sz w:val="24"/>
          <w:szCs w:val="24"/>
        </w:rPr>
        <w:t xml:space="preserve"> (2022). Agency: The </w:t>
      </w:r>
      <w:r w:rsidR="0024093C" w:rsidRPr="00C149EF">
        <w:rPr>
          <w:sz w:val="24"/>
          <w:szCs w:val="24"/>
        </w:rPr>
        <w:t>c</w:t>
      </w:r>
      <w:r w:rsidRPr="00C149EF">
        <w:rPr>
          <w:sz w:val="24"/>
          <w:szCs w:val="24"/>
        </w:rPr>
        <w:t xml:space="preserve">onstraint of </w:t>
      </w:r>
      <w:r w:rsidR="0024093C" w:rsidRPr="00C149EF">
        <w:rPr>
          <w:sz w:val="24"/>
          <w:szCs w:val="24"/>
        </w:rPr>
        <w:t>i</w:t>
      </w:r>
      <w:r w:rsidRPr="00C149EF">
        <w:rPr>
          <w:sz w:val="24"/>
          <w:szCs w:val="24"/>
        </w:rPr>
        <w:t xml:space="preserve">nstrumentality. </w:t>
      </w:r>
      <w:r w:rsidRPr="00C149EF">
        <w:rPr>
          <w:i/>
          <w:iCs/>
          <w:sz w:val="24"/>
          <w:szCs w:val="24"/>
        </w:rPr>
        <w:t>Journal of Philosophy of Education</w:t>
      </w:r>
      <w:r w:rsidRPr="00C149EF">
        <w:rPr>
          <w:sz w:val="24"/>
          <w:szCs w:val="24"/>
        </w:rPr>
        <w:t xml:space="preserve">, </w:t>
      </w:r>
      <w:r w:rsidRPr="00C149EF">
        <w:rPr>
          <w:i/>
          <w:iCs/>
          <w:sz w:val="24"/>
          <w:szCs w:val="24"/>
        </w:rPr>
        <w:t>56</w:t>
      </w:r>
      <w:r w:rsidRPr="00C149EF">
        <w:rPr>
          <w:sz w:val="24"/>
          <w:szCs w:val="24"/>
        </w:rPr>
        <w:t>(4), 505-522.</w:t>
      </w:r>
      <w:r w:rsidR="00380A04">
        <w:rPr>
          <w:sz w:val="24"/>
          <w:szCs w:val="24"/>
        </w:rPr>
        <w:t xml:space="preserve"> JIF: .8; 5-YR JIF: .8; H Index: 51</w:t>
      </w:r>
      <w:r w:rsidR="008F0A32">
        <w:rPr>
          <w:sz w:val="24"/>
          <w:szCs w:val="24"/>
        </w:rPr>
        <w:t xml:space="preserve">. </w:t>
      </w:r>
    </w:p>
    <w:p w14:paraId="5A765BC0" w14:textId="77777777" w:rsidR="00B2493B" w:rsidRPr="00C149EF" w:rsidRDefault="00B2493B" w:rsidP="00B2493B">
      <w:pPr>
        <w:tabs>
          <w:tab w:val="left" w:pos="9360"/>
        </w:tabs>
        <w:rPr>
          <w:b/>
          <w:bCs/>
          <w:sz w:val="24"/>
          <w:szCs w:val="24"/>
        </w:rPr>
      </w:pPr>
    </w:p>
    <w:p w14:paraId="09AAB184" w14:textId="65BE26C2" w:rsidR="00B2493B" w:rsidRPr="00C149EF" w:rsidRDefault="00B2493B" w:rsidP="007C5297">
      <w:pPr>
        <w:pStyle w:val="ListParagraph"/>
        <w:numPr>
          <w:ilvl w:val="0"/>
          <w:numId w:val="25"/>
        </w:numPr>
        <w:tabs>
          <w:tab w:val="left" w:pos="9360"/>
        </w:tabs>
        <w:rPr>
          <w:sz w:val="24"/>
          <w:szCs w:val="24"/>
        </w:rPr>
      </w:pPr>
      <w:r w:rsidRPr="00C149EF">
        <w:rPr>
          <w:b/>
          <w:bCs/>
          <w:sz w:val="24"/>
          <w:szCs w:val="24"/>
        </w:rPr>
        <w:t>Wahl, R</w:t>
      </w:r>
      <w:r w:rsidRPr="00C149EF">
        <w:rPr>
          <w:sz w:val="24"/>
          <w:szCs w:val="24"/>
        </w:rPr>
        <w:t xml:space="preserve">. (2022) Reasoning one’s way to justice? Rationality and understanding in political dialogue. </w:t>
      </w:r>
      <w:r w:rsidRPr="00C149EF">
        <w:rPr>
          <w:i/>
          <w:iCs/>
          <w:sz w:val="24"/>
          <w:szCs w:val="24"/>
        </w:rPr>
        <w:t xml:space="preserve">Philosophy of Education, </w:t>
      </w:r>
      <w:r w:rsidRPr="00C149EF">
        <w:rPr>
          <w:sz w:val="24"/>
          <w:szCs w:val="24"/>
        </w:rPr>
        <w:t xml:space="preserve">77(2), 165-180. </w:t>
      </w:r>
      <w:r w:rsidR="008F0A32">
        <w:rPr>
          <w:sz w:val="24"/>
          <w:szCs w:val="24"/>
        </w:rPr>
        <w:t>Metrics not available.</w:t>
      </w:r>
      <w:r w:rsidR="0085517F">
        <w:rPr>
          <w:sz w:val="24"/>
          <w:szCs w:val="24"/>
        </w:rPr>
        <w:t xml:space="preserve"> AR = 30%. </w:t>
      </w:r>
      <w:r w:rsidR="008F0A32">
        <w:rPr>
          <w:sz w:val="24"/>
          <w:szCs w:val="24"/>
        </w:rPr>
        <w:t xml:space="preserve"> </w:t>
      </w:r>
    </w:p>
    <w:p w14:paraId="7468C37B" w14:textId="77777777" w:rsidR="00B2493B" w:rsidRPr="00C149EF" w:rsidRDefault="00B2493B" w:rsidP="00B2493B">
      <w:pPr>
        <w:tabs>
          <w:tab w:val="left" w:pos="9360"/>
        </w:tabs>
        <w:ind w:left="720" w:hanging="720"/>
        <w:rPr>
          <w:b/>
          <w:bCs/>
          <w:sz w:val="24"/>
          <w:szCs w:val="24"/>
        </w:rPr>
      </w:pPr>
    </w:p>
    <w:p w14:paraId="72203E2A" w14:textId="4DDB3E50" w:rsidR="00B2493B" w:rsidRPr="00A002C8" w:rsidRDefault="00A14451" w:rsidP="00A14451">
      <w:pPr>
        <w:pStyle w:val="ListParagraph"/>
        <w:numPr>
          <w:ilvl w:val="0"/>
          <w:numId w:val="25"/>
        </w:numPr>
        <w:suppressAutoHyphens w:val="0"/>
        <w:rPr>
          <w:sz w:val="24"/>
          <w:szCs w:val="24"/>
          <w:lang w:eastAsia="en-US"/>
        </w:rPr>
      </w:pPr>
      <w:r w:rsidRPr="00A002C8">
        <w:rPr>
          <w:sz w:val="24"/>
          <w:szCs w:val="24"/>
          <w:lang w:eastAsia="en-US"/>
        </w:rPr>
        <w:t xml:space="preserve">Wahl, R. (2021). Seeing the appearing world: René Arcilla's pedagogy of availability. </w:t>
      </w:r>
      <w:r w:rsidRPr="00A002C8">
        <w:rPr>
          <w:i/>
          <w:iCs/>
          <w:sz w:val="24"/>
          <w:szCs w:val="24"/>
          <w:lang w:eastAsia="en-US"/>
        </w:rPr>
        <w:t>Journal of Philosophy of Education</w:t>
      </w:r>
      <w:r w:rsidRPr="00A002C8">
        <w:rPr>
          <w:sz w:val="24"/>
          <w:szCs w:val="24"/>
          <w:lang w:eastAsia="en-US"/>
        </w:rPr>
        <w:t xml:space="preserve">, </w:t>
      </w:r>
      <w:r w:rsidRPr="00A002C8">
        <w:rPr>
          <w:i/>
          <w:iCs/>
          <w:sz w:val="24"/>
          <w:szCs w:val="24"/>
          <w:lang w:eastAsia="en-US"/>
        </w:rPr>
        <w:t>55</w:t>
      </w:r>
      <w:r w:rsidRPr="00A002C8">
        <w:rPr>
          <w:sz w:val="24"/>
          <w:szCs w:val="24"/>
          <w:lang w:eastAsia="en-US"/>
        </w:rPr>
        <w:t xml:space="preserve">(4-5), 721-733. </w:t>
      </w:r>
      <w:r w:rsidR="008F0A32" w:rsidRPr="00A002C8">
        <w:rPr>
          <w:sz w:val="24"/>
          <w:szCs w:val="24"/>
        </w:rPr>
        <w:t>JIF: .8; 5-YR JIF: .8; H Index: 51.</w:t>
      </w:r>
    </w:p>
    <w:p w14:paraId="59FDD475" w14:textId="77777777" w:rsidR="00B2493B" w:rsidRPr="00C149EF" w:rsidRDefault="00B2493B" w:rsidP="00B2493B">
      <w:pPr>
        <w:tabs>
          <w:tab w:val="left" w:pos="9360"/>
        </w:tabs>
        <w:rPr>
          <w:sz w:val="24"/>
          <w:szCs w:val="24"/>
        </w:rPr>
      </w:pPr>
    </w:p>
    <w:p w14:paraId="31CF8C05" w14:textId="67EDE62B" w:rsidR="00B2493B" w:rsidRPr="00AA2A65" w:rsidRDefault="00B2493B" w:rsidP="002F2A3F">
      <w:pPr>
        <w:pStyle w:val="ListParagraph"/>
        <w:numPr>
          <w:ilvl w:val="0"/>
          <w:numId w:val="25"/>
        </w:numPr>
        <w:rPr>
          <w:b/>
          <w:bCs/>
          <w:sz w:val="24"/>
          <w:szCs w:val="24"/>
        </w:rPr>
      </w:pPr>
      <w:r w:rsidRPr="0085517F">
        <w:rPr>
          <w:b/>
          <w:bCs/>
          <w:sz w:val="24"/>
          <w:szCs w:val="24"/>
        </w:rPr>
        <w:t>Wahl, R.</w:t>
      </w:r>
      <w:r w:rsidRPr="0085517F">
        <w:rPr>
          <w:sz w:val="24"/>
          <w:szCs w:val="24"/>
        </w:rPr>
        <w:t xml:space="preserve"> (2021). Should teachers advance justice or reduce polarization? </w:t>
      </w:r>
      <w:r w:rsidRPr="0085517F">
        <w:rPr>
          <w:i/>
          <w:iCs/>
          <w:sz w:val="24"/>
          <w:szCs w:val="24"/>
        </w:rPr>
        <w:t>Groundworks</w:t>
      </w:r>
      <w:r w:rsidR="00C57BD8" w:rsidRPr="0085517F">
        <w:rPr>
          <w:i/>
          <w:iCs/>
          <w:sz w:val="24"/>
          <w:szCs w:val="24"/>
        </w:rPr>
        <w:t xml:space="preserve"> </w:t>
      </w:r>
      <w:r w:rsidR="00C57BD8" w:rsidRPr="0085517F">
        <w:rPr>
          <w:sz w:val="24"/>
          <w:szCs w:val="24"/>
        </w:rPr>
        <w:t xml:space="preserve">(11-Aug). </w:t>
      </w:r>
      <w:r w:rsidR="008F0A32" w:rsidRPr="0085517F">
        <w:rPr>
          <w:sz w:val="24"/>
          <w:szCs w:val="24"/>
        </w:rPr>
        <w:t xml:space="preserve">Metrics not available. </w:t>
      </w:r>
    </w:p>
    <w:p w14:paraId="6CB7B46F" w14:textId="77777777" w:rsidR="00AA2A65" w:rsidRPr="00AA2A65" w:rsidRDefault="00AA2A65" w:rsidP="00AA2A65">
      <w:pPr>
        <w:pStyle w:val="ListParagraph"/>
        <w:rPr>
          <w:b/>
          <w:bCs/>
          <w:sz w:val="24"/>
          <w:szCs w:val="24"/>
        </w:rPr>
      </w:pPr>
    </w:p>
    <w:p w14:paraId="66F1FE5A" w14:textId="77777777" w:rsidR="00AA2A65" w:rsidRPr="0085517F" w:rsidRDefault="00AA2A65" w:rsidP="00AA2A65">
      <w:pPr>
        <w:pStyle w:val="ListParagraph"/>
        <w:rPr>
          <w:b/>
          <w:bCs/>
          <w:sz w:val="24"/>
          <w:szCs w:val="24"/>
        </w:rPr>
      </w:pPr>
    </w:p>
    <w:p w14:paraId="494B2D63" w14:textId="116453B4" w:rsidR="00F65649" w:rsidRPr="00F65649" w:rsidRDefault="00B2493B" w:rsidP="00F65649">
      <w:pPr>
        <w:pStyle w:val="ListParagraph"/>
        <w:numPr>
          <w:ilvl w:val="0"/>
          <w:numId w:val="25"/>
        </w:numPr>
        <w:rPr>
          <w:sz w:val="24"/>
          <w:szCs w:val="24"/>
        </w:rPr>
      </w:pPr>
      <w:r w:rsidRPr="00C149EF">
        <w:rPr>
          <w:b/>
          <w:bCs/>
          <w:sz w:val="24"/>
          <w:szCs w:val="24"/>
        </w:rPr>
        <w:lastRenderedPageBreak/>
        <w:t>Wahl, R.</w:t>
      </w:r>
      <w:r w:rsidRPr="00C149EF">
        <w:rPr>
          <w:sz w:val="24"/>
          <w:szCs w:val="24"/>
        </w:rPr>
        <w:t xml:space="preserve"> (2021) Not monsters after all: How political deliberation can build moral communities amidst deep difference. </w:t>
      </w:r>
      <w:r w:rsidRPr="00C149EF">
        <w:rPr>
          <w:i/>
          <w:iCs/>
          <w:sz w:val="24"/>
          <w:szCs w:val="24"/>
        </w:rPr>
        <w:t>Journal of Deliberative Democracy. 17</w:t>
      </w:r>
      <w:r w:rsidRPr="00C149EF">
        <w:rPr>
          <w:sz w:val="24"/>
          <w:szCs w:val="24"/>
        </w:rPr>
        <w:t>(1), 160-168.</w:t>
      </w:r>
      <w:r w:rsidR="008F0A32">
        <w:rPr>
          <w:sz w:val="24"/>
          <w:szCs w:val="24"/>
        </w:rPr>
        <w:t xml:space="preserve"> </w:t>
      </w:r>
      <w:r w:rsidR="00AE1E0C">
        <w:rPr>
          <w:sz w:val="24"/>
          <w:szCs w:val="24"/>
        </w:rPr>
        <w:t>JIF not tracked.</w:t>
      </w:r>
      <w:r w:rsidR="006D740C">
        <w:rPr>
          <w:sz w:val="24"/>
          <w:szCs w:val="24"/>
        </w:rPr>
        <w:t xml:space="preserve"> </w:t>
      </w:r>
      <w:r w:rsidR="008F0A32">
        <w:rPr>
          <w:sz w:val="24"/>
          <w:szCs w:val="24"/>
        </w:rPr>
        <w:t xml:space="preserve"> AR: H Index: 11. </w:t>
      </w:r>
      <w:r w:rsidR="006D740C" w:rsidRPr="006D740C">
        <w:rPr>
          <w:sz w:val="24"/>
          <w:szCs w:val="24"/>
        </w:rPr>
        <w:t xml:space="preserve">Considered a leading journal in deliberative democracy </w:t>
      </w:r>
      <w:r w:rsidR="00662504">
        <w:rPr>
          <w:sz w:val="24"/>
          <w:szCs w:val="24"/>
        </w:rPr>
        <w:t xml:space="preserve">with immediate open-access and read </w:t>
      </w:r>
      <w:r w:rsidR="006D740C" w:rsidRPr="006D740C">
        <w:rPr>
          <w:sz w:val="24"/>
          <w:szCs w:val="24"/>
        </w:rPr>
        <w:t>by both practitioners and scholars.</w:t>
      </w:r>
      <w:r w:rsidR="006D740C">
        <w:rPr>
          <w:sz w:val="24"/>
          <w:szCs w:val="24"/>
        </w:rPr>
        <w:t xml:space="preserve"> </w:t>
      </w:r>
      <w:r w:rsidR="00F65649">
        <w:rPr>
          <w:sz w:val="24"/>
          <w:szCs w:val="24"/>
        </w:rPr>
        <w:t xml:space="preserve">It is housed at the </w:t>
      </w:r>
      <w:r w:rsidR="00F65649" w:rsidRPr="00F65649">
        <w:rPr>
          <w:sz w:val="24"/>
          <w:szCs w:val="24"/>
        </w:rPr>
        <w:t>Centre for Deliberative Democracy and Global Governance which is the world’s leading research institution and global hub for the study of deliberative democratic theory and practice.</w:t>
      </w:r>
    </w:p>
    <w:p w14:paraId="3E0680BD" w14:textId="77777777" w:rsidR="00B2493B" w:rsidRPr="00C149EF" w:rsidRDefault="00B2493B" w:rsidP="00B2493B">
      <w:pPr>
        <w:tabs>
          <w:tab w:val="left" w:pos="9360"/>
        </w:tabs>
        <w:rPr>
          <w:sz w:val="24"/>
          <w:szCs w:val="24"/>
        </w:rPr>
      </w:pPr>
    </w:p>
    <w:p w14:paraId="1A85A6A9" w14:textId="28653270" w:rsidR="00B2493B" w:rsidRPr="00C149EF" w:rsidRDefault="00B2493B" w:rsidP="007C5297">
      <w:pPr>
        <w:pStyle w:val="ListParagraph"/>
        <w:numPr>
          <w:ilvl w:val="0"/>
          <w:numId w:val="25"/>
        </w:numPr>
        <w:tabs>
          <w:tab w:val="left" w:pos="9360"/>
        </w:tabs>
        <w:rPr>
          <w:sz w:val="24"/>
          <w:szCs w:val="24"/>
        </w:rPr>
      </w:pPr>
      <w:r w:rsidRPr="00C149EF">
        <w:rPr>
          <w:sz w:val="24"/>
          <w:szCs w:val="24"/>
        </w:rPr>
        <w:t xml:space="preserve">Sung, J.,* &amp; </w:t>
      </w:r>
      <w:r w:rsidRPr="00C149EF">
        <w:rPr>
          <w:b/>
          <w:sz w:val="24"/>
          <w:szCs w:val="24"/>
        </w:rPr>
        <w:t>Wahl,</w:t>
      </w:r>
      <w:r w:rsidRPr="00C149EF">
        <w:rPr>
          <w:sz w:val="24"/>
          <w:szCs w:val="24"/>
        </w:rPr>
        <w:t xml:space="preserve"> R. (2021). Education and Cultural Navigation for Children in Refugee Resettlement Contexts. </w:t>
      </w:r>
      <w:r w:rsidRPr="00C149EF">
        <w:rPr>
          <w:i/>
          <w:sz w:val="24"/>
          <w:szCs w:val="24"/>
        </w:rPr>
        <w:t>Oxford Research Encyclopedia of Education.</w:t>
      </w:r>
      <w:r w:rsidRPr="00C149EF">
        <w:rPr>
          <w:sz w:val="24"/>
          <w:szCs w:val="24"/>
        </w:rPr>
        <w:t xml:space="preserve"> </w:t>
      </w:r>
      <w:r w:rsidR="00B54FC5">
        <w:rPr>
          <w:sz w:val="24"/>
          <w:szCs w:val="24"/>
        </w:rPr>
        <w:t>Metrics not available.</w:t>
      </w:r>
    </w:p>
    <w:p w14:paraId="14575D44" w14:textId="77777777" w:rsidR="00B2493B" w:rsidRPr="00C149EF" w:rsidRDefault="00B2493B" w:rsidP="00B2493B">
      <w:pPr>
        <w:suppressAutoHyphens w:val="0"/>
        <w:rPr>
          <w:sz w:val="24"/>
          <w:szCs w:val="24"/>
        </w:rPr>
      </w:pPr>
    </w:p>
    <w:p w14:paraId="76A1B232" w14:textId="1E43B9ED" w:rsidR="00B2493B" w:rsidRPr="00C149EF" w:rsidRDefault="00B2493B" w:rsidP="007C5297">
      <w:pPr>
        <w:pStyle w:val="ListParagraph"/>
        <w:numPr>
          <w:ilvl w:val="0"/>
          <w:numId w:val="25"/>
        </w:numPr>
        <w:tabs>
          <w:tab w:val="left" w:pos="720"/>
        </w:tabs>
        <w:suppressAutoHyphens w:val="0"/>
        <w:rPr>
          <w:sz w:val="24"/>
          <w:szCs w:val="24"/>
          <w:lang w:eastAsia="en-US"/>
        </w:rPr>
      </w:pPr>
      <w:r w:rsidRPr="00C149EF">
        <w:rPr>
          <w:b/>
          <w:sz w:val="24"/>
          <w:szCs w:val="24"/>
        </w:rPr>
        <w:t>Wahl, R.</w:t>
      </w:r>
      <w:r w:rsidRPr="00C149EF">
        <w:rPr>
          <w:sz w:val="24"/>
          <w:szCs w:val="24"/>
        </w:rPr>
        <w:t xml:space="preserve"> (2020). Learning in democracy: Deliberation and activism as forms of education. </w:t>
      </w:r>
      <w:r w:rsidRPr="00C149EF">
        <w:rPr>
          <w:i/>
          <w:sz w:val="24"/>
          <w:szCs w:val="24"/>
        </w:rPr>
        <w:t xml:space="preserve">Studies in Philosophy and Education, </w:t>
      </w:r>
      <w:r w:rsidRPr="00C149EF">
        <w:rPr>
          <w:i/>
          <w:color w:val="333333"/>
          <w:sz w:val="24"/>
          <w:szCs w:val="24"/>
          <w:shd w:val="clear" w:color="auto" w:fill="FFFFFF"/>
          <w:lang w:eastAsia="en-US"/>
        </w:rPr>
        <w:t>38</w:t>
      </w:r>
      <w:r w:rsidRPr="00C149EF">
        <w:rPr>
          <w:color w:val="333333"/>
          <w:sz w:val="24"/>
          <w:szCs w:val="24"/>
          <w:shd w:val="clear" w:color="auto" w:fill="FFFFFF"/>
          <w:lang w:eastAsia="en-US"/>
        </w:rPr>
        <w:t>(5), 517-536.</w:t>
      </w:r>
      <w:r w:rsidR="00B54FC5">
        <w:rPr>
          <w:color w:val="333333"/>
          <w:sz w:val="24"/>
          <w:szCs w:val="24"/>
          <w:shd w:val="clear" w:color="auto" w:fill="FFFFFF"/>
          <w:lang w:eastAsia="en-US"/>
        </w:rPr>
        <w:t xml:space="preserve"> </w:t>
      </w:r>
      <w:r w:rsidR="00065764">
        <w:rPr>
          <w:sz w:val="24"/>
          <w:szCs w:val="24"/>
          <w:lang w:eastAsia="en-US"/>
        </w:rPr>
        <w:t xml:space="preserve">JIF (2023): .9; 5-YR JIF (2023): 1.3; AR (2024): 10%-20%; H Factor: 41. Rank (2023): </w:t>
      </w:r>
      <w:r w:rsidR="00065764" w:rsidRPr="00DB0422">
        <w:rPr>
          <w:sz w:val="24"/>
          <w:szCs w:val="24"/>
          <w:lang w:eastAsia="en-US"/>
        </w:rPr>
        <w:t>72/331</w:t>
      </w:r>
      <w:r w:rsidR="00065764">
        <w:rPr>
          <w:sz w:val="24"/>
          <w:szCs w:val="24"/>
          <w:lang w:eastAsia="en-US"/>
        </w:rPr>
        <w:t xml:space="preserve"> Q1 in Philosophy.</w:t>
      </w:r>
    </w:p>
    <w:p w14:paraId="343E26B8" w14:textId="77777777" w:rsidR="00B2493B" w:rsidRPr="00C149EF" w:rsidRDefault="00B2493B" w:rsidP="00B2493B">
      <w:pPr>
        <w:tabs>
          <w:tab w:val="left" w:pos="9360"/>
        </w:tabs>
        <w:rPr>
          <w:sz w:val="24"/>
          <w:szCs w:val="24"/>
        </w:rPr>
      </w:pPr>
    </w:p>
    <w:p w14:paraId="4F6032BD" w14:textId="4A634BB4" w:rsidR="00B2493B" w:rsidRPr="00C149EF" w:rsidRDefault="00B2493B" w:rsidP="007C5297">
      <w:pPr>
        <w:pStyle w:val="ListParagraph"/>
        <w:numPr>
          <w:ilvl w:val="0"/>
          <w:numId w:val="25"/>
        </w:numPr>
        <w:tabs>
          <w:tab w:val="left" w:pos="9360"/>
        </w:tabs>
        <w:rPr>
          <w:i/>
          <w:sz w:val="24"/>
          <w:szCs w:val="24"/>
        </w:rPr>
      </w:pPr>
      <w:r w:rsidRPr="00C149EF">
        <w:rPr>
          <w:b/>
          <w:sz w:val="24"/>
          <w:szCs w:val="24"/>
        </w:rPr>
        <w:t>Wahl, R.</w:t>
      </w:r>
      <w:r w:rsidRPr="00C149EF">
        <w:rPr>
          <w:sz w:val="24"/>
          <w:szCs w:val="24"/>
        </w:rPr>
        <w:t xml:space="preserve"> (2019). Just talk: Learning across political divides on college campuses. </w:t>
      </w:r>
      <w:r w:rsidRPr="00C149EF">
        <w:rPr>
          <w:i/>
          <w:sz w:val="24"/>
          <w:szCs w:val="24"/>
        </w:rPr>
        <w:t>Theory and Research in Education, 17</w:t>
      </w:r>
      <w:r w:rsidRPr="00C149EF">
        <w:rPr>
          <w:sz w:val="24"/>
          <w:szCs w:val="24"/>
        </w:rPr>
        <w:t>(2)</w:t>
      </w:r>
      <w:r w:rsidR="000D2942">
        <w:rPr>
          <w:sz w:val="24"/>
          <w:szCs w:val="24"/>
        </w:rPr>
        <w:t>, 139-164.</w:t>
      </w:r>
      <w:r w:rsidR="000A6357">
        <w:rPr>
          <w:sz w:val="24"/>
          <w:szCs w:val="24"/>
        </w:rPr>
        <w:t xml:space="preserve"> JIF: 1.3; 5-YR JIF: 2.3; </w:t>
      </w:r>
      <w:r w:rsidR="000A6357" w:rsidRPr="00CD1431">
        <w:rPr>
          <w:sz w:val="24"/>
          <w:szCs w:val="24"/>
          <w:highlight w:val="yellow"/>
        </w:rPr>
        <w:t>AR:</w:t>
      </w:r>
      <w:r w:rsidR="000A6357">
        <w:rPr>
          <w:sz w:val="24"/>
          <w:szCs w:val="24"/>
        </w:rPr>
        <w:t xml:space="preserve"> H Index: 52. </w:t>
      </w:r>
    </w:p>
    <w:p w14:paraId="38876AF5" w14:textId="77777777" w:rsidR="00B2493B" w:rsidRPr="00C149EF" w:rsidRDefault="00B2493B" w:rsidP="00B2493B">
      <w:pPr>
        <w:tabs>
          <w:tab w:val="left" w:pos="9360"/>
        </w:tabs>
        <w:ind w:left="720" w:hanging="720"/>
        <w:rPr>
          <w:b/>
          <w:sz w:val="24"/>
          <w:szCs w:val="24"/>
        </w:rPr>
      </w:pPr>
    </w:p>
    <w:p w14:paraId="04A30579" w14:textId="77777777" w:rsidR="0085517F" w:rsidRPr="00C149EF" w:rsidRDefault="00B2493B" w:rsidP="0085517F">
      <w:pPr>
        <w:pStyle w:val="ListParagraph"/>
        <w:numPr>
          <w:ilvl w:val="0"/>
          <w:numId w:val="25"/>
        </w:numPr>
        <w:suppressAutoHyphens w:val="0"/>
        <w:rPr>
          <w:sz w:val="24"/>
          <w:szCs w:val="24"/>
        </w:rPr>
      </w:pPr>
      <w:r w:rsidRPr="0085517F">
        <w:rPr>
          <w:b/>
          <w:sz w:val="24"/>
          <w:szCs w:val="24"/>
        </w:rPr>
        <w:t xml:space="preserve">Wahl, R. </w:t>
      </w:r>
      <w:r w:rsidRPr="0085517F">
        <w:rPr>
          <w:sz w:val="24"/>
          <w:szCs w:val="24"/>
        </w:rPr>
        <w:t xml:space="preserve">(2019). On the ethics of open-mindedness in the age of Trump. </w:t>
      </w:r>
      <w:r w:rsidRPr="0085517F">
        <w:rPr>
          <w:i/>
          <w:sz w:val="24"/>
          <w:szCs w:val="24"/>
        </w:rPr>
        <w:t>Educational Theory.</w:t>
      </w:r>
      <w:r w:rsidRPr="0085517F">
        <w:rPr>
          <w:sz w:val="24"/>
          <w:szCs w:val="24"/>
        </w:rPr>
        <w:t xml:space="preserve"> </w:t>
      </w:r>
      <w:r w:rsidRPr="0085517F">
        <w:rPr>
          <w:i/>
          <w:sz w:val="24"/>
          <w:szCs w:val="24"/>
        </w:rPr>
        <w:t>69</w:t>
      </w:r>
      <w:r w:rsidRPr="0085517F">
        <w:rPr>
          <w:sz w:val="24"/>
          <w:szCs w:val="24"/>
        </w:rPr>
        <w:t>(4)</w:t>
      </w:r>
      <w:r w:rsidR="000D2942" w:rsidRPr="0085517F">
        <w:rPr>
          <w:sz w:val="24"/>
          <w:szCs w:val="24"/>
        </w:rPr>
        <w:t>,</w:t>
      </w:r>
      <w:r w:rsidRPr="0085517F">
        <w:rPr>
          <w:sz w:val="24"/>
          <w:szCs w:val="24"/>
        </w:rPr>
        <w:t xml:space="preserve"> </w:t>
      </w:r>
      <w:r w:rsidR="000D2942" w:rsidRPr="0085517F">
        <w:rPr>
          <w:sz w:val="24"/>
          <w:szCs w:val="24"/>
        </w:rPr>
        <w:t>455-472.</w:t>
      </w:r>
      <w:r w:rsidR="00661951" w:rsidRPr="0085517F">
        <w:rPr>
          <w:sz w:val="24"/>
          <w:szCs w:val="24"/>
        </w:rPr>
        <w:t xml:space="preserve"> </w:t>
      </w:r>
      <w:r w:rsidR="0085517F">
        <w:rPr>
          <w:sz w:val="24"/>
          <w:szCs w:val="24"/>
        </w:rPr>
        <w:t>JIF (2023): 1; 5-YR JIF: 1.2; AR (2024): 36%; H Factor: 52.</w:t>
      </w:r>
    </w:p>
    <w:p w14:paraId="458AE386" w14:textId="7D159B57" w:rsidR="00B2493B" w:rsidRPr="0085517F" w:rsidRDefault="00B2493B" w:rsidP="0085517F">
      <w:pPr>
        <w:pStyle w:val="ListParagraph"/>
        <w:tabs>
          <w:tab w:val="left" w:pos="9360"/>
        </w:tabs>
        <w:rPr>
          <w:b/>
          <w:sz w:val="24"/>
          <w:szCs w:val="24"/>
        </w:rPr>
      </w:pPr>
    </w:p>
    <w:p w14:paraId="7C477374" w14:textId="29526212" w:rsidR="00B2493B" w:rsidRPr="00C149EF" w:rsidRDefault="00B2493B" w:rsidP="007C5297">
      <w:pPr>
        <w:pStyle w:val="ListParagraph"/>
        <w:numPr>
          <w:ilvl w:val="0"/>
          <w:numId w:val="25"/>
        </w:numPr>
        <w:tabs>
          <w:tab w:val="left" w:pos="9360"/>
        </w:tabs>
        <w:rPr>
          <w:sz w:val="24"/>
          <w:szCs w:val="24"/>
        </w:rPr>
      </w:pPr>
      <w:r w:rsidRPr="00C149EF">
        <w:rPr>
          <w:b/>
          <w:sz w:val="24"/>
          <w:szCs w:val="24"/>
        </w:rPr>
        <w:t>Wahl, R.</w:t>
      </w:r>
      <w:r w:rsidRPr="00C149EF">
        <w:rPr>
          <w:sz w:val="24"/>
          <w:szCs w:val="24"/>
        </w:rPr>
        <w:t xml:space="preserve"> (2019). Risky receptivity in the time of Trump: The political significance of ethical formation. </w:t>
      </w:r>
      <w:r w:rsidRPr="00C149EF">
        <w:rPr>
          <w:i/>
          <w:sz w:val="24"/>
          <w:szCs w:val="24"/>
        </w:rPr>
        <w:t>Philosophy of Education</w:t>
      </w:r>
      <w:r w:rsidR="00151878">
        <w:rPr>
          <w:i/>
          <w:sz w:val="24"/>
          <w:szCs w:val="24"/>
        </w:rPr>
        <w:t xml:space="preserve">. </w:t>
      </w:r>
      <w:r w:rsidR="00151878">
        <w:rPr>
          <w:iCs/>
          <w:sz w:val="24"/>
          <w:szCs w:val="24"/>
        </w:rPr>
        <w:t xml:space="preserve">Metrics not available. </w:t>
      </w:r>
      <w:r w:rsidR="0085517F">
        <w:rPr>
          <w:sz w:val="24"/>
          <w:szCs w:val="24"/>
        </w:rPr>
        <w:t xml:space="preserve">AR = 30%.  </w:t>
      </w:r>
    </w:p>
    <w:p w14:paraId="5C2518EF" w14:textId="77777777" w:rsidR="00B2493B" w:rsidRPr="00C149EF" w:rsidRDefault="00B2493B" w:rsidP="00B2493B">
      <w:pPr>
        <w:tabs>
          <w:tab w:val="left" w:pos="9360"/>
        </w:tabs>
        <w:rPr>
          <w:b/>
          <w:sz w:val="24"/>
          <w:szCs w:val="24"/>
        </w:rPr>
      </w:pPr>
    </w:p>
    <w:p w14:paraId="163A62F7" w14:textId="0EF6C623" w:rsidR="00B2493B" w:rsidRPr="0085517F" w:rsidRDefault="00B2493B" w:rsidP="0085517F">
      <w:pPr>
        <w:pStyle w:val="ListParagraph"/>
        <w:numPr>
          <w:ilvl w:val="0"/>
          <w:numId w:val="25"/>
        </w:numPr>
        <w:suppressAutoHyphens w:val="0"/>
        <w:rPr>
          <w:sz w:val="24"/>
          <w:szCs w:val="24"/>
        </w:rPr>
      </w:pPr>
      <w:r w:rsidRPr="00C149EF">
        <w:rPr>
          <w:b/>
          <w:sz w:val="24"/>
          <w:szCs w:val="24"/>
        </w:rPr>
        <w:t>Wahl, R.</w:t>
      </w:r>
      <w:r w:rsidRPr="00C149EF">
        <w:rPr>
          <w:sz w:val="24"/>
          <w:szCs w:val="24"/>
        </w:rPr>
        <w:t xml:space="preserve"> (2019). Dispelling the burden of agency: Receptive learning during political crisis. </w:t>
      </w:r>
      <w:r w:rsidRPr="00C149EF">
        <w:rPr>
          <w:i/>
          <w:sz w:val="24"/>
          <w:szCs w:val="24"/>
        </w:rPr>
        <w:t>Educational Theory.</w:t>
      </w:r>
      <w:r w:rsidRPr="00C149EF">
        <w:rPr>
          <w:sz w:val="24"/>
          <w:szCs w:val="24"/>
        </w:rPr>
        <w:t xml:space="preserve"> </w:t>
      </w:r>
      <w:r w:rsidRPr="00C149EF">
        <w:rPr>
          <w:i/>
          <w:sz w:val="24"/>
          <w:szCs w:val="24"/>
        </w:rPr>
        <w:t>68</w:t>
      </w:r>
      <w:r w:rsidRPr="00C149EF">
        <w:rPr>
          <w:sz w:val="24"/>
          <w:szCs w:val="24"/>
        </w:rPr>
        <w:t>(4-5), 403-426.</w:t>
      </w:r>
      <w:r w:rsidR="0085517F" w:rsidRPr="0085517F">
        <w:rPr>
          <w:sz w:val="24"/>
          <w:szCs w:val="24"/>
        </w:rPr>
        <w:t xml:space="preserve"> </w:t>
      </w:r>
      <w:r w:rsidR="0085517F">
        <w:rPr>
          <w:sz w:val="24"/>
          <w:szCs w:val="24"/>
        </w:rPr>
        <w:t>JIF (2023): 1; 5-YR JIF: 1.2; AR (2024): 36%; H Factor: 52.</w:t>
      </w:r>
    </w:p>
    <w:p w14:paraId="58F364E9" w14:textId="77777777" w:rsidR="00B2493B" w:rsidRPr="00C149EF" w:rsidRDefault="00B2493B" w:rsidP="00B2493B">
      <w:pPr>
        <w:tabs>
          <w:tab w:val="left" w:pos="9360"/>
        </w:tabs>
        <w:ind w:left="720" w:hanging="720"/>
        <w:rPr>
          <w:sz w:val="24"/>
          <w:szCs w:val="24"/>
        </w:rPr>
      </w:pPr>
    </w:p>
    <w:p w14:paraId="0C732DEB" w14:textId="67BAF899" w:rsidR="00B2493B" w:rsidRPr="00151878" w:rsidRDefault="00B2493B" w:rsidP="00151878">
      <w:pPr>
        <w:pStyle w:val="ListParagraph"/>
        <w:numPr>
          <w:ilvl w:val="0"/>
          <w:numId w:val="25"/>
        </w:numPr>
        <w:tabs>
          <w:tab w:val="left" w:pos="9360"/>
        </w:tabs>
        <w:rPr>
          <w:sz w:val="24"/>
          <w:szCs w:val="24"/>
        </w:rPr>
      </w:pPr>
      <w:r w:rsidRPr="00C149EF">
        <w:rPr>
          <w:b/>
          <w:sz w:val="24"/>
          <w:szCs w:val="24"/>
        </w:rPr>
        <w:t>Wahl, R.</w:t>
      </w:r>
      <w:r w:rsidRPr="00C149EF">
        <w:rPr>
          <w:sz w:val="24"/>
          <w:szCs w:val="24"/>
        </w:rPr>
        <w:t xml:space="preserve"> (2019). Learning from our enemies: Human nature, democratic conflict, and the risks of dialogue. </w:t>
      </w:r>
      <w:r w:rsidRPr="00C149EF">
        <w:rPr>
          <w:i/>
          <w:sz w:val="24"/>
          <w:szCs w:val="24"/>
        </w:rPr>
        <w:t>Philosophy of Education</w:t>
      </w:r>
      <w:r w:rsidR="000F1221">
        <w:rPr>
          <w:i/>
          <w:sz w:val="24"/>
          <w:szCs w:val="24"/>
        </w:rPr>
        <w:t xml:space="preserve">. </w:t>
      </w:r>
      <w:r w:rsidR="00151878">
        <w:rPr>
          <w:iCs/>
          <w:sz w:val="24"/>
          <w:szCs w:val="24"/>
        </w:rPr>
        <w:t xml:space="preserve">Metrics not available. </w:t>
      </w:r>
    </w:p>
    <w:p w14:paraId="39B539BB" w14:textId="77777777" w:rsidR="00B2493B" w:rsidRPr="00C149EF" w:rsidRDefault="00B2493B" w:rsidP="00B2493B">
      <w:pPr>
        <w:tabs>
          <w:tab w:val="left" w:pos="9360"/>
        </w:tabs>
        <w:rPr>
          <w:sz w:val="24"/>
          <w:szCs w:val="24"/>
        </w:rPr>
      </w:pPr>
    </w:p>
    <w:p w14:paraId="78749EF6" w14:textId="77D14BB9" w:rsidR="00B2493B" w:rsidRPr="00C149EF" w:rsidRDefault="00B2493B" w:rsidP="007C5297">
      <w:pPr>
        <w:pStyle w:val="ListParagraph"/>
        <w:numPr>
          <w:ilvl w:val="0"/>
          <w:numId w:val="25"/>
        </w:numPr>
        <w:rPr>
          <w:sz w:val="24"/>
          <w:szCs w:val="24"/>
          <w:shd w:val="clear" w:color="auto" w:fill="FFFFFF"/>
          <w:lang w:eastAsia="en-US"/>
        </w:rPr>
      </w:pPr>
      <w:r w:rsidRPr="00C149EF">
        <w:rPr>
          <w:b/>
          <w:sz w:val="24"/>
          <w:szCs w:val="24"/>
        </w:rPr>
        <w:t>Wahl, R.</w:t>
      </w:r>
      <w:r w:rsidRPr="00C149EF">
        <w:rPr>
          <w:sz w:val="24"/>
          <w:szCs w:val="24"/>
        </w:rPr>
        <w:t xml:space="preserve"> (2018). The inner life of democracy: Learning in deliberation between the police and communities of color. </w:t>
      </w:r>
      <w:r w:rsidRPr="00C149EF">
        <w:rPr>
          <w:i/>
          <w:sz w:val="24"/>
          <w:szCs w:val="24"/>
        </w:rPr>
        <w:t>Educational Theory, 68</w:t>
      </w:r>
      <w:r w:rsidRPr="00C149EF">
        <w:rPr>
          <w:sz w:val="24"/>
          <w:szCs w:val="24"/>
        </w:rPr>
        <w:t xml:space="preserve">(1), </w:t>
      </w:r>
      <w:r w:rsidRPr="00C149EF">
        <w:rPr>
          <w:sz w:val="24"/>
          <w:szCs w:val="24"/>
          <w:shd w:val="clear" w:color="auto" w:fill="FFFFFF"/>
          <w:lang w:eastAsia="en-US"/>
        </w:rPr>
        <w:t>65–84.</w:t>
      </w:r>
    </w:p>
    <w:p w14:paraId="2D033004" w14:textId="77777777" w:rsidR="00B2493B" w:rsidRPr="00C149EF" w:rsidRDefault="00B2493B" w:rsidP="00B2493B">
      <w:pPr>
        <w:tabs>
          <w:tab w:val="left" w:pos="9360"/>
        </w:tabs>
        <w:ind w:left="720" w:hanging="720"/>
        <w:rPr>
          <w:sz w:val="24"/>
          <w:szCs w:val="24"/>
        </w:rPr>
      </w:pPr>
    </w:p>
    <w:p w14:paraId="6E55CB9D" w14:textId="20D5C215" w:rsidR="00B2493B" w:rsidRPr="00C149EF" w:rsidRDefault="00B2493B" w:rsidP="007C5297">
      <w:pPr>
        <w:pStyle w:val="ListParagraph"/>
        <w:numPr>
          <w:ilvl w:val="0"/>
          <w:numId w:val="25"/>
        </w:numPr>
        <w:tabs>
          <w:tab w:val="left" w:pos="9360"/>
        </w:tabs>
        <w:rPr>
          <w:sz w:val="24"/>
          <w:szCs w:val="24"/>
        </w:rPr>
      </w:pPr>
      <w:r w:rsidRPr="00C149EF">
        <w:rPr>
          <w:b/>
          <w:sz w:val="24"/>
          <w:szCs w:val="24"/>
        </w:rPr>
        <w:t>Wahl, R.</w:t>
      </w:r>
      <w:r w:rsidRPr="00C149EF">
        <w:rPr>
          <w:sz w:val="24"/>
          <w:szCs w:val="24"/>
        </w:rPr>
        <w:t xml:space="preserve"> (2018). Public thinking in the gap between past and future: Fieldwork as philosophy. </w:t>
      </w:r>
      <w:r w:rsidRPr="00C149EF">
        <w:rPr>
          <w:i/>
          <w:sz w:val="24"/>
          <w:szCs w:val="24"/>
        </w:rPr>
        <w:t>Philosophy of Education</w:t>
      </w:r>
      <w:r w:rsidR="000F1221">
        <w:rPr>
          <w:i/>
          <w:sz w:val="24"/>
          <w:szCs w:val="24"/>
        </w:rPr>
        <w:t xml:space="preserve">. </w:t>
      </w:r>
    </w:p>
    <w:p w14:paraId="6C712EC8" w14:textId="77777777" w:rsidR="00B2493B" w:rsidRPr="00C149EF" w:rsidRDefault="00B2493B" w:rsidP="00B2493B">
      <w:pPr>
        <w:tabs>
          <w:tab w:val="left" w:pos="9360"/>
        </w:tabs>
        <w:ind w:left="720" w:hanging="720"/>
        <w:rPr>
          <w:sz w:val="24"/>
          <w:szCs w:val="24"/>
        </w:rPr>
      </w:pPr>
    </w:p>
    <w:p w14:paraId="4D1CAC76" w14:textId="68561579" w:rsidR="00B2493B" w:rsidRPr="00C149EF" w:rsidRDefault="00B2493B" w:rsidP="007C5297">
      <w:pPr>
        <w:pStyle w:val="ListParagraph"/>
        <w:numPr>
          <w:ilvl w:val="0"/>
          <w:numId w:val="25"/>
        </w:numPr>
        <w:tabs>
          <w:tab w:val="left" w:pos="9360"/>
        </w:tabs>
        <w:rPr>
          <w:sz w:val="24"/>
          <w:szCs w:val="24"/>
        </w:rPr>
      </w:pPr>
      <w:r w:rsidRPr="00C149EF">
        <w:rPr>
          <w:b/>
          <w:sz w:val="24"/>
          <w:szCs w:val="24"/>
        </w:rPr>
        <w:t>Wahl, R.</w:t>
      </w:r>
      <w:r w:rsidRPr="00C149EF">
        <w:rPr>
          <w:sz w:val="24"/>
          <w:szCs w:val="24"/>
        </w:rPr>
        <w:t xml:space="preserve"> (2017). No justice, no peace: The police, people of color, and the paradox of protecting human rights. </w:t>
      </w:r>
      <w:r w:rsidRPr="00C149EF">
        <w:rPr>
          <w:i/>
          <w:sz w:val="24"/>
          <w:szCs w:val="24"/>
        </w:rPr>
        <w:t>Human Rights Quarterly, 39</w:t>
      </w:r>
      <w:r w:rsidRPr="00C149EF">
        <w:rPr>
          <w:sz w:val="24"/>
          <w:szCs w:val="24"/>
        </w:rPr>
        <w:t xml:space="preserve">(4), 811-831. </w:t>
      </w:r>
    </w:p>
    <w:p w14:paraId="601103CE" w14:textId="77777777" w:rsidR="00B2493B" w:rsidRPr="00C149EF" w:rsidRDefault="00B2493B" w:rsidP="00B2493B">
      <w:pPr>
        <w:tabs>
          <w:tab w:val="left" w:pos="9360"/>
        </w:tabs>
        <w:ind w:left="720" w:hanging="720"/>
        <w:rPr>
          <w:sz w:val="24"/>
          <w:szCs w:val="24"/>
        </w:rPr>
      </w:pPr>
    </w:p>
    <w:p w14:paraId="07CBE6FB" w14:textId="5598B460" w:rsidR="00B2493B" w:rsidRPr="00C149EF" w:rsidRDefault="00B2493B" w:rsidP="007C5297">
      <w:pPr>
        <w:pStyle w:val="ListParagraph"/>
        <w:numPr>
          <w:ilvl w:val="0"/>
          <w:numId w:val="25"/>
        </w:numPr>
        <w:tabs>
          <w:tab w:val="left" w:pos="9360"/>
        </w:tabs>
        <w:rPr>
          <w:sz w:val="24"/>
          <w:szCs w:val="24"/>
        </w:rPr>
      </w:pPr>
      <w:r w:rsidRPr="00C149EF">
        <w:rPr>
          <w:b/>
          <w:sz w:val="24"/>
          <w:szCs w:val="24"/>
        </w:rPr>
        <w:t>Wahl, R.,</w:t>
      </w:r>
      <w:r w:rsidRPr="00C149EF">
        <w:rPr>
          <w:sz w:val="24"/>
          <w:szCs w:val="24"/>
        </w:rPr>
        <w:t xml:space="preserve"> &amp; White, S. (2017). Deliberation, accountability and legitimacy: A case study of police-community forums. </w:t>
      </w:r>
      <w:r w:rsidRPr="00C149EF">
        <w:rPr>
          <w:i/>
          <w:sz w:val="24"/>
          <w:szCs w:val="24"/>
        </w:rPr>
        <w:t>Polity, 49</w:t>
      </w:r>
      <w:r w:rsidRPr="00C149EF">
        <w:rPr>
          <w:sz w:val="24"/>
          <w:szCs w:val="24"/>
        </w:rPr>
        <w:t xml:space="preserve">(4), 489-517. </w:t>
      </w:r>
    </w:p>
    <w:p w14:paraId="3468E94D" w14:textId="77777777" w:rsidR="00B2493B" w:rsidRPr="00C149EF" w:rsidRDefault="00B2493B" w:rsidP="00B2493B">
      <w:pPr>
        <w:tabs>
          <w:tab w:val="left" w:pos="9360"/>
        </w:tabs>
        <w:ind w:left="720" w:hanging="720"/>
        <w:rPr>
          <w:sz w:val="24"/>
          <w:szCs w:val="24"/>
        </w:rPr>
      </w:pPr>
    </w:p>
    <w:p w14:paraId="37CAF8B4" w14:textId="7E627DDA" w:rsidR="00B2493B" w:rsidRPr="00C149EF" w:rsidRDefault="00B2493B" w:rsidP="007C5297">
      <w:pPr>
        <w:pStyle w:val="ListParagraph"/>
        <w:numPr>
          <w:ilvl w:val="0"/>
          <w:numId w:val="25"/>
        </w:numPr>
        <w:tabs>
          <w:tab w:val="left" w:pos="9360"/>
        </w:tabs>
        <w:rPr>
          <w:sz w:val="24"/>
          <w:szCs w:val="24"/>
        </w:rPr>
      </w:pPr>
      <w:r w:rsidRPr="00C149EF">
        <w:rPr>
          <w:b/>
          <w:sz w:val="24"/>
          <w:szCs w:val="24"/>
        </w:rPr>
        <w:t>Wahl, R.</w:t>
      </w:r>
      <w:r w:rsidRPr="00C149EF">
        <w:rPr>
          <w:sz w:val="24"/>
          <w:szCs w:val="24"/>
        </w:rPr>
        <w:t xml:space="preserve"> (2017) What can be known and how people grow: The philosophical stakes of the assessment debate. </w:t>
      </w:r>
      <w:r w:rsidRPr="00C149EF">
        <w:rPr>
          <w:i/>
          <w:sz w:val="24"/>
          <w:szCs w:val="24"/>
        </w:rPr>
        <w:t>Studies in Philosophy and Education, 36</w:t>
      </w:r>
      <w:r w:rsidRPr="00C149EF">
        <w:rPr>
          <w:sz w:val="24"/>
          <w:szCs w:val="24"/>
        </w:rPr>
        <w:t xml:space="preserve">(5), 499-515. </w:t>
      </w:r>
    </w:p>
    <w:p w14:paraId="00B3E10B" w14:textId="77777777" w:rsidR="00B2493B" w:rsidRPr="00C149EF" w:rsidRDefault="00B2493B" w:rsidP="00B2493B">
      <w:pPr>
        <w:tabs>
          <w:tab w:val="left" w:pos="9360"/>
        </w:tabs>
        <w:ind w:left="720" w:hanging="720"/>
        <w:rPr>
          <w:sz w:val="24"/>
          <w:szCs w:val="24"/>
        </w:rPr>
      </w:pPr>
    </w:p>
    <w:p w14:paraId="0FCD19B2" w14:textId="5D243A04" w:rsidR="00B2493B" w:rsidRPr="00C149EF" w:rsidRDefault="00B2493B" w:rsidP="007C5297">
      <w:pPr>
        <w:pStyle w:val="ListParagraph"/>
        <w:numPr>
          <w:ilvl w:val="0"/>
          <w:numId w:val="25"/>
        </w:numPr>
        <w:tabs>
          <w:tab w:val="left" w:pos="9360"/>
        </w:tabs>
        <w:rPr>
          <w:sz w:val="24"/>
          <w:szCs w:val="24"/>
        </w:rPr>
      </w:pPr>
      <w:r w:rsidRPr="00C149EF">
        <w:rPr>
          <w:sz w:val="24"/>
          <w:szCs w:val="24"/>
        </w:rPr>
        <w:t>Burde, D., Kapit-</w:t>
      </w:r>
      <w:proofErr w:type="spellStart"/>
      <w:r w:rsidRPr="00C149EF">
        <w:rPr>
          <w:sz w:val="24"/>
          <w:szCs w:val="24"/>
        </w:rPr>
        <w:t>Spitalny</w:t>
      </w:r>
      <w:proofErr w:type="spellEnd"/>
      <w:r w:rsidRPr="00C149EF">
        <w:rPr>
          <w:sz w:val="24"/>
          <w:szCs w:val="24"/>
        </w:rPr>
        <w:t xml:space="preserve">, A., </w:t>
      </w:r>
      <w:r w:rsidRPr="00C149EF">
        <w:rPr>
          <w:b/>
          <w:sz w:val="24"/>
          <w:szCs w:val="24"/>
        </w:rPr>
        <w:t>Wahl, R.,</w:t>
      </w:r>
      <w:r w:rsidRPr="00C149EF">
        <w:rPr>
          <w:sz w:val="24"/>
          <w:szCs w:val="24"/>
        </w:rPr>
        <w:t xml:space="preserve"> Guven, O., &amp; </w:t>
      </w:r>
      <w:proofErr w:type="spellStart"/>
      <w:r w:rsidRPr="00C149EF">
        <w:rPr>
          <w:sz w:val="24"/>
          <w:szCs w:val="24"/>
        </w:rPr>
        <w:t>Skarpeteig</w:t>
      </w:r>
      <w:proofErr w:type="spellEnd"/>
      <w:r w:rsidRPr="00C149EF">
        <w:rPr>
          <w:sz w:val="24"/>
          <w:szCs w:val="24"/>
        </w:rPr>
        <w:t xml:space="preserve">, M. (2017). Education in emergencies: A review of theory and research. </w:t>
      </w:r>
      <w:r w:rsidRPr="00C149EF">
        <w:rPr>
          <w:i/>
          <w:sz w:val="24"/>
          <w:szCs w:val="24"/>
        </w:rPr>
        <w:t>Review of Educational Research, 87</w:t>
      </w:r>
      <w:r w:rsidRPr="00C149EF">
        <w:rPr>
          <w:sz w:val="24"/>
          <w:szCs w:val="24"/>
        </w:rPr>
        <w:t xml:space="preserve">(3), 619-658. </w:t>
      </w:r>
    </w:p>
    <w:p w14:paraId="4A5F8C12" w14:textId="77777777" w:rsidR="00B2493B" w:rsidRPr="00C149EF" w:rsidRDefault="00B2493B" w:rsidP="00B2493B">
      <w:pPr>
        <w:tabs>
          <w:tab w:val="left" w:pos="9360"/>
        </w:tabs>
        <w:ind w:left="720" w:hanging="720"/>
        <w:rPr>
          <w:sz w:val="24"/>
          <w:szCs w:val="24"/>
        </w:rPr>
      </w:pPr>
    </w:p>
    <w:p w14:paraId="4E8D5BAD" w14:textId="12B60C67" w:rsidR="00B2493B" w:rsidRPr="00C149EF" w:rsidRDefault="00B2493B" w:rsidP="007C5297">
      <w:pPr>
        <w:pStyle w:val="ListParagraph"/>
        <w:numPr>
          <w:ilvl w:val="0"/>
          <w:numId w:val="25"/>
        </w:numPr>
        <w:tabs>
          <w:tab w:val="left" w:pos="9360"/>
        </w:tabs>
        <w:rPr>
          <w:sz w:val="24"/>
          <w:szCs w:val="24"/>
        </w:rPr>
      </w:pPr>
      <w:r w:rsidRPr="00C149EF">
        <w:rPr>
          <w:b/>
          <w:sz w:val="24"/>
          <w:szCs w:val="24"/>
        </w:rPr>
        <w:t>Wahl, R.</w:t>
      </w:r>
      <w:r w:rsidRPr="00C149EF">
        <w:rPr>
          <w:sz w:val="24"/>
          <w:szCs w:val="24"/>
        </w:rPr>
        <w:t xml:space="preserve"> (2016). Learning world culture or changing it? Human rights education and the police in India. </w:t>
      </w:r>
      <w:r w:rsidRPr="00C149EF">
        <w:rPr>
          <w:i/>
          <w:sz w:val="24"/>
          <w:szCs w:val="24"/>
        </w:rPr>
        <w:t>Comparative Education Review, 60</w:t>
      </w:r>
      <w:r w:rsidRPr="00C149EF">
        <w:rPr>
          <w:sz w:val="24"/>
          <w:szCs w:val="24"/>
        </w:rPr>
        <w:t>(2), 293-310.</w:t>
      </w:r>
    </w:p>
    <w:p w14:paraId="2002E8CC" w14:textId="77777777" w:rsidR="00B2493B" w:rsidRPr="00C149EF" w:rsidRDefault="00B2493B" w:rsidP="00B2493B">
      <w:pPr>
        <w:tabs>
          <w:tab w:val="left" w:pos="9360"/>
        </w:tabs>
        <w:ind w:left="720" w:hanging="720"/>
        <w:rPr>
          <w:sz w:val="24"/>
          <w:szCs w:val="24"/>
        </w:rPr>
      </w:pPr>
    </w:p>
    <w:p w14:paraId="2AA991A2" w14:textId="74C60D9C" w:rsidR="00B2493B" w:rsidRPr="00C149EF" w:rsidRDefault="00B2493B" w:rsidP="007C5297">
      <w:pPr>
        <w:pStyle w:val="ListParagraph"/>
        <w:numPr>
          <w:ilvl w:val="0"/>
          <w:numId w:val="25"/>
        </w:numPr>
        <w:tabs>
          <w:tab w:val="left" w:pos="9360"/>
        </w:tabs>
        <w:rPr>
          <w:sz w:val="24"/>
          <w:szCs w:val="24"/>
        </w:rPr>
      </w:pPr>
      <w:r w:rsidRPr="00C149EF">
        <w:rPr>
          <w:b/>
          <w:sz w:val="24"/>
          <w:szCs w:val="24"/>
        </w:rPr>
        <w:t>Wahl, R.</w:t>
      </w:r>
      <w:r w:rsidRPr="00C149EF">
        <w:rPr>
          <w:sz w:val="24"/>
          <w:szCs w:val="24"/>
        </w:rPr>
        <w:t xml:space="preserve"> (2015). The trouble with frames: Insights from India on the challenge of using collective action frames to persuade state agents. </w:t>
      </w:r>
      <w:r w:rsidRPr="00C149EF">
        <w:rPr>
          <w:i/>
          <w:sz w:val="24"/>
          <w:szCs w:val="24"/>
        </w:rPr>
        <w:t>Journal of Human Rights, 16</w:t>
      </w:r>
      <w:r w:rsidRPr="00C149EF">
        <w:rPr>
          <w:sz w:val="24"/>
          <w:szCs w:val="24"/>
        </w:rPr>
        <w:t xml:space="preserve">(1), 79-95. </w:t>
      </w:r>
    </w:p>
    <w:p w14:paraId="4644BE2E" w14:textId="77777777" w:rsidR="00B2493B" w:rsidRPr="00C149EF" w:rsidRDefault="00B2493B" w:rsidP="00B2493B">
      <w:pPr>
        <w:tabs>
          <w:tab w:val="left" w:pos="9360"/>
        </w:tabs>
        <w:ind w:left="720" w:hanging="720"/>
        <w:rPr>
          <w:sz w:val="24"/>
          <w:szCs w:val="24"/>
        </w:rPr>
      </w:pPr>
    </w:p>
    <w:p w14:paraId="5640CBBE" w14:textId="2C4EC78D" w:rsidR="00B2493B" w:rsidRPr="00C149EF" w:rsidRDefault="00B2493B" w:rsidP="007C5297">
      <w:pPr>
        <w:pStyle w:val="ListParagraph"/>
        <w:numPr>
          <w:ilvl w:val="0"/>
          <w:numId w:val="25"/>
        </w:numPr>
        <w:tabs>
          <w:tab w:val="left" w:pos="9360"/>
        </w:tabs>
        <w:rPr>
          <w:sz w:val="24"/>
          <w:szCs w:val="24"/>
        </w:rPr>
      </w:pPr>
      <w:r w:rsidRPr="00C149EF">
        <w:rPr>
          <w:sz w:val="24"/>
          <w:szCs w:val="24"/>
        </w:rPr>
        <w:t xml:space="preserve">Burde, D., Middleton, J., &amp; </w:t>
      </w:r>
      <w:r w:rsidRPr="00C149EF">
        <w:rPr>
          <w:b/>
          <w:sz w:val="24"/>
          <w:szCs w:val="24"/>
        </w:rPr>
        <w:t>Wahl, R.</w:t>
      </w:r>
      <w:r w:rsidRPr="00C149EF">
        <w:rPr>
          <w:sz w:val="24"/>
          <w:szCs w:val="24"/>
        </w:rPr>
        <w:t xml:space="preserve"> (2015). Islamic studies as early childhood education in countries affected by conflict: The role of mosque schools in remote Afghan villages. </w:t>
      </w:r>
      <w:r w:rsidRPr="00C149EF">
        <w:rPr>
          <w:i/>
          <w:sz w:val="24"/>
          <w:szCs w:val="24"/>
        </w:rPr>
        <w:t>International Journal of Educational Development, 41,</w:t>
      </w:r>
      <w:r w:rsidRPr="00C149EF">
        <w:rPr>
          <w:sz w:val="24"/>
          <w:szCs w:val="24"/>
        </w:rPr>
        <w:t xml:space="preserve"> 71-79. </w:t>
      </w:r>
    </w:p>
    <w:p w14:paraId="0ED51A7C" w14:textId="77777777" w:rsidR="00B2493B" w:rsidRPr="00C149EF" w:rsidRDefault="00B2493B" w:rsidP="00B2493B">
      <w:pPr>
        <w:tabs>
          <w:tab w:val="left" w:pos="9360"/>
        </w:tabs>
        <w:ind w:left="720" w:hanging="720"/>
        <w:rPr>
          <w:sz w:val="24"/>
          <w:szCs w:val="24"/>
        </w:rPr>
      </w:pPr>
    </w:p>
    <w:p w14:paraId="2065AE16" w14:textId="3E5A7A50" w:rsidR="00B2493B" w:rsidRPr="00C149EF" w:rsidRDefault="00B2493B" w:rsidP="007C5297">
      <w:pPr>
        <w:pStyle w:val="ListParagraph"/>
        <w:numPr>
          <w:ilvl w:val="0"/>
          <w:numId w:val="25"/>
        </w:numPr>
        <w:tabs>
          <w:tab w:val="left" w:pos="9360"/>
        </w:tabs>
        <w:rPr>
          <w:sz w:val="24"/>
          <w:szCs w:val="24"/>
        </w:rPr>
      </w:pPr>
      <w:r w:rsidRPr="00C149EF">
        <w:rPr>
          <w:b/>
          <w:sz w:val="24"/>
          <w:szCs w:val="24"/>
        </w:rPr>
        <w:t>Wahl, R.</w:t>
      </w:r>
      <w:r w:rsidRPr="00C149EF">
        <w:rPr>
          <w:sz w:val="24"/>
          <w:szCs w:val="24"/>
        </w:rPr>
        <w:t xml:space="preserve"> (2014). Justice, context, and violence: How police explain torture. </w:t>
      </w:r>
      <w:r w:rsidRPr="00C149EF">
        <w:rPr>
          <w:i/>
          <w:sz w:val="24"/>
          <w:szCs w:val="24"/>
        </w:rPr>
        <w:t>Law and Society Review, 48</w:t>
      </w:r>
      <w:r w:rsidRPr="00C149EF">
        <w:rPr>
          <w:sz w:val="24"/>
          <w:szCs w:val="24"/>
        </w:rPr>
        <w:t xml:space="preserve">(4), 807-836. </w:t>
      </w:r>
    </w:p>
    <w:p w14:paraId="77D44DD1" w14:textId="77777777" w:rsidR="00B2493B" w:rsidRPr="00C149EF" w:rsidRDefault="00B2493B" w:rsidP="00B2493B">
      <w:pPr>
        <w:tabs>
          <w:tab w:val="left" w:pos="9360"/>
        </w:tabs>
        <w:ind w:left="720" w:hanging="720"/>
        <w:rPr>
          <w:sz w:val="24"/>
          <w:szCs w:val="24"/>
        </w:rPr>
      </w:pPr>
    </w:p>
    <w:p w14:paraId="26BA443D" w14:textId="08BE32AC" w:rsidR="00B2493B" w:rsidRPr="00C149EF" w:rsidRDefault="00B2493B" w:rsidP="007C5297">
      <w:pPr>
        <w:pStyle w:val="ListParagraph"/>
        <w:numPr>
          <w:ilvl w:val="0"/>
          <w:numId w:val="25"/>
        </w:numPr>
        <w:tabs>
          <w:tab w:val="left" w:pos="9360"/>
        </w:tabs>
        <w:rPr>
          <w:sz w:val="24"/>
          <w:szCs w:val="24"/>
        </w:rPr>
      </w:pPr>
      <w:r w:rsidRPr="00C149EF">
        <w:rPr>
          <w:b/>
          <w:sz w:val="24"/>
          <w:szCs w:val="24"/>
        </w:rPr>
        <w:t>Wahl, R.</w:t>
      </w:r>
      <w:r w:rsidRPr="00C149EF">
        <w:rPr>
          <w:sz w:val="24"/>
          <w:szCs w:val="24"/>
        </w:rPr>
        <w:t xml:space="preserve"> (2013). Policing, values, and violence: Human rights education with law enforcers in India. Special issue on human rights education and training: Taking stock of theory and practice. </w:t>
      </w:r>
      <w:r w:rsidRPr="00C149EF">
        <w:rPr>
          <w:i/>
          <w:sz w:val="24"/>
          <w:szCs w:val="24"/>
        </w:rPr>
        <w:t>Oxford Journal of Human Rights Practice, 5</w:t>
      </w:r>
      <w:r w:rsidRPr="00C149EF">
        <w:rPr>
          <w:sz w:val="24"/>
          <w:szCs w:val="24"/>
        </w:rPr>
        <w:t xml:space="preserve">(2), 220-242. </w:t>
      </w:r>
    </w:p>
    <w:p w14:paraId="52D88EA2" w14:textId="77777777" w:rsidR="00B2493B" w:rsidRPr="00C149EF" w:rsidRDefault="00B2493B" w:rsidP="00B2493B">
      <w:pPr>
        <w:tabs>
          <w:tab w:val="left" w:pos="9360"/>
        </w:tabs>
        <w:ind w:left="720" w:hanging="720"/>
        <w:rPr>
          <w:sz w:val="24"/>
          <w:szCs w:val="24"/>
        </w:rPr>
      </w:pPr>
    </w:p>
    <w:p w14:paraId="58E4B8B6" w14:textId="0C6A93A3" w:rsidR="00B2493B" w:rsidRPr="00C149EF" w:rsidRDefault="007C5297" w:rsidP="00583D55">
      <w:pPr>
        <w:tabs>
          <w:tab w:val="left" w:pos="9360"/>
        </w:tabs>
        <w:ind w:left="720" w:hanging="360"/>
        <w:rPr>
          <w:sz w:val="24"/>
          <w:szCs w:val="24"/>
        </w:rPr>
      </w:pPr>
      <w:r w:rsidRPr="00C149EF">
        <w:rPr>
          <w:b/>
          <w:bCs/>
          <w:sz w:val="24"/>
          <w:szCs w:val="24"/>
        </w:rPr>
        <w:t>26</w:t>
      </w:r>
      <w:r w:rsidRPr="00C149EF">
        <w:rPr>
          <w:sz w:val="24"/>
          <w:szCs w:val="24"/>
        </w:rPr>
        <w:t xml:space="preserve">. </w:t>
      </w:r>
      <w:r w:rsidRPr="00C149EF">
        <w:rPr>
          <w:sz w:val="24"/>
          <w:szCs w:val="24"/>
        </w:rPr>
        <w:tab/>
      </w:r>
      <w:r w:rsidR="00B2493B" w:rsidRPr="00C149EF">
        <w:rPr>
          <w:sz w:val="24"/>
          <w:szCs w:val="24"/>
        </w:rPr>
        <w:t xml:space="preserve">Das, A., Mogford, E., Barbhuiya, R., Chandra, S., &amp; </w:t>
      </w:r>
      <w:r w:rsidR="00B2493B" w:rsidRPr="00C149EF">
        <w:rPr>
          <w:b/>
          <w:sz w:val="24"/>
          <w:szCs w:val="24"/>
        </w:rPr>
        <w:t>Wahl, R.</w:t>
      </w:r>
      <w:r w:rsidR="00B2493B" w:rsidRPr="00C149EF">
        <w:rPr>
          <w:sz w:val="24"/>
          <w:szCs w:val="24"/>
        </w:rPr>
        <w:t xml:space="preserve"> (2012). Reviewing responsibilities and renewing relationships: An intervention with men on violence against women in India. </w:t>
      </w:r>
      <w:r w:rsidR="00B2493B" w:rsidRPr="00C149EF">
        <w:rPr>
          <w:i/>
          <w:sz w:val="24"/>
          <w:szCs w:val="24"/>
        </w:rPr>
        <w:t>Culture, Health, and Sexuality: An International Journal for Research, Intervention and Care, 14</w:t>
      </w:r>
      <w:r w:rsidR="00B2493B" w:rsidRPr="00C149EF">
        <w:rPr>
          <w:sz w:val="24"/>
          <w:szCs w:val="24"/>
        </w:rPr>
        <w:t xml:space="preserve">(6), 659-675. </w:t>
      </w:r>
    </w:p>
    <w:p w14:paraId="4EBD076F" w14:textId="77777777" w:rsidR="006F57FE" w:rsidRDefault="006F57FE" w:rsidP="00B2493B">
      <w:pPr>
        <w:tabs>
          <w:tab w:val="left" w:pos="9360"/>
        </w:tabs>
        <w:rPr>
          <w:sz w:val="24"/>
          <w:szCs w:val="24"/>
        </w:rPr>
      </w:pPr>
    </w:p>
    <w:p w14:paraId="598F127B" w14:textId="75F18D0C" w:rsidR="00B2493B" w:rsidRPr="00C149EF" w:rsidRDefault="00B2493B" w:rsidP="00B2493B">
      <w:pPr>
        <w:tabs>
          <w:tab w:val="left" w:pos="9360"/>
        </w:tabs>
        <w:rPr>
          <w:sz w:val="24"/>
          <w:szCs w:val="24"/>
        </w:rPr>
      </w:pPr>
      <w:r w:rsidRPr="00C149EF">
        <w:rPr>
          <w:sz w:val="24"/>
          <w:szCs w:val="24"/>
        </w:rPr>
        <w:t>* Student co-author</w:t>
      </w:r>
    </w:p>
    <w:p w14:paraId="60C4D5E5" w14:textId="77777777" w:rsidR="00B2493B" w:rsidRPr="00C149EF" w:rsidRDefault="00B2493B" w:rsidP="00B2493B">
      <w:pPr>
        <w:tabs>
          <w:tab w:val="left" w:pos="9360"/>
        </w:tabs>
        <w:rPr>
          <w:sz w:val="24"/>
          <w:szCs w:val="24"/>
        </w:rPr>
      </w:pPr>
    </w:p>
    <w:p w14:paraId="3225632A" w14:textId="77777777" w:rsidR="00B2493B" w:rsidRPr="00C149EF" w:rsidRDefault="00B2493B" w:rsidP="00D930BE">
      <w:pPr>
        <w:tabs>
          <w:tab w:val="left" w:pos="9360"/>
        </w:tabs>
        <w:rPr>
          <w:sz w:val="24"/>
          <w:szCs w:val="24"/>
        </w:rPr>
      </w:pPr>
      <w:r w:rsidRPr="00C149EF">
        <w:rPr>
          <w:sz w:val="24"/>
          <w:szCs w:val="24"/>
        </w:rPr>
        <w:t>NON-REFEREED JOURNAL ARTICLES</w:t>
      </w:r>
    </w:p>
    <w:p w14:paraId="5F5A217D" w14:textId="77777777" w:rsidR="00B2493B" w:rsidRPr="00C149EF" w:rsidRDefault="00B2493B" w:rsidP="00B2493B">
      <w:pPr>
        <w:tabs>
          <w:tab w:val="left" w:pos="9360"/>
        </w:tabs>
        <w:rPr>
          <w:b/>
          <w:bCs/>
          <w:sz w:val="24"/>
          <w:szCs w:val="24"/>
        </w:rPr>
      </w:pPr>
    </w:p>
    <w:p w14:paraId="1FC3B372" w14:textId="28FA63D5" w:rsidR="00B2493B" w:rsidRPr="00C149EF" w:rsidRDefault="00B2493B" w:rsidP="00583D55">
      <w:pPr>
        <w:pStyle w:val="ListParagraph"/>
        <w:numPr>
          <w:ilvl w:val="0"/>
          <w:numId w:val="26"/>
        </w:numPr>
        <w:tabs>
          <w:tab w:val="left" w:pos="720"/>
        </w:tabs>
        <w:rPr>
          <w:sz w:val="24"/>
          <w:szCs w:val="24"/>
        </w:rPr>
      </w:pPr>
      <w:r w:rsidRPr="00C149EF">
        <w:rPr>
          <w:b/>
          <w:bCs/>
          <w:sz w:val="24"/>
          <w:szCs w:val="24"/>
        </w:rPr>
        <w:t>Wahl, R.</w:t>
      </w:r>
      <w:r w:rsidRPr="00C149EF">
        <w:rPr>
          <w:sz w:val="24"/>
          <w:szCs w:val="24"/>
        </w:rPr>
        <w:t xml:space="preserve"> (Forthcoming 2025)</w:t>
      </w:r>
      <w:r w:rsidRPr="00C149EF">
        <w:rPr>
          <w:i/>
          <w:iCs/>
          <w:color w:val="000000"/>
          <w:sz w:val="24"/>
          <w:szCs w:val="24"/>
        </w:rPr>
        <w:t xml:space="preserve">. </w:t>
      </w:r>
      <w:r w:rsidRPr="00C149EF">
        <w:rPr>
          <w:sz w:val="24"/>
          <w:szCs w:val="24"/>
        </w:rPr>
        <w:t xml:space="preserve">Courage in the Absence of Hope: Tillich and the Political Predicament. Response essay in </w:t>
      </w:r>
      <w:r w:rsidRPr="00C149EF">
        <w:rPr>
          <w:i/>
          <w:iCs/>
          <w:sz w:val="24"/>
          <w:szCs w:val="24"/>
        </w:rPr>
        <w:t>Philosophy of Education</w:t>
      </w:r>
      <w:r w:rsidRPr="00C149EF">
        <w:rPr>
          <w:sz w:val="24"/>
          <w:szCs w:val="24"/>
        </w:rPr>
        <w:t xml:space="preserve">. </w:t>
      </w:r>
    </w:p>
    <w:p w14:paraId="31C7D9A2" w14:textId="77777777" w:rsidR="00B2493B" w:rsidRPr="00C149EF" w:rsidRDefault="00B2493B" w:rsidP="00B2493B">
      <w:pPr>
        <w:tabs>
          <w:tab w:val="left" w:pos="9360"/>
        </w:tabs>
        <w:ind w:left="720" w:hanging="720"/>
        <w:rPr>
          <w:b/>
          <w:bCs/>
          <w:sz w:val="24"/>
          <w:szCs w:val="24"/>
        </w:rPr>
      </w:pPr>
    </w:p>
    <w:p w14:paraId="5AF4DEB0" w14:textId="75DADEA1" w:rsidR="00B2493B" w:rsidRPr="00C149EF" w:rsidRDefault="00B2493B" w:rsidP="00583D55">
      <w:pPr>
        <w:pStyle w:val="ListParagraph"/>
        <w:numPr>
          <w:ilvl w:val="0"/>
          <w:numId w:val="26"/>
        </w:numPr>
        <w:tabs>
          <w:tab w:val="left" w:pos="9360"/>
        </w:tabs>
        <w:rPr>
          <w:sz w:val="24"/>
          <w:szCs w:val="24"/>
        </w:rPr>
      </w:pPr>
      <w:r w:rsidRPr="00C149EF">
        <w:rPr>
          <w:b/>
          <w:bCs/>
          <w:sz w:val="24"/>
          <w:szCs w:val="24"/>
        </w:rPr>
        <w:t>Wahl, R.</w:t>
      </w:r>
      <w:r w:rsidRPr="00C149EF">
        <w:rPr>
          <w:sz w:val="24"/>
          <w:szCs w:val="24"/>
        </w:rPr>
        <w:t xml:space="preserve"> (2025) Forward for the book, </w:t>
      </w:r>
      <w:r w:rsidRPr="00C149EF">
        <w:rPr>
          <w:i/>
          <w:iCs/>
          <w:sz w:val="24"/>
          <w:szCs w:val="24"/>
        </w:rPr>
        <w:t>The Witness as Educator: Reading W. G. Sebald, Aimé Césaire, and Walt Whitman</w:t>
      </w:r>
      <w:r w:rsidRPr="00C149EF">
        <w:rPr>
          <w:sz w:val="24"/>
          <w:szCs w:val="24"/>
        </w:rPr>
        <w:t xml:space="preserve"> by David Hansen, State University of New York Press, 2024.</w:t>
      </w:r>
    </w:p>
    <w:p w14:paraId="7F0FE0AC" w14:textId="77777777" w:rsidR="00B2493B" w:rsidRPr="00C149EF" w:rsidRDefault="00B2493B" w:rsidP="00B2493B">
      <w:pPr>
        <w:tabs>
          <w:tab w:val="left" w:pos="9360"/>
        </w:tabs>
        <w:rPr>
          <w:sz w:val="24"/>
          <w:szCs w:val="24"/>
        </w:rPr>
      </w:pPr>
    </w:p>
    <w:p w14:paraId="1F2B256A" w14:textId="2C9D5F46" w:rsidR="00B2493B" w:rsidRPr="00C149EF" w:rsidRDefault="00B2493B" w:rsidP="00583D55">
      <w:pPr>
        <w:pStyle w:val="ListParagraph"/>
        <w:numPr>
          <w:ilvl w:val="0"/>
          <w:numId w:val="26"/>
        </w:numPr>
        <w:tabs>
          <w:tab w:val="left" w:pos="9360"/>
        </w:tabs>
        <w:rPr>
          <w:sz w:val="24"/>
          <w:szCs w:val="24"/>
        </w:rPr>
      </w:pPr>
      <w:r w:rsidRPr="00C149EF">
        <w:rPr>
          <w:b/>
          <w:bCs/>
          <w:sz w:val="24"/>
          <w:szCs w:val="24"/>
        </w:rPr>
        <w:t>Wahl, R</w:t>
      </w:r>
      <w:r w:rsidRPr="00C149EF">
        <w:rPr>
          <w:sz w:val="24"/>
          <w:szCs w:val="24"/>
        </w:rPr>
        <w:t xml:space="preserve">. (2024) Badly Needed Distinctions and Departures from Duality in Cancel Wars: A Review of </w:t>
      </w:r>
      <w:r w:rsidRPr="00C149EF">
        <w:rPr>
          <w:i/>
          <w:iCs/>
          <w:sz w:val="24"/>
          <w:szCs w:val="24"/>
        </w:rPr>
        <w:t>Cancel Wars</w:t>
      </w:r>
      <w:r w:rsidRPr="00C149EF">
        <w:rPr>
          <w:sz w:val="24"/>
          <w:szCs w:val="24"/>
        </w:rPr>
        <w:t xml:space="preserve"> by Sigal Ben Porath. </w:t>
      </w:r>
      <w:r w:rsidRPr="00C149EF">
        <w:rPr>
          <w:i/>
          <w:iCs/>
          <w:sz w:val="24"/>
          <w:szCs w:val="24"/>
        </w:rPr>
        <w:t xml:space="preserve">Studies in Philosophy and Education, </w:t>
      </w:r>
      <w:r w:rsidRPr="00C149EF">
        <w:rPr>
          <w:sz w:val="24"/>
          <w:szCs w:val="24"/>
        </w:rPr>
        <w:t>In Press.</w:t>
      </w:r>
      <w:r w:rsidRPr="00C149EF">
        <w:rPr>
          <w:i/>
          <w:iCs/>
          <w:sz w:val="24"/>
          <w:szCs w:val="24"/>
        </w:rPr>
        <w:t xml:space="preserve"> </w:t>
      </w:r>
    </w:p>
    <w:p w14:paraId="554721F5" w14:textId="77777777" w:rsidR="00B2493B" w:rsidRPr="00C149EF" w:rsidRDefault="00B2493B" w:rsidP="00B2493B">
      <w:pPr>
        <w:tabs>
          <w:tab w:val="left" w:pos="9360"/>
        </w:tabs>
        <w:ind w:left="720" w:hanging="720"/>
        <w:rPr>
          <w:sz w:val="24"/>
          <w:szCs w:val="24"/>
        </w:rPr>
      </w:pPr>
    </w:p>
    <w:p w14:paraId="24EE94AA" w14:textId="48B86BA6" w:rsidR="00B2493B" w:rsidRPr="00C149EF" w:rsidRDefault="00B2493B" w:rsidP="00583D55">
      <w:pPr>
        <w:pStyle w:val="ListParagraph"/>
        <w:numPr>
          <w:ilvl w:val="0"/>
          <w:numId w:val="26"/>
        </w:numPr>
        <w:tabs>
          <w:tab w:val="left" w:pos="9360"/>
        </w:tabs>
        <w:rPr>
          <w:sz w:val="24"/>
          <w:szCs w:val="24"/>
        </w:rPr>
      </w:pPr>
      <w:r w:rsidRPr="00C149EF">
        <w:rPr>
          <w:b/>
          <w:bCs/>
          <w:sz w:val="24"/>
          <w:szCs w:val="24"/>
        </w:rPr>
        <w:t>Wahl, R</w:t>
      </w:r>
      <w:r w:rsidRPr="00C149EF">
        <w:rPr>
          <w:sz w:val="24"/>
          <w:szCs w:val="24"/>
        </w:rPr>
        <w:t xml:space="preserve">. </w:t>
      </w:r>
      <w:r w:rsidR="00027CF2" w:rsidRPr="00C149EF">
        <w:rPr>
          <w:sz w:val="24"/>
          <w:szCs w:val="24"/>
        </w:rPr>
        <w:t xml:space="preserve">(2024) </w:t>
      </w:r>
      <w:r w:rsidRPr="00C149EF">
        <w:rPr>
          <w:sz w:val="24"/>
          <w:szCs w:val="24"/>
        </w:rPr>
        <w:t xml:space="preserve">Ceasing to be Hammers: Descriptive Inquiry as Collective Meditation. (2024). </w:t>
      </w:r>
      <w:r w:rsidRPr="00C149EF">
        <w:rPr>
          <w:i/>
          <w:iCs/>
          <w:sz w:val="24"/>
          <w:szCs w:val="24"/>
        </w:rPr>
        <w:t>Studies in Philosophy of Education</w:t>
      </w:r>
      <w:r w:rsidRPr="00C149EF">
        <w:rPr>
          <w:sz w:val="24"/>
          <w:szCs w:val="24"/>
        </w:rPr>
        <w:t xml:space="preserve"> </w:t>
      </w:r>
      <w:r w:rsidRPr="00C149EF">
        <w:rPr>
          <w:b/>
          <w:bCs/>
          <w:sz w:val="24"/>
          <w:szCs w:val="24"/>
        </w:rPr>
        <w:t>43</w:t>
      </w:r>
      <w:r w:rsidRPr="00C149EF">
        <w:rPr>
          <w:sz w:val="24"/>
          <w:szCs w:val="24"/>
        </w:rPr>
        <w:t xml:space="preserve">, 117–119 </w:t>
      </w:r>
      <w:hyperlink r:id="rId8" w:history="1">
        <w:r w:rsidRPr="00C149EF">
          <w:rPr>
            <w:rStyle w:val="Hyperlink"/>
            <w:rFonts w:eastAsiaTheme="majorEastAsia"/>
            <w:sz w:val="24"/>
            <w:szCs w:val="24"/>
          </w:rPr>
          <w:t>https://doi.org/10.1007/s11217-023-09921-4</w:t>
        </w:r>
      </w:hyperlink>
    </w:p>
    <w:p w14:paraId="6FC9FD5F" w14:textId="77777777" w:rsidR="00B2493B" w:rsidRPr="00C149EF" w:rsidRDefault="00B2493B" w:rsidP="00B2493B">
      <w:pPr>
        <w:tabs>
          <w:tab w:val="left" w:pos="9360"/>
        </w:tabs>
        <w:ind w:left="720" w:hanging="720"/>
        <w:rPr>
          <w:sz w:val="24"/>
          <w:szCs w:val="24"/>
        </w:rPr>
      </w:pPr>
    </w:p>
    <w:p w14:paraId="330A0785" w14:textId="5FF86F9E" w:rsidR="00B2493B" w:rsidRDefault="00B2493B" w:rsidP="00583D55">
      <w:pPr>
        <w:pStyle w:val="ListParagraph"/>
        <w:numPr>
          <w:ilvl w:val="0"/>
          <w:numId w:val="26"/>
        </w:numPr>
        <w:suppressAutoHyphens w:val="0"/>
        <w:rPr>
          <w:sz w:val="24"/>
          <w:szCs w:val="24"/>
          <w:lang w:eastAsia="en-US"/>
        </w:rPr>
      </w:pPr>
      <w:r w:rsidRPr="00C149EF">
        <w:rPr>
          <w:sz w:val="24"/>
          <w:szCs w:val="24"/>
          <w:lang w:eastAsia="en-US"/>
        </w:rPr>
        <w:t xml:space="preserve">Furman, C. E., &amp; </w:t>
      </w:r>
      <w:r w:rsidRPr="00C149EF">
        <w:rPr>
          <w:b/>
          <w:bCs/>
          <w:sz w:val="24"/>
          <w:szCs w:val="24"/>
          <w:lang w:eastAsia="en-US"/>
        </w:rPr>
        <w:t>Wahl, R.</w:t>
      </w:r>
      <w:r w:rsidRPr="00C149EF">
        <w:rPr>
          <w:sz w:val="24"/>
          <w:szCs w:val="24"/>
          <w:lang w:eastAsia="en-US"/>
        </w:rPr>
        <w:t xml:space="preserve"> (2022). Rethinking Key Concepts in Education. </w:t>
      </w:r>
      <w:r w:rsidRPr="00C149EF">
        <w:rPr>
          <w:i/>
          <w:iCs/>
          <w:sz w:val="24"/>
          <w:szCs w:val="24"/>
          <w:lang w:eastAsia="en-US"/>
        </w:rPr>
        <w:t>Educational Theory</w:t>
      </w:r>
      <w:r w:rsidRPr="00C149EF">
        <w:rPr>
          <w:sz w:val="24"/>
          <w:szCs w:val="24"/>
          <w:lang w:eastAsia="en-US"/>
        </w:rPr>
        <w:t xml:space="preserve">, </w:t>
      </w:r>
      <w:r w:rsidRPr="00C149EF">
        <w:rPr>
          <w:i/>
          <w:iCs/>
          <w:sz w:val="24"/>
          <w:szCs w:val="24"/>
          <w:lang w:eastAsia="en-US"/>
        </w:rPr>
        <w:t>72</w:t>
      </w:r>
      <w:r w:rsidRPr="00C149EF">
        <w:rPr>
          <w:sz w:val="24"/>
          <w:szCs w:val="24"/>
          <w:lang w:eastAsia="en-US"/>
        </w:rPr>
        <w:t>(1), 27-30.</w:t>
      </w:r>
    </w:p>
    <w:p w14:paraId="06722BF2" w14:textId="77777777" w:rsidR="009766B7" w:rsidRPr="009766B7" w:rsidRDefault="009766B7" w:rsidP="009766B7">
      <w:pPr>
        <w:pStyle w:val="ListParagraph"/>
        <w:rPr>
          <w:sz w:val="24"/>
          <w:szCs w:val="24"/>
          <w:lang w:eastAsia="en-US"/>
        </w:rPr>
      </w:pPr>
    </w:p>
    <w:p w14:paraId="6EF67648" w14:textId="77777777" w:rsidR="009766B7" w:rsidRDefault="009766B7" w:rsidP="009766B7">
      <w:pPr>
        <w:pStyle w:val="ListParagraph"/>
        <w:numPr>
          <w:ilvl w:val="0"/>
          <w:numId w:val="26"/>
        </w:numPr>
        <w:suppressAutoHyphens w:val="0"/>
        <w:rPr>
          <w:sz w:val="24"/>
          <w:szCs w:val="24"/>
          <w:lang w:eastAsia="en-US"/>
        </w:rPr>
      </w:pPr>
      <w:r w:rsidRPr="0048727F">
        <w:rPr>
          <w:b/>
          <w:bCs/>
          <w:sz w:val="24"/>
          <w:szCs w:val="24"/>
          <w:lang w:eastAsia="en-US"/>
        </w:rPr>
        <w:t>Wahl, R.</w:t>
      </w:r>
      <w:r w:rsidRPr="0048727F">
        <w:rPr>
          <w:sz w:val="24"/>
          <w:szCs w:val="24"/>
          <w:lang w:eastAsia="en-US"/>
        </w:rPr>
        <w:t xml:space="preserve"> (2021). Ways of seeing: Materiality and grace in Wim Wenders's Road Movie Philosophy by René Arcilla. </w:t>
      </w:r>
      <w:r w:rsidRPr="0048727F">
        <w:rPr>
          <w:i/>
          <w:iCs/>
          <w:sz w:val="24"/>
          <w:szCs w:val="24"/>
          <w:lang w:eastAsia="en-US"/>
        </w:rPr>
        <w:t>Journal of Philosophy of Education</w:t>
      </w:r>
      <w:r w:rsidRPr="0048727F">
        <w:rPr>
          <w:sz w:val="24"/>
          <w:szCs w:val="24"/>
          <w:lang w:eastAsia="en-US"/>
        </w:rPr>
        <w:t xml:space="preserve">, </w:t>
      </w:r>
      <w:r w:rsidRPr="0048727F">
        <w:rPr>
          <w:i/>
          <w:iCs/>
          <w:sz w:val="24"/>
          <w:szCs w:val="24"/>
          <w:lang w:eastAsia="en-US"/>
        </w:rPr>
        <w:t>55</w:t>
      </w:r>
      <w:r w:rsidRPr="0048727F">
        <w:rPr>
          <w:sz w:val="24"/>
          <w:szCs w:val="24"/>
          <w:lang w:eastAsia="en-US"/>
        </w:rPr>
        <w:t>(4-5), 710-713.</w:t>
      </w:r>
    </w:p>
    <w:p w14:paraId="22CF4346" w14:textId="77777777" w:rsidR="00B2493B" w:rsidRPr="00C149EF" w:rsidRDefault="00B2493B" w:rsidP="00B2493B">
      <w:pPr>
        <w:tabs>
          <w:tab w:val="left" w:pos="9360"/>
        </w:tabs>
        <w:rPr>
          <w:sz w:val="24"/>
          <w:szCs w:val="24"/>
        </w:rPr>
      </w:pPr>
    </w:p>
    <w:p w14:paraId="045492A0" w14:textId="77777777" w:rsidR="00B2493B" w:rsidRPr="00C149EF" w:rsidRDefault="00B2493B" w:rsidP="00B2493B">
      <w:pPr>
        <w:tabs>
          <w:tab w:val="left" w:pos="9360"/>
        </w:tabs>
        <w:rPr>
          <w:sz w:val="24"/>
          <w:szCs w:val="24"/>
        </w:rPr>
      </w:pPr>
      <w:r w:rsidRPr="00C149EF">
        <w:rPr>
          <w:sz w:val="24"/>
          <w:szCs w:val="24"/>
        </w:rPr>
        <w:t>REFEREED SCHOLARLY BOOKS</w:t>
      </w:r>
    </w:p>
    <w:p w14:paraId="3B89AE76" w14:textId="77777777" w:rsidR="00B2493B" w:rsidRPr="00C149EF" w:rsidRDefault="00B2493B" w:rsidP="00B2493B">
      <w:pPr>
        <w:tabs>
          <w:tab w:val="left" w:pos="9360"/>
        </w:tabs>
        <w:rPr>
          <w:sz w:val="24"/>
          <w:szCs w:val="24"/>
        </w:rPr>
      </w:pPr>
    </w:p>
    <w:p w14:paraId="2BF6B065" w14:textId="77777777" w:rsidR="00B2493B" w:rsidRPr="00C149EF" w:rsidRDefault="00B2493B" w:rsidP="00B2493B">
      <w:pPr>
        <w:tabs>
          <w:tab w:val="left" w:pos="9360"/>
        </w:tabs>
        <w:ind w:left="720" w:hanging="720"/>
        <w:rPr>
          <w:sz w:val="24"/>
          <w:szCs w:val="24"/>
        </w:rPr>
      </w:pPr>
      <w:r w:rsidRPr="00C149EF">
        <w:rPr>
          <w:b/>
          <w:sz w:val="24"/>
          <w:szCs w:val="24"/>
        </w:rPr>
        <w:lastRenderedPageBreak/>
        <w:t>Wahl, R.</w:t>
      </w:r>
      <w:r w:rsidRPr="00C149EF">
        <w:rPr>
          <w:sz w:val="24"/>
          <w:szCs w:val="24"/>
        </w:rPr>
        <w:t xml:space="preserve"> (2017). </w:t>
      </w:r>
      <w:r w:rsidRPr="00C149EF">
        <w:rPr>
          <w:i/>
          <w:sz w:val="24"/>
          <w:szCs w:val="24"/>
        </w:rPr>
        <w:t>Just violence: Torture and human rights in the eyes of the police.</w:t>
      </w:r>
      <w:r w:rsidRPr="00C149EF">
        <w:rPr>
          <w:sz w:val="24"/>
          <w:szCs w:val="24"/>
        </w:rPr>
        <w:t xml:space="preserve"> Stanford Studies in Human Rights. Stanford, CA: Stanford University Press. </w:t>
      </w:r>
    </w:p>
    <w:p w14:paraId="31D9F021" w14:textId="77777777" w:rsidR="00B2493B" w:rsidRPr="00C149EF" w:rsidRDefault="00B2493B" w:rsidP="00B2493B">
      <w:pPr>
        <w:tabs>
          <w:tab w:val="left" w:pos="9360"/>
        </w:tabs>
        <w:rPr>
          <w:sz w:val="24"/>
          <w:szCs w:val="24"/>
        </w:rPr>
      </w:pPr>
    </w:p>
    <w:p w14:paraId="10DDE8E0" w14:textId="77777777" w:rsidR="00B2493B" w:rsidRPr="00C149EF" w:rsidRDefault="00B2493B" w:rsidP="00B2493B">
      <w:pPr>
        <w:tabs>
          <w:tab w:val="left" w:pos="9360"/>
        </w:tabs>
        <w:rPr>
          <w:sz w:val="24"/>
          <w:szCs w:val="24"/>
        </w:rPr>
      </w:pPr>
      <w:r w:rsidRPr="00C149EF">
        <w:rPr>
          <w:sz w:val="24"/>
          <w:szCs w:val="24"/>
        </w:rPr>
        <w:t>CHAPTERS IN EDITED VOLUMES</w:t>
      </w:r>
    </w:p>
    <w:p w14:paraId="2C3B8669" w14:textId="77777777" w:rsidR="00B2493B" w:rsidRPr="00C149EF" w:rsidRDefault="00B2493B" w:rsidP="00B2493B">
      <w:pPr>
        <w:tabs>
          <w:tab w:val="left" w:pos="9360"/>
        </w:tabs>
        <w:rPr>
          <w:sz w:val="24"/>
          <w:szCs w:val="24"/>
        </w:rPr>
      </w:pPr>
    </w:p>
    <w:p w14:paraId="02A023FE" w14:textId="18741FEC" w:rsidR="00B2493B" w:rsidRPr="00C149EF" w:rsidRDefault="00B2493B" w:rsidP="00583D55">
      <w:pPr>
        <w:pStyle w:val="ListParagraph"/>
        <w:numPr>
          <w:ilvl w:val="0"/>
          <w:numId w:val="27"/>
        </w:numPr>
        <w:rPr>
          <w:sz w:val="24"/>
          <w:szCs w:val="24"/>
        </w:rPr>
      </w:pPr>
      <w:r w:rsidRPr="00C149EF">
        <w:rPr>
          <w:b/>
          <w:sz w:val="24"/>
          <w:szCs w:val="24"/>
        </w:rPr>
        <w:t>Wahl, R.</w:t>
      </w:r>
      <w:r w:rsidRPr="00C149EF">
        <w:rPr>
          <w:sz w:val="24"/>
          <w:szCs w:val="24"/>
        </w:rPr>
        <w:t xml:space="preserve"> (2024) Just Talking: Moral Recognition and Political Legitimacy. In J. Mumford &amp; R. Olson, </w:t>
      </w:r>
      <w:r w:rsidRPr="00C149EF">
        <w:rPr>
          <w:i/>
          <w:iCs/>
          <w:sz w:val="24"/>
          <w:szCs w:val="24"/>
        </w:rPr>
        <w:t>The Necessity of Character: Moral Formation and Leadership in Our Time</w:t>
      </w:r>
      <w:r w:rsidRPr="00C149EF">
        <w:rPr>
          <w:sz w:val="24"/>
          <w:szCs w:val="24"/>
        </w:rPr>
        <w:t xml:space="preserve">. New York: </w:t>
      </w:r>
      <w:proofErr w:type="spellStart"/>
      <w:r w:rsidRPr="00C149EF">
        <w:rPr>
          <w:sz w:val="24"/>
          <w:szCs w:val="24"/>
        </w:rPr>
        <w:t>Finstock</w:t>
      </w:r>
      <w:proofErr w:type="spellEnd"/>
      <w:r w:rsidRPr="00C149EF">
        <w:rPr>
          <w:sz w:val="24"/>
          <w:szCs w:val="24"/>
        </w:rPr>
        <w:t xml:space="preserve"> &amp; Tew Publishers</w:t>
      </w:r>
    </w:p>
    <w:p w14:paraId="54918371" w14:textId="77777777" w:rsidR="00B2493B" w:rsidRPr="00C149EF" w:rsidRDefault="00B2493B" w:rsidP="00B2493B">
      <w:pPr>
        <w:tabs>
          <w:tab w:val="left" w:pos="9360"/>
        </w:tabs>
        <w:rPr>
          <w:sz w:val="24"/>
          <w:szCs w:val="24"/>
        </w:rPr>
      </w:pPr>
    </w:p>
    <w:p w14:paraId="6D6C5A6C" w14:textId="6EC5B562" w:rsidR="00B2493B" w:rsidRPr="00C149EF" w:rsidRDefault="00B2493B" w:rsidP="00583D55">
      <w:pPr>
        <w:pStyle w:val="ListParagraph"/>
        <w:numPr>
          <w:ilvl w:val="0"/>
          <w:numId w:val="27"/>
        </w:numPr>
        <w:tabs>
          <w:tab w:val="left" w:pos="9360"/>
        </w:tabs>
        <w:rPr>
          <w:sz w:val="24"/>
          <w:szCs w:val="24"/>
        </w:rPr>
      </w:pPr>
      <w:r w:rsidRPr="00C149EF">
        <w:rPr>
          <w:b/>
          <w:sz w:val="24"/>
          <w:szCs w:val="24"/>
        </w:rPr>
        <w:t>Wahl, R.</w:t>
      </w:r>
      <w:r w:rsidRPr="00C149EF">
        <w:rPr>
          <w:sz w:val="24"/>
          <w:szCs w:val="24"/>
        </w:rPr>
        <w:t xml:space="preserve"> (2020). Who deserves inalienable rights? The subjectivity of violent state officials and the implications for human rights protection. In D. </w:t>
      </w:r>
      <w:proofErr w:type="spellStart"/>
      <w:r w:rsidRPr="00C149EF">
        <w:rPr>
          <w:sz w:val="24"/>
          <w:szCs w:val="24"/>
        </w:rPr>
        <w:t>Celermajer</w:t>
      </w:r>
      <w:proofErr w:type="spellEnd"/>
      <w:r w:rsidRPr="00C149EF">
        <w:rPr>
          <w:sz w:val="24"/>
          <w:szCs w:val="24"/>
        </w:rPr>
        <w:t xml:space="preserve"> &amp; A. Lefebvre (Eds.), </w:t>
      </w:r>
      <w:r w:rsidRPr="00C149EF">
        <w:rPr>
          <w:i/>
          <w:sz w:val="24"/>
          <w:szCs w:val="24"/>
        </w:rPr>
        <w:t>The subject of human rights.</w:t>
      </w:r>
      <w:r w:rsidRPr="00C149EF">
        <w:rPr>
          <w:sz w:val="24"/>
          <w:szCs w:val="24"/>
        </w:rPr>
        <w:t xml:space="preserve"> Stanford, CA: Stanford University Press. In press. </w:t>
      </w:r>
    </w:p>
    <w:p w14:paraId="70D5BFF1" w14:textId="77777777" w:rsidR="00B2493B" w:rsidRPr="00C149EF" w:rsidRDefault="00B2493B" w:rsidP="00B2493B">
      <w:pPr>
        <w:rPr>
          <w:b/>
          <w:sz w:val="24"/>
          <w:szCs w:val="24"/>
        </w:rPr>
      </w:pPr>
    </w:p>
    <w:p w14:paraId="5331712B" w14:textId="5089528A" w:rsidR="00B2493B" w:rsidRPr="00C149EF" w:rsidRDefault="00B2493B" w:rsidP="00583D55">
      <w:pPr>
        <w:pStyle w:val="ListParagraph"/>
        <w:numPr>
          <w:ilvl w:val="0"/>
          <w:numId w:val="27"/>
        </w:numPr>
        <w:rPr>
          <w:sz w:val="24"/>
          <w:szCs w:val="24"/>
          <w:lang w:eastAsia="en-US"/>
        </w:rPr>
      </w:pPr>
      <w:r w:rsidRPr="00C149EF">
        <w:rPr>
          <w:b/>
          <w:sz w:val="24"/>
          <w:szCs w:val="24"/>
        </w:rPr>
        <w:t>Wahl, R.</w:t>
      </w:r>
      <w:r w:rsidRPr="00C149EF">
        <w:rPr>
          <w:sz w:val="24"/>
          <w:szCs w:val="24"/>
        </w:rPr>
        <w:t xml:space="preserve"> (2018) Dialogue in bad times. In L. Nelson &amp; C. Harold (Eds.), </w:t>
      </w:r>
      <w:r w:rsidRPr="00C149EF">
        <w:rPr>
          <w:i/>
          <w:color w:val="000000"/>
          <w:sz w:val="24"/>
          <w:szCs w:val="24"/>
          <w:shd w:val="clear" w:color="auto" w:fill="FFFFFF"/>
          <w:lang w:eastAsia="en-US"/>
        </w:rPr>
        <w:t>Charlottesville 2017: The legacy of race and inequity</w:t>
      </w:r>
      <w:r w:rsidRPr="00C149EF">
        <w:rPr>
          <w:i/>
          <w:sz w:val="24"/>
          <w:szCs w:val="24"/>
          <w:lang w:eastAsia="en-US"/>
        </w:rPr>
        <w:t xml:space="preserve">. </w:t>
      </w:r>
      <w:r w:rsidRPr="00C149EF">
        <w:rPr>
          <w:sz w:val="24"/>
          <w:szCs w:val="24"/>
        </w:rPr>
        <w:t xml:space="preserve">Charlottesville, VA: University of Virginia Press. </w:t>
      </w:r>
    </w:p>
    <w:p w14:paraId="2ACF58C3" w14:textId="77777777" w:rsidR="00B2493B" w:rsidRPr="00C149EF" w:rsidRDefault="00B2493B" w:rsidP="00B2493B">
      <w:pPr>
        <w:tabs>
          <w:tab w:val="left" w:pos="9360"/>
        </w:tabs>
        <w:ind w:left="720" w:hanging="720"/>
        <w:rPr>
          <w:sz w:val="24"/>
          <w:szCs w:val="24"/>
        </w:rPr>
      </w:pPr>
    </w:p>
    <w:p w14:paraId="6F8CF805" w14:textId="1AA5AB6C" w:rsidR="00B2493B" w:rsidRPr="00C149EF" w:rsidRDefault="00B2493B" w:rsidP="00583D55">
      <w:pPr>
        <w:pStyle w:val="ListParagraph"/>
        <w:numPr>
          <w:ilvl w:val="0"/>
          <w:numId w:val="27"/>
        </w:numPr>
        <w:tabs>
          <w:tab w:val="left" w:pos="9360"/>
        </w:tabs>
        <w:rPr>
          <w:sz w:val="24"/>
          <w:szCs w:val="24"/>
        </w:rPr>
      </w:pPr>
      <w:r w:rsidRPr="00C149EF">
        <w:rPr>
          <w:b/>
          <w:sz w:val="24"/>
          <w:szCs w:val="24"/>
        </w:rPr>
        <w:t>Wahl, R.</w:t>
      </w:r>
      <w:r w:rsidRPr="00C149EF">
        <w:rPr>
          <w:sz w:val="24"/>
          <w:szCs w:val="24"/>
        </w:rPr>
        <w:t xml:space="preserve"> (2018). Language and freedom in critiques of human rights. In B. Schippers (Ed.), </w:t>
      </w:r>
      <w:r w:rsidRPr="00C149EF">
        <w:rPr>
          <w:i/>
          <w:sz w:val="24"/>
          <w:szCs w:val="24"/>
        </w:rPr>
        <w:t>Critical perspectives on human rights.</w:t>
      </w:r>
      <w:r w:rsidRPr="00C149EF">
        <w:rPr>
          <w:sz w:val="24"/>
          <w:szCs w:val="24"/>
        </w:rPr>
        <w:t xml:space="preserve"> London: Rowman and Littlefield International. </w:t>
      </w:r>
    </w:p>
    <w:p w14:paraId="0E13C717" w14:textId="77777777" w:rsidR="00B2493B" w:rsidRPr="00C149EF" w:rsidRDefault="00B2493B" w:rsidP="00B2493B">
      <w:pPr>
        <w:tabs>
          <w:tab w:val="left" w:pos="9360"/>
        </w:tabs>
        <w:ind w:left="720" w:hanging="720"/>
        <w:rPr>
          <w:sz w:val="24"/>
          <w:szCs w:val="24"/>
        </w:rPr>
      </w:pPr>
    </w:p>
    <w:p w14:paraId="27C966CB" w14:textId="6FF1B85C" w:rsidR="00B2493B" w:rsidRPr="00C149EF" w:rsidRDefault="00B2493B" w:rsidP="00583D55">
      <w:pPr>
        <w:pStyle w:val="ListParagraph"/>
        <w:numPr>
          <w:ilvl w:val="0"/>
          <w:numId w:val="27"/>
        </w:numPr>
        <w:tabs>
          <w:tab w:val="left" w:pos="9360"/>
        </w:tabs>
        <w:rPr>
          <w:sz w:val="24"/>
          <w:szCs w:val="24"/>
        </w:rPr>
      </w:pPr>
      <w:r w:rsidRPr="00C149EF">
        <w:rPr>
          <w:sz w:val="24"/>
          <w:szCs w:val="24"/>
        </w:rPr>
        <w:t xml:space="preserve">Bajaj, M., &amp; </w:t>
      </w:r>
      <w:r w:rsidRPr="00C149EF">
        <w:rPr>
          <w:b/>
          <w:sz w:val="24"/>
          <w:szCs w:val="24"/>
        </w:rPr>
        <w:t>Wahl, R.</w:t>
      </w:r>
      <w:r w:rsidRPr="00C149EF">
        <w:rPr>
          <w:sz w:val="24"/>
          <w:szCs w:val="24"/>
        </w:rPr>
        <w:t xml:space="preserve"> (2017). Human rights education in post-colonial India. In M. Bajaj (Ed.), </w:t>
      </w:r>
      <w:r w:rsidRPr="00C149EF">
        <w:rPr>
          <w:i/>
          <w:sz w:val="24"/>
          <w:szCs w:val="24"/>
        </w:rPr>
        <w:t>Human rights education: Theory, research, &amp; praxis</w:t>
      </w:r>
      <w:r w:rsidRPr="00C149EF">
        <w:rPr>
          <w:sz w:val="24"/>
          <w:szCs w:val="24"/>
        </w:rPr>
        <w:t xml:space="preserve"> (147-169). Philadelphia, PA: University of Pennsylvania Press. </w:t>
      </w:r>
    </w:p>
    <w:p w14:paraId="74793E61" w14:textId="77777777" w:rsidR="00B2493B" w:rsidRPr="00C149EF" w:rsidRDefault="00B2493B" w:rsidP="00B2493B">
      <w:pPr>
        <w:tabs>
          <w:tab w:val="left" w:pos="9360"/>
        </w:tabs>
        <w:ind w:left="720" w:hanging="720"/>
        <w:rPr>
          <w:sz w:val="24"/>
          <w:szCs w:val="24"/>
        </w:rPr>
      </w:pPr>
    </w:p>
    <w:p w14:paraId="6A5AF7C3" w14:textId="77777777" w:rsidR="00B2493B" w:rsidRPr="00C149EF" w:rsidRDefault="00B2493B" w:rsidP="00B2493B">
      <w:pPr>
        <w:tabs>
          <w:tab w:val="left" w:pos="9360"/>
        </w:tabs>
        <w:ind w:left="720" w:hanging="720"/>
        <w:rPr>
          <w:sz w:val="24"/>
          <w:szCs w:val="24"/>
        </w:rPr>
      </w:pPr>
      <w:r w:rsidRPr="00C149EF">
        <w:rPr>
          <w:sz w:val="24"/>
          <w:szCs w:val="24"/>
        </w:rPr>
        <w:t>OTHER SCHOLARLY ACTIVITIES: BOOK REVIEWS</w:t>
      </w:r>
    </w:p>
    <w:p w14:paraId="3EDFDCAA" w14:textId="77777777" w:rsidR="00B2493B" w:rsidRPr="00C149EF" w:rsidRDefault="00B2493B" w:rsidP="00B2493B">
      <w:pPr>
        <w:tabs>
          <w:tab w:val="left" w:pos="9360"/>
        </w:tabs>
        <w:ind w:left="720" w:hanging="720"/>
        <w:rPr>
          <w:sz w:val="24"/>
          <w:szCs w:val="24"/>
        </w:rPr>
      </w:pPr>
    </w:p>
    <w:p w14:paraId="2D214405" w14:textId="1DE10FCA" w:rsidR="00B2493B" w:rsidRPr="00C149EF" w:rsidRDefault="00B2493B" w:rsidP="00583D55">
      <w:pPr>
        <w:pStyle w:val="ListParagraph"/>
        <w:numPr>
          <w:ilvl w:val="0"/>
          <w:numId w:val="28"/>
        </w:numPr>
        <w:tabs>
          <w:tab w:val="left" w:pos="9360"/>
        </w:tabs>
        <w:rPr>
          <w:sz w:val="24"/>
          <w:szCs w:val="24"/>
        </w:rPr>
      </w:pPr>
      <w:r w:rsidRPr="00C149EF">
        <w:rPr>
          <w:b/>
          <w:sz w:val="24"/>
          <w:szCs w:val="24"/>
        </w:rPr>
        <w:t>Wahl, R.</w:t>
      </w:r>
      <w:r w:rsidRPr="00C149EF">
        <w:rPr>
          <w:sz w:val="24"/>
          <w:szCs w:val="24"/>
        </w:rPr>
        <w:t xml:space="preserve"> (2015). [Review of the book </w:t>
      </w:r>
      <w:r w:rsidRPr="00C149EF">
        <w:rPr>
          <w:i/>
          <w:sz w:val="24"/>
          <w:szCs w:val="24"/>
        </w:rPr>
        <w:t>Examining torture: Empirical studies of state repression,</w:t>
      </w:r>
      <w:r w:rsidRPr="00C149EF">
        <w:rPr>
          <w:sz w:val="24"/>
          <w:szCs w:val="24"/>
        </w:rPr>
        <w:t xml:space="preserve"> edited by T. Lightcap &amp; J. Pfiffner]. </w:t>
      </w:r>
      <w:r w:rsidRPr="00C149EF">
        <w:rPr>
          <w:i/>
          <w:sz w:val="24"/>
          <w:szCs w:val="24"/>
        </w:rPr>
        <w:t>Law and Society Review, 49</w:t>
      </w:r>
      <w:r w:rsidRPr="00C149EF">
        <w:rPr>
          <w:sz w:val="24"/>
          <w:szCs w:val="24"/>
        </w:rPr>
        <w:t>(3), 809-812.</w:t>
      </w:r>
    </w:p>
    <w:p w14:paraId="703B3A9F" w14:textId="77777777" w:rsidR="00B2493B" w:rsidRPr="00C149EF" w:rsidRDefault="00B2493B" w:rsidP="00B2493B">
      <w:pPr>
        <w:tabs>
          <w:tab w:val="left" w:pos="9360"/>
        </w:tabs>
        <w:ind w:left="720" w:hanging="720"/>
        <w:rPr>
          <w:sz w:val="24"/>
          <w:szCs w:val="24"/>
        </w:rPr>
      </w:pPr>
    </w:p>
    <w:p w14:paraId="2B44D88E" w14:textId="7B16DF87" w:rsidR="00B2493B" w:rsidRPr="00C149EF" w:rsidRDefault="00B2493B" w:rsidP="00583D55">
      <w:pPr>
        <w:pStyle w:val="ListParagraph"/>
        <w:numPr>
          <w:ilvl w:val="0"/>
          <w:numId w:val="28"/>
        </w:numPr>
        <w:tabs>
          <w:tab w:val="left" w:pos="9360"/>
        </w:tabs>
        <w:rPr>
          <w:sz w:val="24"/>
          <w:szCs w:val="24"/>
        </w:rPr>
      </w:pPr>
      <w:r w:rsidRPr="00C149EF">
        <w:rPr>
          <w:b/>
          <w:sz w:val="24"/>
          <w:szCs w:val="24"/>
        </w:rPr>
        <w:t>Wahl, R.</w:t>
      </w:r>
      <w:r w:rsidRPr="00C149EF">
        <w:rPr>
          <w:sz w:val="24"/>
          <w:szCs w:val="24"/>
        </w:rPr>
        <w:t xml:space="preserve"> (2015). [Review of the book </w:t>
      </w:r>
      <w:r w:rsidRPr="00C149EF">
        <w:rPr>
          <w:i/>
          <w:sz w:val="24"/>
          <w:szCs w:val="24"/>
        </w:rPr>
        <w:t>Evil men,</w:t>
      </w:r>
      <w:r w:rsidRPr="00C149EF">
        <w:rPr>
          <w:sz w:val="24"/>
          <w:szCs w:val="24"/>
        </w:rPr>
        <w:t xml:space="preserve"> by J. Dawes]. </w:t>
      </w:r>
      <w:r w:rsidRPr="00C149EF">
        <w:rPr>
          <w:i/>
          <w:sz w:val="24"/>
          <w:szCs w:val="24"/>
        </w:rPr>
        <w:t>American Book Review, 36</w:t>
      </w:r>
      <w:r w:rsidRPr="00C149EF">
        <w:rPr>
          <w:sz w:val="24"/>
          <w:szCs w:val="24"/>
        </w:rPr>
        <w:t xml:space="preserve">(4), 9. </w:t>
      </w:r>
    </w:p>
    <w:p w14:paraId="0B347D8E" w14:textId="77777777" w:rsidR="00B2493B" w:rsidRPr="00C149EF" w:rsidRDefault="00B2493B" w:rsidP="00B2493B">
      <w:pPr>
        <w:tabs>
          <w:tab w:val="left" w:pos="9360"/>
        </w:tabs>
        <w:ind w:left="720" w:hanging="720"/>
        <w:rPr>
          <w:sz w:val="24"/>
          <w:szCs w:val="24"/>
        </w:rPr>
      </w:pPr>
    </w:p>
    <w:p w14:paraId="77C16C60" w14:textId="6DC02CBF" w:rsidR="00B2493B" w:rsidRPr="00C149EF" w:rsidRDefault="00B2493B" w:rsidP="00583D55">
      <w:pPr>
        <w:pStyle w:val="ListParagraph"/>
        <w:numPr>
          <w:ilvl w:val="0"/>
          <w:numId w:val="28"/>
        </w:numPr>
        <w:tabs>
          <w:tab w:val="left" w:pos="9360"/>
        </w:tabs>
        <w:rPr>
          <w:sz w:val="24"/>
          <w:szCs w:val="24"/>
        </w:rPr>
      </w:pPr>
      <w:r w:rsidRPr="00C149EF">
        <w:rPr>
          <w:b/>
          <w:sz w:val="24"/>
          <w:szCs w:val="24"/>
        </w:rPr>
        <w:t>Wahl, R.</w:t>
      </w:r>
      <w:r w:rsidRPr="00C149EF">
        <w:rPr>
          <w:sz w:val="24"/>
          <w:szCs w:val="24"/>
        </w:rPr>
        <w:t xml:space="preserve"> (2013). [Review of the book </w:t>
      </w:r>
      <w:r w:rsidRPr="00C149EF">
        <w:rPr>
          <w:i/>
          <w:sz w:val="24"/>
          <w:szCs w:val="24"/>
        </w:rPr>
        <w:t>Critical aesthetic pedagogy: Toward a theory of self and social empowerment,</w:t>
      </w:r>
      <w:r w:rsidRPr="00C149EF">
        <w:rPr>
          <w:sz w:val="24"/>
          <w:szCs w:val="24"/>
        </w:rPr>
        <w:t xml:space="preserve"> by Y. Medina]. </w:t>
      </w:r>
      <w:r w:rsidRPr="00C149EF">
        <w:rPr>
          <w:i/>
          <w:sz w:val="24"/>
          <w:szCs w:val="24"/>
        </w:rPr>
        <w:t>Teachers College Record.</w:t>
      </w:r>
      <w:r w:rsidRPr="00C149EF">
        <w:rPr>
          <w:sz w:val="24"/>
          <w:szCs w:val="24"/>
        </w:rPr>
        <w:t xml:space="preserve"> </w:t>
      </w:r>
    </w:p>
    <w:p w14:paraId="52679D21" w14:textId="77777777" w:rsidR="00B2493B" w:rsidRPr="00C149EF" w:rsidRDefault="00B2493B" w:rsidP="00B2493B">
      <w:pPr>
        <w:tabs>
          <w:tab w:val="left" w:pos="9360"/>
        </w:tabs>
        <w:rPr>
          <w:sz w:val="24"/>
          <w:szCs w:val="24"/>
        </w:rPr>
      </w:pPr>
    </w:p>
    <w:p w14:paraId="6C03D75F" w14:textId="44728E98" w:rsidR="00B2493B" w:rsidRPr="00C149EF" w:rsidRDefault="00B2493B" w:rsidP="00B2493B">
      <w:pPr>
        <w:tabs>
          <w:tab w:val="left" w:pos="9360"/>
        </w:tabs>
        <w:rPr>
          <w:sz w:val="24"/>
          <w:szCs w:val="24"/>
        </w:rPr>
      </w:pPr>
      <w:r w:rsidRPr="00C149EF">
        <w:rPr>
          <w:sz w:val="24"/>
          <w:szCs w:val="24"/>
        </w:rPr>
        <w:t>REFEREED</w:t>
      </w:r>
      <w:r w:rsidR="00686BF5" w:rsidRPr="00C149EF">
        <w:rPr>
          <w:sz w:val="24"/>
          <w:szCs w:val="24"/>
        </w:rPr>
        <w:t xml:space="preserve"> SCHOLARLY ACTIVITIES IN PROGRESS</w:t>
      </w:r>
    </w:p>
    <w:p w14:paraId="2214C1BC" w14:textId="77777777" w:rsidR="00686BF5" w:rsidRPr="00C149EF" w:rsidRDefault="00686BF5" w:rsidP="00B2493B">
      <w:pPr>
        <w:tabs>
          <w:tab w:val="left" w:pos="9360"/>
        </w:tabs>
        <w:rPr>
          <w:sz w:val="24"/>
          <w:szCs w:val="24"/>
        </w:rPr>
      </w:pPr>
    </w:p>
    <w:p w14:paraId="0C7D3B9D" w14:textId="00E7573F" w:rsidR="00B2493B" w:rsidRPr="00FC069A" w:rsidRDefault="00686BF5" w:rsidP="00FC069A">
      <w:pPr>
        <w:tabs>
          <w:tab w:val="left" w:pos="9360"/>
        </w:tabs>
        <w:ind w:left="720" w:hanging="720"/>
        <w:rPr>
          <w:iCs/>
          <w:sz w:val="24"/>
          <w:szCs w:val="24"/>
        </w:rPr>
      </w:pPr>
      <w:r w:rsidRPr="00C149EF">
        <w:rPr>
          <w:b/>
          <w:sz w:val="24"/>
          <w:szCs w:val="24"/>
        </w:rPr>
        <w:t>Wahl, R.</w:t>
      </w:r>
      <w:r w:rsidRPr="00C149EF">
        <w:rPr>
          <w:sz w:val="24"/>
          <w:szCs w:val="24"/>
        </w:rPr>
        <w:t xml:space="preserve"> </w:t>
      </w:r>
      <w:r w:rsidRPr="00C149EF">
        <w:rPr>
          <w:b/>
          <w:bCs/>
          <w:sz w:val="24"/>
          <w:szCs w:val="24"/>
          <w:u w:val="single"/>
        </w:rPr>
        <w:t>(</w:t>
      </w:r>
      <w:r w:rsidR="008059C9">
        <w:rPr>
          <w:b/>
          <w:bCs/>
          <w:sz w:val="24"/>
          <w:szCs w:val="24"/>
          <w:u w:val="single"/>
        </w:rPr>
        <w:t>Monograph book m</w:t>
      </w:r>
      <w:r w:rsidRPr="00C149EF">
        <w:rPr>
          <w:b/>
          <w:bCs/>
          <w:sz w:val="24"/>
          <w:szCs w:val="24"/>
          <w:u w:val="single"/>
        </w:rPr>
        <w:t>anuscript submitted to publisher and under contract</w:t>
      </w:r>
      <w:r w:rsidRPr="00C149EF">
        <w:rPr>
          <w:sz w:val="24"/>
          <w:szCs w:val="24"/>
        </w:rPr>
        <w:t xml:space="preserve">). </w:t>
      </w:r>
      <w:r w:rsidRPr="00C149EF">
        <w:rPr>
          <w:i/>
          <w:sz w:val="24"/>
          <w:szCs w:val="24"/>
        </w:rPr>
        <w:t xml:space="preserve">Keeping our enemies closer: Political dialogue in polarized democracies. </w:t>
      </w:r>
      <w:r w:rsidRPr="00C149EF">
        <w:rPr>
          <w:iCs/>
          <w:sz w:val="24"/>
          <w:szCs w:val="24"/>
        </w:rPr>
        <w:t xml:space="preserve">Book manuscript in progress, supported by the Spencer Foundation / National Academy of Education and Institute for Humane Studies. Publisher: University of Pennsylvania Press, Series in Democracy, Citizenship and Constitutionalism. Book is under contract and the full manuscript has been submitted to the Press. </w:t>
      </w:r>
    </w:p>
    <w:p w14:paraId="20D30EDB" w14:textId="77777777" w:rsidR="00BB0057" w:rsidRDefault="00BB0057" w:rsidP="00686BF5">
      <w:pPr>
        <w:ind w:left="810" w:hanging="810"/>
        <w:rPr>
          <w:i/>
          <w:iCs/>
          <w:sz w:val="24"/>
          <w:szCs w:val="24"/>
        </w:rPr>
      </w:pPr>
    </w:p>
    <w:p w14:paraId="4C7CAEB4" w14:textId="737B2407" w:rsidR="00BB0057" w:rsidRPr="00BB0057" w:rsidRDefault="00BB0057" w:rsidP="00696521">
      <w:pPr>
        <w:ind w:left="810" w:hanging="810"/>
        <w:rPr>
          <w:sz w:val="24"/>
          <w:szCs w:val="24"/>
        </w:rPr>
      </w:pPr>
      <w:r w:rsidRPr="00BB0057">
        <w:rPr>
          <w:b/>
          <w:sz w:val="24"/>
          <w:szCs w:val="24"/>
        </w:rPr>
        <w:t xml:space="preserve">Wahl, R. </w:t>
      </w:r>
      <w:r w:rsidRPr="00BB0057">
        <w:rPr>
          <w:bCs/>
          <w:sz w:val="24"/>
          <w:szCs w:val="24"/>
        </w:rPr>
        <w:t>“</w:t>
      </w:r>
      <w:r w:rsidRPr="00BB0057">
        <w:rPr>
          <w:sz w:val="24"/>
          <w:szCs w:val="24"/>
        </w:rPr>
        <w:t xml:space="preserve">Controversial </w:t>
      </w:r>
      <w:r>
        <w:rPr>
          <w:sz w:val="24"/>
          <w:szCs w:val="24"/>
        </w:rPr>
        <w:t>c</w:t>
      </w:r>
      <w:r w:rsidRPr="00BB0057">
        <w:rPr>
          <w:sz w:val="24"/>
          <w:szCs w:val="24"/>
        </w:rPr>
        <w:t xml:space="preserve">onversations on </w:t>
      </w:r>
      <w:r>
        <w:rPr>
          <w:sz w:val="24"/>
          <w:szCs w:val="24"/>
        </w:rPr>
        <w:t>c</w:t>
      </w:r>
      <w:r w:rsidRPr="00BB0057">
        <w:rPr>
          <w:sz w:val="24"/>
          <w:szCs w:val="24"/>
        </w:rPr>
        <w:t xml:space="preserve">ollege </w:t>
      </w:r>
      <w:r>
        <w:rPr>
          <w:sz w:val="24"/>
          <w:szCs w:val="24"/>
        </w:rPr>
        <w:t>c</w:t>
      </w:r>
      <w:r w:rsidRPr="00BB0057">
        <w:rPr>
          <w:sz w:val="24"/>
          <w:szCs w:val="24"/>
        </w:rPr>
        <w:t xml:space="preserve">ampuses: What happens and why it matters for democracy.” Chapter in Edited Volume, </w:t>
      </w:r>
      <w:r w:rsidRPr="00BB0057">
        <w:rPr>
          <w:i/>
          <w:sz w:val="24"/>
          <w:szCs w:val="24"/>
        </w:rPr>
        <w:t xml:space="preserve">Teaching </w:t>
      </w:r>
      <w:r>
        <w:rPr>
          <w:i/>
          <w:sz w:val="24"/>
          <w:szCs w:val="24"/>
        </w:rPr>
        <w:t>c</w:t>
      </w:r>
      <w:r w:rsidRPr="00BB0057">
        <w:rPr>
          <w:i/>
          <w:sz w:val="24"/>
          <w:szCs w:val="24"/>
        </w:rPr>
        <w:t xml:space="preserve">ontroversy: The </w:t>
      </w:r>
      <w:r>
        <w:rPr>
          <w:i/>
          <w:sz w:val="24"/>
          <w:szCs w:val="24"/>
        </w:rPr>
        <w:t>p</w:t>
      </w:r>
      <w:r w:rsidRPr="00BB0057">
        <w:rPr>
          <w:i/>
          <w:sz w:val="24"/>
          <w:szCs w:val="24"/>
        </w:rPr>
        <w:t xml:space="preserve">olitics and </w:t>
      </w:r>
      <w:r>
        <w:rPr>
          <w:i/>
          <w:sz w:val="24"/>
          <w:szCs w:val="24"/>
        </w:rPr>
        <w:t>e</w:t>
      </w:r>
      <w:r w:rsidRPr="00BB0057">
        <w:rPr>
          <w:i/>
          <w:sz w:val="24"/>
          <w:szCs w:val="24"/>
        </w:rPr>
        <w:t xml:space="preserve">thics of </w:t>
      </w:r>
      <w:r>
        <w:rPr>
          <w:i/>
          <w:sz w:val="24"/>
          <w:szCs w:val="24"/>
        </w:rPr>
        <w:t>c</w:t>
      </w:r>
      <w:r w:rsidRPr="00BB0057">
        <w:rPr>
          <w:i/>
          <w:sz w:val="24"/>
          <w:szCs w:val="24"/>
        </w:rPr>
        <w:t xml:space="preserve">lassroom </w:t>
      </w:r>
      <w:r>
        <w:rPr>
          <w:i/>
          <w:sz w:val="24"/>
          <w:szCs w:val="24"/>
        </w:rPr>
        <w:t>c</w:t>
      </w:r>
      <w:r w:rsidRPr="00BB0057">
        <w:rPr>
          <w:i/>
          <w:sz w:val="24"/>
          <w:szCs w:val="24"/>
        </w:rPr>
        <w:t xml:space="preserve">onflict, </w:t>
      </w:r>
      <w:r w:rsidRPr="00BB0057">
        <w:rPr>
          <w:iCs/>
          <w:sz w:val="24"/>
          <w:szCs w:val="24"/>
        </w:rPr>
        <w:t>eds.</w:t>
      </w:r>
      <w:r w:rsidRPr="00BB0057">
        <w:rPr>
          <w:i/>
          <w:sz w:val="24"/>
          <w:szCs w:val="24"/>
        </w:rPr>
        <w:t xml:space="preserve"> </w:t>
      </w:r>
      <w:proofErr w:type="spellStart"/>
      <w:r w:rsidRPr="00BB0057">
        <w:rPr>
          <w:iCs/>
          <w:sz w:val="24"/>
          <w:szCs w:val="24"/>
        </w:rPr>
        <w:t>Drereup</w:t>
      </w:r>
      <w:proofErr w:type="spellEnd"/>
      <w:r w:rsidRPr="00BB0057">
        <w:rPr>
          <w:iCs/>
          <w:sz w:val="24"/>
          <w:szCs w:val="24"/>
        </w:rPr>
        <w:t xml:space="preserve">, J., Gronostay, D. and Yacek, D., </w:t>
      </w:r>
      <w:r w:rsidR="00657182">
        <w:rPr>
          <w:iCs/>
          <w:sz w:val="24"/>
          <w:szCs w:val="24"/>
        </w:rPr>
        <w:t xml:space="preserve">Under Review at </w:t>
      </w:r>
      <w:r w:rsidRPr="00BB0057">
        <w:rPr>
          <w:iCs/>
          <w:sz w:val="24"/>
          <w:szCs w:val="24"/>
        </w:rPr>
        <w:t xml:space="preserve">Oxford University Press. </w:t>
      </w:r>
    </w:p>
    <w:p w14:paraId="3B64AAA3" w14:textId="77777777" w:rsidR="00B2493B" w:rsidRPr="00C149EF" w:rsidRDefault="00B2493B" w:rsidP="00B2493B">
      <w:pPr>
        <w:rPr>
          <w:i/>
          <w:iCs/>
          <w:sz w:val="24"/>
          <w:szCs w:val="24"/>
        </w:rPr>
      </w:pPr>
    </w:p>
    <w:p w14:paraId="1E462E4F" w14:textId="6B92A5E1" w:rsidR="00FC069A" w:rsidRPr="00FC069A" w:rsidRDefault="00B2493B" w:rsidP="00FC069A">
      <w:pPr>
        <w:rPr>
          <w:bCs/>
          <w:sz w:val="24"/>
          <w:szCs w:val="24"/>
        </w:rPr>
      </w:pPr>
      <w:r w:rsidRPr="00FC069A">
        <w:rPr>
          <w:b/>
          <w:sz w:val="24"/>
          <w:szCs w:val="24"/>
        </w:rPr>
        <w:lastRenderedPageBreak/>
        <w:t>Wahl, R.</w:t>
      </w:r>
      <w:r w:rsidRPr="00FC069A">
        <w:rPr>
          <w:bCs/>
          <w:sz w:val="24"/>
          <w:szCs w:val="24"/>
        </w:rPr>
        <w:t xml:space="preserve"> </w:t>
      </w:r>
      <w:r w:rsidR="00FC069A" w:rsidRPr="00FC069A">
        <w:rPr>
          <w:bCs/>
          <w:sz w:val="24"/>
          <w:szCs w:val="24"/>
        </w:rPr>
        <w:t>Contested Speech in (Post)-Modernity: Understanding Debates about Political Dialogue on College Campuses</w:t>
      </w:r>
      <w:r w:rsidR="00FC069A">
        <w:rPr>
          <w:bCs/>
          <w:sz w:val="24"/>
          <w:szCs w:val="24"/>
        </w:rPr>
        <w:t xml:space="preserve">. Under Review. </w:t>
      </w:r>
    </w:p>
    <w:p w14:paraId="1FF2F653" w14:textId="056B4E91" w:rsidR="00B2493B" w:rsidRPr="00C149EF" w:rsidRDefault="00B2493B" w:rsidP="00B2493B">
      <w:pPr>
        <w:rPr>
          <w:sz w:val="24"/>
          <w:szCs w:val="24"/>
        </w:rPr>
      </w:pPr>
    </w:p>
    <w:p w14:paraId="705C5EDA" w14:textId="26EAE455" w:rsidR="00B2493B" w:rsidRPr="00FC069A" w:rsidRDefault="00B2493B" w:rsidP="00FC069A">
      <w:pPr>
        <w:rPr>
          <w:i/>
          <w:iCs/>
          <w:sz w:val="24"/>
          <w:szCs w:val="24"/>
        </w:rPr>
      </w:pPr>
      <w:r w:rsidRPr="00C149EF">
        <w:rPr>
          <w:b/>
          <w:sz w:val="24"/>
          <w:szCs w:val="24"/>
        </w:rPr>
        <w:t xml:space="preserve">Wahl, R. </w:t>
      </w:r>
      <w:r w:rsidRPr="00C149EF">
        <w:rPr>
          <w:bCs/>
          <w:sz w:val="24"/>
          <w:szCs w:val="24"/>
        </w:rPr>
        <w:t>“</w:t>
      </w:r>
      <w:r w:rsidR="00090D2F">
        <w:rPr>
          <w:sz w:val="24"/>
          <w:szCs w:val="24"/>
        </w:rPr>
        <w:t xml:space="preserve">Dialogue Across Ideological Difference: The Stakes of the Debate.” Under Review. </w:t>
      </w:r>
      <w:r w:rsidRPr="00C149EF">
        <w:rPr>
          <w:sz w:val="24"/>
          <w:szCs w:val="24"/>
        </w:rPr>
        <w:t xml:space="preserve"> </w:t>
      </w:r>
    </w:p>
    <w:p w14:paraId="4AE7AB7F" w14:textId="77777777" w:rsidR="00B2493B" w:rsidRPr="00C149EF" w:rsidRDefault="00B2493B" w:rsidP="00B2493B">
      <w:pPr>
        <w:tabs>
          <w:tab w:val="left" w:pos="9360"/>
        </w:tabs>
        <w:rPr>
          <w:sz w:val="24"/>
          <w:szCs w:val="24"/>
        </w:rPr>
      </w:pPr>
    </w:p>
    <w:tbl>
      <w:tblPr>
        <w:tblStyle w:val="TableGrid"/>
        <w:tblW w:w="0" w:type="auto"/>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B2493B" w:rsidRPr="00C149EF" w14:paraId="1E45F486" w14:textId="77777777" w:rsidTr="00195CFF">
        <w:tc>
          <w:tcPr>
            <w:tcW w:w="9576" w:type="dxa"/>
          </w:tcPr>
          <w:p w14:paraId="34AAFA02" w14:textId="77777777" w:rsidR="00B2493B" w:rsidRPr="00C149EF" w:rsidRDefault="00B2493B" w:rsidP="00195CFF">
            <w:pPr>
              <w:tabs>
                <w:tab w:val="left" w:pos="9360"/>
              </w:tabs>
              <w:rPr>
                <w:b/>
              </w:rPr>
            </w:pPr>
            <w:r w:rsidRPr="00C149EF">
              <w:rPr>
                <w:b/>
              </w:rPr>
              <w:t>SCHOLARSHIP: Grants and Honors</w:t>
            </w:r>
          </w:p>
        </w:tc>
      </w:tr>
    </w:tbl>
    <w:p w14:paraId="56F3E8E9" w14:textId="77777777" w:rsidR="00B2493B" w:rsidRPr="00C149EF" w:rsidRDefault="00B2493B" w:rsidP="00B2493B">
      <w:pPr>
        <w:rPr>
          <w:sz w:val="24"/>
          <w:szCs w:val="24"/>
        </w:rPr>
      </w:pPr>
    </w:p>
    <w:p w14:paraId="663B14E0" w14:textId="77777777" w:rsidR="00B2493B" w:rsidRPr="00C149EF" w:rsidRDefault="00B2493B" w:rsidP="00B2493B">
      <w:pPr>
        <w:rPr>
          <w:sz w:val="24"/>
          <w:szCs w:val="24"/>
        </w:rPr>
      </w:pPr>
      <w:r w:rsidRPr="00C149EF">
        <w:rPr>
          <w:sz w:val="24"/>
          <w:szCs w:val="24"/>
        </w:rPr>
        <w:t xml:space="preserve">FUNDED GRANTS, EXTERNAL </w:t>
      </w:r>
    </w:p>
    <w:p w14:paraId="039CB43D" w14:textId="77777777" w:rsidR="00B2493B" w:rsidRPr="00C149EF" w:rsidRDefault="00B2493B" w:rsidP="00B2493B">
      <w:pPr>
        <w:rPr>
          <w:sz w:val="24"/>
          <w:szCs w:val="24"/>
        </w:rPr>
      </w:pPr>
    </w:p>
    <w:p w14:paraId="2DBB39FD" w14:textId="1F4338F7" w:rsidR="00B2493B" w:rsidRPr="00C149EF" w:rsidRDefault="00B2493B" w:rsidP="00583D55">
      <w:pPr>
        <w:tabs>
          <w:tab w:val="left" w:pos="9360"/>
        </w:tabs>
        <w:rPr>
          <w:b/>
          <w:bCs/>
          <w:i/>
          <w:sz w:val="24"/>
          <w:szCs w:val="24"/>
        </w:rPr>
      </w:pPr>
      <w:r w:rsidRPr="00C149EF">
        <w:rPr>
          <w:b/>
          <w:sz w:val="24"/>
          <w:szCs w:val="24"/>
        </w:rPr>
        <w:t xml:space="preserve">Wahl, R </w:t>
      </w:r>
      <w:r w:rsidRPr="00C149EF">
        <w:rPr>
          <w:bCs/>
          <w:sz w:val="24"/>
          <w:szCs w:val="24"/>
        </w:rPr>
        <w:t xml:space="preserve">(2024) Institute for Humane Studies.  $17,000.00 </w:t>
      </w:r>
      <w:r w:rsidRPr="00C149EF">
        <w:rPr>
          <w:sz w:val="24"/>
          <w:szCs w:val="24"/>
        </w:rPr>
        <w:t>Funding to complete my book manuscript, which was completed and submitted to the publisher. This first draft included 14 chapters at 175,000 words and synthesized my research on police-community dialogue; public forums in Charlottesville, VA and political dialogue on college campuses from 2015-2021.</w:t>
      </w:r>
      <w:r w:rsidRPr="00C149EF">
        <w:rPr>
          <w:b/>
          <w:bCs/>
          <w:i/>
          <w:sz w:val="24"/>
          <w:szCs w:val="24"/>
        </w:rPr>
        <w:t xml:space="preserve">   </w:t>
      </w:r>
    </w:p>
    <w:p w14:paraId="02AC70BC" w14:textId="77777777" w:rsidR="00B2493B" w:rsidRPr="00C149EF" w:rsidRDefault="00B2493B" w:rsidP="00B2493B">
      <w:pPr>
        <w:tabs>
          <w:tab w:val="left" w:pos="9360"/>
        </w:tabs>
        <w:rPr>
          <w:b/>
          <w:i/>
          <w:sz w:val="24"/>
          <w:szCs w:val="24"/>
        </w:rPr>
      </w:pPr>
    </w:p>
    <w:p w14:paraId="2C6D9D43" w14:textId="2C6335AD" w:rsidR="00B2493B" w:rsidRPr="00C149EF" w:rsidRDefault="00B2493B" w:rsidP="00583D55">
      <w:pPr>
        <w:tabs>
          <w:tab w:val="left" w:pos="9360"/>
        </w:tabs>
        <w:rPr>
          <w:sz w:val="24"/>
          <w:szCs w:val="24"/>
        </w:rPr>
      </w:pPr>
      <w:r w:rsidRPr="00C149EF">
        <w:rPr>
          <w:b/>
          <w:sz w:val="24"/>
          <w:szCs w:val="24"/>
        </w:rPr>
        <w:t>Wahl, R.</w:t>
      </w:r>
      <w:r w:rsidRPr="00C149EF">
        <w:rPr>
          <w:sz w:val="24"/>
          <w:szCs w:val="24"/>
        </w:rPr>
        <w:t xml:space="preserve"> (2019 – 2021). Risky talk: The ethics of political dialogue on and beyond college campuses. National Academy of Education / Spencer Postdoctoral Fellowship. Principal Investigator. Funded Fellowship, $70,000. Funding to synthesize and analyze data from research on police-community dialogue; public forums in Charlottesville, VA and political dialogue on college campuses</w:t>
      </w:r>
    </w:p>
    <w:p w14:paraId="0436D954" w14:textId="77777777" w:rsidR="00B2493B" w:rsidRPr="00C149EF" w:rsidRDefault="00B2493B" w:rsidP="00B2493B">
      <w:pPr>
        <w:tabs>
          <w:tab w:val="left" w:pos="9360"/>
        </w:tabs>
        <w:rPr>
          <w:sz w:val="24"/>
          <w:szCs w:val="24"/>
        </w:rPr>
      </w:pPr>
    </w:p>
    <w:p w14:paraId="473C28A8" w14:textId="0F685B9F" w:rsidR="00B2493B" w:rsidRPr="00C149EF" w:rsidRDefault="00B2493B" w:rsidP="00583D55">
      <w:pPr>
        <w:rPr>
          <w:color w:val="212121"/>
          <w:sz w:val="24"/>
          <w:szCs w:val="24"/>
          <w:shd w:val="clear" w:color="auto" w:fill="FFFFFF"/>
          <w:lang w:eastAsia="en-US"/>
        </w:rPr>
      </w:pPr>
      <w:r w:rsidRPr="00C149EF">
        <w:rPr>
          <w:b/>
          <w:sz w:val="24"/>
          <w:szCs w:val="24"/>
        </w:rPr>
        <w:t>Wahl, R.</w:t>
      </w:r>
      <w:r w:rsidRPr="00C149EF">
        <w:rPr>
          <w:sz w:val="24"/>
          <w:szCs w:val="24"/>
        </w:rPr>
        <w:t xml:space="preserve"> (2018 – 2019). Risky learning across political divides: The ethics of speech on college campuses. Spencer Foundation</w:t>
      </w:r>
      <w:r w:rsidRPr="00C149EF">
        <w:rPr>
          <w:color w:val="212121"/>
          <w:sz w:val="24"/>
          <w:szCs w:val="24"/>
          <w:shd w:val="clear" w:color="auto" w:fill="FFFFFF"/>
          <w:lang w:eastAsia="en-US"/>
        </w:rPr>
        <w:t xml:space="preserve">. </w:t>
      </w:r>
      <w:r w:rsidRPr="00C149EF">
        <w:rPr>
          <w:sz w:val="24"/>
          <w:szCs w:val="24"/>
        </w:rPr>
        <w:t>Principal Investigator.</w:t>
      </w:r>
      <w:r w:rsidRPr="00C149EF">
        <w:rPr>
          <w:color w:val="212121"/>
          <w:sz w:val="24"/>
          <w:szCs w:val="24"/>
          <w:shd w:val="clear" w:color="auto" w:fill="FFFFFF"/>
          <w:lang w:eastAsia="en-US"/>
        </w:rPr>
        <w:t xml:space="preserve"> $50,000. Funding to conduct an ethnographic and qualitative study of political dialogue on college campuses. </w:t>
      </w:r>
    </w:p>
    <w:p w14:paraId="69F09743" w14:textId="77777777" w:rsidR="00B2493B" w:rsidRPr="00C149EF" w:rsidRDefault="00B2493B" w:rsidP="00B2493B">
      <w:pPr>
        <w:tabs>
          <w:tab w:val="left" w:pos="9360"/>
        </w:tabs>
        <w:rPr>
          <w:b/>
          <w:sz w:val="24"/>
          <w:szCs w:val="24"/>
        </w:rPr>
      </w:pPr>
    </w:p>
    <w:p w14:paraId="4DE7C433" w14:textId="33E271C7" w:rsidR="00B2493B" w:rsidRPr="00EF7AE2" w:rsidRDefault="00B2493B" w:rsidP="00EF7AE2">
      <w:pPr>
        <w:tabs>
          <w:tab w:val="left" w:pos="9360"/>
        </w:tabs>
        <w:rPr>
          <w:b/>
          <w:bCs/>
          <w:sz w:val="24"/>
          <w:szCs w:val="24"/>
        </w:rPr>
      </w:pPr>
      <w:r w:rsidRPr="00EF7AE2">
        <w:rPr>
          <w:b/>
          <w:sz w:val="24"/>
          <w:szCs w:val="24"/>
        </w:rPr>
        <w:t>Wahl, R.</w:t>
      </w:r>
      <w:r w:rsidRPr="00EF7AE2">
        <w:rPr>
          <w:sz w:val="24"/>
          <w:szCs w:val="24"/>
        </w:rPr>
        <w:t xml:space="preserve"> (2016). Educating against violence: Can dialogue change relationships between police and communities of color? Spencer Foundation. Principal Investigator. Research on community and police responses to community-police dialogue. $50,000. </w:t>
      </w:r>
      <w:r w:rsidRPr="00EF7AE2">
        <w:rPr>
          <w:color w:val="212121"/>
          <w:sz w:val="24"/>
          <w:szCs w:val="24"/>
          <w:shd w:val="clear" w:color="auto" w:fill="FFFFFF"/>
          <w:lang w:eastAsia="en-US"/>
        </w:rPr>
        <w:t xml:space="preserve">Funding to conduct an ethnographic and qualitative study of police-community dialogue. </w:t>
      </w:r>
    </w:p>
    <w:p w14:paraId="4F5EB0B8" w14:textId="77777777" w:rsidR="00B2493B" w:rsidRPr="00C149EF" w:rsidRDefault="00B2493B" w:rsidP="00B2493B">
      <w:pPr>
        <w:tabs>
          <w:tab w:val="left" w:pos="9360"/>
        </w:tabs>
        <w:rPr>
          <w:sz w:val="24"/>
          <w:szCs w:val="24"/>
        </w:rPr>
      </w:pPr>
    </w:p>
    <w:p w14:paraId="7EAE54A9" w14:textId="736B5B4A" w:rsidR="00B2493B" w:rsidRPr="00C149EF" w:rsidRDefault="00B2493B" w:rsidP="00583D55">
      <w:pPr>
        <w:tabs>
          <w:tab w:val="left" w:pos="9360"/>
        </w:tabs>
        <w:rPr>
          <w:sz w:val="24"/>
          <w:szCs w:val="24"/>
        </w:rPr>
      </w:pPr>
      <w:r w:rsidRPr="00C149EF">
        <w:rPr>
          <w:b/>
          <w:sz w:val="24"/>
          <w:szCs w:val="24"/>
        </w:rPr>
        <w:t>Wahl, R. (PI),</w:t>
      </w:r>
      <w:r w:rsidRPr="00C149EF">
        <w:rPr>
          <w:sz w:val="24"/>
          <w:szCs w:val="24"/>
        </w:rPr>
        <w:t xml:space="preserve"> &amp; Brabeck, M. (co-PI). (2014). The dynamics of reform.</w:t>
      </w:r>
      <w:r w:rsidRPr="00C149EF">
        <w:rPr>
          <w:b/>
          <w:sz w:val="24"/>
          <w:szCs w:val="24"/>
        </w:rPr>
        <w:t xml:space="preserve"> </w:t>
      </w:r>
      <w:r w:rsidRPr="00C149EF">
        <w:rPr>
          <w:sz w:val="24"/>
          <w:szCs w:val="24"/>
        </w:rPr>
        <w:t xml:space="preserve">Spencer Foundation. Principal Investigator. Research on the beliefs, interests, and constraints that inform responses to government reform efforts. $48,856. Funding to conduct a qualitative study of efforts to create reforms in teacher training programs. </w:t>
      </w:r>
    </w:p>
    <w:p w14:paraId="00F2E517" w14:textId="77777777" w:rsidR="00B2493B" w:rsidRPr="00C149EF" w:rsidRDefault="00B2493B" w:rsidP="00B2493B">
      <w:pPr>
        <w:tabs>
          <w:tab w:val="left" w:pos="9360"/>
        </w:tabs>
        <w:rPr>
          <w:sz w:val="24"/>
          <w:szCs w:val="24"/>
        </w:rPr>
      </w:pPr>
    </w:p>
    <w:p w14:paraId="014B430E" w14:textId="2931E908" w:rsidR="00B2493B" w:rsidRPr="00C149EF" w:rsidRDefault="00B2493B" w:rsidP="00583D55">
      <w:pPr>
        <w:tabs>
          <w:tab w:val="left" w:pos="9360"/>
        </w:tabs>
        <w:rPr>
          <w:sz w:val="24"/>
          <w:szCs w:val="24"/>
        </w:rPr>
      </w:pPr>
      <w:r w:rsidRPr="00C149EF">
        <w:rPr>
          <w:b/>
          <w:sz w:val="24"/>
          <w:szCs w:val="24"/>
        </w:rPr>
        <w:t xml:space="preserve">Wahl, R. (PI), </w:t>
      </w:r>
      <w:r w:rsidRPr="00C149EF">
        <w:rPr>
          <w:sz w:val="24"/>
          <w:szCs w:val="24"/>
        </w:rPr>
        <w:t>&amp; Brabeck, M. (co-PI). (2013). The dynamics of reform. Carnegie Corporation of New York. Principal Investigator. Research on the beliefs, interests, and constraints that inform responses to government reform efforts. $24,700. Funding to conduct a qualitative study of efforts to create reforms in teacher training programs.</w:t>
      </w:r>
    </w:p>
    <w:p w14:paraId="59D1880C" w14:textId="77777777" w:rsidR="00176540" w:rsidRPr="00C149EF" w:rsidRDefault="00176540" w:rsidP="00B2493B">
      <w:pPr>
        <w:tabs>
          <w:tab w:val="left" w:pos="9360"/>
        </w:tabs>
        <w:rPr>
          <w:sz w:val="24"/>
          <w:szCs w:val="24"/>
        </w:rPr>
      </w:pPr>
    </w:p>
    <w:p w14:paraId="5BCCDFBE" w14:textId="77777777" w:rsidR="00176540" w:rsidRPr="00C149EF" w:rsidRDefault="00176540" w:rsidP="00176540">
      <w:pPr>
        <w:tabs>
          <w:tab w:val="left" w:pos="9360"/>
        </w:tabs>
        <w:rPr>
          <w:b/>
          <w:i/>
          <w:sz w:val="24"/>
          <w:szCs w:val="24"/>
        </w:rPr>
      </w:pPr>
      <w:r w:rsidRPr="00C149EF">
        <w:rPr>
          <w:sz w:val="24"/>
          <w:szCs w:val="24"/>
        </w:rPr>
        <w:t xml:space="preserve">FUNDED GRANTS, INTERNAL </w:t>
      </w:r>
    </w:p>
    <w:p w14:paraId="5DB0637F" w14:textId="77777777" w:rsidR="00176540" w:rsidRPr="00C149EF" w:rsidRDefault="00176540" w:rsidP="00176540">
      <w:pPr>
        <w:tabs>
          <w:tab w:val="left" w:pos="9360"/>
        </w:tabs>
        <w:rPr>
          <w:b/>
          <w:i/>
          <w:sz w:val="24"/>
          <w:szCs w:val="24"/>
        </w:rPr>
      </w:pPr>
    </w:p>
    <w:p w14:paraId="52E5F96B" w14:textId="55F1B91E" w:rsidR="00176540" w:rsidRPr="00C149EF" w:rsidRDefault="00176540" w:rsidP="00583D55">
      <w:pPr>
        <w:tabs>
          <w:tab w:val="left" w:pos="9360"/>
        </w:tabs>
        <w:rPr>
          <w:bCs/>
          <w:iCs/>
          <w:sz w:val="24"/>
          <w:szCs w:val="24"/>
        </w:rPr>
      </w:pPr>
      <w:r w:rsidRPr="00C149EF">
        <w:rPr>
          <w:b/>
          <w:iCs/>
          <w:sz w:val="24"/>
          <w:szCs w:val="24"/>
        </w:rPr>
        <w:t>Wahl, R</w:t>
      </w:r>
      <w:r w:rsidRPr="00C149EF">
        <w:rPr>
          <w:bCs/>
          <w:iCs/>
          <w:sz w:val="24"/>
          <w:szCs w:val="24"/>
        </w:rPr>
        <w:t xml:space="preserve">. and Mathewes, C. (2025). Curious Differences: Learning from difficult dialogues. Institute for Practical Ethics. $6,000. PI on project to bring together scholars across disciplines for possible research collaboration related to political dialogue on college campuses. </w:t>
      </w:r>
    </w:p>
    <w:p w14:paraId="5B9E687E" w14:textId="77777777" w:rsidR="00176540" w:rsidRPr="00C149EF" w:rsidRDefault="00176540" w:rsidP="00176540">
      <w:pPr>
        <w:tabs>
          <w:tab w:val="left" w:pos="9360"/>
        </w:tabs>
        <w:rPr>
          <w:bCs/>
          <w:iCs/>
          <w:sz w:val="24"/>
          <w:szCs w:val="24"/>
        </w:rPr>
      </w:pPr>
    </w:p>
    <w:p w14:paraId="671B95D1" w14:textId="5FCD6ED1" w:rsidR="00176540" w:rsidRPr="00C149EF" w:rsidRDefault="00176540" w:rsidP="00583D55">
      <w:pPr>
        <w:tabs>
          <w:tab w:val="left" w:pos="9360"/>
        </w:tabs>
        <w:rPr>
          <w:bCs/>
          <w:iCs/>
          <w:sz w:val="24"/>
          <w:szCs w:val="24"/>
        </w:rPr>
      </w:pPr>
      <w:r w:rsidRPr="00C149EF">
        <w:rPr>
          <w:b/>
          <w:iCs/>
          <w:sz w:val="24"/>
          <w:szCs w:val="24"/>
        </w:rPr>
        <w:t>Wahl, R</w:t>
      </w:r>
      <w:r w:rsidRPr="00C149EF">
        <w:rPr>
          <w:bCs/>
          <w:iCs/>
          <w:sz w:val="24"/>
          <w:szCs w:val="24"/>
        </w:rPr>
        <w:t xml:space="preserve">. (2023). Shannon Mid-Career Fellowship Funding. Office of the Provost, University of Virginia. $20,000. Funding to advance research and professional development. </w:t>
      </w:r>
    </w:p>
    <w:p w14:paraId="0A934F94" w14:textId="77777777" w:rsidR="00176540" w:rsidRPr="00C149EF" w:rsidRDefault="00176540" w:rsidP="00176540">
      <w:pPr>
        <w:tabs>
          <w:tab w:val="left" w:pos="9360"/>
        </w:tabs>
        <w:rPr>
          <w:b/>
          <w:i/>
          <w:sz w:val="24"/>
          <w:szCs w:val="24"/>
        </w:rPr>
      </w:pPr>
    </w:p>
    <w:p w14:paraId="506096F0" w14:textId="73317FBE" w:rsidR="00176540" w:rsidRPr="00C149EF" w:rsidRDefault="00176540" w:rsidP="00583D55">
      <w:pPr>
        <w:tabs>
          <w:tab w:val="left" w:pos="9360"/>
        </w:tabs>
        <w:rPr>
          <w:sz w:val="24"/>
          <w:szCs w:val="24"/>
        </w:rPr>
      </w:pPr>
      <w:r w:rsidRPr="00C149EF">
        <w:rPr>
          <w:b/>
          <w:sz w:val="24"/>
          <w:szCs w:val="24"/>
        </w:rPr>
        <w:lastRenderedPageBreak/>
        <w:t xml:space="preserve">Wahl, R </w:t>
      </w:r>
      <w:r w:rsidRPr="00C149EF">
        <w:rPr>
          <w:bCs/>
          <w:sz w:val="24"/>
          <w:szCs w:val="24"/>
        </w:rPr>
        <w:t>and Barnes, M.</w:t>
      </w:r>
      <w:r w:rsidRPr="00C149EF">
        <w:rPr>
          <w:b/>
          <w:sz w:val="24"/>
          <w:szCs w:val="24"/>
        </w:rPr>
        <w:t xml:space="preserve"> </w:t>
      </w:r>
      <w:r w:rsidRPr="00C149EF">
        <w:rPr>
          <w:sz w:val="24"/>
          <w:szCs w:val="24"/>
        </w:rPr>
        <w:t>(2022). Is the good life political? Civic engagement, ethics and student well-being. President and Provost’s Fund for Institutionally Related Research, University of Virginia.  $100,000. PI on project to convene scholars across the University to address questions related to civic life, ethics and student well-being, including the development of a fellowship program for faculty that included 17 faculty/staff from across the University and a fellowship program for students that included 300 undergraduate and graduate students from across the University, and the development / implementation of a dialogue model based on my previously funded research.</w:t>
      </w:r>
    </w:p>
    <w:p w14:paraId="248B5B8B" w14:textId="77777777" w:rsidR="00176540" w:rsidRPr="00C149EF" w:rsidRDefault="00176540" w:rsidP="00176540">
      <w:pPr>
        <w:tabs>
          <w:tab w:val="left" w:pos="9360"/>
        </w:tabs>
        <w:rPr>
          <w:sz w:val="24"/>
          <w:szCs w:val="24"/>
        </w:rPr>
      </w:pPr>
    </w:p>
    <w:p w14:paraId="11439B9F" w14:textId="4CEA95AD" w:rsidR="00176540" w:rsidRPr="00C149EF" w:rsidRDefault="00176540" w:rsidP="00583D55">
      <w:pPr>
        <w:tabs>
          <w:tab w:val="left" w:pos="9360"/>
        </w:tabs>
        <w:rPr>
          <w:sz w:val="24"/>
          <w:szCs w:val="24"/>
        </w:rPr>
      </w:pPr>
      <w:r w:rsidRPr="00C149EF">
        <w:rPr>
          <w:b/>
          <w:sz w:val="24"/>
          <w:szCs w:val="24"/>
        </w:rPr>
        <w:t>Wahl, R.</w:t>
      </w:r>
      <w:r w:rsidRPr="00C149EF">
        <w:rPr>
          <w:sz w:val="24"/>
          <w:szCs w:val="24"/>
        </w:rPr>
        <w:t xml:space="preserve"> (2022) Democracy learning in higher education. Academic IDEAS Grant, School of Education and Human Development, University of Virginia. $10,000. Funding to develop new course on political dialogue. </w:t>
      </w:r>
    </w:p>
    <w:p w14:paraId="69B5D81C" w14:textId="77777777" w:rsidR="00176540" w:rsidRPr="00C149EF" w:rsidRDefault="00176540" w:rsidP="00176540">
      <w:pPr>
        <w:tabs>
          <w:tab w:val="left" w:pos="9360"/>
        </w:tabs>
        <w:rPr>
          <w:sz w:val="24"/>
          <w:szCs w:val="24"/>
        </w:rPr>
      </w:pPr>
      <w:r w:rsidRPr="00C149EF">
        <w:rPr>
          <w:sz w:val="24"/>
          <w:szCs w:val="24"/>
        </w:rPr>
        <w:t xml:space="preserve"> </w:t>
      </w:r>
    </w:p>
    <w:p w14:paraId="0030909A" w14:textId="77777777" w:rsidR="00176540" w:rsidRPr="00C149EF" w:rsidRDefault="00176540" w:rsidP="00176540">
      <w:pPr>
        <w:suppressAutoHyphens w:val="0"/>
        <w:rPr>
          <w:sz w:val="24"/>
          <w:szCs w:val="24"/>
          <w:lang w:eastAsia="en-US"/>
        </w:rPr>
      </w:pPr>
      <w:r w:rsidRPr="00C149EF">
        <w:rPr>
          <w:b/>
          <w:sz w:val="24"/>
          <w:szCs w:val="24"/>
        </w:rPr>
        <w:t>Wahl, R.</w:t>
      </w:r>
      <w:r w:rsidRPr="00C149EF">
        <w:rPr>
          <w:sz w:val="24"/>
          <w:szCs w:val="24"/>
        </w:rPr>
        <w:t xml:space="preserve"> (2019 – 2020). Political dialogue on college campuses. Institute for Advanced Studies in Culture. Principal Investigator. Funded Fellowship, </w:t>
      </w:r>
      <w:r w:rsidRPr="00C149EF">
        <w:rPr>
          <w:sz w:val="24"/>
          <w:szCs w:val="24"/>
          <w:lang w:eastAsia="en-US"/>
        </w:rPr>
        <w:t xml:space="preserve">$54,549. Funding to conduct follow-up interviews with police officers, community members, and college students to extend the findings of prior waves of data collection on dialogue. </w:t>
      </w:r>
    </w:p>
    <w:p w14:paraId="62282308" w14:textId="77777777" w:rsidR="00176540" w:rsidRPr="00C149EF" w:rsidRDefault="00176540" w:rsidP="00176540">
      <w:pPr>
        <w:suppressAutoHyphens w:val="0"/>
        <w:rPr>
          <w:sz w:val="24"/>
          <w:szCs w:val="24"/>
          <w:lang w:eastAsia="en-US"/>
        </w:rPr>
      </w:pPr>
    </w:p>
    <w:p w14:paraId="38D4E7DD" w14:textId="77777777" w:rsidR="00176540" w:rsidRPr="00C149EF" w:rsidRDefault="00176540" w:rsidP="00176540">
      <w:pPr>
        <w:rPr>
          <w:sz w:val="24"/>
          <w:szCs w:val="24"/>
        </w:rPr>
      </w:pPr>
      <w:r w:rsidRPr="00C149EF">
        <w:rPr>
          <w:b/>
          <w:sz w:val="24"/>
          <w:szCs w:val="24"/>
        </w:rPr>
        <w:t xml:space="preserve">Wahl, R. </w:t>
      </w:r>
      <w:r w:rsidRPr="00C149EF">
        <w:rPr>
          <w:sz w:val="24"/>
          <w:szCs w:val="24"/>
        </w:rPr>
        <w:t>(2019 – 2020). Relationship</w:t>
      </w:r>
      <w:r w:rsidRPr="00C149EF">
        <w:rPr>
          <w:b/>
          <w:sz w:val="24"/>
          <w:szCs w:val="24"/>
        </w:rPr>
        <w:t xml:space="preserve"> </w:t>
      </w:r>
      <w:r w:rsidRPr="00C149EF">
        <w:rPr>
          <w:sz w:val="24"/>
          <w:szCs w:val="24"/>
        </w:rPr>
        <w:t>development between police and community members for improved community outcomes. Initiative for the Study of Equity through Community Engaged Scholarship, University of Virginia.</w:t>
      </w:r>
      <w:r w:rsidRPr="00C149EF">
        <w:rPr>
          <w:b/>
          <w:sz w:val="24"/>
          <w:szCs w:val="24"/>
        </w:rPr>
        <w:t xml:space="preserve"> </w:t>
      </w:r>
      <w:r w:rsidRPr="00C149EF">
        <w:rPr>
          <w:sz w:val="24"/>
          <w:szCs w:val="24"/>
        </w:rPr>
        <w:t>Principal Investigator. Continued funding for research on and organization of community input on potential police dialogue process. $4,720.</w:t>
      </w:r>
    </w:p>
    <w:p w14:paraId="5ACFD81C" w14:textId="77777777" w:rsidR="00176540" w:rsidRPr="00C149EF" w:rsidRDefault="00176540" w:rsidP="00176540">
      <w:pPr>
        <w:tabs>
          <w:tab w:val="left" w:pos="9360"/>
        </w:tabs>
        <w:rPr>
          <w:sz w:val="24"/>
          <w:szCs w:val="24"/>
        </w:rPr>
      </w:pPr>
    </w:p>
    <w:p w14:paraId="72A2874E" w14:textId="77777777" w:rsidR="00176540" w:rsidRPr="00C149EF" w:rsidRDefault="00176540" w:rsidP="00176540">
      <w:pPr>
        <w:rPr>
          <w:sz w:val="24"/>
          <w:szCs w:val="24"/>
          <w:lang w:eastAsia="en-US"/>
        </w:rPr>
      </w:pPr>
      <w:r w:rsidRPr="00C149EF">
        <w:rPr>
          <w:b/>
          <w:sz w:val="24"/>
          <w:szCs w:val="24"/>
        </w:rPr>
        <w:t xml:space="preserve">Wahl, R. (PI), </w:t>
      </w:r>
      <w:r w:rsidRPr="00C149EF">
        <w:rPr>
          <w:sz w:val="24"/>
          <w:szCs w:val="24"/>
        </w:rPr>
        <w:t xml:space="preserve">&amp; </w:t>
      </w:r>
      <w:proofErr w:type="spellStart"/>
      <w:r w:rsidRPr="00C149EF">
        <w:rPr>
          <w:sz w:val="24"/>
          <w:szCs w:val="24"/>
        </w:rPr>
        <w:t>Bottiani</w:t>
      </w:r>
      <w:proofErr w:type="spellEnd"/>
      <w:r w:rsidRPr="00C149EF">
        <w:rPr>
          <w:sz w:val="24"/>
          <w:szCs w:val="24"/>
        </w:rPr>
        <w:t>, J.</w:t>
      </w:r>
      <w:r w:rsidRPr="00C149EF">
        <w:rPr>
          <w:b/>
          <w:sz w:val="24"/>
          <w:szCs w:val="24"/>
        </w:rPr>
        <w:t xml:space="preserve"> </w:t>
      </w:r>
      <w:r w:rsidRPr="00C149EF">
        <w:rPr>
          <w:sz w:val="24"/>
          <w:szCs w:val="24"/>
        </w:rPr>
        <w:t>(co-PI). (2018). Evaluating the impact of youth-police dialogues on police: A seed funding proposal for survey development.</w:t>
      </w:r>
      <w:r w:rsidRPr="00C149EF">
        <w:rPr>
          <w:b/>
          <w:sz w:val="24"/>
          <w:szCs w:val="24"/>
        </w:rPr>
        <w:t xml:space="preserve"> </w:t>
      </w:r>
      <w:r w:rsidRPr="00C149EF">
        <w:rPr>
          <w:sz w:val="24"/>
          <w:szCs w:val="24"/>
        </w:rPr>
        <w:t xml:space="preserve">Youth-Nex Center for Positive Youth Development, Curry School of Education, University of Virginia. Principal Investigator. </w:t>
      </w:r>
      <w:r w:rsidRPr="00C149EF">
        <w:rPr>
          <w:color w:val="000000"/>
          <w:sz w:val="24"/>
          <w:szCs w:val="24"/>
          <w:shd w:val="clear" w:color="auto" w:fill="FFFFFF"/>
          <w:lang w:eastAsia="en-US"/>
        </w:rPr>
        <w:t>$15,000.</w:t>
      </w:r>
    </w:p>
    <w:p w14:paraId="602DB312" w14:textId="77777777" w:rsidR="00176540" w:rsidRPr="00C149EF" w:rsidRDefault="00176540" w:rsidP="00176540">
      <w:pPr>
        <w:rPr>
          <w:b/>
          <w:sz w:val="24"/>
          <w:szCs w:val="24"/>
        </w:rPr>
      </w:pPr>
    </w:p>
    <w:p w14:paraId="543B9D91" w14:textId="77777777" w:rsidR="00176540" w:rsidRPr="00C149EF" w:rsidRDefault="00176540" w:rsidP="00176540">
      <w:pPr>
        <w:rPr>
          <w:sz w:val="24"/>
          <w:szCs w:val="24"/>
        </w:rPr>
      </w:pPr>
      <w:r w:rsidRPr="00C149EF">
        <w:rPr>
          <w:b/>
          <w:sz w:val="24"/>
          <w:szCs w:val="24"/>
        </w:rPr>
        <w:t>Wahl, R.</w:t>
      </w:r>
      <w:r w:rsidRPr="00C149EF">
        <w:rPr>
          <w:sz w:val="24"/>
          <w:szCs w:val="24"/>
        </w:rPr>
        <w:t xml:space="preserve"> (2018). Relationship</w:t>
      </w:r>
      <w:r w:rsidRPr="00C149EF">
        <w:rPr>
          <w:b/>
          <w:sz w:val="24"/>
          <w:szCs w:val="24"/>
        </w:rPr>
        <w:t xml:space="preserve"> </w:t>
      </w:r>
      <w:r w:rsidRPr="00C149EF">
        <w:rPr>
          <w:sz w:val="24"/>
          <w:szCs w:val="24"/>
        </w:rPr>
        <w:t>development between police and community members for improved community outcomes. Initiative for the Study of Equity through Community Engaged Scholarship, University of Virginia.</w:t>
      </w:r>
      <w:r w:rsidRPr="00C149EF">
        <w:rPr>
          <w:b/>
          <w:sz w:val="24"/>
          <w:szCs w:val="24"/>
        </w:rPr>
        <w:t xml:space="preserve"> </w:t>
      </w:r>
      <w:r w:rsidRPr="00C149EF">
        <w:rPr>
          <w:sz w:val="24"/>
          <w:szCs w:val="24"/>
        </w:rPr>
        <w:t>Principal Investigator. Research on and organization of community input on potential police dialogue process. $5,300.</w:t>
      </w:r>
    </w:p>
    <w:p w14:paraId="3F581D32" w14:textId="77777777" w:rsidR="00B2493B" w:rsidRPr="00C149EF" w:rsidRDefault="00B2493B" w:rsidP="00B2493B">
      <w:pPr>
        <w:tabs>
          <w:tab w:val="left" w:pos="9360"/>
        </w:tabs>
        <w:rPr>
          <w:sz w:val="24"/>
          <w:szCs w:val="24"/>
        </w:rPr>
      </w:pPr>
    </w:p>
    <w:p w14:paraId="3264D37A" w14:textId="77777777" w:rsidR="00B2493B" w:rsidRPr="00C149EF" w:rsidRDefault="00B2493B" w:rsidP="00B2493B">
      <w:pPr>
        <w:tabs>
          <w:tab w:val="left" w:pos="9360"/>
        </w:tabs>
        <w:rPr>
          <w:sz w:val="24"/>
          <w:szCs w:val="24"/>
        </w:rPr>
      </w:pPr>
      <w:r w:rsidRPr="00C149EF">
        <w:rPr>
          <w:sz w:val="24"/>
          <w:szCs w:val="24"/>
        </w:rPr>
        <w:t>GRANTS UNDER REVIEW</w:t>
      </w:r>
    </w:p>
    <w:p w14:paraId="6111C569" w14:textId="77777777" w:rsidR="00B2493B" w:rsidRPr="00C149EF" w:rsidRDefault="00B2493B" w:rsidP="00B2493B">
      <w:pPr>
        <w:tabs>
          <w:tab w:val="left" w:pos="9360"/>
        </w:tabs>
        <w:rPr>
          <w:bCs/>
          <w:i/>
          <w:sz w:val="24"/>
          <w:szCs w:val="24"/>
        </w:rPr>
      </w:pPr>
    </w:p>
    <w:p w14:paraId="01CF4209" w14:textId="77777777" w:rsidR="00B2493B" w:rsidRPr="00C149EF" w:rsidRDefault="00B2493B" w:rsidP="00B2493B">
      <w:pPr>
        <w:rPr>
          <w:bCs/>
          <w:sz w:val="24"/>
          <w:szCs w:val="24"/>
        </w:rPr>
      </w:pPr>
      <w:r w:rsidRPr="00C149EF">
        <w:rPr>
          <w:b/>
          <w:sz w:val="24"/>
          <w:szCs w:val="24"/>
        </w:rPr>
        <w:t>Wahl, R.</w:t>
      </w:r>
      <w:r w:rsidRPr="00C149EF">
        <w:rPr>
          <w:bCs/>
          <w:sz w:val="24"/>
          <w:szCs w:val="24"/>
        </w:rPr>
        <w:t xml:space="preserve"> (2025). Learning through Political Dialogue on College Campuses: A Mixed-Methods, Longitudinal Study of Talking Politics. Spencer Foundation Large Grant Program. $375,000. PI on grant to conduct a three-year longitudinal mixed-methods study of a new dialogue program developed at the Karsh Institute of Democracy. </w:t>
      </w:r>
    </w:p>
    <w:p w14:paraId="07251489" w14:textId="77777777" w:rsidR="00B2493B" w:rsidRPr="00C149EF" w:rsidRDefault="00B2493B" w:rsidP="00B2493B">
      <w:pPr>
        <w:rPr>
          <w:bCs/>
          <w:sz w:val="24"/>
          <w:szCs w:val="24"/>
        </w:rPr>
      </w:pPr>
    </w:p>
    <w:p w14:paraId="34918744" w14:textId="08D413AF" w:rsidR="00B2493B" w:rsidRPr="00090D2F" w:rsidRDefault="00B2493B" w:rsidP="00B2493B">
      <w:pPr>
        <w:rPr>
          <w:bCs/>
          <w:i/>
          <w:iCs/>
          <w:sz w:val="24"/>
          <w:szCs w:val="24"/>
        </w:rPr>
      </w:pPr>
      <w:r w:rsidRPr="00C149EF">
        <w:rPr>
          <w:b/>
          <w:sz w:val="24"/>
          <w:szCs w:val="24"/>
        </w:rPr>
        <w:t xml:space="preserve">Wahl, R. </w:t>
      </w:r>
      <w:r w:rsidRPr="00C149EF">
        <w:rPr>
          <w:bCs/>
          <w:sz w:val="24"/>
          <w:szCs w:val="24"/>
        </w:rPr>
        <w:t>and Abbott, S</w:t>
      </w:r>
      <w:r w:rsidRPr="00C149EF">
        <w:rPr>
          <w:b/>
          <w:sz w:val="24"/>
          <w:szCs w:val="24"/>
        </w:rPr>
        <w:t>.</w:t>
      </w:r>
      <w:r w:rsidRPr="00C149EF">
        <w:rPr>
          <w:bCs/>
          <w:sz w:val="24"/>
          <w:szCs w:val="24"/>
        </w:rPr>
        <w:t xml:space="preserve"> (2025). Learning through Political Dialogue on College Campuses: A Mixed-Methods, Longitudinal Study of Talking Politics. Educating Character Initiative at Wake Forest University. $1,000,000. PI on grant to conduct a three-year longitudinal mixed-methods study of a new dialogue program developed at the Karsh Institute of Democracy as well as funding to implement the dialogue program. </w:t>
      </w:r>
      <w:r w:rsidR="00090D2F" w:rsidRPr="00090D2F">
        <w:rPr>
          <w:bCs/>
          <w:i/>
          <w:iCs/>
          <w:sz w:val="24"/>
          <w:szCs w:val="24"/>
        </w:rPr>
        <w:t xml:space="preserve">Currently a finalist for this grant. </w:t>
      </w:r>
    </w:p>
    <w:p w14:paraId="4DFF0EB7" w14:textId="77777777" w:rsidR="00B2493B" w:rsidRPr="00C149EF" w:rsidRDefault="00B2493B" w:rsidP="00B2493B">
      <w:pPr>
        <w:tabs>
          <w:tab w:val="left" w:pos="9360"/>
        </w:tabs>
        <w:rPr>
          <w:sz w:val="24"/>
          <w:szCs w:val="24"/>
        </w:rPr>
      </w:pPr>
    </w:p>
    <w:p w14:paraId="4CE456F6" w14:textId="77777777" w:rsidR="00B2493B" w:rsidRPr="00C149EF" w:rsidRDefault="00B2493B" w:rsidP="00B2493B">
      <w:pPr>
        <w:tabs>
          <w:tab w:val="left" w:pos="9360"/>
        </w:tabs>
        <w:rPr>
          <w:sz w:val="24"/>
          <w:szCs w:val="24"/>
        </w:rPr>
      </w:pPr>
      <w:r w:rsidRPr="00C149EF">
        <w:rPr>
          <w:sz w:val="24"/>
          <w:szCs w:val="24"/>
        </w:rPr>
        <w:t>HONORS AND AWARDS</w:t>
      </w:r>
    </w:p>
    <w:p w14:paraId="6EE900AB" w14:textId="77777777" w:rsidR="00B2493B" w:rsidRPr="00C149EF" w:rsidRDefault="00B2493B" w:rsidP="00B2493B">
      <w:pPr>
        <w:tabs>
          <w:tab w:val="left" w:pos="9360"/>
        </w:tabs>
        <w:rPr>
          <w:sz w:val="24"/>
          <w:szCs w:val="24"/>
        </w:rPr>
      </w:pPr>
    </w:p>
    <w:p w14:paraId="7BCB9023" w14:textId="77777777" w:rsidR="00B2493B" w:rsidRPr="00C149EF" w:rsidRDefault="00B2493B" w:rsidP="00B2493B">
      <w:pPr>
        <w:tabs>
          <w:tab w:val="left" w:pos="9360"/>
        </w:tabs>
        <w:rPr>
          <w:sz w:val="24"/>
          <w:szCs w:val="24"/>
        </w:rPr>
      </w:pPr>
      <w:r w:rsidRPr="00C149EF">
        <w:rPr>
          <w:b/>
          <w:bCs/>
          <w:sz w:val="24"/>
          <w:szCs w:val="24"/>
        </w:rPr>
        <w:t>Anchor Scholar,</w:t>
      </w:r>
      <w:r w:rsidRPr="00C149EF">
        <w:rPr>
          <w:sz w:val="24"/>
          <w:szCs w:val="24"/>
        </w:rPr>
        <w:t xml:space="preserve"> Challenging the Barriers to Civil Discourse, Edmond and Lily Safra Center for Ethics, Harvard University, 2025. </w:t>
      </w:r>
    </w:p>
    <w:p w14:paraId="4B657DD5" w14:textId="77777777" w:rsidR="00B2493B" w:rsidRPr="00C149EF" w:rsidRDefault="00B2493B" w:rsidP="00B2493B">
      <w:pPr>
        <w:tabs>
          <w:tab w:val="left" w:pos="9360"/>
        </w:tabs>
        <w:rPr>
          <w:sz w:val="24"/>
          <w:szCs w:val="24"/>
        </w:rPr>
      </w:pPr>
    </w:p>
    <w:p w14:paraId="0F993C9C" w14:textId="77777777" w:rsidR="00B2493B" w:rsidRPr="00C149EF" w:rsidRDefault="00B2493B" w:rsidP="00B2493B">
      <w:pPr>
        <w:tabs>
          <w:tab w:val="left" w:pos="9360"/>
        </w:tabs>
        <w:rPr>
          <w:sz w:val="24"/>
          <w:szCs w:val="24"/>
        </w:rPr>
      </w:pPr>
      <w:r w:rsidRPr="00C149EF">
        <w:rPr>
          <w:b/>
          <w:bCs/>
          <w:sz w:val="24"/>
          <w:szCs w:val="24"/>
        </w:rPr>
        <w:t>Inaugural Member</w:t>
      </w:r>
      <w:r w:rsidRPr="00C149EF">
        <w:rPr>
          <w:sz w:val="24"/>
          <w:szCs w:val="24"/>
        </w:rPr>
        <w:t xml:space="preserve">, Alliance for Civics in the Academy, Stanford Civics Initiative, 2024-present. </w:t>
      </w:r>
    </w:p>
    <w:p w14:paraId="04B6D330" w14:textId="77777777" w:rsidR="00B2493B" w:rsidRPr="00C149EF" w:rsidRDefault="00B2493B" w:rsidP="00B2493B">
      <w:pPr>
        <w:tabs>
          <w:tab w:val="left" w:pos="9360"/>
        </w:tabs>
        <w:rPr>
          <w:sz w:val="24"/>
          <w:szCs w:val="24"/>
        </w:rPr>
      </w:pPr>
    </w:p>
    <w:p w14:paraId="74D099D9" w14:textId="77777777" w:rsidR="00B2493B" w:rsidRPr="00C149EF" w:rsidRDefault="00B2493B" w:rsidP="00B2493B">
      <w:pPr>
        <w:tabs>
          <w:tab w:val="left" w:pos="9360"/>
        </w:tabs>
        <w:rPr>
          <w:sz w:val="24"/>
          <w:szCs w:val="24"/>
        </w:rPr>
      </w:pPr>
      <w:r w:rsidRPr="00C149EF">
        <w:rPr>
          <w:b/>
          <w:bCs/>
          <w:sz w:val="24"/>
          <w:szCs w:val="24"/>
        </w:rPr>
        <w:t>Shannon Center Mid-Career Fellowship</w:t>
      </w:r>
      <w:r w:rsidRPr="00C149EF">
        <w:rPr>
          <w:sz w:val="24"/>
          <w:szCs w:val="24"/>
        </w:rPr>
        <w:t xml:space="preserve">. University of Virginia. 2023-2026. </w:t>
      </w:r>
    </w:p>
    <w:p w14:paraId="01AB09A1" w14:textId="77777777" w:rsidR="00B2493B" w:rsidRPr="00C149EF" w:rsidRDefault="00B2493B" w:rsidP="00B2493B">
      <w:pPr>
        <w:tabs>
          <w:tab w:val="left" w:pos="9360"/>
        </w:tabs>
        <w:rPr>
          <w:sz w:val="24"/>
          <w:szCs w:val="24"/>
        </w:rPr>
      </w:pPr>
    </w:p>
    <w:p w14:paraId="199D1944" w14:textId="77777777" w:rsidR="00B2493B" w:rsidRPr="00C149EF" w:rsidRDefault="00B2493B" w:rsidP="00B2493B">
      <w:pPr>
        <w:tabs>
          <w:tab w:val="left" w:pos="9360"/>
        </w:tabs>
        <w:rPr>
          <w:sz w:val="24"/>
          <w:szCs w:val="24"/>
        </w:rPr>
      </w:pPr>
      <w:r w:rsidRPr="00C149EF">
        <w:rPr>
          <w:b/>
          <w:sz w:val="24"/>
          <w:szCs w:val="24"/>
        </w:rPr>
        <w:t>Fellow, Institute for Advanced Studies in Culture.</w:t>
      </w:r>
      <w:r w:rsidRPr="00C149EF">
        <w:rPr>
          <w:sz w:val="24"/>
          <w:szCs w:val="24"/>
        </w:rPr>
        <w:t xml:space="preserve"> University of Virginia. 2016 – present. </w:t>
      </w:r>
    </w:p>
    <w:p w14:paraId="3ADF0CE3" w14:textId="77777777" w:rsidR="00B2493B" w:rsidRPr="00C149EF" w:rsidRDefault="00B2493B" w:rsidP="00B2493B">
      <w:pPr>
        <w:tabs>
          <w:tab w:val="left" w:pos="9360"/>
        </w:tabs>
        <w:rPr>
          <w:sz w:val="24"/>
          <w:szCs w:val="24"/>
        </w:rPr>
      </w:pPr>
    </w:p>
    <w:p w14:paraId="19FE4060" w14:textId="77777777" w:rsidR="00B2493B" w:rsidRPr="00C149EF" w:rsidRDefault="00B2493B" w:rsidP="00B2493B">
      <w:pPr>
        <w:tabs>
          <w:tab w:val="left" w:pos="9360"/>
        </w:tabs>
        <w:rPr>
          <w:sz w:val="24"/>
          <w:szCs w:val="24"/>
        </w:rPr>
      </w:pPr>
      <w:r w:rsidRPr="00C149EF">
        <w:rPr>
          <w:b/>
          <w:sz w:val="24"/>
          <w:szCs w:val="24"/>
        </w:rPr>
        <w:t xml:space="preserve">NAED/Spencer Postdoctoral Fellowship Recipient </w:t>
      </w:r>
      <w:r w:rsidRPr="00C149EF">
        <w:rPr>
          <w:bCs/>
          <w:sz w:val="24"/>
          <w:szCs w:val="24"/>
        </w:rPr>
        <w:t>2019; Semifinalist</w:t>
      </w:r>
      <w:r w:rsidRPr="00C149EF">
        <w:rPr>
          <w:b/>
          <w:sz w:val="24"/>
          <w:szCs w:val="24"/>
        </w:rPr>
        <w:t xml:space="preserve"> </w:t>
      </w:r>
      <w:r w:rsidRPr="00C149EF">
        <w:rPr>
          <w:bCs/>
          <w:sz w:val="24"/>
          <w:szCs w:val="24"/>
        </w:rPr>
        <w:t>in</w:t>
      </w:r>
      <w:r w:rsidRPr="00C149EF">
        <w:rPr>
          <w:b/>
          <w:sz w:val="24"/>
          <w:szCs w:val="24"/>
        </w:rPr>
        <w:t xml:space="preserve"> </w:t>
      </w:r>
      <w:r w:rsidRPr="00C149EF">
        <w:rPr>
          <w:sz w:val="24"/>
          <w:szCs w:val="24"/>
        </w:rPr>
        <w:t>2017 &amp; 2018.</w:t>
      </w:r>
    </w:p>
    <w:p w14:paraId="49F86988" w14:textId="77777777" w:rsidR="00B2493B" w:rsidRPr="00C149EF" w:rsidRDefault="00B2493B" w:rsidP="00B2493B">
      <w:pPr>
        <w:tabs>
          <w:tab w:val="left" w:pos="9360"/>
        </w:tabs>
        <w:rPr>
          <w:sz w:val="24"/>
          <w:szCs w:val="24"/>
        </w:rPr>
      </w:pPr>
    </w:p>
    <w:p w14:paraId="59F56B42" w14:textId="77777777" w:rsidR="00B2493B" w:rsidRPr="00C149EF" w:rsidRDefault="00B2493B" w:rsidP="00B2493B">
      <w:pPr>
        <w:tabs>
          <w:tab w:val="left" w:pos="9360"/>
        </w:tabs>
        <w:rPr>
          <w:sz w:val="24"/>
          <w:szCs w:val="24"/>
        </w:rPr>
      </w:pPr>
      <w:r w:rsidRPr="00C149EF">
        <w:rPr>
          <w:b/>
          <w:bCs/>
          <w:sz w:val="24"/>
          <w:szCs w:val="24"/>
        </w:rPr>
        <w:t>Educational Theory Institute</w:t>
      </w:r>
      <w:r w:rsidRPr="00C149EF">
        <w:rPr>
          <w:sz w:val="24"/>
          <w:szCs w:val="24"/>
        </w:rPr>
        <w:t>, Invited Participant, 2018</w:t>
      </w:r>
    </w:p>
    <w:p w14:paraId="3720AF8C" w14:textId="77777777" w:rsidR="00B2493B" w:rsidRPr="00C149EF" w:rsidRDefault="00B2493B" w:rsidP="00B2493B">
      <w:pPr>
        <w:tabs>
          <w:tab w:val="left" w:pos="9360"/>
        </w:tabs>
        <w:rPr>
          <w:b/>
          <w:i/>
          <w:sz w:val="24"/>
          <w:szCs w:val="24"/>
        </w:rPr>
      </w:pPr>
    </w:p>
    <w:p w14:paraId="7BFB6F43" w14:textId="77777777" w:rsidR="00B2493B" w:rsidRPr="00C149EF" w:rsidRDefault="00B2493B" w:rsidP="00B2493B">
      <w:pPr>
        <w:tabs>
          <w:tab w:val="left" w:pos="9360"/>
        </w:tabs>
        <w:rPr>
          <w:sz w:val="24"/>
          <w:szCs w:val="24"/>
        </w:rPr>
      </w:pPr>
      <w:r w:rsidRPr="00C149EF">
        <w:rPr>
          <w:b/>
          <w:i/>
          <w:sz w:val="24"/>
          <w:szCs w:val="24"/>
        </w:rPr>
        <w:t>Just Violence</w:t>
      </w:r>
      <w:r w:rsidRPr="00C149EF">
        <w:rPr>
          <w:b/>
          <w:sz w:val="24"/>
          <w:szCs w:val="24"/>
        </w:rPr>
        <w:t xml:space="preserve"> selected for presentation at the 2018 Virginia Festival of the Book.</w:t>
      </w:r>
      <w:r w:rsidRPr="00C149EF">
        <w:rPr>
          <w:sz w:val="24"/>
          <w:szCs w:val="24"/>
        </w:rPr>
        <w:t xml:space="preserve"> November 2017. </w:t>
      </w:r>
    </w:p>
    <w:p w14:paraId="77E862A2" w14:textId="77777777" w:rsidR="00B2493B" w:rsidRPr="00C149EF" w:rsidRDefault="00B2493B" w:rsidP="00B2493B">
      <w:pPr>
        <w:tabs>
          <w:tab w:val="left" w:pos="9360"/>
        </w:tabs>
        <w:rPr>
          <w:sz w:val="24"/>
          <w:szCs w:val="24"/>
        </w:rPr>
      </w:pPr>
    </w:p>
    <w:p w14:paraId="291CE673" w14:textId="77777777" w:rsidR="00B2493B" w:rsidRPr="00C149EF" w:rsidRDefault="00B2493B" w:rsidP="00B2493B">
      <w:pPr>
        <w:tabs>
          <w:tab w:val="left" w:pos="9360"/>
        </w:tabs>
        <w:rPr>
          <w:sz w:val="24"/>
          <w:szCs w:val="24"/>
        </w:rPr>
      </w:pPr>
      <w:r w:rsidRPr="00C149EF">
        <w:rPr>
          <w:b/>
          <w:sz w:val="24"/>
          <w:szCs w:val="24"/>
        </w:rPr>
        <w:t>Virginia Foundation for the Humanities Fellowship</w:t>
      </w:r>
      <w:r w:rsidRPr="00C149EF">
        <w:rPr>
          <w:sz w:val="24"/>
          <w:szCs w:val="24"/>
        </w:rPr>
        <w:t xml:space="preserve">. (Awarded but I was unable to accept the fellowship at that time). April 2017. </w:t>
      </w:r>
    </w:p>
    <w:p w14:paraId="54C19E85" w14:textId="77777777" w:rsidR="00B2493B" w:rsidRPr="00C149EF" w:rsidRDefault="00B2493B" w:rsidP="00B2493B">
      <w:pPr>
        <w:tabs>
          <w:tab w:val="left" w:pos="9360"/>
        </w:tabs>
        <w:rPr>
          <w:sz w:val="24"/>
          <w:szCs w:val="24"/>
        </w:rPr>
      </w:pPr>
    </w:p>
    <w:p w14:paraId="22EB3EDE" w14:textId="77777777" w:rsidR="00B2493B" w:rsidRPr="00C149EF" w:rsidRDefault="00B2493B" w:rsidP="00B2493B">
      <w:pPr>
        <w:tabs>
          <w:tab w:val="left" w:pos="9360"/>
        </w:tabs>
        <w:rPr>
          <w:sz w:val="24"/>
          <w:szCs w:val="24"/>
        </w:rPr>
      </w:pPr>
      <w:r w:rsidRPr="00C149EF">
        <w:rPr>
          <w:b/>
          <w:sz w:val="24"/>
          <w:szCs w:val="24"/>
        </w:rPr>
        <w:t>Nominee, Best Paper Award.</w:t>
      </w:r>
      <w:r w:rsidRPr="00C149EF">
        <w:rPr>
          <w:sz w:val="24"/>
          <w:szCs w:val="24"/>
        </w:rPr>
        <w:t xml:space="preserve"> Human Rights Section of the American Political Science Association. August 2015. </w:t>
      </w:r>
    </w:p>
    <w:p w14:paraId="35D7895D" w14:textId="77777777" w:rsidR="00B2493B" w:rsidRPr="00C149EF" w:rsidRDefault="00B2493B" w:rsidP="00B2493B">
      <w:pPr>
        <w:tabs>
          <w:tab w:val="left" w:pos="9360"/>
        </w:tabs>
        <w:rPr>
          <w:sz w:val="24"/>
          <w:szCs w:val="24"/>
        </w:rPr>
      </w:pPr>
    </w:p>
    <w:p w14:paraId="28BD8FE6" w14:textId="77777777" w:rsidR="00B2493B" w:rsidRPr="00C149EF" w:rsidRDefault="00B2493B" w:rsidP="00B2493B">
      <w:pPr>
        <w:tabs>
          <w:tab w:val="left" w:pos="9360"/>
        </w:tabs>
        <w:rPr>
          <w:sz w:val="24"/>
          <w:szCs w:val="24"/>
        </w:rPr>
      </w:pPr>
      <w:proofErr w:type="spellStart"/>
      <w:r w:rsidRPr="00C149EF">
        <w:rPr>
          <w:b/>
          <w:sz w:val="24"/>
          <w:szCs w:val="24"/>
        </w:rPr>
        <w:t>Kuhmerker</w:t>
      </w:r>
      <w:proofErr w:type="spellEnd"/>
      <w:r w:rsidRPr="00C149EF">
        <w:rPr>
          <w:b/>
          <w:sz w:val="24"/>
          <w:szCs w:val="24"/>
        </w:rPr>
        <w:t xml:space="preserve"> Dissertation Award.</w:t>
      </w:r>
      <w:r w:rsidRPr="00C149EF">
        <w:rPr>
          <w:sz w:val="24"/>
          <w:szCs w:val="24"/>
        </w:rPr>
        <w:t xml:space="preserve"> Association for Moral Education. April 2015. </w:t>
      </w:r>
    </w:p>
    <w:p w14:paraId="0B463F9A" w14:textId="77777777" w:rsidR="00B2493B" w:rsidRPr="00C149EF" w:rsidRDefault="00B2493B" w:rsidP="00B2493B">
      <w:pPr>
        <w:tabs>
          <w:tab w:val="left" w:pos="9360"/>
        </w:tabs>
        <w:rPr>
          <w:sz w:val="24"/>
          <w:szCs w:val="24"/>
        </w:rPr>
      </w:pPr>
    </w:p>
    <w:p w14:paraId="2102B0A4" w14:textId="77777777" w:rsidR="00B2493B" w:rsidRPr="00C149EF" w:rsidRDefault="00B2493B" w:rsidP="00B2493B">
      <w:pPr>
        <w:tabs>
          <w:tab w:val="left" w:pos="9360"/>
        </w:tabs>
        <w:rPr>
          <w:sz w:val="24"/>
          <w:szCs w:val="24"/>
        </w:rPr>
      </w:pPr>
      <w:r w:rsidRPr="00C149EF">
        <w:rPr>
          <w:b/>
          <w:sz w:val="24"/>
          <w:szCs w:val="24"/>
        </w:rPr>
        <w:t>Excellence in Diversity Fellowship.</w:t>
      </w:r>
      <w:r w:rsidRPr="00C149EF">
        <w:rPr>
          <w:sz w:val="24"/>
          <w:szCs w:val="24"/>
        </w:rPr>
        <w:t xml:space="preserve"> University of Virginia. September 2014 – June 2015.</w:t>
      </w:r>
    </w:p>
    <w:p w14:paraId="7F3F582B" w14:textId="77777777" w:rsidR="00B2493B" w:rsidRPr="00C149EF" w:rsidRDefault="00B2493B" w:rsidP="00B2493B">
      <w:pPr>
        <w:tabs>
          <w:tab w:val="left" w:pos="9360"/>
        </w:tabs>
        <w:rPr>
          <w:sz w:val="24"/>
          <w:szCs w:val="24"/>
        </w:rPr>
      </w:pPr>
    </w:p>
    <w:p w14:paraId="3C266C99" w14:textId="77777777" w:rsidR="00B2493B" w:rsidRPr="00C149EF" w:rsidRDefault="00B2493B" w:rsidP="00B2493B">
      <w:pPr>
        <w:tabs>
          <w:tab w:val="left" w:pos="9360"/>
        </w:tabs>
        <w:rPr>
          <w:sz w:val="24"/>
          <w:szCs w:val="24"/>
        </w:rPr>
      </w:pPr>
      <w:r w:rsidRPr="00C149EF">
        <w:rPr>
          <w:b/>
          <w:sz w:val="24"/>
          <w:szCs w:val="24"/>
        </w:rPr>
        <w:t>International Studies Association 2013 Peace Studies Section Kenneth Boulding Award.</w:t>
      </w:r>
      <w:r w:rsidRPr="00C149EF">
        <w:rPr>
          <w:sz w:val="24"/>
          <w:szCs w:val="24"/>
        </w:rPr>
        <w:t xml:space="preserve"> Award for paper submission to the International Studies Association. Awarded March 2014. $550.</w:t>
      </w:r>
    </w:p>
    <w:p w14:paraId="2920F08A" w14:textId="77777777" w:rsidR="00B2493B" w:rsidRPr="00C149EF" w:rsidRDefault="00B2493B" w:rsidP="00B2493B">
      <w:pPr>
        <w:tabs>
          <w:tab w:val="left" w:pos="9360"/>
        </w:tabs>
        <w:rPr>
          <w:sz w:val="24"/>
          <w:szCs w:val="24"/>
        </w:rPr>
      </w:pPr>
    </w:p>
    <w:p w14:paraId="6FB8B87E" w14:textId="77777777" w:rsidR="00B2493B" w:rsidRPr="00C149EF" w:rsidRDefault="00B2493B" w:rsidP="00B2493B">
      <w:pPr>
        <w:tabs>
          <w:tab w:val="left" w:pos="9360"/>
        </w:tabs>
        <w:rPr>
          <w:sz w:val="24"/>
          <w:szCs w:val="24"/>
        </w:rPr>
      </w:pPr>
      <w:r w:rsidRPr="00C149EF">
        <w:rPr>
          <w:b/>
          <w:sz w:val="24"/>
          <w:szCs w:val="24"/>
        </w:rPr>
        <w:t>Nominee, Outstanding Dissertation Award.</w:t>
      </w:r>
      <w:r w:rsidRPr="00C149EF">
        <w:rPr>
          <w:sz w:val="24"/>
          <w:szCs w:val="24"/>
        </w:rPr>
        <w:t xml:space="preserve"> Steinhardt School of Culture, Education, and Human Development. New York University. September 2013. </w:t>
      </w:r>
    </w:p>
    <w:p w14:paraId="1C8ABC3A" w14:textId="77777777" w:rsidR="00B2493B" w:rsidRPr="00C149EF" w:rsidRDefault="00B2493B" w:rsidP="00B2493B">
      <w:pPr>
        <w:tabs>
          <w:tab w:val="left" w:pos="9360"/>
        </w:tabs>
        <w:rPr>
          <w:sz w:val="24"/>
          <w:szCs w:val="24"/>
        </w:rPr>
      </w:pPr>
    </w:p>
    <w:p w14:paraId="1163B9B1" w14:textId="77777777" w:rsidR="00B2493B" w:rsidRPr="00C149EF" w:rsidRDefault="00B2493B" w:rsidP="00B2493B">
      <w:pPr>
        <w:tabs>
          <w:tab w:val="left" w:pos="9360"/>
        </w:tabs>
        <w:rPr>
          <w:sz w:val="24"/>
          <w:szCs w:val="24"/>
        </w:rPr>
      </w:pPr>
      <w:r w:rsidRPr="00C149EF">
        <w:rPr>
          <w:b/>
          <w:sz w:val="24"/>
          <w:szCs w:val="24"/>
        </w:rPr>
        <w:t>Junior Scholars Symposium, International Studies Association Annual Convention.</w:t>
      </w:r>
      <w:r w:rsidRPr="00C149EF">
        <w:rPr>
          <w:sz w:val="24"/>
          <w:szCs w:val="24"/>
        </w:rPr>
        <w:t xml:space="preserve"> Selected to participate with a small group of junior scholars to receive in-depth feedback from senior scholars. April 2013.</w:t>
      </w:r>
    </w:p>
    <w:p w14:paraId="39D76CC1" w14:textId="77777777" w:rsidR="00B2493B" w:rsidRPr="00C149EF" w:rsidRDefault="00B2493B" w:rsidP="00B2493B">
      <w:pPr>
        <w:tabs>
          <w:tab w:val="left" w:pos="9360"/>
        </w:tabs>
        <w:rPr>
          <w:sz w:val="24"/>
          <w:szCs w:val="24"/>
        </w:rPr>
      </w:pPr>
    </w:p>
    <w:p w14:paraId="1873FD76" w14:textId="77777777" w:rsidR="00B2493B" w:rsidRPr="00C149EF" w:rsidRDefault="00B2493B" w:rsidP="00B2493B">
      <w:pPr>
        <w:tabs>
          <w:tab w:val="left" w:pos="9360"/>
        </w:tabs>
        <w:rPr>
          <w:sz w:val="24"/>
          <w:szCs w:val="24"/>
        </w:rPr>
      </w:pPr>
      <w:r w:rsidRPr="00C149EF">
        <w:rPr>
          <w:b/>
          <w:sz w:val="24"/>
          <w:szCs w:val="24"/>
        </w:rPr>
        <w:t>Travel Award, International Studies Association Annual Convention.</w:t>
      </w:r>
      <w:r w:rsidRPr="00C149EF">
        <w:rPr>
          <w:sz w:val="24"/>
          <w:szCs w:val="24"/>
        </w:rPr>
        <w:t xml:space="preserve"> Funding to participate in the convention. April 2013 &amp; March 2014. $500.</w:t>
      </w:r>
    </w:p>
    <w:p w14:paraId="34CF4713" w14:textId="77777777" w:rsidR="00B2493B" w:rsidRPr="00C149EF" w:rsidRDefault="00B2493B" w:rsidP="00B2493B">
      <w:pPr>
        <w:tabs>
          <w:tab w:val="left" w:pos="9360"/>
        </w:tabs>
        <w:rPr>
          <w:sz w:val="24"/>
          <w:szCs w:val="24"/>
        </w:rPr>
      </w:pPr>
    </w:p>
    <w:p w14:paraId="0EE66804" w14:textId="77777777" w:rsidR="00B2493B" w:rsidRPr="00C149EF" w:rsidRDefault="00B2493B" w:rsidP="00B2493B">
      <w:pPr>
        <w:tabs>
          <w:tab w:val="left" w:pos="9360"/>
        </w:tabs>
        <w:rPr>
          <w:sz w:val="24"/>
          <w:szCs w:val="24"/>
        </w:rPr>
      </w:pPr>
      <w:r w:rsidRPr="00C149EF">
        <w:rPr>
          <w:b/>
          <w:sz w:val="24"/>
          <w:szCs w:val="24"/>
        </w:rPr>
        <w:t>Best Paper.</w:t>
      </w:r>
      <w:r w:rsidRPr="00C149EF">
        <w:rPr>
          <w:sz w:val="24"/>
          <w:szCs w:val="24"/>
        </w:rPr>
        <w:t xml:space="preserve"> Peace Education Special Interest Group, Comparative and International Education Society annual meeting. March 2013.</w:t>
      </w:r>
    </w:p>
    <w:p w14:paraId="38311933" w14:textId="77777777" w:rsidR="00B2493B" w:rsidRPr="00C149EF" w:rsidRDefault="00B2493B" w:rsidP="00B2493B">
      <w:pPr>
        <w:tabs>
          <w:tab w:val="left" w:pos="9360"/>
        </w:tabs>
        <w:rPr>
          <w:sz w:val="24"/>
          <w:szCs w:val="24"/>
        </w:rPr>
      </w:pPr>
    </w:p>
    <w:p w14:paraId="4EA098C3" w14:textId="77777777" w:rsidR="00B2493B" w:rsidRPr="00C149EF" w:rsidRDefault="00B2493B" w:rsidP="00B2493B">
      <w:pPr>
        <w:tabs>
          <w:tab w:val="left" w:pos="9360"/>
        </w:tabs>
        <w:rPr>
          <w:sz w:val="24"/>
          <w:szCs w:val="24"/>
        </w:rPr>
      </w:pPr>
      <w:r w:rsidRPr="00C149EF">
        <w:rPr>
          <w:b/>
          <w:sz w:val="24"/>
          <w:szCs w:val="24"/>
        </w:rPr>
        <w:t>Student Travel Award.</w:t>
      </w:r>
      <w:r w:rsidRPr="00C149EF">
        <w:rPr>
          <w:sz w:val="24"/>
          <w:szCs w:val="24"/>
        </w:rPr>
        <w:t xml:space="preserve"> Funding to participate in a symposium on “The intersection of criminal and social justice” at the American Psychological Association annual meeting. August 2012. $400.</w:t>
      </w:r>
    </w:p>
    <w:p w14:paraId="02114583" w14:textId="77777777" w:rsidR="00B2493B" w:rsidRPr="00C149EF" w:rsidRDefault="00B2493B" w:rsidP="00B2493B">
      <w:pPr>
        <w:tabs>
          <w:tab w:val="left" w:pos="9360"/>
        </w:tabs>
        <w:rPr>
          <w:sz w:val="24"/>
          <w:szCs w:val="24"/>
        </w:rPr>
      </w:pPr>
    </w:p>
    <w:p w14:paraId="6BA46FCE" w14:textId="77777777" w:rsidR="00B2493B" w:rsidRPr="00C149EF" w:rsidRDefault="00B2493B" w:rsidP="00B2493B">
      <w:pPr>
        <w:tabs>
          <w:tab w:val="left" w:pos="9360"/>
        </w:tabs>
        <w:rPr>
          <w:sz w:val="24"/>
          <w:szCs w:val="24"/>
        </w:rPr>
      </w:pPr>
      <w:r w:rsidRPr="00C149EF">
        <w:rPr>
          <w:b/>
          <w:sz w:val="24"/>
          <w:szCs w:val="24"/>
        </w:rPr>
        <w:t>National Security Education Program David L. Boren Fellowship.</w:t>
      </w:r>
      <w:r w:rsidRPr="00C149EF">
        <w:rPr>
          <w:sz w:val="24"/>
          <w:szCs w:val="24"/>
        </w:rPr>
        <w:t xml:space="preserve"> Funding for fieldwork and Hindi language study in India. Institute of International Education. June 2011 – March 2012. $23,600. </w:t>
      </w:r>
    </w:p>
    <w:p w14:paraId="1E621B0A" w14:textId="77777777" w:rsidR="00B2493B" w:rsidRPr="00C149EF" w:rsidRDefault="00B2493B" w:rsidP="00B2493B">
      <w:pPr>
        <w:tabs>
          <w:tab w:val="left" w:pos="9360"/>
        </w:tabs>
        <w:rPr>
          <w:sz w:val="24"/>
          <w:szCs w:val="24"/>
        </w:rPr>
      </w:pPr>
    </w:p>
    <w:p w14:paraId="34B41A16" w14:textId="77777777" w:rsidR="00B2493B" w:rsidRPr="00C149EF" w:rsidRDefault="00B2493B" w:rsidP="00B2493B">
      <w:pPr>
        <w:tabs>
          <w:tab w:val="left" w:pos="9360"/>
        </w:tabs>
        <w:rPr>
          <w:sz w:val="24"/>
          <w:szCs w:val="24"/>
        </w:rPr>
      </w:pPr>
      <w:r w:rsidRPr="00C149EF">
        <w:rPr>
          <w:b/>
          <w:sz w:val="24"/>
          <w:szCs w:val="24"/>
        </w:rPr>
        <w:t>Dean’s Grant for Student Research.</w:t>
      </w:r>
      <w:r w:rsidRPr="00C149EF">
        <w:rPr>
          <w:sz w:val="24"/>
          <w:szCs w:val="24"/>
        </w:rPr>
        <w:t xml:space="preserve"> New York University. May 2011. $1,000. </w:t>
      </w:r>
    </w:p>
    <w:p w14:paraId="7C599475" w14:textId="77777777" w:rsidR="00B2493B" w:rsidRPr="00C149EF" w:rsidRDefault="00B2493B" w:rsidP="00B2493B">
      <w:pPr>
        <w:tabs>
          <w:tab w:val="left" w:pos="9360"/>
        </w:tabs>
        <w:rPr>
          <w:sz w:val="24"/>
          <w:szCs w:val="24"/>
        </w:rPr>
      </w:pPr>
    </w:p>
    <w:p w14:paraId="13A13DE0" w14:textId="77777777" w:rsidR="00B2493B" w:rsidRPr="00C149EF" w:rsidRDefault="00B2493B" w:rsidP="00B2493B">
      <w:pPr>
        <w:tabs>
          <w:tab w:val="left" w:pos="9360"/>
        </w:tabs>
        <w:rPr>
          <w:sz w:val="24"/>
          <w:szCs w:val="24"/>
        </w:rPr>
      </w:pPr>
      <w:r w:rsidRPr="00C149EF">
        <w:rPr>
          <w:b/>
          <w:sz w:val="24"/>
          <w:szCs w:val="24"/>
        </w:rPr>
        <w:t>High Pass, Doctoral Qualifying Examination.</w:t>
      </w:r>
      <w:r w:rsidRPr="00C149EF">
        <w:rPr>
          <w:sz w:val="24"/>
          <w:szCs w:val="24"/>
        </w:rPr>
        <w:t xml:space="preserve"> New York University. October 2010. </w:t>
      </w:r>
    </w:p>
    <w:p w14:paraId="2BCF671C" w14:textId="77777777" w:rsidR="00B2493B" w:rsidRPr="00C149EF" w:rsidRDefault="00B2493B" w:rsidP="00B2493B">
      <w:pPr>
        <w:tabs>
          <w:tab w:val="left" w:pos="9360"/>
        </w:tabs>
        <w:rPr>
          <w:sz w:val="24"/>
          <w:szCs w:val="24"/>
        </w:rPr>
      </w:pPr>
    </w:p>
    <w:p w14:paraId="4EB36182" w14:textId="77777777" w:rsidR="00B2493B" w:rsidRPr="00C149EF" w:rsidRDefault="00B2493B" w:rsidP="00B2493B">
      <w:pPr>
        <w:tabs>
          <w:tab w:val="left" w:pos="9360"/>
        </w:tabs>
        <w:rPr>
          <w:sz w:val="24"/>
          <w:szCs w:val="24"/>
        </w:rPr>
      </w:pPr>
      <w:r w:rsidRPr="00C149EF">
        <w:rPr>
          <w:b/>
          <w:sz w:val="24"/>
          <w:szCs w:val="24"/>
        </w:rPr>
        <w:t>Steinhardt Doctoral Student Fellowship.</w:t>
      </w:r>
      <w:r w:rsidRPr="00C149EF">
        <w:rPr>
          <w:sz w:val="24"/>
          <w:szCs w:val="24"/>
        </w:rPr>
        <w:t xml:space="preserve"> New York University. September 2010 – June 2011. $15,000. </w:t>
      </w:r>
    </w:p>
    <w:p w14:paraId="52B084E1" w14:textId="77777777" w:rsidR="00B2493B" w:rsidRPr="00C149EF" w:rsidRDefault="00B2493B" w:rsidP="00B2493B">
      <w:pPr>
        <w:tabs>
          <w:tab w:val="left" w:pos="9360"/>
        </w:tabs>
        <w:rPr>
          <w:sz w:val="24"/>
          <w:szCs w:val="24"/>
        </w:rPr>
      </w:pPr>
    </w:p>
    <w:p w14:paraId="58E67E9C" w14:textId="77777777" w:rsidR="00B2493B" w:rsidRPr="00C149EF" w:rsidRDefault="00B2493B" w:rsidP="00B2493B">
      <w:pPr>
        <w:tabs>
          <w:tab w:val="left" w:pos="9360"/>
        </w:tabs>
        <w:rPr>
          <w:sz w:val="24"/>
          <w:szCs w:val="24"/>
        </w:rPr>
      </w:pPr>
      <w:r w:rsidRPr="00C149EF">
        <w:rPr>
          <w:b/>
          <w:sz w:val="24"/>
          <w:szCs w:val="24"/>
        </w:rPr>
        <w:t>Rothman Scholarship.</w:t>
      </w:r>
      <w:r w:rsidRPr="00C149EF">
        <w:rPr>
          <w:sz w:val="24"/>
          <w:szCs w:val="24"/>
        </w:rPr>
        <w:t xml:space="preserve"> New York University. September 2010 – June 2011. $10,000.</w:t>
      </w:r>
    </w:p>
    <w:p w14:paraId="1D93FC78" w14:textId="77777777" w:rsidR="00B2493B" w:rsidRPr="00C149EF" w:rsidRDefault="00B2493B" w:rsidP="00B2493B">
      <w:pPr>
        <w:tabs>
          <w:tab w:val="left" w:pos="9360"/>
        </w:tabs>
        <w:rPr>
          <w:sz w:val="24"/>
          <w:szCs w:val="24"/>
        </w:rPr>
      </w:pPr>
    </w:p>
    <w:p w14:paraId="51493A3F" w14:textId="77777777" w:rsidR="00B2493B" w:rsidRPr="00C149EF" w:rsidRDefault="00B2493B" w:rsidP="00B2493B">
      <w:pPr>
        <w:tabs>
          <w:tab w:val="left" w:pos="9360"/>
        </w:tabs>
        <w:rPr>
          <w:sz w:val="24"/>
          <w:szCs w:val="24"/>
        </w:rPr>
      </w:pPr>
      <w:r w:rsidRPr="00C149EF">
        <w:rPr>
          <w:b/>
          <w:sz w:val="24"/>
          <w:szCs w:val="24"/>
        </w:rPr>
        <w:t>Alternate, Social Science Research Council Dissertation Proposal Development Fellowship.</w:t>
      </w:r>
      <w:r w:rsidRPr="00C149EF">
        <w:rPr>
          <w:sz w:val="24"/>
          <w:szCs w:val="24"/>
        </w:rPr>
        <w:t xml:space="preserve"> Social Science Research Council. March 2010. </w:t>
      </w:r>
    </w:p>
    <w:p w14:paraId="014C54A3" w14:textId="77777777" w:rsidR="00B2493B" w:rsidRPr="00C149EF" w:rsidRDefault="00B2493B" w:rsidP="00B2493B">
      <w:pPr>
        <w:tabs>
          <w:tab w:val="left" w:pos="9360"/>
        </w:tabs>
        <w:rPr>
          <w:sz w:val="24"/>
          <w:szCs w:val="24"/>
        </w:rPr>
      </w:pPr>
    </w:p>
    <w:p w14:paraId="6857AB35" w14:textId="77777777" w:rsidR="00B2493B" w:rsidRPr="00C149EF" w:rsidRDefault="00B2493B" w:rsidP="00B2493B">
      <w:pPr>
        <w:tabs>
          <w:tab w:val="left" w:pos="9360"/>
        </w:tabs>
        <w:rPr>
          <w:sz w:val="24"/>
          <w:szCs w:val="24"/>
        </w:rPr>
      </w:pPr>
      <w:r w:rsidRPr="00C149EF">
        <w:rPr>
          <w:b/>
          <w:sz w:val="24"/>
          <w:szCs w:val="24"/>
        </w:rPr>
        <w:t>Twenty-first Century Fellowship.</w:t>
      </w:r>
      <w:r w:rsidRPr="00C149EF">
        <w:rPr>
          <w:sz w:val="24"/>
          <w:szCs w:val="24"/>
        </w:rPr>
        <w:t xml:space="preserve"> New York University. September 2008 – June 2010. $20,000.</w:t>
      </w:r>
    </w:p>
    <w:p w14:paraId="065000BA" w14:textId="77777777" w:rsidR="00B2493B" w:rsidRPr="00C149EF" w:rsidRDefault="00B2493B" w:rsidP="00B2493B">
      <w:pPr>
        <w:tabs>
          <w:tab w:val="left" w:pos="9360"/>
        </w:tabs>
        <w:rPr>
          <w:sz w:val="24"/>
          <w:szCs w:val="24"/>
        </w:rPr>
      </w:pPr>
    </w:p>
    <w:tbl>
      <w:tblPr>
        <w:tblStyle w:val="TableGrid"/>
        <w:tblW w:w="0" w:type="auto"/>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B2493B" w:rsidRPr="00C149EF" w14:paraId="0317C8EA" w14:textId="77777777" w:rsidTr="00195CFF">
        <w:trPr>
          <w:trHeight w:val="90"/>
        </w:trPr>
        <w:tc>
          <w:tcPr>
            <w:tcW w:w="9576" w:type="dxa"/>
          </w:tcPr>
          <w:p w14:paraId="463890CC" w14:textId="77777777" w:rsidR="00B2493B" w:rsidRPr="00C149EF" w:rsidRDefault="00B2493B" w:rsidP="00195CFF">
            <w:pPr>
              <w:tabs>
                <w:tab w:val="left" w:pos="9360"/>
              </w:tabs>
              <w:rPr>
                <w:b/>
              </w:rPr>
            </w:pPr>
            <w:r w:rsidRPr="00C149EF">
              <w:rPr>
                <w:b/>
              </w:rPr>
              <w:t xml:space="preserve">SCHOLARSHIP: Refereed National &amp; International Conferences </w:t>
            </w:r>
            <w:r w:rsidRPr="00C149EF">
              <w:rPr>
                <w:b/>
                <w:i/>
                <w:iCs/>
              </w:rPr>
              <w:t>(Please also see Invited Scholarly Presentations section</w:t>
            </w:r>
            <w:r w:rsidRPr="00C149EF">
              <w:rPr>
                <w:b/>
              </w:rPr>
              <w:t xml:space="preserve"> </w:t>
            </w:r>
            <w:r w:rsidRPr="00C149EF">
              <w:rPr>
                <w:b/>
                <w:i/>
                <w:iCs/>
              </w:rPr>
              <w:t>for a complete list of recent scholarly presentations)</w:t>
            </w:r>
            <w:r w:rsidRPr="00C149EF">
              <w:rPr>
                <w:b/>
              </w:rPr>
              <w:t xml:space="preserve"> </w:t>
            </w:r>
          </w:p>
        </w:tc>
      </w:tr>
    </w:tbl>
    <w:p w14:paraId="42837493" w14:textId="77777777" w:rsidR="00B2493B" w:rsidRPr="00C149EF" w:rsidRDefault="00B2493B" w:rsidP="00B2493B">
      <w:pPr>
        <w:rPr>
          <w:b/>
          <w:bCs/>
          <w:sz w:val="24"/>
          <w:szCs w:val="24"/>
        </w:rPr>
      </w:pPr>
    </w:p>
    <w:p w14:paraId="481C14C1" w14:textId="77777777" w:rsidR="00B2493B" w:rsidRPr="00C149EF" w:rsidRDefault="00B2493B" w:rsidP="00B2493B">
      <w:pPr>
        <w:ind w:left="720" w:hanging="720"/>
        <w:rPr>
          <w:b/>
          <w:bCs/>
          <w:sz w:val="24"/>
          <w:szCs w:val="24"/>
        </w:rPr>
      </w:pPr>
    </w:p>
    <w:p w14:paraId="7855096D" w14:textId="3CCA6BFE" w:rsidR="00B2493B" w:rsidRPr="00C149EF" w:rsidRDefault="00B2493B" w:rsidP="00534623">
      <w:pPr>
        <w:pStyle w:val="ListParagraph"/>
        <w:numPr>
          <w:ilvl w:val="0"/>
          <w:numId w:val="31"/>
        </w:numPr>
        <w:rPr>
          <w:sz w:val="24"/>
          <w:szCs w:val="24"/>
        </w:rPr>
      </w:pPr>
      <w:r w:rsidRPr="00C149EF">
        <w:rPr>
          <w:b/>
          <w:bCs/>
          <w:sz w:val="24"/>
          <w:szCs w:val="24"/>
        </w:rPr>
        <w:t>Wahl, R</w:t>
      </w:r>
      <w:r w:rsidRPr="00C149EF">
        <w:rPr>
          <w:sz w:val="24"/>
          <w:szCs w:val="24"/>
        </w:rPr>
        <w:t>. (2025, February)</w:t>
      </w:r>
      <w:r w:rsidRPr="00C149EF">
        <w:rPr>
          <w:i/>
          <w:iCs/>
          <w:sz w:val="24"/>
          <w:szCs w:val="24"/>
        </w:rPr>
        <w:t xml:space="preserve"> Served as an “Anchor Scholar” </w:t>
      </w:r>
      <w:r w:rsidRPr="00C149EF">
        <w:rPr>
          <w:sz w:val="24"/>
          <w:szCs w:val="24"/>
        </w:rPr>
        <w:t>for the conference,</w:t>
      </w:r>
      <w:r w:rsidRPr="00C149EF">
        <w:rPr>
          <w:i/>
          <w:iCs/>
          <w:sz w:val="24"/>
          <w:szCs w:val="24"/>
        </w:rPr>
        <w:t xml:space="preserve"> </w:t>
      </w:r>
      <w:r w:rsidRPr="00C149EF">
        <w:rPr>
          <w:sz w:val="24"/>
          <w:szCs w:val="24"/>
        </w:rPr>
        <w:t xml:space="preserve">Challenging the Barriers to Civil Discourse. Edmond and Lily Safra Center for Ethics, Harvard University.  Cambridge, MA. </w:t>
      </w:r>
    </w:p>
    <w:p w14:paraId="71578837" w14:textId="77777777" w:rsidR="00B2493B" w:rsidRPr="00C149EF" w:rsidRDefault="00B2493B" w:rsidP="00B2493B">
      <w:pPr>
        <w:ind w:left="720" w:hanging="720"/>
        <w:rPr>
          <w:b/>
          <w:bCs/>
          <w:sz w:val="24"/>
          <w:szCs w:val="24"/>
        </w:rPr>
      </w:pPr>
    </w:p>
    <w:p w14:paraId="46119C4B" w14:textId="3204E6D6" w:rsidR="00B2493B" w:rsidRPr="00C149EF" w:rsidRDefault="00B2493B" w:rsidP="00534623">
      <w:pPr>
        <w:pStyle w:val="ListParagraph"/>
        <w:numPr>
          <w:ilvl w:val="0"/>
          <w:numId w:val="31"/>
        </w:numPr>
        <w:rPr>
          <w:sz w:val="24"/>
          <w:szCs w:val="24"/>
        </w:rPr>
      </w:pPr>
      <w:r w:rsidRPr="00C149EF">
        <w:rPr>
          <w:b/>
          <w:bCs/>
          <w:sz w:val="24"/>
          <w:szCs w:val="24"/>
        </w:rPr>
        <w:t>Wahl, R</w:t>
      </w:r>
      <w:r w:rsidRPr="00C149EF">
        <w:rPr>
          <w:sz w:val="24"/>
          <w:szCs w:val="24"/>
        </w:rPr>
        <w:t>. (2024, September)</w:t>
      </w:r>
      <w:r w:rsidRPr="00C149EF">
        <w:rPr>
          <w:i/>
          <w:iCs/>
          <w:sz w:val="24"/>
          <w:szCs w:val="24"/>
        </w:rPr>
        <w:t xml:space="preserve"> The Trouble with Facts: Reimagining the role of information in democracy. </w:t>
      </w:r>
      <w:r w:rsidRPr="00C149EF">
        <w:rPr>
          <w:sz w:val="24"/>
          <w:szCs w:val="24"/>
        </w:rPr>
        <w:t>Theme Panel presentation at the American Political Science Association Annual Meeting. Philadelphia, PA</w:t>
      </w:r>
    </w:p>
    <w:p w14:paraId="2CA5BBE5" w14:textId="77777777" w:rsidR="00B2493B" w:rsidRPr="00C149EF" w:rsidRDefault="00B2493B" w:rsidP="00B2493B">
      <w:pPr>
        <w:ind w:left="720" w:hanging="720"/>
        <w:rPr>
          <w:sz w:val="24"/>
          <w:szCs w:val="24"/>
        </w:rPr>
      </w:pPr>
    </w:p>
    <w:p w14:paraId="6D260114" w14:textId="541AF51D" w:rsidR="00B2493B" w:rsidRPr="00C149EF" w:rsidRDefault="00B2493B" w:rsidP="00534623">
      <w:pPr>
        <w:pStyle w:val="ListParagraph"/>
        <w:numPr>
          <w:ilvl w:val="0"/>
          <w:numId w:val="31"/>
        </w:numPr>
        <w:rPr>
          <w:sz w:val="24"/>
          <w:szCs w:val="24"/>
        </w:rPr>
      </w:pPr>
      <w:r w:rsidRPr="00C149EF">
        <w:rPr>
          <w:b/>
          <w:bCs/>
          <w:sz w:val="24"/>
          <w:szCs w:val="24"/>
        </w:rPr>
        <w:t>Wahl, R</w:t>
      </w:r>
      <w:r w:rsidRPr="00C149EF">
        <w:rPr>
          <w:sz w:val="24"/>
          <w:szCs w:val="24"/>
        </w:rPr>
        <w:t>. (2023, October)</w:t>
      </w:r>
      <w:r w:rsidRPr="00C149EF">
        <w:rPr>
          <w:i/>
          <w:iCs/>
          <w:sz w:val="24"/>
          <w:szCs w:val="24"/>
        </w:rPr>
        <w:t xml:space="preserve"> The Social Dimension of Facts. </w:t>
      </w:r>
      <w:r w:rsidRPr="00C149EF">
        <w:rPr>
          <w:sz w:val="24"/>
          <w:szCs w:val="24"/>
        </w:rPr>
        <w:t xml:space="preserve">Panel presentation at the Northeastern Philosophy of Education Society national conference. Teachers College, Columbia University, New York, NY.  </w:t>
      </w:r>
    </w:p>
    <w:p w14:paraId="660441A4" w14:textId="77777777" w:rsidR="00B2493B" w:rsidRPr="00C149EF" w:rsidRDefault="00B2493B" w:rsidP="00B2493B">
      <w:pPr>
        <w:ind w:left="720" w:hanging="720"/>
        <w:rPr>
          <w:sz w:val="24"/>
          <w:szCs w:val="24"/>
        </w:rPr>
      </w:pPr>
    </w:p>
    <w:p w14:paraId="4C5727A4" w14:textId="687330F0" w:rsidR="00B2493B" w:rsidRPr="00C149EF" w:rsidRDefault="00B2493B" w:rsidP="00534623">
      <w:pPr>
        <w:pStyle w:val="ListParagraph"/>
        <w:numPr>
          <w:ilvl w:val="0"/>
          <w:numId w:val="31"/>
        </w:numPr>
        <w:rPr>
          <w:sz w:val="24"/>
          <w:szCs w:val="24"/>
        </w:rPr>
      </w:pPr>
      <w:r w:rsidRPr="00C149EF">
        <w:rPr>
          <w:b/>
          <w:bCs/>
          <w:sz w:val="24"/>
          <w:szCs w:val="24"/>
        </w:rPr>
        <w:t>Wahl, R.</w:t>
      </w:r>
      <w:r w:rsidRPr="00C149EF">
        <w:rPr>
          <w:sz w:val="24"/>
          <w:szCs w:val="24"/>
        </w:rPr>
        <w:t xml:space="preserve"> (2023, September)</w:t>
      </w:r>
      <w:r w:rsidRPr="00C149EF">
        <w:rPr>
          <w:i/>
          <w:iCs/>
          <w:sz w:val="24"/>
          <w:szCs w:val="24"/>
        </w:rPr>
        <w:t>. Controversial Conversations on College Campuses: What happens and why it matters for democracy.</w:t>
      </w:r>
      <w:r w:rsidRPr="00C149EF">
        <w:rPr>
          <w:sz w:val="24"/>
          <w:szCs w:val="24"/>
        </w:rPr>
        <w:t xml:space="preserve"> Invited conference on Conflict and Controversy in the Classroom. Vrije Universiteit Amsterdam. Amsterdam, Netherlands. </w:t>
      </w:r>
    </w:p>
    <w:p w14:paraId="46988A1B" w14:textId="77777777" w:rsidR="00B2493B" w:rsidRPr="00C149EF" w:rsidRDefault="00B2493B" w:rsidP="00B2493B">
      <w:pPr>
        <w:ind w:left="720" w:hanging="720"/>
        <w:rPr>
          <w:sz w:val="24"/>
          <w:szCs w:val="24"/>
        </w:rPr>
      </w:pPr>
    </w:p>
    <w:p w14:paraId="64F70B3E" w14:textId="5F3527EA" w:rsidR="00B2493B" w:rsidRPr="00C149EF" w:rsidRDefault="00B2493B" w:rsidP="00534623">
      <w:pPr>
        <w:pStyle w:val="ListParagraph"/>
        <w:numPr>
          <w:ilvl w:val="0"/>
          <w:numId w:val="31"/>
        </w:numPr>
        <w:rPr>
          <w:sz w:val="24"/>
          <w:szCs w:val="24"/>
        </w:rPr>
      </w:pPr>
      <w:r w:rsidRPr="00C149EF">
        <w:rPr>
          <w:b/>
          <w:bCs/>
          <w:sz w:val="24"/>
          <w:szCs w:val="24"/>
        </w:rPr>
        <w:t>Wahl, R</w:t>
      </w:r>
      <w:r w:rsidRPr="00C149EF">
        <w:rPr>
          <w:sz w:val="24"/>
          <w:szCs w:val="24"/>
        </w:rPr>
        <w:t>. (2023, March)</w:t>
      </w:r>
      <w:r w:rsidRPr="00C149EF">
        <w:rPr>
          <w:i/>
          <w:iCs/>
          <w:sz w:val="24"/>
          <w:szCs w:val="24"/>
        </w:rPr>
        <w:t xml:space="preserve"> Doing no harm in talking about harm: Comments on Cancel Wars by Sigal Ben-Porath. </w:t>
      </w:r>
      <w:r w:rsidRPr="00C149EF">
        <w:rPr>
          <w:sz w:val="24"/>
          <w:szCs w:val="24"/>
        </w:rPr>
        <w:t xml:space="preserve">Philosophy of Education Society national conference. Chicago, IL. </w:t>
      </w:r>
    </w:p>
    <w:p w14:paraId="747736C4" w14:textId="77777777" w:rsidR="00B2493B" w:rsidRPr="00C149EF" w:rsidRDefault="00B2493B" w:rsidP="00B2493B">
      <w:pPr>
        <w:rPr>
          <w:b/>
          <w:bCs/>
          <w:sz w:val="24"/>
          <w:szCs w:val="24"/>
        </w:rPr>
      </w:pPr>
    </w:p>
    <w:p w14:paraId="1C7CF6F7" w14:textId="7B401AEB" w:rsidR="00B2493B" w:rsidRPr="00C149EF" w:rsidRDefault="00B2493B" w:rsidP="00534623">
      <w:pPr>
        <w:pStyle w:val="ListParagraph"/>
        <w:numPr>
          <w:ilvl w:val="0"/>
          <w:numId w:val="31"/>
        </w:numPr>
        <w:rPr>
          <w:sz w:val="24"/>
          <w:szCs w:val="24"/>
        </w:rPr>
      </w:pPr>
      <w:r w:rsidRPr="00C149EF">
        <w:rPr>
          <w:b/>
          <w:bCs/>
          <w:sz w:val="24"/>
          <w:szCs w:val="24"/>
        </w:rPr>
        <w:t>Wahl, R.</w:t>
      </w:r>
      <w:r w:rsidRPr="00C149EF">
        <w:rPr>
          <w:sz w:val="24"/>
          <w:szCs w:val="24"/>
        </w:rPr>
        <w:t xml:space="preserve"> (2023, March) </w:t>
      </w:r>
      <w:r w:rsidRPr="00C149EF">
        <w:rPr>
          <w:i/>
          <w:iCs/>
          <w:sz w:val="24"/>
          <w:szCs w:val="24"/>
        </w:rPr>
        <w:t>Getting the World in View: Instrumentality and Humility in Dialogue with Political Others</w:t>
      </w:r>
      <w:r w:rsidRPr="00C149EF">
        <w:rPr>
          <w:sz w:val="24"/>
          <w:szCs w:val="24"/>
        </w:rPr>
        <w:t>. Conference on Judgment, Pluralism and Democracy: On the desirability of speaking with others. Hannah Arendt Center, Bard College. Annandale, NY.</w:t>
      </w:r>
    </w:p>
    <w:p w14:paraId="011B1BA7" w14:textId="77777777" w:rsidR="00B2493B" w:rsidRPr="00C149EF" w:rsidRDefault="00B2493B" w:rsidP="00B2493B">
      <w:pPr>
        <w:ind w:left="720" w:hanging="720"/>
        <w:rPr>
          <w:sz w:val="24"/>
          <w:szCs w:val="24"/>
        </w:rPr>
      </w:pPr>
    </w:p>
    <w:p w14:paraId="080098CF" w14:textId="180E9AB4" w:rsidR="00B2493B" w:rsidRPr="00C149EF" w:rsidRDefault="00B2493B" w:rsidP="00534623">
      <w:pPr>
        <w:pStyle w:val="ListParagraph"/>
        <w:numPr>
          <w:ilvl w:val="0"/>
          <w:numId w:val="31"/>
        </w:numPr>
        <w:rPr>
          <w:sz w:val="24"/>
          <w:szCs w:val="24"/>
        </w:rPr>
      </w:pPr>
      <w:r w:rsidRPr="00C149EF">
        <w:rPr>
          <w:b/>
          <w:bCs/>
          <w:sz w:val="24"/>
          <w:szCs w:val="24"/>
        </w:rPr>
        <w:t>Wahl, R.</w:t>
      </w:r>
      <w:r w:rsidRPr="00C149EF">
        <w:rPr>
          <w:sz w:val="24"/>
          <w:szCs w:val="24"/>
        </w:rPr>
        <w:t xml:space="preserve"> (2022, October). </w:t>
      </w:r>
      <w:r w:rsidRPr="00C149EF">
        <w:rPr>
          <w:i/>
          <w:iCs/>
          <w:sz w:val="24"/>
          <w:szCs w:val="24"/>
        </w:rPr>
        <w:t>Inclusive Freedom and Empirical Questions: Comments on “Cancel Wars”</w:t>
      </w:r>
      <w:r w:rsidRPr="00C149EF">
        <w:rPr>
          <w:sz w:val="24"/>
          <w:szCs w:val="24"/>
        </w:rPr>
        <w:t xml:space="preserve"> </w:t>
      </w:r>
      <w:r w:rsidRPr="00C149EF">
        <w:rPr>
          <w:i/>
          <w:iCs/>
          <w:sz w:val="24"/>
          <w:szCs w:val="24"/>
        </w:rPr>
        <w:t xml:space="preserve">by Sigal Ben-Porath. </w:t>
      </w:r>
      <w:r w:rsidRPr="00C149EF">
        <w:rPr>
          <w:sz w:val="24"/>
          <w:szCs w:val="24"/>
        </w:rPr>
        <w:t xml:space="preserve">Northeastern Philosophy of Education Society Meeting. Villanova University, Villanova, PA. </w:t>
      </w:r>
    </w:p>
    <w:p w14:paraId="19F2E717" w14:textId="77777777" w:rsidR="00B2493B" w:rsidRPr="00C149EF" w:rsidRDefault="00B2493B" w:rsidP="00B2493B">
      <w:pPr>
        <w:tabs>
          <w:tab w:val="left" w:pos="9360"/>
        </w:tabs>
        <w:rPr>
          <w:sz w:val="24"/>
          <w:szCs w:val="24"/>
          <w:u w:val="single"/>
        </w:rPr>
      </w:pPr>
    </w:p>
    <w:p w14:paraId="16980A94" w14:textId="7D6546EE" w:rsidR="00B2493B" w:rsidRPr="00C149EF" w:rsidRDefault="00B2493B" w:rsidP="00534623">
      <w:pPr>
        <w:pStyle w:val="ListParagraph"/>
        <w:numPr>
          <w:ilvl w:val="0"/>
          <w:numId w:val="31"/>
        </w:numPr>
        <w:tabs>
          <w:tab w:val="left" w:pos="9360"/>
        </w:tabs>
        <w:rPr>
          <w:sz w:val="24"/>
          <w:szCs w:val="24"/>
        </w:rPr>
      </w:pPr>
      <w:r w:rsidRPr="00C149EF">
        <w:rPr>
          <w:b/>
          <w:bCs/>
          <w:sz w:val="24"/>
          <w:szCs w:val="24"/>
        </w:rPr>
        <w:t xml:space="preserve">Wahl, R. </w:t>
      </w:r>
      <w:r w:rsidRPr="00C149EF">
        <w:rPr>
          <w:sz w:val="24"/>
          <w:szCs w:val="24"/>
        </w:rPr>
        <w:t xml:space="preserve">(2022, March). </w:t>
      </w:r>
      <w:r w:rsidRPr="00C149EF">
        <w:rPr>
          <w:i/>
          <w:iCs/>
          <w:sz w:val="24"/>
          <w:szCs w:val="24"/>
        </w:rPr>
        <w:t>Scraping the bruise and calling it healing: Dialogue and violence in contact zones</w:t>
      </w:r>
      <w:r w:rsidRPr="00C149EF">
        <w:rPr>
          <w:sz w:val="24"/>
          <w:szCs w:val="24"/>
        </w:rPr>
        <w:t xml:space="preserve">. Paper presentation at the Philosophy of Education Society annual national meeting.  San Jose, CA.  </w:t>
      </w:r>
    </w:p>
    <w:p w14:paraId="61DA87D9" w14:textId="77777777" w:rsidR="00B2493B" w:rsidRPr="00C149EF" w:rsidRDefault="00B2493B" w:rsidP="00B2493B">
      <w:pPr>
        <w:tabs>
          <w:tab w:val="left" w:pos="9360"/>
        </w:tabs>
        <w:ind w:left="720" w:hanging="720"/>
        <w:rPr>
          <w:sz w:val="24"/>
          <w:szCs w:val="24"/>
        </w:rPr>
      </w:pPr>
    </w:p>
    <w:p w14:paraId="179A7B3F" w14:textId="5F4CA2A4" w:rsidR="00B2493B" w:rsidRPr="00C149EF" w:rsidRDefault="00B2493B" w:rsidP="00534623">
      <w:pPr>
        <w:pStyle w:val="ListParagraph"/>
        <w:numPr>
          <w:ilvl w:val="0"/>
          <w:numId w:val="31"/>
        </w:numPr>
        <w:tabs>
          <w:tab w:val="left" w:pos="9360"/>
        </w:tabs>
        <w:rPr>
          <w:sz w:val="24"/>
          <w:szCs w:val="24"/>
        </w:rPr>
      </w:pPr>
      <w:r w:rsidRPr="00C149EF">
        <w:rPr>
          <w:b/>
          <w:bCs/>
          <w:sz w:val="24"/>
          <w:szCs w:val="24"/>
        </w:rPr>
        <w:t>Wahl, R.</w:t>
      </w:r>
      <w:r w:rsidRPr="00C149EF">
        <w:rPr>
          <w:sz w:val="24"/>
          <w:szCs w:val="24"/>
        </w:rPr>
        <w:t xml:space="preserve"> (2022, March) Presenter, Author meets critics: </w:t>
      </w:r>
      <w:r w:rsidRPr="00C149EF">
        <w:rPr>
          <w:rFonts w:cs="Arial"/>
          <w:i/>
          <w:iCs/>
          <w:color w:val="000000"/>
          <w:sz w:val="24"/>
          <w:szCs w:val="24"/>
        </w:rPr>
        <w:t xml:space="preserve">Teaching for Human Dignity: Descriptive Inquiry in Teacher Practice </w:t>
      </w:r>
      <w:r w:rsidRPr="00C149EF">
        <w:rPr>
          <w:rFonts w:cs="Arial"/>
          <w:color w:val="000000"/>
          <w:sz w:val="24"/>
          <w:szCs w:val="24"/>
        </w:rPr>
        <w:t xml:space="preserve">by Cara Furman and Cecelia Traugh </w:t>
      </w:r>
      <w:r w:rsidRPr="00C149EF">
        <w:rPr>
          <w:sz w:val="24"/>
          <w:szCs w:val="24"/>
        </w:rPr>
        <w:t>Philosophy of Education Society Annual Meeting.</w:t>
      </w:r>
    </w:p>
    <w:p w14:paraId="1C76CECB" w14:textId="77777777" w:rsidR="00B2493B" w:rsidRPr="00C149EF" w:rsidRDefault="00B2493B" w:rsidP="00B2493B">
      <w:pPr>
        <w:tabs>
          <w:tab w:val="left" w:pos="9360"/>
        </w:tabs>
        <w:rPr>
          <w:sz w:val="24"/>
          <w:szCs w:val="24"/>
        </w:rPr>
      </w:pPr>
    </w:p>
    <w:p w14:paraId="14E81059" w14:textId="194E368E" w:rsidR="00B2493B" w:rsidRPr="00C149EF" w:rsidRDefault="00B2493B" w:rsidP="00534623">
      <w:pPr>
        <w:pStyle w:val="ListParagraph"/>
        <w:numPr>
          <w:ilvl w:val="0"/>
          <w:numId w:val="31"/>
        </w:numPr>
        <w:tabs>
          <w:tab w:val="left" w:pos="9360"/>
        </w:tabs>
        <w:rPr>
          <w:sz w:val="24"/>
          <w:szCs w:val="24"/>
        </w:rPr>
      </w:pPr>
      <w:r w:rsidRPr="00C149EF">
        <w:rPr>
          <w:b/>
          <w:bCs/>
          <w:sz w:val="24"/>
          <w:szCs w:val="24"/>
        </w:rPr>
        <w:t xml:space="preserve">Wahl, R. </w:t>
      </w:r>
      <w:r w:rsidRPr="00C149EF">
        <w:rPr>
          <w:sz w:val="24"/>
          <w:szCs w:val="24"/>
        </w:rPr>
        <w:t xml:space="preserve">(2021, October). </w:t>
      </w:r>
      <w:r w:rsidRPr="00C149EF">
        <w:rPr>
          <w:i/>
          <w:iCs/>
          <w:sz w:val="24"/>
          <w:szCs w:val="24"/>
        </w:rPr>
        <w:t>Diverse Methods for Diverse Ideas: Philosophical Anthropology of Tacit Beliefs.</w:t>
      </w:r>
      <w:r w:rsidRPr="00C149EF">
        <w:rPr>
          <w:sz w:val="24"/>
          <w:szCs w:val="24"/>
        </w:rPr>
        <w:t xml:space="preserve"> Paper presentation at the American Political Science Association. Seattle, Washington &amp; Virtual. </w:t>
      </w:r>
    </w:p>
    <w:p w14:paraId="25C7EE91" w14:textId="77777777" w:rsidR="00B2493B" w:rsidRPr="00C149EF" w:rsidRDefault="00B2493B" w:rsidP="00B2493B">
      <w:pPr>
        <w:tabs>
          <w:tab w:val="left" w:pos="9360"/>
        </w:tabs>
        <w:rPr>
          <w:sz w:val="24"/>
          <w:szCs w:val="24"/>
        </w:rPr>
      </w:pPr>
    </w:p>
    <w:p w14:paraId="0217E80D" w14:textId="582EF499" w:rsidR="00B2493B" w:rsidRPr="00C149EF" w:rsidRDefault="00534623" w:rsidP="00534623">
      <w:pPr>
        <w:tabs>
          <w:tab w:val="left" w:pos="9360"/>
        </w:tabs>
        <w:ind w:left="720" w:hanging="360"/>
        <w:rPr>
          <w:sz w:val="24"/>
          <w:szCs w:val="24"/>
        </w:rPr>
      </w:pPr>
      <w:r w:rsidRPr="00C149EF">
        <w:rPr>
          <w:b/>
          <w:sz w:val="24"/>
          <w:szCs w:val="24"/>
        </w:rPr>
        <w:t xml:space="preserve">11. </w:t>
      </w:r>
      <w:r w:rsidR="00B2493B" w:rsidRPr="00C149EF">
        <w:rPr>
          <w:b/>
          <w:sz w:val="24"/>
          <w:szCs w:val="24"/>
        </w:rPr>
        <w:t>Wahl, R.</w:t>
      </w:r>
      <w:r w:rsidR="00B2493B" w:rsidRPr="00C149EF">
        <w:rPr>
          <w:sz w:val="24"/>
          <w:szCs w:val="24"/>
        </w:rPr>
        <w:t xml:space="preserve"> (2019, August). </w:t>
      </w:r>
      <w:r w:rsidR="00B2493B" w:rsidRPr="00C149EF">
        <w:rPr>
          <w:i/>
          <w:sz w:val="24"/>
          <w:szCs w:val="24"/>
        </w:rPr>
        <w:t>Learning from strangers: Police-community deliberation in Charlottesville.</w:t>
      </w:r>
      <w:r w:rsidR="00B2493B" w:rsidRPr="00C149EF">
        <w:rPr>
          <w:sz w:val="24"/>
          <w:szCs w:val="24"/>
        </w:rPr>
        <w:t xml:space="preserve"> Paper presentation at the American Political Science Association. Washington, DC.</w:t>
      </w:r>
    </w:p>
    <w:p w14:paraId="6A2DF71D" w14:textId="39A7DFE8" w:rsidR="00B2493B" w:rsidRPr="00C149EF" w:rsidRDefault="00534623" w:rsidP="00B2493B">
      <w:pPr>
        <w:tabs>
          <w:tab w:val="left" w:pos="9360"/>
        </w:tabs>
        <w:rPr>
          <w:sz w:val="24"/>
          <w:szCs w:val="24"/>
        </w:rPr>
      </w:pPr>
      <w:r w:rsidRPr="00C149EF">
        <w:rPr>
          <w:sz w:val="24"/>
          <w:szCs w:val="24"/>
        </w:rPr>
        <w:t xml:space="preserve"> </w:t>
      </w:r>
    </w:p>
    <w:p w14:paraId="006DFCD1" w14:textId="2D668E18" w:rsidR="00B2493B" w:rsidRPr="00C149EF" w:rsidRDefault="00B2493B" w:rsidP="00534623">
      <w:pPr>
        <w:pStyle w:val="ListParagraph"/>
        <w:numPr>
          <w:ilvl w:val="0"/>
          <w:numId w:val="32"/>
        </w:numPr>
        <w:rPr>
          <w:sz w:val="24"/>
          <w:szCs w:val="24"/>
        </w:rPr>
      </w:pPr>
      <w:r w:rsidRPr="00C149EF">
        <w:rPr>
          <w:b/>
          <w:sz w:val="24"/>
          <w:szCs w:val="24"/>
        </w:rPr>
        <w:t>Wahl, R.</w:t>
      </w:r>
      <w:r w:rsidRPr="00C149EF">
        <w:rPr>
          <w:sz w:val="24"/>
          <w:szCs w:val="24"/>
        </w:rPr>
        <w:t xml:space="preserve"> (2019, March). </w:t>
      </w:r>
      <w:r w:rsidRPr="00C149EF">
        <w:rPr>
          <w:i/>
          <w:sz w:val="24"/>
          <w:szCs w:val="24"/>
        </w:rPr>
        <w:t xml:space="preserve">“Very fine people on both sides”? Listening after violence in Charlottesville. </w:t>
      </w:r>
      <w:r w:rsidRPr="00C149EF">
        <w:rPr>
          <w:sz w:val="24"/>
          <w:szCs w:val="24"/>
        </w:rPr>
        <w:t xml:space="preserve">Paper presentation on the panel </w:t>
      </w:r>
      <w:r w:rsidRPr="00C149EF">
        <w:rPr>
          <w:sz w:val="24"/>
          <w:szCs w:val="24"/>
          <w:lang w:eastAsia="en-US"/>
        </w:rPr>
        <w:t xml:space="preserve">“Listening Under Duress: The Ethics of Listening after Political Violence” at the </w:t>
      </w:r>
      <w:r w:rsidRPr="00C149EF">
        <w:rPr>
          <w:sz w:val="24"/>
          <w:szCs w:val="24"/>
        </w:rPr>
        <w:t xml:space="preserve">Philosophy of Education Society Annual Meeting. Richmond, VA. </w:t>
      </w:r>
    </w:p>
    <w:p w14:paraId="168889E9" w14:textId="77777777" w:rsidR="00B2493B" w:rsidRPr="00C149EF" w:rsidRDefault="00B2493B" w:rsidP="00B2493B">
      <w:pPr>
        <w:tabs>
          <w:tab w:val="left" w:pos="9360"/>
        </w:tabs>
        <w:rPr>
          <w:sz w:val="24"/>
          <w:szCs w:val="24"/>
        </w:rPr>
      </w:pPr>
    </w:p>
    <w:p w14:paraId="0F1F7B07" w14:textId="5F30D284" w:rsidR="00B2493B" w:rsidRPr="00C149EF" w:rsidRDefault="00B2493B" w:rsidP="00534623">
      <w:pPr>
        <w:pStyle w:val="Title"/>
        <w:numPr>
          <w:ilvl w:val="0"/>
          <w:numId w:val="32"/>
        </w:numPr>
        <w:spacing w:after="0"/>
        <w:rPr>
          <w:rFonts w:ascii="Garamond" w:eastAsia="Times New Roman" w:hAnsi="Garamond" w:cs="Times New Roman"/>
          <w:b/>
          <w:sz w:val="24"/>
          <w:szCs w:val="24"/>
        </w:rPr>
      </w:pPr>
      <w:r w:rsidRPr="00C149EF">
        <w:rPr>
          <w:rFonts w:ascii="Garamond" w:hAnsi="Garamond" w:cs="Times New Roman"/>
          <w:sz w:val="24"/>
          <w:szCs w:val="24"/>
        </w:rPr>
        <w:t xml:space="preserve">Wahl, R. (2019, March). </w:t>
      </w:r>
      <w:bookmarkStart w:id="0" w:name="_ucf4j7c9ax2r" w:colFirst="0" w:colLast="0"/>
      <w:bookmarkEnd w:id="0"/>
      <w:r w:rsidRPr="00C149EF">
        <w:rPr>
          <w:rFonts w:ascii="Garamond" w:eastAsia="Times New Roman" w:hAnsi="Garamond" w:cs="Times New Roman"/>
          <w:i/>
          <w:sz w:val="24"/>
          <w:szCs w:val="24"/>
        </w:rPr>
        <w:t xml:space="preserve">Now what? Encountering the risk of action in activism and education. </w:t>
      </w:r>
      <w:r w:rsidRPr="00C149EF">
        <w:rPr>
          <w:rFonts w:ascii="Garamond" w:hAnsi="Garamond" w:cs="Times New Roman"/>
          <w:color w:val="000000"/>
          <w:sz w:val="24"/>
          <w:szCs w:val="24"/>
          <w:shd w:val="clear" w:color="auto" w:fill="FFFFFF"/>
        </w:rPr>
        <w:t xml:space="preserve">Philosophy of Education Society Annual Meeting. Richmond, VA. </w:t>
      </w:r>
    </w:p>
    <w:p w14:paraId="45BF702E" w14:textId="77777777" w:rsidR="00B2493B" w:rsidRPr="00C149EF" w:rsidRDefault="00B2493B" w:rsidP="00B2493B">
      <w:pPr>
        <w:rPr>
          <w:b/>
          <w:sz w:val="24"/>
          <w:szCs w:val="24"/>
        </w:rPr>
      </w:pPr>
    </w:p>
    <w:p w14:paraId="5C3F727B" w14:textId="093A8757" w:rsidR="00B2493B" w:rsidRPr="00C149EF" w:rsidRDefault="00B2493B" w:rsidP="00534623">
      <w:pPr>
        <w:pStyle w:val="ListParagraph"/>
        <w:numPr>
          <w:ilvl w:val="0"/>
          <w:numId w:val="32"/>
        </w:numPr>
        <w:rPr>
          <w:sz w:val="24"/>
          <w:szCs w:val="24"/>
        </w:rPr>
      </w:pPr>
      <w:r w:rsidRPr="00C149EF">
        <w:rPr>
          <w:b/>
          <w:sz w:val="24"/>
          <w:szCs w:val="24"/>
        </w:rPr>
        <w:t xml:space="preserve">Wahl, R. </w:t>
      </w:r>
      <w:r w:rsidRPr="00C149EF">
        <w:rPr>
          <w:sz w:val="24"/>
          <w:szCs w:val="24"/>
        </w:rPr>
        <w:t>(2018, April).</w:t>
      </w:r>
      <w:r w:rsidRPr="00C149EF">
        <w:rPr>
          <w:b/>
          <w:i/>
          <w:sz w:val="24"/>
          <w:szCs w:val="24"/>
        </w:rPr>
        <w:t xml:space="preserve"> </w:t>
      </w:r>
      <w:r w:rsidRPr="00C149EF">
        <w:rPr>
          <w:i/>
          <w:sz w:val="24"/>
          <w:szCs w:val="24"/>
        </w:rPr>
        <w:t xml:space="preserve">Learning to listen to political adversaries: An evangelical perspective. </w:t>
      </w:r>
      <w:r w:rsidRPr="00C149EF">
        <w:rPr>
          <w:sz w:val="24"/>
          <w:szCs w:val="24"/>
        </w:rPr>
        <w:t>Paper presentation at the American Educational Research Association (AERA) Annual Meeting. New York City.</w:t>
      </w:r>
    </w:p>
    <w:p w14:paraId="0917D212" w14:textId="77777777" w:rsidR="00B2493B" w:rsidRPr="00C149EF" w:rsidRDefault="00B2493B" w:rsidP="00B2493B">
      <w:pPr>
        <w:tabs>
          <w:tab w:val="left" w:pos="9360"/>
        </w:tabs>
        <w:ind w:left="720" w:hanging="720"/>
        <w:rPr>
          <w:b/>
          <w:sz w:val="24"/>
          <w:szCs w:val="24"/>
        </w:rPr>
      </w:pPr>
    </w:p>
    <w:p w14:paraId="71E2B9E7" w14:textId="66A7EB08" w:rsidR="00B2493B" w:rsidRPr="00C149EF" w:rsidRDefault="00B2493B" w:rsidP="00534623">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(2018, April).</w:t>
      </w:r>
      <w:r w:rsidRPr="00C149EF">
        <w:rPr>
          <w:i/>
          <w:sz w:val="24"/>
          <w:szCs w:val="24"/>
        </w:rPr>
        <w:t xml:space="preserve"> Learning from hate: The ethics and politics of engagement with enemies.</w:t>
      </w:r>
      <w:r w:rsidRPr="00C149EF">
        <w:rPr>
          <w:sz w:val="24"/>
          <w:szCs w:val="24"/>
        </w:rPr>
        <w:t xml:space="preserve"> Paper presentation at the Holistic Education SIG pre-conference for the American Educational Research Association (AERA) Annual Meeting. New York City. </w:t>
      </w:r>
    </w:p>
    <w:p w14:paraId="2202CA0E" w14:textId="77777777" w:rsidR="00B2493B" w:rsidRPr="00C149EF" w:rsidRDefault="00B2493B" w:rsidP="00B2493B">
      <w:pPr>
        <w:tabs>
          <w:tab w:val="left" w:pos="9360"/>
        </w:tabs>
        <w:ind w:left="720" w:hanging="720"/>
        <w:rPr>
          <w:sz w:val="24"/>
          <w:szCs w:val="24"/>
        </w:rPr>
      </w:pPr>
    </w:p>
    <w:p w14:paraId="600E4DBB" w14:textId="6F9E71E8" w:rsidR="00B2493B" w:rsidRPr="00C149EF" w:rsidRDefault="00B2493B" w:rsidP="00534623">
      <w:pPr>
        <w:pStyle w:val="ListParagraph"/>
        <w:numPr>
          <w:ilvl w:val="0"/>
          <w:numId w:val="32"/>
        </w:numPr>
        <w:rPr>
          <w:sz w:val="24"/>
          <w:szCs w:val="24"/>
          <w:lang w:eastAsia="en-US"/>
        </w:rPr>
      </w:pPr>
      <w:r w:rsidRPr="00C149EF">
        <w:rPr>
          <w:b/>
          <w:sz w:val="24"/>
          <w:szCs w:val="24"/>
        </w:rPr>
        <w:t>Wahl, R.</w:t>
      </w:r>
      <w:r w:rsidRPr="00C149EF">
        <w:rPr>
          <w:sz w:val="24"/>
          <w:szCs w:val="24"/>
        </w:rPr>
        <w:t xml:space="preserve"> (2018, March). </w:t>
      </w:r>
      <w:r w:rsidRPr="00C149EF">
        <w:rPr>
          <w:i/>
          <w:color w:val="212121"/>
          <w:sz w:val="24"/>
          <w:szCs w:val="24"/>
          <w:shd w:val="clear" w:color="auto" w:fill="FFFFFF"/>
          <w:lang w:eastAsia="en-US"/>
        </w:rPr>
        <w:t>Risky receptivity in the time of Trump: The political significance of formation</w:t>
      </w:r>
      <w:r w:rsidRPr="00C149EF">
        <w:rPr>
          <w:color w:val="212121"/>
          <w:sz w:val="24"/>
          <w:szCs w:val="24"/>
          <w:shd w:val="clear" w:color="auto" w:fill="FFFFFF"/>
          <w:lang w:eastAsia="en-US"/>
        </w:rPr>
        <w:t>.</w:t>
      </w:r>
      <w:r w:rsidRPr="00C149EF">
        <w:rPr>
          <w:sz w:val="24"/>
          <w:szCs w:val="24"/>
          <w:lang w:eastAsia="en-US"/>
        </w:rPr>
        <w:t xml:space="preserve"> </w:t>
      </w:r>
      <w:r w:rsidRPr="00C149EF">
        <w:rPr>
          <w:sz w:val="24"/>
          <w:szCs w:val="24"/>
        </w:rPr>
        <w:t>Paper presentation at the Philosophy of Education Society Annual Meeting. Chicago, Il.</w:t>
      </w:r>
    </w:p>
    <w:p w14:paraId="1FC8E630" w14:textId="77777777" w:rsidR="00B2493B" w:rsidRPr="00C149EF" w:rsidRDefault="00B2493B" w:rsidP="00B2493B">
      <w:pPr>
        <w:tabs>
          <w:tab w:val="left" w:pos="9360"/>
        </w:tabs>
        <w:ind w:left="720" w:hanging="720"/>
        <w:rPr>
          <w:sz w:val="24"/>
          <w:szCs w:val="24"/>
        </w:rPr>
      </w:pPr>
    </w:p>
    <w:p w14:paraId="79337E73" w14:textId="7CE5CE6A" w:rsidR="00B2493B" w:rsidRPr="00C149EF" w:rsidRDefault="00B2493B" w:rsidP="00534623">
      <w:pPr>
        <w:pStyle w:val="ListParagraph"/>
        <w:numPr>
          <w:ilvl w:val="0"/>
          <w:numId w:val="32"/>
        </w:numPr>
        <w:rPr>
          <w:sz w:val="24"/>
          <w:szCs w:val="24"/>
        </w:rPr>
      </w:pPr>
      <w:r w:rsidRPr="00C149EF">
        <w:rPr>
          <w:b/>
          <w:sz w:val="24"/>
          <w:szCs w:val="24"/>
        </w:rPr>
        <w:t>Wahl, R</w:t>
      </w:r>
      <w:r w:rsidRPr="00C149EF">
        <w:rPr>
          <w:sz w:val="24"/>
          <w:szCs w:val="24"/>
        </w:rPr>
        <w:t xml:space="preserve">. (2018, March). </w:t>
      </w:r>
      <w:r w:rsidRPr="00C149EF">
        <w:rPr>
          <w:i/>
          <w:sz w:val="24"/>
          <w:szCs w:val="24"/>
        </w:rPr>
        <w:t xml:space="preserve">Political deliberation in classrooms: Enforcing or analyzing norms? </w:t>
      </w:r>
      <w:r w:rsidRPr="00C149EF">
        <w:rPr>
          <w:sz w:val="24"/>
          <w:szCs w:val="24"/>
        </w:rPr>
        <w:t xml:space="preserve">Panel presentation at the Philosophy of Education Society Annual Meeting. Chicago, Il. </w:t>
      </w:r>
    </w:p>
    <w:p w14:paraId="4786F8C3" w14:textId="77777777" w:rsidR="00B2493B" w:rsidRPr="00C149EF" w:rsidRDefault="00B2493B" w:rsidP="00B2493B">
      <w:pPr>
        <w:rPr>
          <w:sz w:val="24"/>
          <w:szCs w:val="24"/>
        </w:rPr>
      </w:pPr>
    </w:p>
    <w:p w14:paraId="20023BC4" w14:textId="62B81BF3" w:rsidR="00B2493B" w:rsidRPr="00C149EF" w:rsidRDefault="00B2493B" w:rsidP="00534623">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(2018, March). </w:t>
      </w:r>
      <w:r w:rsidRPr="00C149EF">
        <w:rPr>
          <w:sz w:val="24"/>
          <w:szCs w:val="24"/>
          <w:lang w:eastAsia="en-US"/>
        </w:rPr>
        <w:t xml:space="preserve">Discussant, </w:t>
      </w:r>
      <w:r w:rsidRPr="00C149EF">
        <w:rPr>
          <w:i/>
          <w:color w:val="000000"/>
          <w:sz w:val="24"/>
          <w:szCs w:val="24"/>
          <w:shd w:val="clear" w:color="auto" w:fill="FFFFFF"/>
        </w:rPr>
        <w:t xml:space="preserve">Tolerance and free speech in education: A </w:t>
      </w:r>
      <w:proofErr w:type="spellStart"/>
      <w:r w:rsidRPr="00C149EF">
        <w:rPr>
          <w:i/>
          <w:color w:val="000000"/>
          <w:sz w:val="24"/>
          <w:szCs w:val="24"/>
          <w:shd w:val="clear" w:color="auto" w:fill="FFFFFF"/>
        </w:rPr>
        <w:t>Habermasian</w:t>
      </w:r>
      <w:proofErr w:type="spellEnd"/>
      <w:r w:rsidRPr="00C149EF">
        <w:rPr>
          <w:i/>
          <w:color w:val="000000"/>
          <w:sz w:val="24"/>
          <w:szCs w:val="24"/>
          <w:shd w:val="clear" w:color="auto" w:fill="FFFFFF"/>
        </w:rPr>
        <w:t xml:space="preserve"> perspective. </w:t>
      </w:r>
      <w:r w:rsidRPr="00C149EF">
        <w:rPr>
          <w:color w:val="000000"/>
          <w:sz w:val="24"/>
          <w:szCs w:val="24"/>
          <w:shd w:val="clear" w:color="auto" w:fill="FFFFFF"/>
        </w:rPr>
        <w:t xml:space="preserve">Philosophy of Education Society Annual Meeting. Chicago, Il. March 2018. </w:t>
      </w:r>
    </w:p>
    <w:p w14:paraId="10BB8966" w14:textId="77777777" w:rsidR="00B2493B" w:rsidRPr="00C149EF" w:rsidRDefault="00B2493B" w:rsidP="00B2493B">
      <w:pPr>
        <w:rPr>
          <w:sz w:val="24"/>
          <w:szCs w:val="24"/>
        </w:rPr>
      </w:pPr>
    </w:p>
    <w:p w14:paraId="0592D491" w14:textId="0E11F5F9" w:rsidR="00B2493B" w:rsidRPr="00C149EF" w:rsidRDefault="00B2493B" w:rsidP="00534623">
      <w:pPr>
        <w:pStyle w:val="ListParagraph"/>
        <w:numPr>
          <w:ilvl w:val="0"/>
          <w:numId w:val="32"/>
        </w:numPr>
        <w:rPr>
          <w:sz w:val="24"/>
          <w:szCs w:val="24"/>
        </w:rPr>
      </w:pPr>
      <w:r w:rsidRPr="00C149EF">
        <w:rPr>
          <w:b/>
          <w:sz w:val="24"/>
          <w:szCs w:val="24"/>
        </w:rPr>
        <w:t>Wahl, R</w:t>
      </w:r>
      <w:r w:rsidRPr="00C149EF">
        <w:rPr>
          <w:sz w:val="24"/>
          <w:szCs w:val="24"/>
        </w:rPr>
        <w:t>. (2018, March).</w:t>
      </w:r>
      <w:r w:rsidRPr="00C149EF">
        <w:rPr>
          <w:b/>
          <w:bCs/>
          <w:color w:val="000000"/>
          <w:sz w:val="24"/>
          <w:szCs w:val="24"/>
          <w:shd w:val="clear" w:color="auto" w:fill="FFFFFF"/>
          <w:lang w:eastAsia="en-US"/>
        </w:rPr>
        <w:t> </w:t>
      </w:r>
      <w:r w:rsidRPr="00C149EF">
        <w:rPr>
          <w:i/>
          <w:color w:val="000000"/>
          <w:sz w:val="24"/>
          <w:szCs w:val="24"/>
          <w:shd w:val="clear" w:color="auto" w:fill="FFFFFF"/>
          <w:lang w:eastAsia="en-US"/>
        </w:rPr>
        <w:t>Receptive learning during crisis. </w:t>
      </w:r>
      <w:r w:rsidRPr="00C149EF">
        <w:rPr>
          <w:sz w:val="24"/>
          <w:szCs w:val="24"/>
          <w:lang w:eastAsia="en-US"/>
        </w:rPr>
        <w:t xml:space="preserve">Panel </w:t>
      </w:r>
      <w:r w:rsidRPr="00C149EF">
        <w:rPr>
          <w:sz w:val="24"/>
          <w:szCs w:val="24"/>
        </w:rPr>
        <w:t>presentation at the Philosophy of Education Society Annual Meeting. Chicago, Il.</w:t>
      </w:r>
    </w:p>
    <w:p w14:paraId="6CF16F3A" w14:textId="77777777" w:rsidR="00B2493B" w:rsidRPr="00C149EF" w:rsidRDefault="00B2493B" w:rsidP="00B2493B">
      <w:pPr>
        <w:tabs>
          <w:tab w:val="left" w:pos="-426"/>
        </w:tabs>
        <w:ind w:left="720" w:hanging="720"/>
        <w:rPr>
          <w:b/>
          <w:sz w:val="24"/>
          <w:szCs w:val="24"/>
        </w:rPr>
      </w:pPr>
    </w:p>
    <w:p w14:paraId="0544F8E3" w14:textId="47224D08" w:rsidR="00B2493B" w:rsidRPr="00C149EF" w:rsidRDefault="00B2493B" w:rsidP="00534623">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(2017, September). </w:t>
      </w:r>
      <w:r w:rsidRPr="00C149EF">
        <w:rPr>
          <w:i/>
          <w:sz w:val="24"/>
          <w:szCs w:val="24"/>
        </w:rPr>
        <w:t>Just violence: Torture and human rights in the eyes of the police.</w:t>
      </w:r>
      <w:r w:rsidRPr="00C149EF">
        <w:rPr>
          <w:sz w:val="24"/>
          <w:szCs w:val="24"/>
        </w:rPr>
        <w:t xml:space="preserve"> An “author meets critics” panel at the American Political Science Association Annual Meeting. San Francisco, CA. </w:t>
      </w:r>
    </w:p>
    <w:p w14:paraId="420CD6D6" w14:textId="77777777" w:rsidR="00B2493B" w:rsidRPr="00C149EF" w:rsidRDefault="00B2493B" w:rsidP="00B2493B">
      <w:pPr>
        <w:tabs>
          <w:tab w:val="left" w:pos="-426"/>
        </w:tabs>
        <w:rPr>
          <w:bCs/>
          <w:sz w:val="24"/>
          <w:szCs w:val="24"/>
          <w:lang w:eastAsia="en-US"/>
        </w:rPr>
      </w:pPr>
    </w:p>
    <w:p w14:paraId="019A9654" w14:textId="6DBF1658" w:rsidR="00B2493B" w:rsidRPr="00C149EF" w:rsidRDefault="00B2493B" w:rsidP="00534623">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(2017, March). </w:t>
      </w:r>
      <w:r w:rsidRPr="00C149EF">
        <w:rPr>
          <w:i/>
          <w:sz w:val="24"/>
          <w:szCs w:val="24"/>
        </w:rPr>
        <w:t>Learning from our enemies: Human nature, democratic conflict, and the risks of dialogue.</w:t>
      </w:r>
      <w:r w:rsidRPr="00C149EF">
        <w:rPr>
          <w:sz w:val="24"/>
          <w:szCs w:val="24"/>
        </w:rPr>
        <w:t xml:space="preserve"> Paper presentation at the Philosophy of Education Society Annual Meeting. Seattle, WA.</w:t>
      </w:r>
    </w:p>
    <w:p w14:paraId="2285CC0A" w14:textId="77777777" w:rsidR="00B2493B" w:rsidRPr="00C149EF" w:rsidRDefault="00B2493B" w:rsidP="00B2493B">
      <w:pPr>
        <w:tabs>
          <w:tab w:val="left" w:pos="9360"/>
        </w:tabs>
        <w:ind w:left="720" w:hanging="720"/>
        <w:rPr>
          <w:sz w:val="24"/>
          <w:szCs w:val="24"/>
        </w:rPr>
      </w:pPr>
    </w:p>
    <w:p w14:paraId="01F165F8" w14:textId="35AAA974" w:rsidR="00B2493B" w:rsidRPr="00C149EF" w:rsidRDefault="00B2493B" w:rsidP="00534623">
      <w:pPr>
        <w:pStyle w:val="ListParagraph"/>
        <w:numPr>
          <w:ilvl w:val="0"/>
          <w:numId w:val="32"/>
        </w:numPr>
        <w:rPr>
          <w:sz w:val="24"/>
          <w:szCs w:val="24"/>
        </w:rPr>
      </w:pPr>
      <w:r w:rsidRPr="00C149EF">
        <w:rPr>
          <w:b/>
          <w:sz w:val="24"/>
          <w:szCs w:val="24"/>
        </w:rPr>
        <w:lastRenderedPageBreak/>
        <w:t>Wahl, R.</w:t>
      </w:r>
      <w:r w:rsidRPr="00C149EF">
        <w:rPr>
          <w:sz w:val="24"/>
          <w:szCs w:val="24"/>
        </w:rPr>
        <w:t xml:space="preserve"> (2017, March). </w:t>
      </w:r>
      <w:r w:rsidRPr="00C149EF">
        <w:rPr>
          <w:i/>
          <w:sz w:val="24"/>
          <w:szCs w:val="24"/>
        </w:rPr>
        <w:t>Human rights education: Theory, research, &amp; praxis.</w:t>
      </w:r>
      <w:r w:rsidRPr="00C149EF">
        <w:rPr>
          <w:sz w:val="24"/>
          <w:szCs w:val="24"/>
        </w:rPr>
        <w:t xml:space="preserve"> Book talk &amp; launch at the Comparative and International Education Society Annual Conference. Atlanta, GA. </w:t>
      </w:r>
    </w:p>
    <w:p w14:paraId="24E17AE7" w14:textId="77777777" w:rsidR="00B2493B" w:rsidRPr="00C149EF" w:rsidRDefault="00B2493B" w:rsidP="00B2493B">
      <w:pPr>
        <w:tabs>
          <w:tab w:val="left" w:pos="9360"/>
        </w:tabs>
        <w:rPr>
          <w:sz w:val="24"/>
          <w:szCs w:val="24"/>
        </w:rPr>
      </w:pPr>
    </w:p>
    <w:p w14:paraId="7934BAA8" w14:textId="27A9058A" w:rsidR="00B2493B" w:rsidRPr="00C149EF" w:rsidRDefault="00B2493B" w:rsidP="00534623">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(2017, March). </w:t>
      </w:r>
      <w:r w:rsidRPr="00C149EF">
        <w:rPr>
          <w:i/>
          <w:sz w:val="24"/>
          <w:szCs w:val="24"/>
        </w:rPr>
        <w:t>Education for social justice: When, with whom, and with what implications? A roundtable discussion of dilemmas, successes, and remaining challenges.</w:t>
      </w:r>
      <w:r w:rsidRPr="00C149EF">
        <w:rPr>
          <w:sz w:val="24"/>
          <w:szCs w:val="24"/>
        </w:rPr>
        <w:t xml:space="preserve"> Roundtable discussion panel at the Comparative and International Education Society Annual Conference. Atlanta, GA. </w:t>
      </w:r>
    </w:p>
    <w:p w14:paraId="76E9CA35" w14:textId="77777777" w:rsidR="00B2493B" w:rsidRPr="00C149EF" w:rsidRDefault="00B2493B" w:rsidP="00B2493B">
      <w:pPr>
        <w:tabs>
          <w:tab w:val="left" w:pos="9360"/>
        </w:tabs>
        <w:ind w:left="720" w:hanging="720"/>
        <w:rPr>
          <w:sz w:val="24"/>
          <w:szCs w:val="24"/>
        </w:rPr>
      </w:pPr>
    </w:p>
    <w:p w14:paraId="01FF4F90" w14:textId="242F05E8" w:rsidR="00B2493B" w:rsidRPr="00C149EF" w:rsidRDefault="00B2493B" w:rsidP="00534623">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(2017, March). </w:t>
      </w:r>
      <w:r w:rsidRPr="00C149EF">
        <w:rPr>
          <w:i/>
          <w:sz w:val="24"/>
          <w:szCs w:val="24"/>
        </w:rPr>
        <w:t>Just violence: Torture and human rights in the eyes of the police.</w:t>
      </w:r>
      <w:r w:rsidRPr="00C149EF">
        <w:rPr>
          <w:sz w:val="24"/>
          <w:szCs w:val="24"/>
        </w:rPr>
        <w:t xml:space="preserve"> An “author meets critics” panel at the Comparative and International Education Society Annual Conference. Atlanta, GA. </w:t>
      </w:r>
    </w:p>
    <w:p w14:paraId="3A9C07FA" w14:textId="77777777" w:rsidR="00B2493B" w:rsidRPr="00C149EF" w:rsidRDefault="00B2493B" w:rsidP="00B2493B">
      <w:pPr>
        <w:tabs>
          <w:tab w:val="left" w:pos="9360"/>
        </w:tabs>
        <w:ind w:left="720" w:hanging="720"/>
        <w:rPr>
          <w:sz w:val="24"/>
          <w:szCs w:val="24"/>
        </w:rPr>
      </w:pPr>
    </w:p>
    <w:p w14:paraId="0EEAD24D" w14:textId="3D1A8FBA" w:rsidR="00B2493B" w:rsidRPr="00C149EF" w:rsidRDefault="00B2493B" w:rsidP="00534623">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(2016, September). </w:t>
      </w:r>
      <w:r w:rsidRPr="00C149EF">
        <w:rPr>
          <w:i/>
          <w:sz w:val="24"/>
          <w:szCs w:val="24"/>
        </w:rPr>
        <w:t>The ethics of activism: Dilemmas in campaigns against violent state officials.</w:t>
      </w:r>
      <w:r w:rsidRPr="00C149EF">
        <w:rPr>
          <w:sz w:val="24"/>
          <w:szCs w:val="24"/>
        </w:rPr>
        <w:t xml:space="preserve"> Paper presentation on the panel “Social Movements, Labor, and Human Rights” at the American Political Science Association Annual Meeting. Philadelphia, PA. </w:t>
      </w:r>
    </w:p>
    <w:p w14:paraId="61927B3C" w14:textId="77777777" w:rsidR="00B2493B" w:rsidRPr="00C149EF" w:rsidRDefault="00B2493B" w:rsidP="00B2493B">
      <w:pPr>
        <w:tabs>
          <w:tab w:val="left" w:pos="9360"/>
        </w:tabs>
        <w:ind w:left="720" w:hanging="720"/>
        <w:rPr>
          <w:sz w:val="24"/>
          <w:szCs w:val="24"/>
        </w:rPr>
      </w:pPr>
    </w:p>
    <w:p w14:paraId="4B8E8D87" w14:textId="4516E15E" w:rsidR="00B2493B" w:rsidRPr="00C149EF" w:rsidRDefault="00B2493B" w:rsidP="00534623">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&amp; White, S. K. (2016, September). </w:t>
      </w:r>
      <w:r w:rsidRPr="00C149EF">
        <w:rPr>
          <w:i/>
          <w:sz w:val="24"/>
          <w:szCs w:val="24"/>
        </w:rPr>
        <w:t xml:space="preserve">Trust and deliberation: </w:t>
      </w:r>
      <w:proofErr w:type="spellStart"/>
      <w:r w:rsidRPr="00C149EF">
        <w:rPr>
          <w:i/>
          <w:sz w:val="24"/>
          <w:szCs w:val="24"/>
        </w:rPr>
        <w:t>Consensuality</w:t>
      </w:r>
      <w:proofErr w:type="spellEnd"/>
      <w:r w:rsidRPr="00C149EF">
        <w:rPr>
          <w:i/>
          <w:sz w:val="24"/>
          <w:szCs w:val="24"/>
        </w:rPr>
        <w:t xml:space="preserve"> and agonism in police-community forums.</w:t>
      </w:r>
      <w:r w:rsidRPr="00C149EF">
        <w:rPr>
          <w:sz w:val="24"/>
          <w:szCs w:val="24"/>
        </w:rPr>
        <w:t xml:space="preserve"> Paper presentation on the panel “Assessing Deliberation” at the American Political Science Association Annual Meeting. Philadelphia, PA. </w:t>
      </w:r>
    </w:p>
    <w:p w14:paraId="36D860FD" w14:textId="77777777" w:rsidR="00B2493B" w:rsidRPr="00C149EF" w:rsidRDefault="00B2493B" w:rsidP="00B2493B">
      <w:pPr>
        <w:tabs>
          <w:tab w:val="left" w:pos="9360"/>
        </w:tabs>
        <w:ind w:left="720" w:hanging="720"/>
        <w:rPr>
          <w:sz w:val="24"/>
          <w:szCs w:val="24"/>
        </w:rPr>
      </w:pPr>
    </w:p>
    <w:p w14:paraId="260DA7CC" w14:textId="4E56CE7D" w:rsidR="00B2493B" w:rsidRPr="00C149EF" w:rsidRDefault="00B2493B" w:rsidP="00534623">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(2016, June). </w:t>
      </w:r>
      <w:r w:rsidRPr="00C149EF">
        <w:rPr>
          <w:i/>
          <w:sz w:val="24"/>
          <w:szCs w:val="24"/>
        </w:rPr>
        <w:t>“Your President ordered Osama to be killed”: The legitimization of global resistance to human rights.</w:t>
      </w:r>
      <w:r w:rsidRPr="00C149EF">
        <w:rPr>
          <w:sz w:val="24"/>
          <w:szCs w:val="24"/>
        </w:rPr>
        <w:t xml:space="preserve"> Paper presentation on the panel “Understanding the Dynamics of Compliance with and Resistance to Human Rights” at Human Rights in an Age of Ambiguity. Co-sponsored by the American Political Science Association, The International Studies Association, and the International Political Science Association. New York City. </w:t>
      </w:r>
    </w:p>
    <w:p w14:paraId="74EB076F" w14:textId="77777777" w:rsidR="00B2493B" w:rsidRPr="00C149EF" w:rsidRDefault="00B2493B" w:rsidP="00B2493B">
      <w:pPr>
        <w:tabs>
          <w:tab w:val="left" w:pos="9360"/>
        </w:tabs>
        <w:ind w:left="720" w:hanging="720"/>
        <w:rPr>
          <w:sz w:val="24"/>
          <w:szCs w:val="24"/>
        </w:rPr>
      </w:pPr>
    </w:p>
    <w:p w14:paraId="778934B7" w14:textId="0971E786" w:rsidR="00B2493B" w:rsidRPr="00C149EF" w:rsidRDefault="00B2493B" w:rsidP="00534623">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(2016, March). </w:t>
      </w:r>
      <w:r w:rsidRPr="00C149EF">
        <w:rPr>
          <w:i/>
          <w:sz w:val="24"/>
          <w:szCs w:val="24"/>
        </w:rPr>
        <w:t>Public thinking in the gap between past and future: Fieldwork as philosophy.</w:t>
      </w:r>
      <w:r w:rsidRPr="00C149EF">
        <w:rPr>
          <w:sz w:val="24"/>
          <w:szCs w:val="24"/>
        </w:rPr>
        <w:t xml:space="preserve"> Paper presentation at the Philosophy of Education Society Annual Meeting. Toronto, Canada. </w:t>
      </w:r>
    </w:p>
    <w:p w14:paraId="65B8595F" w14:textId="77777777" w:rsidR="00B2493B" w:rsidRPr="00C149EF" w:rsidRDefault="00B2493B" w:rsidP="00B2493B">
      <w:pPr>
        <w:tabs>
          <w:tab w:val="left" w:pos="9360"/>
        </w:tabs>
        <w:ind w:left="720" w:hanging="720"/>
        <w:rPr>
          <w:sz w:val="24"/>
          <w:szCs w:val="24"/>
        </w:rPr>
      </w:pPr>
    </w:p>
    <w:p w14:paraId="6C498C51" w14:textId="3CFCD940" w:rsidR="00B2493B" w:rsidRPr="00C149EF" w:rsidRDefault="00B2493B" w:rsidP="00587352">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(2016, March). </w:t>
      </w:r>
      <w:r w:rsidRPr="00C149EF">
        <w:rPr>
          <w:i/>
          <w:sz w:val="24"/>
          <w:szCs w:val="24"/>
        </w:rPr>
        <w:t>The spread and institutionalization of ideas, discourses, and policies in education: New questions and directions.</w:t>
      </w:r>
      <w:r w:rsidRPr="00C149EF">
        <w:rPr>
          <w:sz w:val="24"/>
          <w:szCs w:val="24"/>
        </w:rPr>
        <w:t xml:space="preserve"> Presenter and chair of symposium at the Comparative and International Education Society Annual Conference. Vancouver, Canada. </w:t>
      </w:r>
    </w:p>
    <w:p w14:paraId="5C98F476" w14:textId="77777777" w:rsidR="00B2493B" w:rsidRPr="00C149EF" w:rsidRDefault="00B2493B" w:rsidP="00B2493B">
      <w:pPr>
        <w:tabs>
          <w:tab w:val="left" w:pos="9360"/>
        </w:tabs>
        <w:ind w:left="720" w:hanging="720"/>
        <w:rPr>
          <w:sz w:val="24"/>
          <w:szCs w:val="24"/>
        </w:rPr>
      </w:pPr>
    </w:p>
    <w:p w14:paraId="72E74894" w14:textId="1E54F791" w:rsidR="00B2493B" w:rsidRPr="00C149EF" w:rsidRDefault="00B2493B" w:rsidP="00587352">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(2015, September). </w:t>
      </w:r>
      <w:r w:rsidRPr="00C149EF">
        <w:rPr>
          <w:i/>
          <w:sz w:val="24"/>
          <w:szCs w:val="24"/>
        </w:rPr>
        <w:t>Diversities, not dichotomies: Human rights beyond global versus local norms.</w:t>
      </w:r>
      <w:r w:rsidRPr="00C149EF">
        <w:rPr>
          <w:sz w:val="24"/>
          <w:szCs w:val="24"/>
        </w:rPr>
        <w:t xml:space="preserve"> Paper presentation on the panel “Domestic Convergence and Human Rights” at the American Political Science Association Annual Meeting. San Francisco, CA.</w:t>
      </w:r>
    </w:p>
    <w:p w14:paraId="2DD83D51" w14:textId="77777777" w:rsidR="00B2493B" w:rsidRPr="00C149EF" w:rsidRDefault="00B2493B" w:rsidP="00B2493B">
      <w:pPr>
        <w:tabs>
          <w:tab w:val="left" w:pos="9360"/>
        </w:tabs>
        <w:ind w:left="720" w:hanging="720"/>
        <w:rPr>
          <w:sz w:val="24"/>
          <w:szCs w:val="24"/>
        </w:rPr>
      </w:pPr>
    </w:p>
    <w:p w14:paraId="5BB52776" w14:textId="059B63CF" w:rsidR="00B2493B" w:rsidRPr="00C149EF" w:rsidRDefault="00B2493B" w:rsidP="00587352">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(2015, September). </w:t>
      </w:r>
      <w:r w:rsidRPr="00C149EF">
        <w:rPr>
          <w:i/>
          <w:sz w:val="24"/>
          <w:szCs w:val="24"/>
        </w:rPr>
        <w:t>Policing, torture, and justice: Police responses to human rights norm diffusion.</w:t>
      </w:r>
      <w:r w:rsidRPr="00C149EF">
        <w:rPr>
          <w:sz w:val="24"/>
          <w:szCs w:val="24"/>
        </w:rPr>
        <w:t xml:space="preserve"> Paper presentation on the panel “Police power and political theory” at the American Political Science Association Annual Meeting. San Francisco, CA.</w:t>
      </w:r>
    </w:p>
    <w:p w14:paraId="4FB7CE4E" w14:textId="77777777" w:rsidR="00B2493B" w:rsidRPr="00C149EF" w:rsidRDefault="00B2493B" w:rsidP="00B2493B">
      <w:pPr>
        <w:tabs>
          <w:tab w:val="left" w:pos="9360"/>
        </w:tabs>
        <w:ind w:left="720" w:hanging="720"/>
        <w:rPr>
          <w:sz w:val="24"/>
          <w:szCs w:val="24"/>
        </w:rPr>
      </w:pPr>
    </w:p>
    <w:p w14:paraId="59726A84" w14:textId="359F609B" w:rsidR="00B2493B" w:rsidRPr="00C149EF" w:rsidRDefault="00B2493B" w:rsidP="00587352">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(2015, March). </w:t>
      </w:r>
      <w:r w:rsidRPr="00C149EF">
        <w:rPr>
          <w:i/>
          <w:sz w:val="24"/>
          <w:szCs w:val="24"/>
        </w:rPr>
        <w:t>Uncertain activism: Women’s rights, liberalism, and a curious epistemology.</w:t>
      </w:r>
      <w:r w:rsidRPr="00C149EF">
        <w:rPr>
          <w:sz w:val="24"/>
          <w:szCs w:val="24"/>
        </w:rPr>
        <w:t xml:space="preserve"> Paper presentation on the Women and Globalization Symposium at the Philosophy of Education Society Annual Meeting. Memphis, TN.</w:t>
      </w:r>
    </w:p>
    <w:p w14:paraId="156D1E2D" w14:textId="77777777" w:rsidR="00B2493B" w:rsidRPr="00C149EF" w:rsidRDefault="00B2493B" w:rsidP="00B2493B">
      <w:pPr>
        <w:tabs>
          <w:tab w:val="left" w:pos="9360"/>
        </w:tabs>
        <w:ind w:left="720" w:hanging="720"/>
        <w:rPr>
          <w:sz w:val="24"/>
          <w:szCs w:val="24"/>
        </w:rPr>
      </w:pPr>
    </w:p>
    <w:p w14:paraId="162B5E1F" w14:textId="71CD08B5" w:rsidR="00B2493B" w:rsidRPr="00C149EF" w:rsidRDefault="00B2493B" w:rsidP="00587352">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(2015, March). </w:t>
      </w:r>
      <w:r w:rsidRPr="00C149EF">
        <w:rPr>
          <w:i/>
          <w:sz w:val="24"/>
          <w:szCs w:val="24"/>
        </w:rPr>
        <w:t>Localizing human rights education.</w:t>
      </w:r>
      <w:r w:rsidRPr="00C149EF">
        <w:rPr>
          <w:sz w:val="24"/>
          <w:szCs w:val="24"/>
        </w:rPr>
        <w:t xml:space="preserve"> Paper presentation on the Citizenship and Democratic Education SIG Highlighted Session “Human Rights Education: </w:t>
      </w:r>
      <w:r w:rsidRPr="00C149EF">
        <w:rPr>
          <w:sz w:val="24"/>
          <w:szCs w:val="24"/>
        </w:rPr>
        <w:lastRenderedPageBreak/>
        <w:t>Local and Global Perspectives” at the Comparative and International Education Society Annual Conference. Washington, DC.</w:t>
      </w:r>
    </w:p>
    <w:p w14:paraId="18C68077" w14:textId="77777777" w:rsidR="00B2493B" w:rsidRPr="00C149EF" w:rsidRDefault="00B2493B" w:rsidP="00B2493B">
      <w:pPr>
        <w:tabs>
          <w:tab w:val="left" w:pos="9360"/>
        </w:tabs>
        <w:ind w:left="720" w:hanging="720"/>
        <w:rPr>
          <w:sz w:val="24"/>
          <w:szCs w:val="24"/>
        </w:rPr>
      </w:pPr>
    </w:p>
    <w:p w14:paraId="123B075C" w14:textId="39C5D822" w:rsidR="00B2493B" w:rsidRPr="00C149EF" w:rsidRDefault="00B2493B" w:rsidP="00587352">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(2015, March). </w:t>
      </w:r>
      <w:r w:rsidRPr="00C149EF">
        <w:rPr>
          <w:i/>
          <w:sz w:val="24"/>
          <w:szCs w:val="24"/>
        </w:rPr>
        <w:t>Human rights education for the state: Challenges and opportunities.</w:t>
      </w:r>
      <w:r w:rsidRPr="00C149EF">
        <w:rPr>
          <w:sz w:val="24"/>
          <w:szCs w:val="24"/>
        </w:rPr>
        <w:t xml:space="preserve"> Paper presentation on the panel “Education, Conflict, and Violence” at the Comparative and International Education Society Annual Conference. Washington, DC. </w:t>
      </w:r>
    </w:p>
    <w:p w14:paraId="7D961BC0" w14:textId="77777777" w:rsidR="00B2493B" w:rsidRPr="00C149EF" w:rsidRDefault="00B2493B" w:rsidP="00B2493B">
      <w:pPr>
        <w:tabs>
          <w:tab w:val="left" w:pos="9360"/>
        </w:tabs>
        <w:ind w:left="720" w:hanging="720"/>
        <w:rPr>
          <w:sz w:val="24"/>
          <w:szCs w:val="24"/>
        </w:rPr>
      </w:pPr>
    </w:p>
    <w:p w14:paraId="02B391F6" w14:textId="63992087" w:rsidR="00B2493B" w:rsidRPr="00C149EF" w:rsidRDefault="00B2493B" w:rsidP="00587352">
      <w:pPr>
        <w:pStyle w:val="ListParagraph"/>
        <w:numPr>
          <w:ilvl w:val="0"/>
          <w:numId w:val="32"/>
        </w:numPr>
        <w:suppressAutoHyphens w:val="0"/>
        <w:rPr>
          <w:sz w:val="24"/>
          <w:szCs w:val="24"/>
          <w:shd w:val="clear" w:color="auto" w:fill="FFFFFF"/>
          <w:lang w:eastAsia="en-US"/>
        </w:rPr>
      </w:pPr>
      <w:r w:rsidRPr="00C149EF">
        <w:rPr>
          <w:b/>
          <w:sz w:val="24"/>
          <w:szCs w:val="24"/>
        </w:rPr>
        <w:t>Wahl, R.</w:t>
      </w:r>
      <w:r w:rsidRPr="00C149EF">
        <w:rPr>
          <w:sz w:val="24"/>
          <w:szCs w:val="24"/>
        </w:rPr>
        <w:t xml:space="preserve"> (2015, February). </w:t>
      </w:r>
      <w:r w:rsidRPr="00C149EF">
        <w:rPr>
          <w:i/>
          <w:sz w:val="24"/>
          <w:szCs w:val="24"/>
          <w:shd w:val="clear" w:color="auto" w:fill="FFFFFF"/>
          <w:lang w:eastAsia="en-US"/>
        </w:rPr>
        <w:t>Challenges and strategies in assessment.</w:t>
      </w:r>
      <w:r w:rsidRPr="00C149EF">
        <w:rPr>
          <w:sz w:val="24"/>
          <w:szCs w:val="24"/>
          <w:shd w:val="clear" w:color="auto" w:fill="FFFFFF"/>
          <w:lang w:eastAsia="en-US"/>
        </w:rPr>
        <w:t xml:space="preserve"> Roundtable participant at the International Studies Association Annual Conference. New Orleans, LA.</w:t>
      </w:r>
    </w:p>
    <w:p w14:paraId="3DF32B90" w14:textId="77777777" w:rsidR="00B2493B" w:rsidRPr="00C149EF" w:rsidRDefault="00B2493B" w:rsidP="00B2493B">
      <w:pPr>
        <w:tabs>
          <w:tab w:val="left" w:pos="9360"/>
        </w:tabs>
        <w:ind w:left="720" w:hanging="720"/>
        <w:rPr>
          <w:sz w:val="24"/>
          <w:szCs w:val="24"/>
        </w:rPr>
      </w:pPr>
    </w:p>
    <w:p w14:paraId="34DAF8B3" w14:textId="1C8A8F92" w:rsidR="00B2493B" w:rsidRPr="00C149EF" w:rsidRDefault="00B2493B" w:rsidP="00587352">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(2015, February). </w:t>
      </w:r>
      <w:r w:rsidRPr="00C149EF">
        <w:rPr>
          <w:i/>
          <w:sz w:val="24"/>
          <w:szCs w:val="24"/>
        </w:rPr>
        <w:t>Norms and culture: Cross-pressures and local agency.</w:t>
      </w:r>
      <w:r w:rsidRPr="00C149EF">
        <w:rPr>
          <w:sz w:val="24"/>
          <w:szCs w:val="24"/>
        </w:rPr>
        <w:t xml:space="preserve"> Paper presentation on the panel “Norms: Diffusion, Localization, Contestation” at the International Studies Association Annual Conference. New Orleans, LA. </w:t>
      </w:r>
    </w:p>
    <w:p w14:paraId="4F83BD26" w14:textId="77777777" w:rsidR="00B2493B" w:rsidRPr="00C149EF" w:rsidRDefault="00B2493B" w:rsidP="00B2493B">
      <w:pPr>
        <w:tabs>
          <w:tab w:val="left" w:pos="9360"/>
        </w:tabs>
        <w:ind w:left="720" w:hanging="720"/>
        <w:rPr>
          <w:sz w:val="24"/>
          <w:szCs w:val="24"/>
        </w:rPr>
      </w:pPr>
    </w:p>
    <w:p w14:paraId="0BFC37A5" w14:textId="0407F563" w:rsidR="00B2493B" w:rsidRPr="00C149EF" w:rsidRDefault="00B2493B" w:rsidP="00587352">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(2015, February). </w:t>
      </w:r>
      <w:r w:rsidRPr="00C149EF">
        <w:rPr>
          <w:i/>
          <w:sz w:val="24"/>
          <w:szCs w:val="24"/>
        </w:rPr>
        <w:t>International versus international, and local versus local: Disrupting assumptions about global norm diffusion.</w:t>
      </w:r>
      <w:r w:rsidRPr="00C149EF">
        <w:rPr>
          <w:sz w:val="24"/>
          <w:szCs w:val="24"/>
        </w:rPr>
        <w:t xml:space="preserve"> Paper presentation on the “Presidential Theme Panel - Principles from the Periphery: The Neglected Southern Sources of Global Norms” at the International Studies Association Annual Conference. New Orleans, LA. </w:t>
      </w:r>
    </w:p>
    <w:p w14:paraId="65EF6A70" w14:textId="77777777" w:rsidR="00B2493B" w:rsidRPr="00C149EF" w:rsidRDefault="00B2493B" w:rsidP="00B2493B">
      <w:pPr>
        <w:tabs>
          <w:tab w:val="left" w:pos="9360"/>
        </w:tabs>
        <w:ind w:left="720" w:hanging="720"/>
        <w:rPr>
          <w:sz w:val="24"/>
          <w:szCs w:val="24"/>
        </w:rPr>
      </w:pPr>
    </w:p>
    <w:p w14:paraId="2CD33F0D" w14:textId="7EAEB243" w:rsidR="00B2493B" w:rsidRPr="00C149EF" w:rsidRDefault="00B2493B" w:rsidP="00587352">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(2014, April). </w:t>
      </w:r>
      <w:r w:rsidRPr="00C149EF">
        <w:rPr>
          <w:i/>
          <w:sz w:val="24"/>
          <w:szCs w:val="24"/>
        </w:rPr>
        <w:t>Political rights and economic vulnerability: Understanding police violence against the poor in India.</w:t>
      </w:r>
      <w:r w:rsidRPr="00C149EF">
        <w:rPr>
          <w:sz w:val="24"/>
          <w:szCs w:val="24"/>
        </w:rPr>
        <w:t xml:space="preserve"> Paper presentation at the Economic and Social Rights Group annual workshop. University of Connecticut Human Rights Institute. </w:t>
      </w:r>
    </w:p>
    <w:p w14:paraId="3F26B2EF" w14:textId="77777777" w:rsidR="00B2493B" w:rsidRPr="00C149EF" w:rsidRDefault="00B2493B" w:rsidP="00B2493B">
      <w:pPr>
        <w:tabs>
          <w:tab w:val="left" w:pos="9360"/>
        </w:tabs>
        <w:ind w:left="720" w:hanging="720"/>
        <w:rPr>
          <w:sz w:val="24"/>
          <w:szCs w:val="24"/>
        </w:rPr>
      </w:pPr>
    </w:p>
    <w:p w14:paraId="4AAB532A" w14:textId="4FE031A2" w:rsidR="00B2493B" w:rsidRPr="00C149EF" w:rsidRDefault="00B2493B" w:rsidP="00587352">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(2014, March). </w:t>
      </w:r>
      <w:r w:rsidRPr="00C149EF">
        <w:rPr>
          <w:i/>
          <w:sz w:val="24"/>
          <w:szCs w:val="24"/>
        </w:rPr>
        <w:t>Human rights negotiated: International norms and local law enforcement.</w:t>
      </w:r>
      <w:r w:rsidRPr="00C149EF">
        <w:rPr>
          <w:sz w:val="24"/>
          <w:szCs w:val="24"/>
        </w:rPr>
        <w:t xml:space="preserve"> Presentation on the panel “Human Rights in a Multipolar World: Promise, Performance, and Prospects” at the International Studies Association Annual Conference. Toronto, Canada. </w:t>
      </w:r>
    </w:p>
    <w:p w14:paraId="29A25205" w14:textId="77777777" w:rsidR="00B2493B" w:rsidRPr="00C149EF" w:rsidRDefault="00B2493B" w:rsidP="00B2493B">
      <w:pPr>
        <w:tabs>
          <w:tab w:val="left" w:pos="9360"/>
        </w:tabs>
        <w:ind w:left="720" w:hanging="720"/>
        <w:rPr>
          <w:sz w:val="24"/>
          <w:szCs w:val="24"/>
        </w:rPr>
      </w:pPr>
    </w:p>
    <w:p w14:paraId="53314289" w14:textId="55412B3E" w:rsidR="00B2493B" w:rsidRPr="00C149EF" w:rsidRDefault="00B2493B" w:rsidP="00587352">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(2014, March). </w:t>
      </w:r>
      <w:r w:rsidRPr="00C149EF">
        <w:rPr>
          <w:i/>
          <w:sz w:val="24"/>
          <w:szCs w:val="24"/>
        </w:rPr>
        <w:t>Contextualizing the universal: Political, legal, and material factors in (justifying) human rights violations.</w:t>
      </w:r>
      <w:r w:rsidRPr="00C149EF">
        <w:rPr>
          <w:sz w:val="24"/>
          <w:szCs w:val="24"/>
        </w:rPr>
        <w:t xml:space="preserve"> Presentation on the panel “Perspectives on Human Rights” at the International Studies Association Annual Conference. Toronto, Canada.</w:t>
      </w:r>
    </w:p>
    <w:p w14:paraId="23D26EDE" w14:textId="77777777" w:rsidR="00B2493B" w:rsidRPr="00C149EF" w:rsidRDefault="00B2493B" w:rsidP="00B2493B">
      <w:pPr>
        <w:tabs>
          <w:tab w:val="left" w:pos="9360"/>
        </w:tabs>
        <w:ind w:left="720" w:hanging="720"/>
        <w:rPr>
          <w:sz w:val="24"/>
          <w:szCs w:val="24"/>
        </w:rPr>
      </w:pPr>
    </w:p>
    <w:p w14:paraId="5AF4001B" w14:textId="3977BAE6" w:rsidR="00B2493B" w:rsidRPr="00C149EF" w:rsidRDefault="00B2493B" w:rsidP="00587352">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(2014, March). </w:t>
      </w:r>
      <w:r w:rsidRPr="00C149EF">
        <w:rPr>
          <w:i/>
          <w:sz w:val="24"/>
          <w:szCs w:val="24"/>
        </w:rPr>
        <w:t>Justice and learning in context: How police perceptions of context inform responses to human rights education.</w:t>
      </w:r>
      <w:r w:rsidRPr="00C149EF">
        <w:rPr>
          <w:sz w:val="24"/>
          <w:szCs w:val="24"/>
        </w:rPr>
        <w:t xml:space="preserve"> Presentation on the panel “Peace Education: Comparative Perspectives” at the Comparative and International Education Society Annual Conference. Toronto, Canada. </w:t>
      </w:r>
    </w:p>
    <w:p w14:paraId="5DB4F442" w14:textId="77777777" w:rsidR="00B2493B" w:rsidRPr="00C149EF" w:rsidRDefault="00B2493B" w:rsidP="00B2493B">
      <w:pPr>
        <w:tabs>
          <w:tab w:val="left" w:pos="9360"/>
        </w:tabs>
        <w:ind w:left="720" w:hanging="720"/>
        <w:rPr>
          <w:sz w:val="24"/>
          <w:szCs w:val="24"/>
        </w:rPr>
      </w:pPr>
    </w:p>
    <w:p w14:paraId="020B69C3" w14:textId="03C67E17" w:rsidR="00B2493B" w:rsidRPr="00C149EF" w:rsidRDefault="00B2493B" w:rsidP="00587352">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(2014, March). </w:t>
      </w:r>
      <w:r w:rsidRPr="00C149EF">
        <w:rPr>
          <w:i/>
          <w:sz w:val="24"/>
          <w:szCs w:val="24"/>
        </w:rPr>
        <w:t>International standards, domestic reforms: Faculty responses to new policies in teacher preparation in context.</w:t>
      </w:r>
      <w:r w:rsidRPr="00C149EF">
        <w:rPr>
          <w:sz w:val="24"/>
          <w:szCs w:val="24"/>
        </w:rPr>
        <w:t xml:space="preserve"> Presentation on the panel “Reform Issues in Education Governance” at the Comparative and International Education Society Annual Conference. Toronto, Canada. </w:t>
      </w:r>
    </w:p>
    <w:p w14:paraId="0AE512E5" w14:textId="77777777" w:rsidR="00B2493B" w:rsidRPr="00C149EF" w:rsidRDefault="00B2493B" w:rsidP="00B2493B">
      <w:pPr>
        <w:tabs>
          <w:tab w:val="left" w:pos="-426"/>
        </w:tabs>
        <w:ind w:left="720" w:hanging="720"/>
        <w:rPr>
          <w:bCs/>
          <w:sz w:val="24"/>
          <w:szCs w:val="24"/>
          <w:lang w:eastAsia="en-US"/>
        </w:rPr>
      </w:pPr>
    </w:p>
    <w:p w14:paraId="11127F63" w14:textId="10099D9C" w:rsidR="00B2493B" w:rsidRPr="00C149EF" w:rsidRDefault="00B2493B" w:rsidP="00587352">
      <w:pPr>
        <w:pStyle w:val="ListParagraph"/>
        <w:numPr>
          <w:ilvl w:val="0"/>
          <w:numId w:val="32"/>
        </w:numPr>
        <w:tabs>
          <w:tab w:val="left" w:pos="-426"/>
        </w:tabs>
        <w:rPr>
          <w:sz w:val="24"/>
          <w:szCs w:val="24"/>
        </w:rPr>
      </w:pPr>
      <w:r w:rsidRPr="00C149EF">
        <w:rPr>
          <w:b/>
          <w:sz w:val="24"/>
          <w:szCs w:val="24"/>
        </w:rPr>
        <w:t>Wahl, R.</w:t>
      </w:r>
      <w:r w:rsidRPr="00C149EF">
        <w:rPr>
          <w:sz w:val="24"/>
          <w:szCs w:val="24"/>
        </w:rPr>
        <w:t xml:space="preserve"> (2013, December). </w:t>
      </w:r>
      <w:r w:rsidRPr="00C149EF">
        <w:rPr>
          <w:i/>
          <w:sz w:val="24"/>
          <w:szCs w:val="24"/>
        </w:rPr>
        <w:t xml:space="preserve">Doing without believing? Persuasion versus coercion in human rights activism. </w:t>
      </w:r>
      <w:r w:rsidRPr="00C149EF">
        <w:rPr>
          <w:sz w:val="24"/>
          <w:szCs w:val="24"/>
        </w:rPr>
        <w:t>Invited paper presentation at the Columbia University Human Rights Seminar. Columbia University. New York City.</w:t>
      </w:r>
    </w:p>
    <w:p w14:paraId="0DADB92C" w14:textId="77777777" w:rsidR="00B2493B" w:rsidRPr="00C149EF" w:rsidRDefault="00B2493B" w:rsidP="00B2493B">
      <w:pPr>
        <w:ind w:left="720" w:right="567" w:hanging="720"/>
        <w:rPr>
          <w:bCs/>
          <w:sz w:val="24"/>
          <w:szCs w:val="24"/>
        </w:rPr>
      </w:pPr>
    </w:p>
    <w:p w14:paraId="5CA58AC3" w14:textId="31621590" w:rsidR="00B2493B" w:rsidRPr="00C149EF" w:rsidRDefault="00B2493B" w:rsidP="00587352">
      <w:pPr>
        <w:pStyle w:val="ListParagraph"/>
        <w:numPr>
          <w:ilvl w:val="0"/>
          <w:numId w:val="32"/>
        </w:numPr>
        <w:ind w:right="567"/>
        <w:rPr>
          <w:bCs/>
          <w:sz w:val="24"/>
          <w:szCs w:val="24"/>
        </w:rPr>
      </w:pPr>
      <w:r w:rsidRPr="00C149EF">
        <w:rPr>
          <w:b/>
          <w:sz w:val="24"/>
          <w:szCs w:val="24"/>
        </w:rPr>
        <w:t>Wahl, R.</w:t>
      </w:r>
      <w:r w:rsidRPr="00C149EF">
        <w:rPr>
          <w:sz w:val="24"/>
          <w:szCs w:val="24"/>
        </w:rPr>
        <w:t xml:space="preserve"> (2013, October). </w:t>
      </w:r>
      <w:r w:rsidRPr="00C149EF">
        <w:rPr>
          <w:bCs/>
          <w:i/>
          <w:sz w:val="24"/>
          <w:szCs w:val="24"/>
        </w:rPr>
        <w:t xml:space="preserve">Policing the police: Strategies for activism with law enforcement and Security officers. </w:t>
      </w:r>
      <w:r w:rsidRPr="00C149EF">
        <w:rPr>
          <w:bCs/>
          <w:sz w:val="24"/>
          <w:szCs w:val="24"/>
        </w:rPr>
        <w:t xml:space="preserve">Invited talk at the Center for Human Rights and Global Justice. New York University School of Law. New York City. </w:t>
      </w:r>
    </w:p>
    <w:p w14:paraId="55C93EC1" w14:textId="77777777" w:rsidR="00B2493B" w:rsidRPr="00C149EF" w:rsidRDefault="00B2493B" w:rsidP="00B2493B">
      <w:pPr>
        <w:ind w:left="720" w:right="567" w:hanging="720"/>
        <w:rPr>
          <w:bCs/>
          <w:sz w:val="24"/>
          <w:szCs w:val="24"/>
        </w:rPr>
      </w:pPr>
    </w:p>
    <w:p w14:paraId="24796774" w14:textId="5BA239E3" w:rsidR="00B2493B" w:rsidRPr="00C149EF" w:rsidRDefault="00B2493B" w:rsidP="00587352">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(2013, September). </w:t>
      </w:r>
      <w:r w:rsidRPr="00C149EF">
        <w:rPr>
          <w:i/>
          <w:sz w:val="24"/>
          <w:szCs w:val="24"/>
        </w:rPr>
        <w:t>Police on violence and rights: How police understand torture and human rights in India.</w:t>
      </w:r>
      <w:r w:rsidRPr="00C149EF">
        <w:rPr>
          <w:sz w:val="24"/>
          <w:szCs w:val="24"/>
        </w:rPr>
        <w:t xml:space="preserve"> Presentation at the Human Rights Institute 10th Anniversary Conference, “Contexts of Human Rights.” University of Connecticut. </w:t>
      </w:r>
    </w:p>
    <w:p w14:paraId="608291D9" w14:textId="77777777" w:rsidR="00B2493B" w:rsidRPr="00C149EF" w:rsidRDefault="00B2493B" w:rsidP="00B2493B">
      <w:pPr>
        <w:tabs>
          <w:tab w:val="left" w:pos="9360"/>
        </w:tabs>
        <w:ind w:left="720" w:hanging="720"/>
        <w:rPr>
          <w:sz w:val="24"/>
          <w:szCs w:val="24"/>
        </w:rPr>
      </w:pPr>
    </w:p>
    <w:p w14:paraId="0C222154" w14:textId="2DE23F93" w:rsidR="00B2493B" w:rsidRPr="00C149EF" w:rsidRDefault="00B2493B" w:rsidP="00587352">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(2013, August). </w:t>
      </w:r>
      <w:r w:rsidRPr="00C149EF">
        <w:rPr>
          <w:i/>
          <w:sz w:val="24"/>
          <w:szCs w:val="24"/>
        </w:rPr>
        <w:t>Policing, violence, and justice: Understanding police response to human rights education in India.</w:t>
      </w:r>
      <w:r w:rsidRPr="00C149EF">
        <w:rPr>
          <w:sz w:val="24"/>
          <w:szCs w:val="24"/>
        </w:rPr>
        <w:t xml:space="preserve"> Paper presentation on the panel “Interrogating Expert Knowledge: The Making (and Unmaking) of Torture as a Human Rights Violation” at the conference Re-Imagining Human Rights – The Challenge of Agency, Creativity, and Global Justice. Co-sponsored by Critical Sociology, The Society for the Study of Social Problems, the Human Rights Section of the American Sociological Association, and George Mason University's Consortium on Global Problem Solving.</w:t>
      </w:r>
    </w:p>
    <w:p w14:paraId="146551C9" w14:textId="77777777" w:rsidR="00B2493B" w:rsidRPr="00C149EF" w:rsidRDefault="00B2493B" w:rsidP="00B2493B">
      <w:pPr>
        <w:tabs>
          <w:tab w:val="left" w:pos="9360"/>
        </w:tabs>
        <w:ind w:left="720" w:hanging="720"/>
        <w:rPr>
          <w:sz w:val="24"/>
          <w:szCs w:val="24"/>
        </w:rPr>
      </w:pPr>
    </w:p>
    <w:p w14:paraId="0DFF3D53" w14:textId="72F5E765" w:rsidR="00B2493B" w:rsidRPr="00C149EF" w:rsidRDefault="00B2493B" w:rsidP="00587352">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(2013, May). </w:t>
      </w:r>
      <w:r w:rsidRPr="00C149EF">
        <w:rPr>
          <w:i/>
          <w:sz w:val="24"/>
          <w:szCs w:val="24"/>
        </w:rPr>
        <w:t>Justice and violence: The ethics of torture among law enforcers in India.</w:t>
      </w:r>
      <w:r w:rsidRPr="00C149EF">
        <w:rPr>
          <w:sz w:val="24"/>
          <w:szCs w:val="24"/>
        </w:rPr>
        <w:t xml:space="preserve"> Paper presentation on the panel “Legal Conflict: From Procedural Rules to Professional Ethics” at the Law and Society Association Annual Meeting. Boston, MA.</w:t>
      </w:r>
    </w:p>
    <w:p w14:paraId="13E06090" w14:textId="77777777" w:rsidR="00B2493B" w:rsidRPr="00C149EF" w:rsidRDefault="00B2493B" w:rsidP="00B2493B">
      <w:pPr>
        <w:tabs>
          <w:tab w:val="left" w:pos="9360"/>
        </w:tabs>
        <w:ind w:left="720" w:hanging="720"/>
        <w:rPr>
          <w:sz w:val="24"/>
          <w:szCs w:val="24"/>
        </w:rPr>
      </w:pPr>
    </w:p>
    <w:p w14:paraId="21E52BC3" w14:textId="12529CC4" w:rsidR="00B2493B" w:rsidRPr="00C149EF" w:rsidRDefault="00B2493B" w:rsidP="00587352">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(2013, April). </w:t>
      </w:r>
      <w:r w:rsidRPr="00C149EF">
        <w:rPr>
          <w:i/>
          <w:sz w:val="24"/>
          <w:szCs w:val="24"/>
        </w:rPr>
        <w:t>Police, justice, and violence: Law enforcement officers on torture and human rights in India.</w:t>
      </w:r>
      <w:r w:rsidRPr="00C149EF">
        <w:rPr>
          <w:sz w:val="24"/>
          <w:szCs w:val="24"/>
        </w:rPr>
        <w:t xml:space="preserve"> Paper presentation on the panel “Police and Policing” at the conference Police, Prisons, and Power: Interdisciplinary Perspectives on Criminal Justice. The Graduate School of the City University of New York. New York City.</w:t>
      </w:r>
    </w:p>
    <w:p w14:paraId="6FCC9B33" w14:textId="77777777" w:rsidR="00B2493B" w:rsidRPr="00C149EF" w:rsidRDefault="00B2493B" w:rsidP="00B2493B">
      <w:pPr>
        <w:tabs>
          <w:tab w:val="left" w:pos="9360"/>
        </w:tabs>
        <w:ind w:left="720" w:hanging="720"/>
        <w:rPr>
          <w:sz w:val="24"/>
          <w:szCs w:val="24"/>
        </w:rPr>
      </w:pPr>
    </w:p>
    <w:p w14:paraId="176AD8AF" w14:textId="421FF7C0" w:rsidR="00B2493B" w:rsidRPr="00C149EF" w:rsidRDefault="00B2493B" w:rsidP="00587352">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(2013, April). </w:t>
      </w:r>
      <w:r w:rsidRPr="00C149EF">
        <w:rPr>
          <w:i/>
          <w:sz w:val="24"/>
          <w:szCs w:val="24"/>
        </w:rPr>
        <w:t>Protecting rights by violating them: The diffusion of human rights norms among law enforcement officers in India.</w:t>
      </w:r>
      <w:r w:rsidRPr="00C149EF">
        <w:rPr>
          <w:sz w:val="24"/>
          <w:szCs w:val="24"/>
        </w:rPr>
        <w:t xml:space="preserve"> Junior Scholar Symposium presentation on the panel “Human Rights Norms: From International Law to Practice” at the International Studies Association Annual Convention. San Francisco, CA. </w:t>
      </w:r>
    </w:p>
    <w:p w14:paraId="79076D70" w14:textId="77777777" w:rsidR="00B2493B" w:rsidRPr="00C149EF" w:rsidRDefault="00B2493B" w:rsidP="00B2493B">
      <w:pPr>
        <w:tabs>
          <w:tab w:val="left" w:pos="9360"/>
        </w:tabs>
        <w:ind w:left="720" w:hanging="720"/>
        <w:rPr>
          <w:sz w:val="24"/>
          <w:szCs w:val="24"/>
        </w:rPr>
      </w:pPr>
    </w:p>
    <w:p w14:paraId="2CFE66E9" w14:textId="2C1F777A" w:rsidR="00B2493B" w:rsidRPr="00C149EF" w:rsidRDefault="00B2493B" w:rsidP="00587352">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(2013, April). </w:t>
      </w:r>
      <w:r w:rsidRPr="00C149EF">
        <w:rPr>
          <w:i/>
          <w:sz w:val="24"/>
          <w:szCs w:val="24"/>
        </w:rPr>
        <w:t>Doing without believing: The tension between internal socialization and compliance with human rights norms among law enforcement officers in India.</w:t>
      </w:r>
      <w:r w:rsidRPr="00C149EF">
        <w:rPr>
          <w:sz w:val="24"/>
          <w:szCs w:val="24"/>
        </w:rPr>
        <w:t xml:space="preserve"> Paper presentation on the panel “Social Movements and Community Resistance” at the International Studies Association Annual Convention. San Francisco, CA. </w:t>
      </w:r>
    </w:p>
    <w:p w14:paraId="36BED0FC" w14:textId="77777777" w:rsidR="00B2493B" w:rsidRPr="00C149EF" w:rsidRDefault="00B2493B" w:rsidP="00B2493B">
      <w:pPr>
        <w:tabs>
          <w:tab w:val="left" w:pos="9360"/>
        </w:tabs>
        <w:ind w:left="720" w:hanging="720"/>
        <w:rPr>
          <w:sz w:val="24"/>
          <w:szCs w:val="24"/>
        </w:rPr>
      </w:pPr>
    </w:p>
    <w:p w14:paraId="5164334E" w14:textId="304DB165" w:rsidR="00B2493B" w:rsidRPr="00C149EF" w:rsidRDefault="00B2493B" w:rsidP="00587352">
      <w:pPr>
        <w:pStyle w:val="ListParagraph"/>
        <w:numPr>
          <w:ilvl w:val="0"/>
          <w:numId w:val="32"/>
        </w:numPr>
        <w:ind w:right="567"/>
        <w:rPr>
          <w:iCs/>
          <w:sz w:val="24"/>
          <w:szCs w:val="24"/>
        </w:rPr>
      </w:pPr>
      <w:r w:rsidRPr="00C149EF">
        <w:rPr>
          <w:b/>
          <w:sz w:val="24"/>
          <w:szCs w:val="24"/>
        </w:rPr>
        <w:t>Wahl, R.</w:t>
      </w:r>
      <w:r w:rsidRPr="00C149EF">
        <w:rPr>
          <w:sz w:val="24"/>
          <w:szCs w:val="24"/>
        </w:rPr>
        <w:t xml:space="preserve"> (2013, March). </w:t>
      </w:r>
      <w:r w:rsidRPr="00C149EF">
        <w:rPr>
          <w:i/>
          <w:iCs/>
          <w:sz w:val="24"/>
          <w:szCs w:val="24"/>
        </w:rPr>
        <w:t xml:space="preserve">Learning norms or changing them? State violence, state actors, and human rights education in India. </w:t>
      </w:r>
      <w:r w:rsidRPr="00C149EF">
        <w:rPr>
          <w:iCs/>
          <w:sz w:val="24"/>
          <w:szCs w:val="24"/>
        </w:rPr>
        <w:t>Paper</w:t>
      </w:r>
      <w:r w:rsidRPr="00C149EF">
        <w:rPr>
          <w:i/>
          <w:iCs/>
          <w:sz w:val="24"/>
          <w:szCs w:val="24"/>
        </w:rPr>
        <w:t xml:space="preserve"> </w:t>
      </w:r>
      <w:r w:rsidRPr="00C149EF">
        <w:rPr>
          <w:iCs/>
          <w:sz w:val="24"/>
          <w:szCs w:val="24"/>
        </w:rPr>
        <w:t xml:space="preserve">presentation at the Comparative and International Education Society Annual Conference. New Orleans, LA. </w:t>
      </w:r>
    </w:p>
    <w:p w14:paraId="0C11166C" w14:textId="77777777" w:rsidR="00B2493B" w:rsidRPr="00C149EF" w:rsidRDefault="00B2493B" w:rsidP="00B2493B">
      <w:pPr>
        <w:ind w:left="720" w:right="567" w:hanging="720"/>
        <w:rPr>
          <w:iCs/>
          <w:sz w:val="24"/>
          <w:szCs w:val="24"/>
        </w:rPr>
      </w:pPr>
    </w:p>
    <w:p w14:paraId="0695F3F8" w14:textId="6893A198" w:rsidR="00B2493B" w:rsidRPr="00C149EF" w:rsidRDefault="00B2493B" w:rsidP="00587352">
      <w:pPr>
        <w:pStyle w:val="ListParagraph"/>
        <w:numPr>
          <w:ilvl w:val="0"/>
          <w:numId w:val="32"/>
        </w:numPr>
        <w:ind w:right="567"/>
        <w:rPr>
          <w:iCs/>
          <w:sz w:val="24"/>
          <w:szCs w:val="24"/>
        </w:rPr>
      </w:pPr>
      <w:r w:rsidRPr="00C149EF">
        <w:rPr>
          <w:b/>
          <w:sz w:val="24"/>
          <w:szCs w:val="24"/>
        </w:rPr>
        <w:t>Wahl, R.</w:t>
      </w:r>
      <w:r w:rsidRPr="00C149EF">
        <w:rPr>
          <w:sz w:val="24"/>
          <w:szCs w:val="24"/>
        </w:rPr>
        <w:t xml:space="preserve"> (2013, February). </w:t>
      </w:r>
      <w:r w:rsidRPr="00C149EF">
        <w:rPr>
          <w:i/>
          <w:iCs/>
          <w:sz w:val="24"/>
          <w:szCs w:val="24"/>
        </w:rPr>
        <w:t xml:space="preserve">Richard Rorty: Human rights educator? </w:t>
      </w:r>
      <w:r w:rsidRPr="00C149EF">
        <w:rPr>
          <w:iCs/>
          <w:sz w:val="24"/>
          <w:szCs w:val="24"/>
        </w:rPr>
        <w:t xml:space="preserve"> Paper presentation on the panel “Contingency, Irony, and Solidarity for Education” at the Middle Atlantic States Philosophy of Education Society. New York City.        </w:t>
      </w:r>
    </w:p>
    <w:p w14:paraId="41BD368D" w14:textId="77777777" w:rsidR="00B2493B" w:rsidRPr="00C149EF" w:rsidRDefault="00B2493B" w:rsidP="00B2493B">
      <w:pPr>
        <w:ind w:left="720" w:right="567" w:hanging="720"/>
        <w:rPr>
          <w:iCs/>
          <w:sz w:val="24"/>
          <w:szCs w:val="24"/>
        </w:rPr>
      </w:pPr>
    </w:p>
    <w:p w14:paraId="12E2A7AD" w14:textId="5B9DB8ED" w:rsidR="00B2493B" w:rsidRPr="00C149EF" w:rsidRDefault="00B2493B" w:rsidP="00E735FF">
      <w:pPr>
        <w:pStyle w:val="ListParagraph"/>
        <w:widowControl w:val="0"/>
        <w:numPr>
          <w:ilvl w:val="0"/>
          <w:numId w:val="32"/>
        </w:numPr>
        <w:suppressAutoHyphens w:val="0"/>
        <w:autoSpaceDE w:val="0"/>
        <w:autoSpaceDN w:val="0"/>
        <w:adjustRightInd w:val="0"/>
        <w:ind w:right="567"/>
        <w:rPr>
          <w:sz w:val="24"/>
          <w:szCs w:val="24"/>
        </w:rPr>
      </w:pPr>
      <w:r w:rsidRPr="00C149EF">
        <w:rPr>
          <w:b/>
          <w:sz w:val="24"/>
          <w:szCs w:val="24"/>
        </w:rPr>
        <w:t>Wahl, R.</w:t>
      </w:r>
      <w:r w:rsidRPr="00C149EF">
        <w:rPr>
          <w:sz w:val="24"/>
          <w:szCs w:val="24"/>
        </w:rPr>
        <w:t xml:space="preserve"> (2012, August). </w:t>
      </w:r>
      <w:r w:rsidRPr="00C149EF">
        <w:rPr>
          <w:i/>
          <w:sz w:val="24"/>
          <w:szCs w:val="24"/>
        </w:rPr>
        <w:t xml:space="preserve">Protecting rights by violating them: Law enforcement and doubts about democracy in India. </w:t>
      </w:r>
      <w:r w:rsidRPr="00C149EF">
        <w:rPr>
          <w:sz w:val="24"/>
          <w:szCs w:val="24"/>
        </w:rPr>
        <w:t xml:space="preserve">Accepted for presentation at the American Political Science Association Annual Conference. New Orleans, LA. </w:t>
      </w:r>
    </w:p>
    <w:p w14:paraId="1C475345" w14:textId="77777777" w:rsidR="00B2493B" w:rsidRPr="00C149EF" w:rsidRDefault="00B2493B" w:rsidP="00B2493B">
      <w:pPr>
        <w:widowControl w:val="0"/>
        <w:suppressAutoHyphens w:val="0"/>
        <w:autoSpaceDE w:val="0"/>
        <w:autoSpaceDN w:val="0"/>
        <w:adjustRightInd w:val="0"/>
        <w:ind w:left="720" w:right="567" w:hanging="720"/>
        <w:rPr>
          <w:i/>
          <w:sz w:val="24"/>
          <w:szCs w:val="24"/>
        </w:rPr>
      </w:pPr>
    </w:p>
    <w:p w14:paraId="7752331D" w14:textId="43F9AC0D" w:rsidR="00B2493B" w:rsidRPr="00C149EF" w:rsidRDefault="00B2493B" w:rsidP="00E735FF">
      <w:pPr>
        <w:pStyle w:val="ListParagraph"/>
        <w:widowControl w:val="0"/>
        <w:numPr>
          <w:ilvl w:val="0"/>
          <w:numId w:val="32"/>
        </w:numPr>
        <w:suppressAutoHyphens w:val="0"/>
        <w:autoSpaceDE w:val="0"/>
        <w:autoSpaceDN w:val="0"/>
        <w:adjustRightInd w:val="0"/>
        <w:ind w:right="567"/>
        <w:rPr>
          <w:sz w:val="24"/>
          <w:szCs w:val="24"/>
        </w:rPr>
      </w:pPr>
      <w:r w:rsidRPr="00C149EF">
        <w:rPr>
          <w:b/>
          <w:sz w:val="24"/>
          <w:szCs w:val="24"/>
        </w:rPr>
        <w:t>Wahl, R.</w:t>
      </w:r>
      <w:r w:rsidRPr="00C149EF">
        <w:rPr>
          <w:sz w:val="24"/>
          <w:szCs w:val="24"/>
        </w:rPr>
        <w:t xml:space="preserve"> (2012, August). </w:t>
      </w:r>
      <w:r w:rsidRPr="00C149EF">
        <w:rPr>
          <w:i/>
          <w:sz w:val="24"/>
          <w:szCs w:val="24"/>
        </w:rPr>
        <w:t>Enforcing the peace: Police violence and human rights in India.</w:t>
      </w:r>
      <w:r w:rsidRPr="00C149EF">
        <w:rPr>
          <w:sz w:val="24"/>
          <w:szCs w:val="24"/>
        </w:rPr>
        <w:t xml:space="preserve"> Paper presentation for the symposium “Intersection of Criminal and Social Justice” at the American Psychological Association Annual Conference. Orlando, FL.</w:t>
      </w:r>
    </w:p>
    <w:p w14:paraId="277FD074" w14:textId="77777777" w:rsidR="00B2493B" w:rsidRPr="00C149EF" w:rsidRDefault="00B2493B" w:rsidP="00B2493B">
      <w:pPr>
        <w:tabs>
          <w:tab w:val="left" w:pos="9360"/>
        </w:tabs>
        <w:ind w:left="720" w:hanging="720"/>
        <w:rPr>
          <w:sz w:val="24"/>
          <w:szCs w:val="24"/>
        </w:rPr>
      </w:pPr>
    </w:p>
    <w:p w14:paraId="6D6CC1C9" w14:textId="65CC3E52" w:rsidR="00B2493B" w:rsidRPr="00C149EF" w:rsidRDefault="00B2493B" w:rsidP="00F045D6">
      <w:pPr>
        <w:pStyle w:val="ListParagraph"/>
        <w:widowControl w:val="0"/>
        <w:numPr>
          <w:ilvl w:val="0"/>
          <w:numId w:val="32"/>
        </w:numPr>
        <w:suppressAutoHyphens w:val="0"/>
        <w:autoSpaceDE w:val="0"/>
        <w:autoSpaceDN w:val="0"/>
        <w:adjustRightInd w:val="0"/>
        <w:ind w:right="567"/>
        <w:rPr>
          <w:sz w:val="24"/>
          <w:szCs w:val="24"/>
        </w:rPr>
      </w:pPr>
      <w:r w:rsidRPr="00C149EF">
        <w:rPr>
          <w:b/>
          <w:sz w:val="24"/>
          <w:szCs w:val="24"/>
        </w:rPr>
        <w:lastRenderedPageBreak/>
        <w:t>Wahl, R.</w:t>
      </w:r>
      <w:r w:rsidRPr="00C149EF">
        <w:rPr>
          <w:sz w:val="24"/>
          <w:szCs w:val="24"/>
        </w:rPr>
        <w:t xml:space="preserve"> (2012, April). </w:t>
      </w:r>
      <w:r w:rsidRPr="00C149EF">
        <w:rPr>
          <w:i/>
          <w:sz w:val="24"/>
          <w:szCs w:val="24"/>
        </w:rPr>
        <w:t xml:space="preserve">Learning human rights: Human rights education and law enforcement officers in India. </w:t>
      </w:r>
      <w:r w:rsidRPr="00C149EF">
        <w:rPr>
          <w:sz w:val="24"/>
          <w:szCs w:val="24"/>
        </w:rPr>
        <w:t>Paper presentation for a Peace Education Special Interest Group panel at the Comparative and International Education Society Annual Conference. Puerto Rico.</w:t>
      </w:r>
    </w:p>
    <w:p w14:paraId="00533F73" w14:textId="77777777" w:rsidR="00B2493B" w:rsidRPr="00C149EF" w:rsidRDefault="00B2493B" w:rsidP="00B2493B">
      <w:pPr>
        <w:tabs>
          <w:tab w:val="left" w:pos="9360"/>
        </w:tabs>
        <w:ind w:left="720" w:hanging="720"/>
        <w:rPr>
          <w:sz w:val="24"/>
          <w:szCs w:val="24"/>
        </w:rPr>
      </w:pPr>
    </w:p>
    <w:p w14:paraId="14B5C2F8" w14:textId="1CECF840" w:rsidR="00B2493B" w:rsidRPr="00C149EF" w:rsidRDefault="00B2493B" w:rsidP="00217A4B">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Tubbs, C., </w:t>
      </w:r>
      <w:proofErr w:type="spellStart"/>
      <w:r w:rsidRPr="00C149EF">
        <w:rPr>
          <w:sz w:val="24"/>
          <w:szCs w:val="24"/>
        </w:rPr>
        <w:t>Protzko</w:t>
      </w:r>
      <w:proofErr w:type="spellEnd"/>
      <w:r w:rsidRPr="00C149EF">
        <w:rPr>
          <w:sz w:val="24"/>
          <w:szCs w:val="24"/>
        </w:rPr>
        <w:t xml:space="preserve">, J., &amp; Gupta, T. (2011, September). </w:t>
      </w:r>
      <w:r w:rsidRPr="00C149EF">
        <w:rPr>
          <w:i/>
          <w:sz w:val="24"/>
          <w:szCs w:val="24"/>
        </w:rPr>
        <w:t>Rights and religion: An empirical study of the relationship between religiosity and support for human rights in India.</w:t>
      </w:r>
      <w:r w:rsidRPr="00C149EF">
        <w:rPr>
          <w:sz w:val="24"/>
          <w:szCs w:val="24"/>
        </w:rPr>
        <w:t xml:space="preserve"> Accepted for presentation at the American Political Science Association National Conference, The Politics of Rights. Chicago, IL. </w:t>
      </w:r>
    </w:p>
    <w:p w14:paraId="1C0573AC" w14:textId="77777777" w:rsidR="00B2493B" w:rsidRPr="00C149EF" w:rsidRDefault="00B2493B" w:rsidP="00B2493B">
      <w:pPr>
        <w:tabs>
          <w:tab w:val="left" w:pos="9360"/>
        </w:tabs>
        <w:ind w:left="720" w:hanging="720"/>
        <w:rPr>
          <w:sz w:val="24"/>
          <w:szCs w:val="24"/>
        </w:rPr>
      </w:pPr>
    </w:p>
    <w:p w14:paraId="18334B95" w14:textId="5F8B981E" w:rsidR="00B2493B" w:rsidRPr="00C149EF" w:rsidRDefault="00B2493B" w:rsidP="00217A4B">
      <w:pPr>
        <w:pStyle w:val="ListParagraph"/>
        <w:numPr>
          <w:ilvl w:val="0"/>
          <w:numId w:val="32"/>
        </w:numPr>
        <w:tabs>
          <w:tab w:val="left" w:pos="9360"/>
        </w:tabs>
        <w:rPr>
          <w:sz w:val="24"/>
          <w:szCs w:val="24"/>
        </w:rPr>
      </w:pPr>
      <w:r w:rsidRPr="00C149EF">
        <w:rPr>
          <w:b/>
          <w:sz w:val="24"/>
          <w:szCs w:val="24"/>
        </w:rPr>
        <w:t>Wahl, R.,</w:t>
      </w:r>
      <w:r w:rsidRPr="00C149EF">
        <w:rPr>
          <w:sz w:val="24"/>
          <w:szCs w:val="24"/>
        </w:rPr>
        <w:t xml:space="preserve"> Tubbs, C., </w:t>
      </w:r>
      <w:proofErr w:type="spellStart"/>
      <w:r w:rsidRPr="00C149EF">
        <w:rPr>
          <w:sz w:val="24"/>
          <w:szCs w:val="24"/>
        </w:rPr>
        <w:t>Protzko</w:t>
      </w:r>
      <w:proofErr w:type="spellEnd"/>
      <w:r w:rsidRPr="00C149EF">
        <w:rPr>
          <w:sz w:val="24"/>
          <w:szCs w:val="24"/>
        </w:rPr>
        <w:t xml:space="preserve">, J., &amp; Gupta, T. (2011, June). </w:t>
      </w:r>
      <w:r w:rsidRPr="00C149EF">
        <w:rPr>
          <w:i/>
          <w:sz w:val="24"/>
          <w:szCs w:val="24"/>
        </w:rPr>
        <w:t>Religiosity: Barrier or boost to human rights support in New Delhi, India?</w:t>
      </w:r>
      <w:r w:rsidRPr="00C149EF">
        <w:rPr>
          <w:sz w:val="24"/>
          <w:szCs w:val="24"/>
        </w:rPr>
        <w:t xml:space="preserve"> Accepted for presentation at the Second Annual Emory University conference on Religion, Conflict and Peacebuilding. Atlanta, GA. </w:t>
      </w:r>
    </w:p>
    <w:p w14:paraId="02E764BB" w14:textId="77777777" w:rsidR="00B2493B" w:rsidRPr="00C149EF" w:rsidRDefault="00B2493B" w:rsidP="00B2493B">
      <w:pPr>
        <w:tabs>
          <w:tab w:val="left" w:pos="9360"/>
        </w:tabs>
        <w:ind w:left="720" w:hanging="720"/>
        <w:rPr>
          <w:sz w:val="24"/>
          <w:szCs w:val="24"/>
        </w:rPr>
      </w:pPr>
    </w:p>
    <w:p w14:paraId="021005FF" w14:textId="0CF47E49" w:rsidR="00B2493B" w:rsidRPr="00C149EF" w:rsidRDefault="00B2493B" w:rsidP="00217A4B">
      <w:pPr>
        <w:pStyle w:val="ListParagraph"/>
        <w:widowControl w:val="0"/>
        <w:numPr>
          <w:ilvl w:val="0"/>
          <w:numId w:val="32"/>
        </w:numPr>
        <w:suppressAutoHyphens w:val="0"/>
        <w:autoSpaceDE w:val="0"/>
        <w:autoSpaceDN w:val="0"/>
        <w:adjustRightInd w:val="0"/>
        <w:ind w:right="567"/>
        <w:rPr>
          <w:sz w:val="24"/>
          <w:szCs w:val="24"/>
          <w:lang w:eastAsia="en-US"/>
        </w:rPr>
      </w:pPr>
      <w:r w:rsidRPr="00C149EF">
        <w:rPr>
          <w:b/>
          <w:sz w:val="24"/>
          <w:szCs w:val="24"/>
        </w:rPr>
        <w:t>Wahl, R.</w:t>
      </w:r>
      <w:r w:rsidRPr="00C149EF">
        <w:rPr>
          <w:sz w:val="24"/>
          <w:szCs w:val="24"/>
        </w:rPr>
        <w:t xml:space="preserve"> (2010, October).</w:t>
      </w:r>
      <w:r w:rsidRPr="00C149EF">
        <w:rPr>
          <w:i/>
          <w:sz w:val="24"/>
          <w:szCs w:val="24"/>
        </w:rPr>
        <w:t xml:space="preserve"> The Family vs. the State: Moral</w:t>
      </w:r>
      <w:r w:rsidRPr="00C149EF">
        <w:rPr>
          <w:sz w:val="24"/>
          <w:szCs w:val="24"/>
        </w:rPr>
        <w:t xml:space="preserve"> </w:t>
      </w:r>
      <w:r w:rsidRPr="00C149EF">
        <w:rPr>
          <w:i/>
          <w:sz w:val="24"/>
          <w:szCs w:val="24"/>
        </w:rPr>
        <w:t>responsibility among Indian parents.</w:t>
      </w:r>
      <w:r w:rsidRPr="00C149EF">
        <w:rPr>
          <w:sz w:val="24"/>
          <w:szCs w:val="24"/>
        </w:rPr>
        <w:t xml:space="preserve"> Paper presentation at the conference </w:t>
      </w:r>
      <w:r w:rsidRPr="00C149EF">
        <w:rPr>
          <w:sz w:val="24"/>
          <w:szCs w:val="24"/>
          <w:lang w:eastAsia="en-US"/>
        </w:rPr>
        <w:t xml:space="preserve">Self, Other, and the Social Good in a Cross-Cultural Context: A Conference on Personal Identity and Moral Obligation in Contemporary Eastern and Western Thought. University of Pennsylvania. Philadelphia, PA. </w:t>
      </w:r>
    </w:p>
    <w:p w14:paraId="3BC2B39F" w14:textId="77777777" w:rsidR="00B2493B" w:rsidRPr="00C149EF" w:rsidRDefault="00B2493B" w:rsidP="00B2493B">
      <w:pPr>
        <w:widowControl w:val="0"/>
        <w:suppressAutoHyphens w:val="0"/>
        <w:autoSpaceDE w:val="0"/>
        <w:autoSpaceDN w:val="0"/>
        <w:adjustRightInd w:val="0"/>
        <w:ind w:left="720" w:right="567" w:hanging="720"/>
        <w:rPr>
          <w:sz w:val="24"/>
          <w:szCs w:val="24"/>
          <w:lang w:eastAsia="en-US"/>
        </w:rPr>
      </w:pPr>
    </w:p>
    <w:p w14:paraId="3771BD24" w14:textId="3043817F" w:rsidR="00B2493B" w:rsidRPr="00C149EF" w:rsidRDefault="00B2493B" w:rsidP="00217A4B">
      <w:pPr>
        <w:pStyle w:val="ListParagraph"/>
        <w:widowControl w:val="0"/>
        <w:numPr>
          <w:ilvl w:val="0"/>
          <w:numId w:val="32"/>
        </w:numPr>
        <w:suppressAutoHyphens w:val="0"/>
        <w:autoSpaceDE w:val="0"/>
        <w:autoSpaceDN w:val="0"/>
        <w:adjustRightInd w:val="0"/>
        <w:ind w:right="567"/>
        <w:rPr>
          <w:sz w:val="24"/>
          <w:szCs w:val="24"/>
          <w:lang w:eastAsia="en-US"/>
        </w:rPr>
      </w:pPr>
      <w:r w:rsidRPr="00C149EF">
        <w:rPr>
          <w:b/>
          <w:sz w:val="24"/>
          <w:szCs w:val="24"/>
        </w:rPr>
        <w:t>Wahl, R.</w:t>
      </w:r>
      <w:r w:rsidRPr="00C149EF">
        <w:rPr>
          <w:sz w:val="24"/>
          <w:szCs w:val="24"/>
        </w:rPr>
        <w:t xml:space="preserve"> (2010, March 12).</w:t>
      </w:r>
      <w:r w:rsidRPr="00C149EF">
        <w:rPr>
          <w:i/>
          <w:sz w:val="24"/>
          <w:szCs w:val="24"/>
        </w:rPr>
        <w:t xml:space="preserve"> Iqbal, Gandhi and social change: Religious beliefs and views of justice.</w:t>
      </w:r>
      <w:r w:rsidRPr="00C149EF">
        <w:rPr>
          <w:sz w:val="24"/>
          <w:szCs w:val="24"/>
        </w:rPr>
        <w:t xml:space="preserve"> Paper presentation at the American Academy of Religion Mid-Atlantic Region Conference. New Brunswick, NJ. </w:t>
      </w:r>
    </w:p>
    <w:p w14:paraId="2171CCDF" w14:textId="77777777" w:rsidR="00B2493B" w:rsidRPr="00C149EF" w:rsidRDefault="00B2493B" w:rsidP="00B2493B">
      <w:pPr>
        <w:widowControl w:val="0"/>
        <w:autoSpaceDE w:val="0"/>
        <w:ind w:left="720" w:right="567" w:hanging="720"/>
        <w:rPr>
          <w:i/>
          <w:sz w:val="24"/>
          <w:szCs w:val="24"/>
        </w:rPr>
      </w:pPr>
    </w:p>
    <w:p w14:paraId="25CD42BB" w14:textId="34DED34B" w:rsidR="00B2493B" w:rsidRPr="00C149EF" w:rsidRDefault="00B2493B" w:rsidP="00217A4B">
      <w:pPr>
        <w:pStyle w:val="ListParagraph"/>
        <w:widowControl w:val="0"/>
        <w:numPr>
          <w:ilvl w:val="0"/>
          <w:numId w:val="32"/>
        </w:numPr>
        <w:autoSpaceDE w:val="0"/>
        <w:ind w:right="567"/>
        <w:rPr>
          <w:sz w:val="24"/>
          <w:szCs w:val="24"/>
        </w:rPr>
      </w:pPr>
      <w:r w:rsidRPr="00C149EF">
        <w:rPr>
          <w:b/>
          <w:sz w:val="24"/>
          <w:szCs w:val="24"/>
        </w:rPr>
        <w:t>Wahl, R.,</w:t>
      </w:r>
      <w:r w:rsidRPr="00C149EF">
        <w:rPr>
          <w:sz w:val="24"/>
          <w:szCs w:val="24"/>
        </w:rPr>
        <w:t xml:space="preserve"> Gupta, T., </w:t>
      </w:r>
      <w:proofErr w:type="spellStart"/>
      <w:r w:rsidRPr="00C149EF">
        <w:rPr>
          <w:sz w:val="24"/>
          <w:szCs w:val="24"/>
        </w:rPr>
        <w:t>Protzco</w:t>
      </w:r>
      <w:proofErr w:type="spellEnd"/>
      <w:r w:rsidRPr="00C149EF">
        <w:rPr>
          <w:sz w:val="24"/>
          <w:szCs w:val="24"/>
        </w:rPr>
        <w:t>, J., &amp; Singh, S. (2010, March).</w:t>
      </w:r>
      <w:r w:rsidRPr="00C149EF">
        <w:rPr>
          <w:i/>
          <w:sz w:val="24"/>
          <w:szCs w:val="24"/>
        </w:rPr>
        <w:t xml:space="preserve"> School climate and psychological well-being among Indian adolescents. </w:t>
      </w:r>
      <w:r w:rsidRPr="00C149EF">
        <w:rPr>
          <w:sz w:val="24"/>
          <w:szCs w:val="24"/>
        </w:rPr>
        <w:t xml:space="preserve">Poster presentation at the Comparative and International Education Society Annual Conference. Chicago, IL. </w:t>
      </w:r>
    </w:p>
    <w:p w14:paraId="4E85D0DB" w14:textId="77777777" w:rsidR="00B2493B" w:rsidRPr="00C149EF" w:rsidRDefault="00B2493B" w:rsidP="00B2493B">
      <w:pPr>
        <w:tabs>
          <w:tab w:val="left" w:pos="9360"/>
        </w:tabs>
        <w:ind w:left="720" w:hanging="720"/>
        <w:rPr>
          <w:sz w:val="24"/>
          <w:szCs w:val="24"/>
        </w:rPr>
      </w:pPr>
    </w:p>
    <w:p w14:paraId="7EAA41FD" w14:textId="1F47E3F1" w:rsidR="00B2493B" w:rsidRPr="00C149EF" w:rsidRDefault="00B2493B" w:rsidP="00217A4B">
      <w:pPr>
        <w:pStyle w:val="ListParagraph"/>
        <w:widowControl w:val="0"/>
        <w:numPr>
          <w:ilvl w:val="0"/>
          <w:numId w:val="32"/>
        </w:numPr>
        <w:autoSpaceDE w:val="0"/>
        <w:ind w:right="567"/>
        <w:rPr>
          <w:sz w:val="24"/>
          <w:szCs w:val="24"/>
        </w:rPr>
      </w:pPr>
      <w:r w:rsidRPr="00C149EF">
        <w:rPr>
          <w:b/>
          <w:sz w:val="24"/>
          <w:szCs w:val="24"/>
        </w:rPr>
        <w:t>Wahl, R.,</w:t>
      </w:r>
      <w:r w:rsidRPr="00C149EF">
        <w:rPr>
          <w:sz w:val="24"/>
          <w:szCs w:val="24"/>
        </w:rPr>
        <w:t xml:space="preserve"> Gupta, T., </w:t>
      </w:r>
      <w:proofErr w:type="spellStart"/>
      <w:r w:rsidRPr="00C149EF">
        <w:rPr>
          <w:sz w:val="24"/>
          <w:szCs w:val="24"/>
        </w:rPr>
        <w:t>Protzco</w:t>
      </w:r>
      <w:proofErr w:type="spellEnd"/>
      <w:r w:rsidRPr="00C149EF">
        <w:rPr>
          <w:sz w:val="24"/>
          <w:szCs w:val="24"/>
        </w:rPr>
        <w:t>, J., Singh, S., Hedge, R., &amp; Mukherjee, P. (2010, March).</w:t>
      </w:r>
      <w:r w:rsidRPr="00C149EF">
        <w:rPr>
          <w:i/>
          <w:sz w:val="24"/>
          <w:szCs w:val="24"/>
        </w:rPr>
        <w:t xml:space="preserve"> Exploring individualism and collectivism among urban, middle class Indian adolescents. </w:t>
      </w:r>
      <w:r w:rsidRPr="00C149EF">
        <w:rPr>
          <w:sz w:val="24"/>
          <w:szCs w:val="24"/>
        </w:rPr>
        <w:t xml:space="preserve">Poster presentation at the Society for Research on Adolescence Biennial Meeting. Philadelphia, PA. </w:t>
      </w:r>
    </w:p>
    <w:p w14:paraId="64B27E58" w14:textId="77777777" w:rsidR="00B2493B" w:rsidRPr="00C149EF" w:rsidRDefault="00B2493B" w:rsidP="00B2493B">
      <w:pPr>
        <w:widowControl w:val="0"/>
        <w:autoSpaceDE w:val="0"/>
        <w:ind w:left="720" w:right="567" w:hanging="720"/>
        <w:rPr>
          <w:sz w:val="24"/>
          <w:szCs w:val="24"/>
        </w:rPr>
      </w:pPr>
    </w:p>
    <w:p w14:paraId="2EA5E47D" w14:textId="5BE7FA06" w:rsidR="00B2493B" w:rsidRPr="00C149EF" w:rsidRDefault="00B2493B" w:rsidP="00CB5A03">
      <w:pPr>
        <w:pStyle w:val="ListParagraph"/>
        <w:widowControl w:val="0"/>
        <w:numPr>
          <w:ilvl w:val="0"/>
          <w:numId w:val="32"/>
        </w:numPr>
        <w:autoSpaceDE w:val="0"/>
        <w:ind w:right="567"/>
        <w:rPr>
          <w:sz w:val="24"/>
          <w:szCs w:val="24"/>
        </w:rPr>
      </w:pPr>
      <w:r w:rsidRPr="00C149EF">
        <w:rPr>
          <w:sz w:val="24"/>
          <w:szCs w:val="24"/>
        </w:rPr>
        <w:t xml:space="preserve">Tubbs, C., </w:t>
      </w:r>
      <w:r w:rsidRPr="00C149EF">
        <w:rPr>
          <w:b/>
          <w:sz w:val="24"/>
          <w:szCs w:val="24"/>
        </w:rPr>
        <w:t>Wahl, R.,</w:t>
      </w:r>
      <w:r w:rsidRPr="00C149EF">
        <w:rPr>
          <w:sz w:val="24"/>
          <w:szCs w:val="24"/>
        </w:rPr>
        <w:t xml:space="preserve"> &amp; Way, N. (2010, March).</w:t>
      </w:r>
      <w:r w:rsidRPr="00C149EF">
        <w:rPr>
          <w:i/>
          <w:sz w:val="24"/>
          <w:szCs w:val="24"/>
        </w:rPr>
        <w:t xml:space="preserve"> A cross cultural analysis of maternal perceptions of adolescent friendships in India, China, and the United States.</w:t>
      </w:r>
      <w:r w:rsidRPr="00C149EF">
        <w:rPr>
          <w:sz w:val="24"/>
          <w:szCs w:val="24"/>
        </w:rPr>
        <w:t xml:space="preserve"> Poster presentation at the Society for Research on Adolescence Biennial Meeting. Philadelphia, PA. </w:t>
      </w:r>
    </w:p>
    <w:p w14:paraId="2D3B662E" w14:textId="77777777" w:rsidR="00B2493B" w:rsidRPr="00C149EF" w:rsidRDefault="00B2493B" w:rsidP="00B2493B">
      <w:pPr>
        <w:widowControl w:val="0"/>
        <w:autoSpaceDE w:val="0"/>
        <w:ind w:left="720" w:right="567" w:hanging="720"/>
        <w:rPr>
          <w:i/>
          <w:sz w:val="24"/>
          <w:szCs w:val="24"/>
        </w:rPr>
      </w:pPr>
    </w:p>
    <w:p w14:paraId="5ACBB339" w14:textId="58C1EB15" w:rsidR="00B2493B" w:rsidRPr="00C149EF" w:rsidRDefault="00B2493B" w:rsidP="00CB5A03">
      <w:pPr>
        <w:pStyle w:val="ListParagraph"/>
        <w:widowControl w:val="0"/>
        <w:numPr>
          <w:ilvl w:val="0"/>
          <w:numId w:val="32"/>
        </w:numPr>
        <w:autoSpaceDE w:val="0"/>
        <w:ind w:right="567"/>
        <w:rPr>
          <w:sz w:val="24"/>
          <w:szCs w:val="24"/>
        </w:rPr>
      </w:pPr>
      <w:r w:rsidRPr="00C149EF">
        <w:rPr>
          <w:b/>
          <w:sz w:val="24"/>
          <w:szCs w:val="24"/>
        </w:rPr>
        <w:t>Wahl, R.</w:t>
      </w:r>
      <w:r w:rsidRPr="00C149EF">
        <w:rPr>
          <w:sz w:val="24"/>
          <w:szCs w:val="24"/>
        </w:rPr>
        <w:t xml:space="preserve"> (2010, April).</w:t>
      </w:r>
      <w:r w:rsidRPr="00C149EF">
        <w:rPr>
          <w:i/>
          <w:sz w:val="24"/>
          <w:szCs w:val="24"/>
        </w:rPr>
        <w:t xml:space="preserve"> The role of religious belief in the formation of political opinions.</w:t>
      </w:r>
      <w:r w:rsidRPr="00C149EF">
        <w:rPr>
          <w:sz w:val="24"/>
          <w:szCs w:val="24"/>
        </w:rPr>
        <w:t xml:space="preserve"> Paper presentation at the Columbia University Middle Eastern and Asian Languages and Cultures Graduate Student Conference. New York, NY. </w:t>
      </w:r>
    </w:p>
    <w:p w14:paraId="53A77A9B" w14:textId="77777777" w:rsidR="00B2493B" w:rsidRPr="00C149EF" w:rsidRDefault="00B2493B" w:rsidP="00B2493B">
      <w:pPr>
        <w:ind w:left="720" w:right="567" w:hanging="720"/>
        <w:rPr>
          <w:bCs/>
          <w:sz w:val="24"/>
          <w:szCs w:val="24"/>
        </w:rPr>
      </w:pPr>
    </w:p>
    <w:p w14:paraId="5B177189" w14:textId="26757969" w:rsidR="00B2493B" w:rsidRPr="00C149EF" w:rsidRDefault="00B2493B" w:rsidP="00CB5A03">
      <w:pPr>
        <w:pStyle w:val="NormalWeb"/>
        <w:numPr>
          <w:ilvl w:val="0"/>
          <w:numId w:val="32"/>
        </w:numPr>
        <w:spacing w:before="0" w:after="0"/>
        <w:ind w:right="567"/>
        <w:rPr>
          <w:rFonts w:ascii="Garamond" w:hAnsi="Garamond"/>
        </w:rPr>
      </w:pPr>
      <w:r w:rsidRPr="00C149EF">
        <w:rPr>
          <w:rFonts w:ascii="Garamond" w:hAnsi="Garamond"/>
          <w:b/>
        </w:rPr>
        <w:t>Wahl, R.</w:t>
      </w:r>
      <w:r w:rsidRPr="00C149EF">
        <w:rPr>
          <w:rFonts w:ascii="Garamond" w:hAnsi="Garamond"/>
        </w:rPr>
        <w:t xml:space="preserve"> (2010, April). </w:t>
      </w:r>
      <w:r w:rsidRPr="00C149EF">
        <w:rPr>
          <w:rFonts w:ascii="Garamond" w:hAnsi="Garamond"/>
          <w:i/>
        </w:rPr>
        <w:t>The right to education: Access to education in Afghanistan.</w:t>
      </w:r>
      <w:r w:rsidRPr="00C149EF">
        <w:rPr>
          <w:rFonts w:ascii="Garamond" w:hAnsi="Garamond"/>
        </w:rPr>
        <w:t xml:space="preserve"> Invited talk at the Global Kids 21</w:t>
      </w:r>
      <w:r w:rsidRPr="00C149EF">
        <w:rPr>
          <w:rFonts w:ascii="Garamond" w:hAnsi="Garamond"/>
          <w:vertAlign w:val="superscript"/>
        </w:rPr>
        <w:t>st</w:t>
      </w:r>
      <w:r w:rsidRPr="00C149EF">
        <w:rPr>
          <w:rFonts w:ascii="Garamond" w:hAnsi="Garamond"/>
        </w:rPr>
        <w:t xml:space="preserve"> Annual Youth Conference on international children’s rights law.  </w:t>
      </w:r>
    </w:p>
    <w:p w14:paraId="2D6B7DD2" w14:textId="77777777" w:rsidR="00B2493B" w:rsidRPr="00C149EF" w:rsidRDefault="00B2493B" w:rsidP="00B2493B">
      <w:pPr>
        <w:widowControl w:val="0"/>
        <w:autoSpaceDE w:val="0"/>
        <w:ind w:right="567"/>
        <w:rPr>
          <w:i/>
          <w:sz w:val="24"/>
          <w:szCs w:val="24"/>
        </w:rPr>
      </w:pPr>
    </w:p>
    <w:p w14:paraId="0FC6AE18" w14:textId="0A8AA268" w:rsidR="00B2493B" w:rsidRPr="00C149EF" w:rsidRDefault="00B2493B" w:rsidP="00315FA5">
      <w:pPr>
        <w:pStyle w:val="ListParagraph"/>
        <w:widowControl w:val="0"/>
        <w:numPr>
          <w:ilvl w:val="0"/>
          <w:numId w:val="32"/>
        </w:numPr>
        <w:autoSpaceDE w:val="0"/>
        <w:ind w:right="567"/>
        <w:rPr>
          <w:sz w:val="24"/>
          <w:szCs w:val="24"/>
        </w:rPr>
      </w:pPr>
      <w:r w:rsidRPr="00C149EF">
        <w:rPr>
          <w:sz w:val="24"/>
          <w:szCs w:val="24"/>
        </w:rPr>
        <w:t>Burde, D., &amp; Kapit-</w:t>
      </w:r>
      <w:proofErr w:type="spellStart"/>
      <w:r w:rsidRPr="00C149EF">
        <w:rPr>
          <w:sz w:val="24"/>
          <w:szCs w:val="24"/>
        </w:rPr>
        <w:t>Spitalny</w:t>
      </w:r>
      <w:proofErr w:type="spellEnd"/>
      <w:r w:rsidRPr="00C149EF">
        <w:rPr>
          <w:sz w:val="24"/>
          <w:szCs w:val="24"/>
        </w:rPr>
        <w:t xml:space="preserve">, A., &amp; </w:t>
      </w:r>
      <w:r w:rsidRPr="00C149EF">
        <w:rPr>
          <w:b/>
          <w:sz w:val="24"/>
          <w:szCs w:val="24"/>
        </w:rPr>
        <w:t>Wahl, R.</w:t>
      </w:r>
      <w:r w:rsidRPr="00C149EF">
        <w:rPr>
          <w:sz w:val="24"/>
          <w:szCs w:val="24"/>
        </w:rPr>
        <w:t xml:space="preserve"> (2010, March).</w:t>
      </w:r>
      <w:r w:rsidRPr="00C149EF">
        <w:rPr>
          <w:i/>
          <w:sz w:val="24"/>
          <w:szCs w:val="24"/>
        </w:rPr>
        <w:t xml:space="preserve"> Civil conflict and civil society: Political preferences, religious identities, and violence against education.</w:t>
      </w:r>
      <w:r w:rsidRPr="00C149EF">
        <w:rPr>
          <w:sz w:val="24"/>
          <w:szCs w:val="24"/>
        </w:rPr>
        <w:t xml:space="preserve"> Panel at the Comparative and International Education Society Annual Conference. Chicago, IL. </w:t>
      </w:r>
    </w:p>
    <w:p w14:paraId="54118929" w14:textId="77777777" w:rsidR="00B2493B" w:rsidRPr="00C149EF" w:rsidRDefault="00B2493B" w:rsidP="00B2493B">
      <w:pPr>
        <w:widowControl w:val="0"/>
        <w:autoSpaceDE w:val="0"/>
        <w:ind w:left="720" w:right="567" w:hanging="720"/>
        <w:rPr>
          <w:sz w:val="24"/>
          <w:szCs w:val="24"/>
        </w:rPr>
      </w:pPr>
    </w:p>
    <w:p w14:paraId="3FC7DDCF" w14:textId="2EEA0A24" w:rsidR="00B2493B" w:rsidRPr="00C149EF" w:rsidRDefault="00B2493B" w:rsidP="00315FA5">
      <w:pPr>
        <w:pStyle w:val="ListParagraph"/>
        <w:widowControl w:val="0"/>
        <w:numPr>
          <w:ilvl w:val="0"/>
          <w:numId w:val="32"/>
        </w:numPr>
        <w:autoSpaceDE w:val="0"/>
        <w:ind w:right="567"/>
        <w:rPr>
          <w:sz w:val="24"/>
          <w:szCs w:val="24"/>
        </w:rPr>
      </w:pPr>
      <w:r w:rsidRPr="00C149EF">
        <w:rPr>
          <w:b/>
          <w:sz w:val="24"/>
          <w:szCs w:val="24"/>
        </w:rPr>
        <w:t>Wahl, R.</w:t>
      </w:r>
      <w:r w:rsidRPr="00C149EF">
        <w:rPr>
          <w:sz w:val="24"/>
          <w:szCs w:val="24"/>
        </w:rPr>
        <w:t xml:space="preserve"> (2009, October). </w:t>
      </w:r>
      <w:r w:rsidRPr="00C149EF">
        <w:rPr>
          <w:i/>
          <w:sz w:val="24"/>
          <w:szCs w:val="24"/>
        </w:rPr>
        <w:t>Citizens of Europe: The role of human rights education in the creation of a common European identity</w:t>
      </w:r>
      <w:r w:rsidRPr="00C149EF">
        <w:rPr>
          <w:sz w:val="24"/>
          <w:szCs w:val="24"/>
        </w:rPr>
        <w:t>. Paper presentation at the Comparative and International Education Society Northeastern Regional Conference, Rethinking Approaches to International Development in Education.</w:t>
      </w:r>
      <w:r w:rsidRPr="00C149EF">
        <w:rPr>
          <w:i/>
          <w:sz w:val="24"/>
          <w:szCs w:val="24"/>
        </w:rPr>
        <w:t xml:space="preserve"> </w:t>
      </w:r>
      <w:r w:rsidRPr="00C149EF">
        <w:rPr>
          <w:sz w:val="24"/>
          <w:szCs w:val="24"/>
        </w:rPr>
        <w:t xml:space="preserve">Lehigh, PA. </w:t>
      </w:r>
    </w:p>
    <w:p w14:paraId="719527F6" w14:textId="77777777" w:rsidR="00B2493B" w:rsidRPr="00C149EF" w:rsidRDefault="00B2493B" w:rsidP="00B2493B">
      <w:pPr>
        <w:widowControl w:val="0"/>
        <w:autoSpaceDE w:val="0"/>
        <w:ind w:left="720" w:right="567" w:hanging="720"/>
        <w:rPr>
          <w:i/>
          <w:sz w:val="24"/>
          <w:szCs w:val="24"/>
        </w:rPr>
      </w:pPr>
    </w:p>
    <w:p w14:paraId="022AF970" w14:textId="1F9EECA8" w:rsidR="00B2493B" w:rsidRPr="00C149EF" w:rsidRDefault="00B2493B" w:rsidP="00315FA5">
      <w:pPr>
        <w:pStyle w:val="ListParagraph"/>
        <w:widowControl w:val="0"/>
        <w:numPr>
          <w:ilvl w:val="0"/>
          <w:numId w:val="32"/>
        </w:numPr>
        <w:autoSpaceDE w:val="0"/>
        <w:ind w:right="567"/>
        <w:rPr>
          <w:sz w:val="24"/>
          <w:szCs w:val="24"/>
        </w:rPr>
      </w:pPr>
      <w:r w:rsidRPr="00C149EF">
        <w:rPr>
          <w:b/>
          <w:sz w:val="24"/>
          <w:szCs w:val="24"/>
        </w:rPr>
        <w:t>Wahl, R.</w:t>
      </w:r>
      <w:r w:rsidRPr="00C149EF">
        <w:rPr>
          <w:sz w:val="24"/>
          <w:szCs w:val="24"/>
        </w:rPr>
        <w:t xml:space="preserve"> (2009, March). </w:t>
      </w:r>
      <w:r w:rsidRPr="00C149EF">
        <w:rPr>
          <w:i/>
          <w:sz w:val="24"/>
          <w:szCs w:val="24"/>
        </w:rPr>
        <w:t>To change or not to change: UNESCO’s early encounters with communities in the developing world.</w:t>
      </w:r>
      <w:r w:rsidRPr="00C149EF">
        <w:rPr>
          <w:sz w:val="24"/>
          <w:szCs w:val="24"/>
        </w:rPr>
        <w:t xml:space="preserve"> Paper presentation at the New York University Graduate Student Conference, Developing Peace: Education for Mutual Understanding. New York City.</w:t>
      </w:r>
    </w:p>
    <w:p w14:paraId="45AFF4E9" w14:textId="77777777" w:rsidR="00B2493B" w:rsidRPr="00C149EF" w:rsidRDefault="00B2493B" w:rsidP="00B2493B">
      <w:pPr>
        <w:widowControl w:val="0"/>
        <w:autoSpaceDE w:val="0"/>
        <w:ind w:right="567"/>
        <w:rPr>
          <w:b/>
          <w:bCs/>
          <w:sz w:val="24"/>
          <w:szCs w:val="24"/>
        </w:rPr>
      </w:pPr>
    </w:p>
    <w:tbl>
      <w:tblPr>
        <w:tblStyle w:val="TableGrid"/>
        <w:tblW w:w="0" w:type="auto"/>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B2493B" w:rsidRPr="00C149EF" w14:paraId="3C1BAE63" w14:textId="77777777" w:rsidTr="00195CFF">
        <w:tc>
          <w:tcPr>
            <w:tcW w:w="9360" w:type="dxa"/>
          </w:tcPr>
          <w:p w14:paraId="0A536378" w14:textId="77777777" w:rsidR="00B2493B" w:rsidRPr="00C149EF" w:rsidRDefault="00B2493B" w:rsidP="00195CFF">
            <w:pPr>
              <w:tabs>
                <w:tab w:val="left" w:pos="9360"/>
              </w:tabs>
              <w:rPr>
                <w:b/>
              </w:rPr>
            </w:pPr>
            <w:r w:rsidRPr="00C149EF">
              <w:rPr>
                <w:b/>
              </w:rPr>
              <w:t xml:space="preserve">SCHOLARSHIP: Invited Scholarly Presentations </w:t>
            </w:r>
          </w:p>
        </w:tc>
      </w:tr>
    </w:tbl>
    <w:p w14:paraId="64A13DC1" w14:textId="77777777" w:rsidR="007922ED" w:rsidRPr="00E34F2E" w:rsidRDefault="007922ED" w:rsidP="00E34F2E">
      <w:pPr>
        <w:tabs>
          <w:tab w:val="left" w:pos="720"/>
        </w:tabs>
        <w:rPr>
          <w:sz w:val="24"/>
          <w:szCs w:val="24"/>
        </w:rPr>
      </w:pPr>
    </w:p>
    <w:p w14:paraId="0CA665E8" w14:textId="21B095A4" w:rsidR="00090D2F" w:rsidRDefault="00090D2F" w:rsidP="00090D2F">
      <w:pPr>
        <w:pStyle w:val="ListParagraph"/>
        <w:numPr>
          <w:ilvl w:val="0"/>
          <w:numId w:val="33"/>
        </w:numPr>
        <w:tabs>
          <w:tab w:val="left" w:pos="720"/>
        </w:tabs>
        <w:rPr>
          <w:sz w:val="24"/>
          <w:szCs w:val="24"/>
        </w:rPr>
      </w:pPr>
      <w:r w:rsidRPr="00C149EF">
        <w:rPr>
          <w:b/>
          <w:bCs/>
          <w:sz w:val="24"/>
          <w:szCs w:val="24"/>
        </w:rPr>
        <w:t>Wahl, R.</w:t>
      </w:r>
      <w:r w:rsidRPr="00C149EF">
        <w:rPr>
          <w:sz w:val="24"/>
          <w:szCs w:val="24"/>
        </w:rPr>
        <w:t xml:space="preserve"> (2025,</w:t>
      </w:r>
      <w:r w:rsidR="007922ED">
        <w:rPr>
          <w:sz w:val="24"/>
          <w:szCs w:val="24"/>
        </w:rPr>
        <w:t xml:space="preserve"> September, upcoming</w:t>
      </w:r>
      <w:r w:rsidRPr="00C149EF">
        <w:rPr>
          <w:sz w:val="24"/>
          <w:szCs w:val="24"/>
        </w:rPr>
        <w:t>)</w:t>
      </w:r>
      <w:r w:rsidRPr="00C149EF">
        <w:rPr>
          <w:i/>
          <w:iCs/>
          <w:color w:val="000000"/>
          <w:sz w:val="24"/>
          <w:szCs w:val="24"/>
        </w:rPr>
        <w:t xml:space="preserve">. </w:t>
      </w:r>
      <w:r w:rsidR="007922ED" w:rsidRPr="007922ED">
        <w:rPr>
          <w:color w:val="000000"/>
          <w:sz w:val="24"/>
          <w:szCs w:val="24"/>
        </w:rPr>
        <w:t>Keeping Our Enemies Closer:</w:t>
      </w:r>
      <w:r w:rsidR="007922ED">
        <w:rPr>
          <w:i/>
          <w:iCs/>
          <w:color w:val="000000"/>
          <w:sz w:val="24"/>
          <w:szCs w:val="24"/>
        </w:rPr>
        <w:t xml:space="preserve"> </w:t>
      </w:r>
      <w:r>
        <w:rPr>
          <w:sz w:val="24"/>
          <w:szCs w:val="24"/>
        </w:rPr>
        <w:t xml:space="preserve">Political Dialogue </w:t>
      </w:r>
      <w:r w:rsidR="007922ED">
        <w:rPr>
          <w:sz w:val="24"/>
          <w:szCs w:val="24"/>
        </w:rPr>
        <w:t>on College Campuses.</w:t>
      </w:r>
      <w:r w:rsidRPr="00C149EF">
        <w:rPr>
          <w:sz w:val="24"/>
          <w:szCs w:val="24"/>
        </w:rPr>
        <w:t xml:space="preserve"> </w:t>
      </w:r>
      <w:r w:rsidR="007922ED">
        <w:rPr>
          <w:sz w:val="24"/>
          <w:szCs w:val="24"/>
        </w:rPr>
        <w:t xml:space="preserve">Philosophy of Education Program Invited Talk. Teachers College, Columbia University. New York, NY. </w:t>
      </w:r>
      <w:r>
        <w:rPr>
          <w:sz w:val="24"/>
          <w:szCs w:val="24"/>
        </w:rPr>
        <w:t xml:space="preserve"> </w:t>
      </w:r>
      <w:r w:rsidRPr="00C149EF">
        <w:rPr>
          <w:sz w:val="24"/>
          <w:szCs w:val="24"/>
        </w:rPr>
        <w:t xml:space="preserve"> </w:t>
      </w:r>
    </w:p>
    <w:p w14:paraId="3454B9A8" w14:textId="77777777" w:rsidR="00692977" w:rsidRDefault="00692977" w:rsidP="00692977">
      <w:pPr>
        <w:pStyle w:val="ListParagraph"/>
        <w:tabs>
          <w:tab w:val="left" w:pos="720"/>
        </w:tabs>
        <w:rPr>
          <w:sz w:val="24"/>
          <w:szCs w:val="24"/>
        </w:rPr>
      </w:pPr>
    </w:p>
    <w:p w14:paraId="58D7F553" w14:textId="175EE3A4" w:rsidR="00692977" w:rsidRPr="00692977" w:rsidRDefault="00692977" w:rsidP="00692977">
      <w:pPr>
        <w:pStyle w:val="ListParagraph"/>
        <w:numPr>
          <w:ilvl w:val="0"/>
          <w:numId w:val="33"/>
        </w:numPr>
        <w:tabs>
          <w:tab w:val="left" w:pos="720"/>
        </w:tabs>
        <w:rPr>
          <w:sz w:val="24"/>
          <w:szCs w:val="24"/>
        </w:rPr>
      </w:pPr>
      <w:r w:rsidRPr="00C149EF">
        <w:rPr>
          <w:b/>
          <w:bCs/>
          <w:sz w:val="24"/>
          <w:szCs w:val="24"/>
        </w:rPr>
        <w:t>Wahl, R.</w:t>
      </w:r>
      <w:r w:rsidRPr="00C149EF">
        <w:rPr>
          <w:sz w:val="24"/>
          <w:szCs w:val="24"/>
        </w:rPr>
        <w:t xml:space="preserve"> (2025,</w:t>
      </w:r>
      <w:r>
        <w:rPr>
          <w:sz w:val="24"/>
          <w:szCs w:val="24"/>
        </w:rPr>
        <w:t xml:space="preserve"> </w:t>
      </w:r>
      <w:r>
        <w:rPr>
          <w:sz w:val="24"/>
          <w:szCs w:val="24"/>
        </w:rPr>
        <w:t>June</w:t>
      </w:r>
      <w:r w:rsidRPr="00C149EF">
        <w:rPr>
          <w:sz w:val="24"/>
          <w:szCs w:val="24"/>
        </w:rPr>
        <w:t>)</w:t>
      </w:r>
      <w:r w:rsidRPr="00C149EF">
        <w:rPr>
          <w:i/>
          <w:iCs/>
          <w:color w:val="000000"/>
          <w:sz w:val="24"/>
          <w:szCs w:val="24"/>
        </w:rPr>
        <w:t>.</w:t>
      </w:r>
      <w:r>
        <w:rPr>
          <w:i/>
          <w:iCs/>
          <w:color w:val="000000"/>
          <w:sz w:val="24"/>
          <w:szCs w:val="24"/>
        </w:rPr>
        <w:t xml:space="preserve"> </w:t>
      </w:r>
      <w:r>
        <w:rPr>
          <w:color w:val="000000"/>
          <w:sz w:val="24"/>
          <w:szCs w:val="24"/>
        </w:rPr>
        <w:t>Conversation Across Difficult Divides</w:t>
      </w:r>
      <w:r>
        <w:rPr>
          <w:sz w:val="24"/>
          <w:szCs w:val="24"/>
        </w:rPr>
        <w:t>.</w:t>
      </w:r>
      <w:r w:rsidRPr="00C149EF">
        <w:rPr>
          <w:sz w:val="24"/>
          <w:szCs w:val="24"/>
        </w:rPr>
        <w:t xml:space="preserve"> </w:t>
      </w:r>
      <w:r>
        <w:rPr>
          <w:sz w:val="24"/>
          <w:szCs w:val="24"/>
        </w:rPr>
        <w:t xml:space="preserve">St. Stephen’s Episcopal Church, </w:t>
      </w:r>
      <w:r>
        <w:rPr>
          <w:sz w:val="24"/>
          <w:szCs w:val="24"/>
        </w:rPr>
        <w:t xml:space="preserve">Invited </w:t>
      </w:r>
      <w:r>
        <w:rPr>
          <w:sz w:val="24"/>
          <w:szCs w:val="24"/>
        </w:rPr>
        <w:t xml:space="preserve">Public </w:t>
      </w:r>
      <w:r>
        <w:rPr>
          <w:sz w:val="24"/>
          <w:szCs w:val="24"/>
        </w:rPr>
        <w:t xml:space="preserve">Talk. </w:t>
      </w:r>
      <w:r>
        <w:rPr>
          <w:sz w:val="24"/>
          <w:szCs w:val="24"/>
        </w:rPr>
        <w:t xml:space="preserve">Heathsville, VA. </w:t>
      </w:r>
      <w:r>
        <w:rPr>
          <w:sz w:val="24"/>
          <w:szCs w:val="24"/>
        </w:rPr>
        <w:t xml:space="preserve">  </w:t>
      </w:r>
      <w:r w:rsidRPr="00C149EF">
        <w:rPr>
          <w:sz w:val="24"/>
          <w:szCs w:val="24"/>
        </w:rPr>
        <w:t xml:space="preserve"> </w:t>
      </w:r>
    </w:p>
    <w:p w14:paraId="6A3435E3" w14:textId="77777777" w:rsidR="007922ED" w:rsidRDefault="007922ED" w:rsidP="007922ED">
      <w:pPr>
        <w:pStyle w:val="ListParagraph"/>
        <w:tabs>
          <w:tab w:val="left" w:pos="720"/>
        </w:tabs>
        <w:rPr>
          <w:sz w:val="24"/>
          <w:szCs w:val="24"/>
        </w:rPr>
      </w:pPr>
    </w:p>
    <w:p w14:paraId="61D528C9" w14:textId="1127853A" w:rsidR="007922ED" w:rsidRPr="007922ED" w:rsidRDefault="007922ED" w:rsidP="007922ED">
      <w:pPr>
        <w:pStyle w:val="ListParagraph"/>
        <w:numPr>
          <w:ilvl w:val="0"/>
          <w:numId w:val="33"/>
        </w:numPr>
        <w:tabs>
          <w:tab w:val="left" w:pos="720"/>
        </w:tabs>
        <w:rPr>
          <w:sz w:val="24"/>
          <w:szCs w:val="24"/>
        </w:rPr>
      </w:pPr>
      <w:r w:rsidRPr="00C149EF">
        <w:rPr>
          <w:b/>
          <w:bCs/>
          <w:sz w:val="24"/>
          <w:szCs w:val="24"/>
        </w:rPr>
        <w:t>Wahl, R.</w:t>
      </w:r>
      <w:r w:rsidRPr="00C149EF">
        <w:rPr>
          <w:sz w:val="24"/>
          <w:szCs w:val="24"/>
        </w:rPr>
        <w:t xml:space="preserve"> (2025, </w:t>
      </w:r>
      <w:r>
        <w:rPr>
          <w:sz w:val="24"/>
          <w:szCs w:val="24"/>
        </w:rPr>
        <w:t>April</w:t>
      </w:r>
      <w:r w:rsidRPr="00C149EF">
        <w:rPr>
          <w:sz w:val="24"/>
          <w:szCs w:val="24"/>
        </w:rPr>
        <w:t>)</w:t>
      </w:r>
      <w:r w:rsidRPr="00C149EF">
        <w:rPr>
          <w:i/>
          <w:iCs/>
          <w:color w:val="000000"/>
          <w:sz w:val="24"/>
          <w:szCs w:val="24"/>
        </w:rPr>
        <w:t xml:space="preserve">. </w:t>
      </w:r>
      <w:r>
        <w:rPr>
          <w:sz w:val="24"/>
          <w:szCs w:val="24"/>
        </w:rPr>
        <w:t>Political Dialogue in Polarized Democracies.</w:t>
      </w:r>
      <w:r w:rsidRPr="00C149EF">
        <w:rPr>
          <w:sz w:val="24"/>
          <w:szCs w:val="24"/>
        </w:rPr>
        <w:t xml:space="preserve"> </w:t>
      </w:r>
      <w:r>
        <w:rPr>
          <w:sz w:val="24"/>
          <w:szCs w:val="24"/>
        </w:rPr>
        <w:t xml:space="preserve">Talk for the EHD Exchange Program students. University of Virginia, Charlottesville, VA. </w:t>
      </w:r>
      <w:r w:rsidRPr="00C149EF">
        <w:rPr>
          <w:sz w:val="24"/>
          <w:szCs w:val="24"/>
        </w:rPr>
        <w:t xml:space="preserve"> </w:t>
      </w:r>
    </w:p>
    <w:p w14:paraId="6CCE09AF" w14:textId="77777777" w:rsidR="00090D2F" w:rsidRPr="00090D2F" w:rsidRDefault="00090D2F" w:rsidP="00090D2F">
      <w:pPr>
        <w:pStyle w:val="ListParagraph"/>
        <w:tabs>
          <w:tab w:val="left" w:pos="720"/>
        </w:tabs>
        <w:rPr>
          <w:sz w:val="24"/>
          <w:szCs w:val="24"/>
        </w:rPr>
      </w:pPr>
    </w:p>
    <w:p w14:paraId="031B24E0" w14:textId="4B03D34D" w:rsidR="00B2493B" w:rsidRPr="00C149EF" w:rsidRDefault="00B2493B" w:rsidP="009A242F">
      <w:pPr>
        <w:pStyle w:val="ListParagraph"/>
        <w:numPr>
          <w:ilvl w:val="0"/>
          <w:numId w:val="33"/>
        </w:numPr>
        <w:tabs>
          <w:tab w:val="left" w:pos="720"/>
        </w:tabs>
        <w:rPr>
          <w:sz w:val="24"/>
          <w:szCs w:val="24"/>
        </w:rPr>
      </w:pPr>
      <w:r w:rsidRPr="00C149EF">
        <w:rPr>
          <w:b/>
          <w:bCs/>
          <w:sz w:val="24"/>
          <w:szCs w:val="24"/>
        </w:rPr>
        <w:t>Wahl, R.</w:t>
      </w:r>
      <w:r w:rsidRPr="00C149EF">
        <w:rPr>
          <w:sz w:val="24"/>
          <w:szCs w:val="24"/>
        </w:rPr>
        <w:t xml:space="preserve"> (2025, March)</w:t>
      </w:r>
      <w:r w:rsidRPr="00C149EF">
        <w:rPr>
          <w:i/>
          <w:iCs/>
          <w:color w:val="000000"/>
          <w:sz w:val="24"/>
          <w:szCs w:val="24"/>
        </w:rPr>
        <w:t xml:space="preserve">. </w:t>
      </w:r>
      <w:r w:rsidRPr="00C149EF">
        <w:rPr>
          <w:sz w:val="24"/>
          <w:szCs w:val="24"/>
        </w:rPr>
        <w:t xml:space="preserve">Courage in the Absence of Hope: Tillich and the Political Predicament. Philosophy of Education Society national conference response paper. Baltimore, MD. </w:t>
      </w:r>
    </w:p>
    <w:p w14:paraId="43625075" w14:textId="77777777" w:rsidR="00B2493B" w:rsidRPr="00C149EF" w:rsidRDefault="00B2493B" w:rsidP="00B2493B">
      <w:pPr>
        <w:tabs>
          <w:tab w:val="left" w:pos="9360"/>
        </w:tabs>
        <w:rPr>
          <w:b/>
          <w:bCs/>
          <w:sz w:val="24"/>
          <w:szCs w:val="24"/>
        </w:rPr>
      </w:pPr>
    </w:p>
    <w:p w14:paraId="2DB5835B" w14:textId="178131FE" w:rsidR="00B2493B" w:rsidRPr="00C149EF" w:rsidRDefault="00B2493B" w:rsidP="009A242F">
      <w:pPr>
        <w:pStyle w:val="ListParagraph"/>
        <w:numPr>
          <w:ilvl w:val="0"/>
          <w:numId w:val="33"/>
        </w:numPr>
        <w:tabs>
          <w:tab w:val="left" w:pos="9360"/>
        </w:tabs>
        <w:rPr>
          <w:color w:val="000000"/>
          <w:sz w:val="24"/>
          <w:szCs w:val="24"/>
        </w:rPr>
      </w:pPr>
      <w:r w:rsidRPr="00C149EF">
        <w:rPr>
          <w:b/>
          <w:bCs/>
          <w:sz w:val="24"/>
          <w:szCs w:val="24"/>
        </w:rPr>
        <w:t>Wahl, R.</w:t>
      </w:r>
      <w:r w:rsidRPr="00C149EF">
        <w:rPr>
          <w:sz w:val="24"/>
          <w:szCs w:val="24"/>
        </w:rPr>
        <w:t xml:space="preserve"> (2024, December)</w:t>
      </w:r>
      <w:r w:rsidRPr="00C149EF">
        <w:rPr>
          <w:i/>
          <w:iCs/>
          <w:color w:val="000000"/>
          <w:sz w:val="24"/>
          <w:szCs w:val="24"/>
        </w:rPr>
        <w:t xml:space="preserve">. </w:t>
      </w:r>
      <w:r w:rsidRPr="00C149EF">
        <w:rPr>
          <w:color w:val="000000"/>
          <w:sz w:val="24"/>
          <w:szCs w:val="24"/>
        </w:rPr>
        <w:t xml:space="preserve">Plenary session for the </w:t>
      </w:r>
      <w:r w:rsidRPr="00C149EF">
        <w:rPr>
          <w:i/>
          <w:iCs/>
          <w:color w:val="000000"/>
          <w:sz w:val="24"/>
          <w:szCs w:val="24"/>
        </w:rPr>
        <w:t>Educating Character Across Difference: Cultivating Communities of Character in the University</w:t>
      </w:r>
      <w:r w:rsidRPr="00C149EF">
        <w:rPr>
          <w:color w:val="000000"/>
          <w:sz w:val="24"/>
          <w:szCs w:val="24"/>
        </w:rPr>
        <w:t xml:space="preserve"> Conference, Wake Forest University, Winston-Salem, NC. </w:t>
      </w:r>
    </w:p>
    <w:p w14:paraId="277D054A" w14:textId="77777777" w:rsidR="00B2493B" w:rsidRPr="00C149EF" w:rsidRDefault="00B2493B" w:rsidP="00B2493B">
      <w:pPr>
        <w:tabs>
          <w:tab w:val="left" w:pos="9360"/>
        </w:tabs>
        <w:rPr>
          <w:color w:val="000000"/>
          <w:sz w:val="24"/>
          <w:szCs w:val="24"/>
        </w:rPr>
      </w:pPr>
    </w:p>
    <w:p w14:paraId="05B151C9" w14:textId="25477C1C" w:rsidR="00B2493B" w:rsidRPr="00EF7AE2" w:rsidRDefault="00B2493B" w:rsidP="00EF7AE2">
      <w:pPr>
        <w:pStyle w:val="ListParagraph"/>
        <w:numPr>
          <w:ilvl w:val="0"/>
          <w:numId w:val="33"/>
        </w:numPr>
        <w:tabs>
          <w:tab w:val="left" w:pos="9360"/>
        </w:tabs>
        <w:rPr>
          <w:i/>
          <w:iCs/>
          <w:sz w:val="24"/>
          <w:szCs w:val="24"/>
        </w:rPr>
      </w:pPr>
      <w:r w:rsidRPr="00C149EF">
        <w:rPr>
          <w:b/>
          <w:bCs/>
          <w:sz w:val="24"/>
          <w:szCs w:val="24"/>
        </w:rPr>
        <w:t>Wahl, R.</w:t>
      </w:r>
      <w:r w:rsidRPr="00C149EF">
        <w:rPr>
          <w:sz w:val="24"/>
          <w:szCs w:val="24"/>
        </w:rPr>
        <w:t xml:space="preserve"> &amp; Mullins, I. </w:t>
      </w:r>
      <w:r w:rsidR="00EF7AE2" w:rsidRPr="00C149EF">
        <w:rPr>
          <w:sz w:val="24"/>
          <w:szCs w:val="24"/>
        </w:rPr>
        <w:t>(2024, November</w:t>
      </w:r>
      <w:r w:rsidR="00EF7AE2" w:rsidRPr="00EF7AE2">
        <w:rPr>
          <w:color w:val="000000"/>
          <w:sz w:val="24"/>
          <w:szCs w:val="24"/>
        </w:rPr>
        <w:t>)</w:t>
      </w:r>
      <w:r w:rsidR="00EF7AE2">
        <w:rPr>
          <w:i/>
          <w:iCs/>
          <w:color w:val="000000"/>
          <w:sz w:val="24"/>
          <w:szCs w:val="24"/>
        </w:rPr>
        <w:t xml:space="preserve">. </w:t>
      </w:r>
      <w:r w:rsidRPr="00C149EF">
        <w:rPr>
          <w:i/>
          <w:iCs/>
          <w:sz w:val="24"/>
          <w:szCs w:val="24"/>
        </w:rPr>
        <w:t>Where Do We Go from Here? Understanding Faculty Concerns and Finding Solutions</w:t>
      </w:r>
      <w:r w:rsidR="00EF7AE2">
        <w:rPr>
          <w:i/>
          <w:iCs/>
          <w:sz w:val="24"/>
          <w:szCs w:val="24"/>
        </w:rPr>
        <w:t xml:space="preserve">, </w:t>
      </w:r>
      <w:r w:rsidRPr="00EF7AE2">
        <w:rPr>
          <w:color w:val="000000"/>
          <w:sz w:val="24"/>
          <w:szCs w:val="24"/>
        </w:rPr>
        <w:t xml:space="preserve">School of Education and Human Development &amp; Batten School of Leadership and Public Policy, University of Virginia. Charlottesville, VA.  </w:t>
      </w:r>
    </w:p>
    <w:p w14:paraId="7E9B378D" w14:textId="77777777" w:rsidR="00B2493B" w:rsidRPr="00C149EF" w:rsidRDefault="00B2493B" w:rsidP="00B2493B">
      <w:pPr>
        <w:tabs>
          <w:tab w:val="left" w:pos="9360"/>
        </w:tabs>
        <w:rPr>
          <w:b/>
          <w:bCs/>
          <w:sz w:val="24"/>
          <w:szCs w:val="24"/>
        </w:rPr>
      </w:pPr>
    </w:p>
    <w:p w14:paraId="23AF2183" w14:textId="3CC268B5" w:rsidR="00B2493B" w:rsidRPr="00C149EF" w:rsidRDefault="00B2493B" w:rsidP="00AA188A">
      <w:pPr>
        <w:pStyle w:val="ListParagraph"/>
        <w:numPr>
          <w:ilvl w:val="0"/>
          <w:numId w:val="33"/>
        </w:numPr>
        <w:tabs>
          <w:tab w:val="left" w:pos="9360"/>
        </w:tabs>
        <w:rPr>
          <w:color w:val="000000"/>
          <w:sz w:val="24"/>
          <w:szCs w:val="24"/>
        </w:rPr>
      </w:pPr>
      <w:r w:rsidRPr="00C149EF">
        <w:rPr>
          <w:b/>
          <w:bCs/>
          <w:sz w:val="24"/>
          <w:szCs w:val="24"/>
        </w:rPr>
        <w:t>Wahl, R.</w:t>
      </w:r>
      <w:r w:rsidRPr="00C149EF">
        <w:rPr>
          <w:sz w:val="24"/>
          <w:szCs w:val="24"/>
        </w:rPr>
        <w:t xml:space="preserve"> (2024, November</w:t>
      </w:r>
      <w:r w:rsidRPr="00C149EF">
        <w:rPr>
          <w:i/>
          <w:iCs/>
          <w:color w:val="000000"/>
          <w:sz w:val="24"/>
          <w:szCs w:val="24"/>
        </w:rPr>
        <w:t xml:space="preserve">). Teaching Controversial Issues. </w:t>
      </w:r>
      <w:r w:rsidRPr="00C149EF">
        <w:rPr>
          <w:color w:val="000000"/>
          <w:sz w:val="24"/>
          <w:szCs w:val="24"/>
        </w:rPr>
        <w:t xml:space="preserve">College Fellows Program, University of Virginia. Charlottesville, VA.  </w:t>
      </w:r>
    </w:p>
    <w:p w14:paraId="10A56E8B" w14:textId="77777777" w:rsidR="00B2493B" w:rsidRPr="00C149EF" w:rsidRDefault="00B2493B" w:rsidP="00B2493B">
      <w:pPr>
        <w:tabs>
          <w:tab w:val="left" w:pos="9360"/>
        </w:tabs>
        <w:ind w:left="720" w:hanging="720"/>
        <w:rPr>
          <w:b/>
          <w:bCs/>
          <w:sz w:val="24"/>
          <w:szCs w:val="24"/>
        </w:rPr>
      </w:pPr>
    </w:p>
    <w:p w14:paraId="358E76B4" w14:textId="1ED22B43" w:rsidR="00B2493B" w:rsidRPr="00C149EF" w:rsidRDefault="00B2493B" w:rsidP="00AA188A">
      <w:pPr>
        <w:pStyle w:val="ListParagraph"/>
        <w:numPr>
          <w:ilvl w:val="0"/>
          <w:numId w:val="33"/>
        </w:numPr>
        <w:tabs>
          <w:tab w:val="left" w:pos="9360"/>
        </w:tabs>
        <w:rPr>
          <w:color w:val="000000"/>
          <w:sz w:val="24"/>
          <w:szCs w:val="24"/>
        </w:rPr>
      </w:pPr>
      <w:r w:rsidRPr="00C149EF">
        <w:rPr>
          <w:b/>
          <w:bCs/>
          <w:sz w:val="24"/>
          <w:szCs w:val="24"/>
        </w:rPr>
        <w:t>Wahl, R.</w:t>
      </w:r>
      <w:r w:rsidRPr="00C149EF">
        <w:rPr>
          <w:sz w:val="24"/>
          <w:szCs w:val="24"/>
        </w:rPr>
        <w:t xml:space="preserve"> (2024, October</w:t>
      </w:r>
      <w:r w:rsidRPr="00C149EF">
        <w:rPr>
          <w:i/>
          <w:iCs/>
          <w:color w:val="000000"/>
          <w:sz w:val="24"/>
          <w:szCs w:val="24"/>
        </w:rPr>
        <w:t xml:space="preserve">). Keeping Our Enemies Closer: Political Dialogue in Polarized Democracies. </w:t>
      </w:r>
      <w:r w:rsidRPr="00C149EF">
        <w:rPr>
          <w:color w:val="000000"/>
          <w:sz w:val="24"/>
          <w:szCs w:val="24"/>
        </w:rPr>
        <w:t xml:space="preserve">Bowdoin College. Brunswick, ME.  </w:t>
      </w:r>
    </w:p>
    <w:p w14:paraId="356CB7AD" w14:textId="77777777" w:rsidR="00B2493B" w:rsidRPr="00C149EF" w:rsidRDefault="00B2493B" w:rsidP="00B2493B">
      <w:pPr>
        <w:tabs>
          <w:tab w:val="left" w:pos="9360"/>
        </w:tabs>
        <w:ind w:left="720" w:hanging="720"/>
        <w:rPr>
          <w:b/>
          <w:bCs/>
          <w:sz w:val="24"/>
          <w:szCs w:val="24"/>
        </w:rPr>
      </w:pPr>
    </w:p>
    <w:p w14:paraId="26CF2AFC" w14:textId="37BC5D17" w:rsidR="00B2493B" w:rsidRPr="00C149EF" w:rsidRDefault="00B2493B" w:rsidP="00AA188A">
      <w:pPr>
        <w:pStyle w:val="ListParagraph"/>
        <w:numPr>
          <w:ilvl w:val="0"/>
          <w:numId w:val="33"/>
        </w:numPr>
        <w:tabs>
          <w:tab w:val="left" w:pos="9360"/>
        </w:tabs>
        <w:rPr>
          <w:color w:val="000000"/>
          <w:sz w:val="24"/>
          <w:szCs w:val="24"/>
        </w:rPr>
      </w:pPr>
      <w:r w:rsidRPr="00C149EF">
        <w:rPr>
          <w:b/>
          <w:bCs/>
          <w:sz w:val="24"/>
          <w:szCs w:val="24"/>
        </w:rPr>
        <w:t>Wahl, R.</w:t>
      </w:r>
      <w:r w:rsidRPr="00C149EF">
        <w:rPr>
          <w:sz w:val="24"/>
          <w:szCs w:val="24"/>
        </w:rPr>
        <w:t xml:space="preserve"> (2024, October</w:t>
      </w:r>
      <w:r w:rsidRPr="00C149EF">
        <w:rPr>
          <w:i/>
          <w:iCs/>
          <w:color w:val="000000"/>
          <w:sz w:val="24"/>
          <w:szCs w:val="24"/>
        </w:rPr>
        <w:t xml:space="preserve">). Healthy Discourse in the Classroom (Panel).  </w:t>
      </w:r>
      <w:r w:rsidRPr="00C149EF">
        <w:rPr>
          <w:color w:val="000000"/>
          <w:sz w:val="24"/>
          <w:szCs w:val="24"/>
        </w:rPr>
        <w:t xml:space="preserve">Office of the Provost, University of Arizona, Tucson, AZ. </w:t>
      </w:r>
    </w:p>
    <w:p w14:paraId="74B0D5CB" w14:textId="77777777" w:rsidR="00B2493B" w:rsidRPr="00C149EF" w:rsidRDefault="00B2493B" w:rsidP="00B2493B">
      <w:pPr>
        <w:tabs>
          <w:tab w:val="left" w:pos="9360"/>
        </w:tabs>
        <w:rPr>
          <w:color w:val="000000"/>
          <w:sz w:val="24"/>
          <w:szCs w:val="24"/>
        </w:rPr>
      </w:pPr>
    </w:p>
    <w:p w14:paraId="3F06BB31" w14:textId="71EA046F" w:rsidR="00B2493B" w:rsidRPr="00C149EF" w:rsidRDefault="00B2493B" w:rsidP="00AA188A">
      <w:pPr>
        <w:pStyle w:val="ListParagraph"/>
        <w:numPr>
          <w:ilvl w:val="0"/>
          <w:numId w:val="33"/>
        </w:numPr>
        <w:tabs>
          <w:tab w:val="left" w:pos="9360"/>
        </w:tabs>
        <w:rPr>
          <w:color w:val="000000"/>
          <w:sz w:val="24"/>
          <w:szCs w:val="24"/>
        </w:rPr>
      </w:pPr>
      <w:r w:rsidRPr="00C149EF">
        <w:rPr>
          <w:b/>
          <w:bCs/>
          <w:sz w:val="24"/>
          <w:szCs w:val="24"/>
        </w:rPr>
        <w:t>Wahl, R.</w:t>
      </w:r>
      <w:r w:rsidRPr="00C149EF">
        <w:rPr>
          <w:sz w:val="24"/>
          <w:szCs w:val="24"/>
        </w:rPr>
        <w:t xml:space="preserve"> (2024, October</w:t>
      </w:r>
      <w:r w:rsidRPr="00C149EF">
        <w:rPr>
          <w:i/>
          <w:iCs/>
          <w:color w:val="000000"/>
          <w:sz w:val="24"/>
          <w:szCs w:val="24"/>
        </w:rPr>
        <w:t xml:space="preserve">). Teaching Political Dialogue. </w:t>
      </w:r>
      <w:r w:rsidRPr="00C149EF">
        <w:rPr>
          <w:color w:val="000000"/>
          <w:sz w:val="24"/>
          <w:szCs w:val="24"/>
        </w:rPr>
        <w:t xml:space="preserve">Alliance for Civics in the Academy, Stanford Civics Initiative, inaugural meeting. University of Denver. Denver, CO.   </w:t>
      </w:r>
    </w:p>
    <w:p w14:paraId="004816C1" w14:textId="77777777" w:rsidR="00B2493B" w:rsidRPr="00C149EF" w:rsidRDefault="00B2493B" w:rsidP="00B2493B">
      <w:pPr>
        <w:tabs>
          <w:tab w:val="left" w:pos="9360"/>
        </w:tabs>
        <w:rPr>
          <w:b/>
          <w:bCs/>
          <w:sz w:val="24"/>
          <w:szCs w:val="24"/>
        </w:rPr>
      </w:pPr>
    </w:p>
    <w:p w14:paraId="689D9652" w14:textId="0EF204A5" w:rsidR="00B2493B" w:rsidRPr="00C149EF" w:rsidRDefault="00B2493B" w:rsidP="00AA188A">
      <w:pPr>
        <w:pStyle w:val="ListParagraph"/>
        <w:numPr>
          <w:ilvl w:val="0"/>
          <w:numId w:val="33"/>
        </w:numPr>
        <w:tabs>
          <w:tab w:val="left" w:pos="9360"/>
        </w:tabs>
        <w:rPr>
          <w:color w:val="000000"/>
          <w:sz w:val="24"/>
          <w:szCs w:val="24"/>
        </w:rPr>
      </w:pPr>
      <w:r w:rsidRPr="00C149EF">
        <w:rPr>
          <w:b/>
          <w:bCs/>
          <w:sz w:val="24"/>
          <w:szCs w:val="24"/>
        </w:rPr>
        <w:lastRenderedPageBreak/>
        <w:t>Wahl, R.</w:t>
      </w:r>
      <w:r w:rsidRPr="00C149EF">
        <w:rPr>
          <w:sz w:val="24"/>
          <w:szCs w:val="24"/>
        </w:rPr>
        <w:t xml:space="preserve"> (2024, October</w:t>
      </w:r>
      <w:r w:rsidRPr="00C149EF">
        <w:rPr>
          <w:i/>
          <w:iCs/>
          <w:color w:val="000000"/>
          <w:sz w:val="24"/>
          <w:szCs w:val="24"/>
        </w:rPr>
        <w:t xml:space="preserve">). Politics in the Classroom: A Faculty Workshop. </w:t>
      </w:r>
      <w:r w:rsidRPr="00C149EF">
        <w:rPr>
          <w:color w:val="000000"/>
          <w:sz w:val="24"/>
          <w:szCs w:val="24"/>
        </w:rPr>
        <w:t xml:space="preserve">School of Education and Human Development &amp; Batten School of Leadership and Public Policy, University of Virginia. Charlottesville, VA.  </w:t>
      </w:r>
    </w:p>
    <w:p w14:paraId="009CA814" w14:textId="77777777" w:rsidR="00B2493B" w:rsidRPr="00C149EF" w:rsidRDefault="00B2493B" w:rsidP="00B2493B">
      <w:pPr>
        <w:tabs>
          <w:tab w:val="left" w:pos="9360"/>
        </w:tabs>
        <w:ind w:left="720" w:hanging="720"/>
        <w:rPr>
          <w:color w:val="000000"/>
          <w:sz w:val="24"/>
          <w:szCs w:val="24"/>
        </w:rPr>
      </w:pPr>
    </w:p>
    <w:p w14:paraId="14E8B26D" w14:textId="00761DF5" w:rsidR="00B2493B" w:rsidRPr="00C149EF" w:rsidRDefault="00B2493B" w:rsidP="00AA188A">
      <w:pPr>
        <w:pStyle w:val="ListParagraph"/>
        <w:numPr>
          <w:ilvl w:val="0"/>
          <w:numId w:val="33"/>
        </w:numPr>
        <w:tabs>
          <w:tab w:val="left" w:pos="9360"/>
        </w:tabs>
        <w:rPr>
          <w:color w:val="000000"/>
          <w:sz w:val="24"/>
          <w:szCs w:val="24"/>
        </w:rPr>
      </w:pPr>
      <w:r w:rsidRPr="00C149EF">
        <w:rPr>
          <w:b/>
          <w:bCs/>
          <w:sz w:val="24"/>
          <w:szCs w:val="24"/>
        </w:rPr>
        <w:t>Wahl, R.</w:t>
      </w:r>
      <w:r w:rsidRPr="00C149EF">
        <w:rPr>
          <w:sz w:val="24"/>
          <w:szCs w:val="24"/>
        </w:rPr>
        <w:t xml:space="preserve"> (2024, October</w:t>
      </w:r>
      <w:r w:rsidRPr="00C149EF">
        <w:rPr>
          <w:i/>
          <w:iCs/>
          <w:color w:val="000000"/>
          <w:sz w:val="24"/>
          <w:szCs w:val="24"/>
        </w:rPr>
        <w:t xml:space="preserve">). Navigating Difficult Conversations. </w:t>
      </w:r>
      <w:r w:rsidRPr="00C149EF">
        <w:rPr>
          <w:color w:val="000000"/>
          <w:sz w:val="24"/>
          <w:szCs w:val="24"/>
        </w:rPr>
        <w:t xml:space="preserve">Learning Together Lunch Series, Jewish Studies Program, University of Virginia. Charlottesville, VA.  </w:t>
      </w:r>
    </w:p>
    <w:p w14:paraId="3E11CB0D" w14:textId="77777777" w:rsidR="00B2493B" w:rsidRPr="00C149EF" w:rsidRDefault="00B2493B" w:rsidP="00B2493B">
      <w:pPr>
        <w:tabs>
          <w:tab w:val="left" w:pos="9360"/>
        </w:tabs>
        <w:rPr>
          <w:sz w:val="24"/>
          <w:szCs w:val="24"/>
        </w:rPr>
      </w:pPr>
    </w:p>
    <w:p w14:paraId="4BA793B1" w14:textId="322348B9" w:rsidR="00B2493B" w:rsidRPr="00C149EF" w:rsidRDefault="00B2493B" w:rsidP="00AA188A">
      <w:pPr>
        <w:pStyle w:val="ListParagraph"/>
        <w:numPr>
          <w:ilvl w:val="0"/>
          <w:numId w:val="33"/>
        </w:numPr>
        <w:tabs>
          <w:tab w:val="left" w:pos="9360"/>
        </w:tabs>
        <w:rPr>
          <w:color w:val="000000"/>
          <w:sz w:val="24"/>
          <w:szCs w:val="24"/>
        </w:rPr>
      </w:pPr>
      <w:r w:rsidRPr="00C149EF">
        <w:rPr>
          <w:b/>
          <w:bCs/>
          <w:sz w:val="24"/>
          <w:szCs w:val="24"/>
        </w:rPr>
        <w:t>Wahl, R.</w:t>
      </w:r>
      <w:r w:rsidRPr="00C149EF">
        <w:rPr>
          <w:sz w:val="24"/>
          <w:szCs w:val="24"/>
        </w:rPr>
        <w:t xml:space="preserve"> (2024, September</w:t>
      </w:r>
      <w:r w:rsidRPr="00C149EF">
        <w:rPr>
          <w:i/>
          <w:iCs/>
          <w:color w:val="000000"/>
          <w:sz w:val="24"/>
          <w:szCs w:val="24"/>
        </w:rPr>
        <w:t xml:space="preserve">). Talking Across Differences. </w:t>
      </w:r>
      <w:r w:rsidRPr="00C149EF">
        <w:rPr>
          <w:color w:val="000000"/>
          <w:sz w:val="24"/>
          <w:szCs w:val="24"/>
        </w:rPr>
        <w:t xml:space="preserve">Common Law Grounds. University of Virginia School of Law. Charlottesville, VA.  </w:t>
      </w:r>
    </w:p>
    <w:p w14:paraId="76D9C6E9" w14:textId="77777777" w:rsidR="00B2493B" w:rsidRPr="00C149EF" w:rsidRDefault="00B2493B" w:rsidP="00B2493B">
      <w:pPr>
        <w:tabs>
          <w:tab w:val="left" w:pos="9360"/>
        </w:tabs>
        <w:rPr>
          <w:sz w:val="24"/>
          <w:szCs w:val="24"/>
        </w:rPr>
      </w:pPr>
    </w:p>
    <w:p w14:paraId="1BB0E224" w14:textId="1729305B" w:rsidR="00B2493B" w:rsidRPr="00C149EF" w:rsidRDefault="00B2493B" w:rsidP="00AA188A">
      <w:pPr>
        <w:pStyle w:val="ListParagraph"/>
        <w:numPr>
          <w:ilvl w:val="0"/>
          <w:numId w:val="33"/>
        </w:numPr>
        <w:tabs>
          <w:tab w:val="left" w:pos="9360"/>
        </w:tabs>
        <w:rPr>
          <w:color w:val="000000"/>
          <w:sz w:val="24"/>
          <w:szCs w:val="24"/>
        </w:rPr>
      </w:pPr>
      <w:r w:rsidRPr="00C149EF">
        <w:rPr>
          <w:b/>
          <w:bCs/>
          <w:sz w:val="24"/>
          <w:szCs w:val="24"/>
        </w:rPr>
        <w:t>Wahl, R.</w:t>
      </w:r>
      <w:r w:rsidRPr="00C149EF">
        <w:rPr>
          <w:sz w:val="24"/>
          <w:szCs w:val="24"/>
        </w:rPr>
        <w:t xml:space="preserve"> (2024, September</w:t>
      </w:r>
      <w:r w:rsidRPr="00C149EF">
        <w:rPr>
          <w:i/>
          <w:iCs/>
          <w:color w:val="000000"/>
          <w:sz w:val="24"/>
          <w:szCs w:val="24"/>
        </w:rPr>
        <w:t xml:space="preserve">). Listening with Open Hearts and Minds. </w:t>
      </w:r>
      <w:r w:rsidRPr="00C149EF">
        <w:rPr>
          <w:color w:val="000000"/>
          <w:sz w:val="24"/>
          <w:szCs w:val="24"/>
        </w:rPr>
        <w:t xml:space="preserve">Batten Hour. Batten School of Leadership and Public Policy, University of Virginia, Charlottesville, VA.  </w:t>
      </w:r>
    </w:p>
    <w:p w14:paraId="6BE03E8A" w14:textId="77777777" w:rsidR="00B2493B" w:rsidRPr="00C149EF" w:rsidRDefault="00B2493B" w:rsidP="00B2493B">
      <w:pPr>
        <w:tabs>
          <w:tab w:val="left" w:pos="9360"/>
        </w:tabs>
        <w:ind w:left="720" w:hanging="720"/>
        <w:rPr>
          <w:color w:val="000000"/>
          <w:sz w:val="24"/>
          <w:szCs w:val="24"/>
        </w:rPr>
      </w:pPr>
    </w:p>
    <w:p w14:paraId="14CC2E92" w14:textId="16D3A7CC" w:rsidR="00B2493B" w:rsidRPr="00C149EF" w:rsidRDefault="00B2493B" w:rsidP="00AA188A">
      <w:pPr>
        <w:pStyle w:val="ListParagraph"/>
        <w:numPr>
          <w:ilvl w:val="0"/>
          <w:numId w:val="33"/>
        </w:numPr>
        <w:tabs>
          <w:tab w:val="left" w:pos="9360"/>
        </w:tabs>
        <w:rPr>
          <w:color w:val="000000"/>
          <w:sz w:val="24"/>
          <w:szCs w:val="24"/>
        </w:rPr>
      </w:pPr>
      <w:r w:rsidRPr="00C149EF">
        <w:rPr>
          <w:b/>
          <w:bCs/>
          <w:sz w:val="24"/>
          <w:szCs w:val="24"/>
        </w:rPr>
        <w:t>Wahl, R.</w:t>
      </w:r>
      <w:r w:rsidRPr="00C149EF">
        <w:rPr>
          <w:sz w:val="24"/>
          <w:szCs w:val="24"/>
        </w:rPr>
        <w:t xml:space="preserve"> (2024, July</w:t>
      </w:r>
      <w:r w:rsidRPr="00C149EF">
        <w:rPr>
          <w:i/>
          <w:iCs/>
          <w:color w:val="000000"/>
          <w:sz w:val="24"/>
          <w:szCs w:val="24"/>
        </w:rPr>
        <w:t xml:space="preserve">). Teaching Contentious Issues. </w:t>
      </w:r>
      <w:r w:rsidRPr="00C149EF">
        <w:rPr>
          <w:color w:val="000000"/>
          <w:sz w:val="24"/>
          <w:szCs w:val="24"/>
        </w:rPr>
        <w:t xml:space="preserve">Miller Center, University of Virginia. Charlottesville, VA.  </w:t>
      </w:r>
    </w:p>
    <w:p w14:paraId="78234305" w14:textId="77777777" w:rsidR="00B2493B" w:rsidRPr="00C149EF" w:rsidRDefault="00B2493B" w:rsidP="00B2493B">
      <w:pPr>
        <w:tabs>
          <w:tab w:val="left" w:pos="9360"/>
        </w:tabs>
        <w:ind w:left="720" w:hanging="720"/>
        <w:rPr>
          <w:color w:val="000000"/>
          <w:sz w:val="24"/>
          <w:szCs w:val="24"/>
        </w:rPr>
      </w:pPr>
    </w:p>
    <w:p w14:paraId="50882599" w14:textId="166A06F0" w:rsidR="00B2493B" w:rsidRPr="00C149EF" w:rsidRDefault="00B2493B" w:rsidP="00B2493B">
      <w:pPr>
        <w:pStyle w:val="ListParagraph"/>
        <w:numPr>
          <w:ilvl w:val="0"/>
          <w:numId w:val="33"/>
        </w:numPr>
        <w:tabs>
          <w:tab w:val="left" w:pos="9360"/>
        </w:tabs>
        <w:rPr>
          <w:color w:val="000000"/>
          <w:sz w:val="24"/>
          <w:szCs w:val="24"/>
        </w:rPr>
      </w:pPr>
      <w:r w:rsidRPr="00C149EF">
        <w:rPr>
          <w:b/>
          <w:bCs/>
          <w:sz w:val="24"/>
          <w:szCs w:val="24"/>
        </w:rPr>
        <w:t>Wahl, R.</w:t>
      </w:r>
      <w:r w:rsidRPr="00C149EF">
        <w:rPr>
          <w:color w:val="000000"/>
          <w:sz w:val="24"/>
          <w:szCs w:val="24"/>
        </w:rPr>
        <w:t xml:space="preserve"> (2024, June). Took part in a series of presentations and discussion of “Freedom: American Style,” by Jonathan Schwarz, sponsored by the National Institute of Civil Discourse. (Virtual). </w:t>
      </w:r>
    </w:p>
    <w:p w14:paraId="1290F755" w14:textId="77777777" w:rsidR="00BE36A6" w:rsidRPr="00C149EF" w:rsidRDefault="00BE36A6" w:rsidP="00BE36A6">
      <w:pPr>
        <w:tabs>
          <w:tab w:val="left" w:pos="9360"/>
        </w:tabs>
        <w:rPr>
          <w:color w:val="000000"/>
          <w:sz w:val="24"/>
          <w:szCs w:val="24"/>
        </w:rPr>
      </w:pPr>
    </w:p>
    <w:p w14:paraId="12173BB9" w14:textId="50C825BA" w:rsidR="00B2493B" w:rsidRPr="00C149EF" w:rsidRDefault="00B2493B" w:rsidP="00E23837">
      <w:pPr>
        <w:pStyle w:val="ListParagraph"/>
        <w:numPr>
          <w:ilvl w:val="0"/>
          <w:numId w:val="33"/>
        </w:numPr>
        <w:tabs>
          <w:tab w:val="left" w:pos="9360"/>
        </w:tabs>
        <w:rPr>
          <w:color w:val="000000"/>
          <w:sz w:val="24"/>
          <w:szCs w:val="24"/>
        </w:rPr>
      </w:pPr>
      <w:r w:rsidRPr="00C149EF">
        <w:rPr>
          <w:b/>
          <w:bCs/>
          <w:sz w:val="24"/>
          <w:szCs w:val="24"/>
        </w:rPr>
        <w:t>Wahl, R.</w:t>
      </w:r>
      <w:r w:rsidRPr="00C149EF">
        <w:rPr>
          <w:sz w:val="24"/>
          <w:szCs w:val="24"/>
        </w:rPr>
        <w:t xml:space="preserve"> (2024, May</w:t>
      </w:r>
      <w:r w:rsidRPr="00C149EF">
        <w:rPr>
          <w:i/>
          <w:iCs/>
          <w:color w:val="000000"/>
          <w:sz w:val="24"/>
          <w:szCs w:val="24"/>
        </w:rPr>
        <w:t xml:space="preserve">). Teaching and Talking Across Divides. </w:t>
      </w:r>
      <w:r w:rsidRPr="00C149EF">
        <w:rPr>
          <w:color w:val="000000"/>
          <w:sz w:val="24"/>
          <w:szCs w:val="24"/>
        </w:rPr>
        <w:t>Day of Dialogue, Virginia State Council on Higher Education</w:t>
      </w:r>
      <w:r w:rsidRPr="00C149EF">
        <w:rPr>
          <w:i/>
          <w:iCs/>
          <w:color w:val="000000"/>
          <w:sz w:val="24"/>
          <w:szCs w:val="24"/>
        </w:rPr>
        <w:t xml:space="preserve">. </w:t>
      </w:r>
      <w:r w:rsidRPr="00C149EF">
        <w:rPr>
          <w:color w:val="000000"/>
          <w:sz w:val="24"/>
          <w:szCs w:val="24"/>
        </w:rPr>
        <w:t xml:space="preserve">Blacksburg, VA. </w:t>
      </w:r>
    </w:p>
    <w:p w14:paraId="205AD338" w14:textId="77777777" w:rsidR="00B2493B" w:rsidRPr="00C149EF" w:rsidRDefault="00B2493B" w:rsidP="00B2493B">
      <w:pPr>
        <w:tabs>
          <w:tab w:val="left" w:pos="9360"/>
        </w:tabs>
        <w:rPr>
          <w:sz w:val="24"/>
          <w:szCs w:val="24"/>
        </w:rPr>
      </w:pPr>
    </w:p>
    <w:p w14:paraId="5765C8DC" w14:textId="72A97A18" w:rsidR="00B2493B" w:rsidRPr="00C149EF" w:rsidRDefault="00B2493B" w:rsidP="00E23837">
      <w:pPr>
        <w:pStyle w:val="ListParagraph"/>
        <w:numPr>
          <w:ilvl w:val="0"/>
          <w:numId w:val="33"/>
        </w:numPr>
        <w:tabs>
          <w:tab w:val="left" w:pos="9360"/>
        </w:tabs>
        <w:rPr>
          <w:color w:val="000000"/>
          <w:sz w:val="24"/>
          <w:szCs w:val="24"/>
        </w:rPr>
      </w:pPr>
      <w:r w:rsidRPr="00C149EF">
        <w:rPr>
          <w:b/>
          <w:bCs/>
          <w:sz w:val="24"/>
          <w:szCs w:val="24"/>
        </w:rPr>
        <w:t>Wahl, R.</w:t>
      </w:r>
      <w:r w:rsidRPr="00C149EF">
        <w:rPr>
          <w:sz w:val="24"/>
          <w:szCs w:val="24"/>
        </w:rPr>
        <w:t xml:space="preserve"> (2024, April)</w:t>
      </w:r>
      <w:r w:rsidRPr="00C149EF">
        <w:rPr>
          <w:i/>
          <w:iCs/>
          <w:color w:val="000000"/>
          <w:sz w:val="24"/>
          <w:szCs w:val="24"/>
        </w:rPr>
        <w:t xml:space="preserve"> Political Talk in College. </w:t>
      </w:r>
      <w:r w:rsidRPr="00C149EF">
        <w:rPr>
          <w:color w:val="000000"/>
          <w:sz w:val="24"/>
          <w:szCs w:val="24"/>
        </w:rPr>
        <w:t xml:space="preserve">Conference on Moral Ecology, Institute for Advanced Studies in Culture, University of Virginia.  </w:t>
      </w:r>
    </w:p>
    <w:p w14:paraId="76D77EA1" w14:textId="77777777" w:rsidR="00B2493B" w:rsidRPr="00C149EF" w:rsidRDefault="00B2493B" w:rsidP="00B2493B">
      <w:pPr>
        <w:tabs>
          <w:tab w:val="left" w:pos="9360"/>
        </w:tabs>
        <w:rPr>
          <w:sz w:val="24"/>
          <w:szCs w:val="24"/>
        </w:rPr>
      </w:pPr>
    </w:p>
    <w:p w14:paraId="4421D71B" w14:textId="5760189F" w:rsidR="00B2493B" w:rsidRPr="00C149EF" w:rsidRDefault="00B2493B" w:rsidP="00E23837">
      <w:pPr>
        <w:pStyle w:val="ListParagraph"/>
        <w:numPr>
          <w:ilvl w:val="0"/>
          <w:numId w:val="33"/>
        </w:numPr>
        <w:tabs>
          <w:tab w:val="left" w:pos="9360"/>
        </w:tabs>
        <w:rPr>
          <w:color w:val="000000"/>
          <w:sz w:val="24"/>
          <w:szCs w:val="24"/>
        </w:rPr>
      </w:pPr>
      <w:r w:rsidRPr="00C149EF">
        <w:rPr>
          <w:b/>
          <w:bCs/>
          <w:sz w:val="24"/>
          <w:szCs w:val="24"/>
        </w:rPr>
        <w:t>Wahl, R.</w:t>
      </w:r>
      <w:r w:rsidRPr="00C149EF">
        <w:rPr>
          <w:sz w:val="24"/>
          <w:szCs w:val="24"/>
        </w:rPr>
        <w:t xml:space="preserve"> (2024, April)</w:t>
      </w:r>
      <w:r w:rsidRPr="00C149EF">
        <w:rPr>
          <w:i/>
          <w:iCs/>
          <w:color w:val="000000"/>
          <w:sz w:val="24"/>
          <w:szCs w:val="24"/>
        </w:rPr>
        <w:t xml:space="preserve"> Dialogue across Difference workshop and focus group</w:t>
      </w:r>
      <w:r w:rsidRPr="00C149EF">
        <w:rPr>
          <w:color w:val="000000"/>
          <w:sz w:val="24"/>
          <w:szCs w:val="24"/>
        </w:rPr>
        <w:t xml:space="preserve">. College of Education, University of Arizona. </w:t>
      </w:r>
    </w:p>
    <w:p w14:paraId="614600F2" w14:textId="77777777" w:rsidR="00B2493B" w:rsidRPr="00C149EF" w:rsidRDefault="00B2493B" w:rsidP="00B2493B">
      <w:pPr>
        <w:ind w:left="720" w:hanging="720"/>
        <w:rPr>
          <w:b/>
          <w:bCs/>
          <w:sz w:val="24"/>
          <w:szCs w:val="24"/>
        </w:rPr>
      </w:pPr>
    </w:p>
    <w:p w14:paraId="559F3175" w14:textId="36CDA2C5" w:rsidR="00B2493B" w:rsidRPr="00C149EF" w:rsidRDefault="00B2493B" w:rsidP="00E23837">
      <w:pPr>
        <w:pStyle w:val="ListParagraph"/>
        <w:numPr>
          <w:ilvl w:val="0"/>
          <w:numId w:val="33"/>
        </w:numPr>
        <w:rPr>
          <w:color w:val="000000"/>
          <w:sz w:val="24"/>
          <w:szCs w:val="24"/>
        </w:rPr>
      </w:pPr>
      <w:r w:rsidRPr="00C149EF">
        <w:rPr>
          <w:b/>
          <w:bCs/>
          <w:sz w:val="24"/>
          <w:szCs w:val="24"/>
        </w:rPr>
        <w:t>Wahl, R.</w:t>
      </w:r>
      <w:r w:rsidRPr="00C149EF">
        <w:rPr>
          <w:sz w:val="24"/>
          <w:szCs w:val="24"/>
        </w:rPr>
        <w:t xml:space="preserve"> (2024, March). </w:t>
      </w:r>
      <w:r w:rsidRPr="00C149EF">
        <w:rPr>
          <w:i/>
          <w:iCs/>
          <w:color w:val="000000"/>
          <w:sz w:val="24"/>
          <w:szCs w:val="24"/>
        </w:rPr>
        <w:t xml:space="preserve">Teaching Politics in Contested Classrooms. </w:t>
      </w:r>
      <w:r w:rsidRPr="00C149EF">
        <w:rPr>
          <w:color w:val="000000"/>
          <w:sz w:val="24"/>
          <w:szCs w:val="24"/>
        </w:rPr>
        <w:t xml:space="preserve">Dwight-Englewood School, Englewood, NJ. (Presentations for teachers, students and parents). </w:t>
      </w:r>
    </w:p>
    <w:p w14:paraId="573944C5" w14:textId="77777777" w:rsidR="00B2493B" w:rsidRPr="00C149EF" w:rsidRDefault="00B2493B" w:rsidP="00B2493B">
      <w:pPr>
        <w:ind w:left="720" w:hanging="720"/>
        <w:rPr>
          <w:b/>
          <w:bCs/>
          <w:sz w:val="24"/>
          <w:szCs w:val="24"/>
        </w:rPr>
      </w:pPr>
    </w:p>
    <w:p w14:paraId="4B102FA7" w14:textId="641D06CD" w:rsidR="00B2493B" w:rsidRPr="00C149EF" w:rsidRDefault="00B2493B" w:rsidP="00E23837">
      <w:pPr>
        <w:pStyle w:val="ListParagraph"/>
        <w:numPr>
          <w:ilvl w:val="0"/>
          <w:numId w:val="33"/>
        </w:numPr>
        <w:rPr>
          <w:color w:val="000000"/>
          <w:sz w:val="24"/>
          <w:szCs w:val="24"/>
        </w:rPr>
      </w:pPr>
      <w:r w:rsidRPr="00C149EF">
        <w:rPr>
          <w:b/>
          <w:bCs/>
          <w:sz w:val="24"/>
          <w:szCs w:val="24"/>
        </w:rPr>
        <w:t>Wahl, R.</w:t>
      </w:r>
      <w:r w:rsidRPr="00C149EF">
        <w:rPr>
          <w:sz w:val="24"/>
          <w:szCs w:val="24"/>
        </w:rPr>
        <w:t xml:space="preserve"> (2024, March). </w:t>
      </w:r>
      <w:r w:rsidRPr="00C149EF">
        <w:rPr>
          <w:i/>
          <w:iCs/>
          <w:sz w:val="24"/>
          <w:szCs w:val="24"/>
        </w:rPr>
        <w:t>Engaging Students Across Divides</w:t>
      </w:r>
      <w:r w:rsidRPr="00C149EF">
        <w:rPr>
          <w:sz w:val="24"/>
          <w:szCs w:val="24"/>
        </w:rPr>
        <w:t xml:space="preserve">. </w:t>
      </w:r>
      <w:r w:rsidRPr="00C149EF">
        <w:rPr>
          <w:color w:val="000000"/>
          <w:sz w:val="24"/>
          <w:szCs w:val="24"/>
        </w:rPr>
        <w:t>Educating for Democracy, Uva Center for Race and Public Education in the South. (virtual).</w:t>
      </w:r>
      <w:r w:rsidRPr="00C149EF">
        <w:rPr>
          <w:i/>
          <w:iCs/>
          <w:color w:val="000000"/>
          <w:sz w:val="24"/>
          <w:szCs w:val="24"/>
        </w:rPr>
        <w:t xml:space="preserve"> </w:t>
      </w:r>
    </w:p>
    <w:p w14:paraId="4700FDB2" w14:textId="77777777" w:rsidR="00B2493B" w:rsidRPr="00C149EF" w:rsidRDefault="00B2493B" w:rsidP="00B2493B">
      <w:pPr>
        <w:tabs>
          <w:tab w:val="left" w:pos="9360"/>
        </w:tabs>
        <w:rPr>
          <w:b/>
          <w:bCs/>
          <w:sz w:val="24"/>
          <w:szCs w:val="24"/>
        </w:rPr>
      </w:pPr>
    </w:p>
    <w:p w14:paraId="0C118250" w14:textId="10B54BE9" w:rsidR="00B2493B" w:rsidRPr="00C149EF" w:rsidRDefault="00B2493B" w:rsidP="00E23837">
      <w:pPr>
        <w:pStyle w:val="ListParagraph"/>
        <w:numPr>
          <w:ilvl w:val="0"/>
          <w:numId w:val="33"/>
        </w:numPr>
        <w:tabs>
          <w:tab w:val="left" w:pos="9360"/>
        </w:tabs>
        <w:rPr>
          <w:color w:val="000000"/>
          <w:sz w:val="24"/>
          <w:szCs w:val="24"/>
        </w:rPr>
      </w:pPr>
      <w:r w:rsidRPr="00C149EF">
        <w:rPr>
          <w:b/>
          <w:bCs/>
          <w:sz w:val="24"/>
          <w:szCs w:val="24"/>
        </w:rPr>
        <w:t>Wahl, R.</w:t>
      </w:r>
      <w:r w:rsidRPr="00C149EF">
        <w:rPr>
          <w:sz w:val="24"/>
          <w:szCs w:val="24"/>
        </w:rPr>
        <w:t xml:space="preserve"> (2024, February)</w:t>
      </w:r>
      <w:r w:rsidRPr="00C149EF">
        <w:rPr>
          <w:i/>
          <w:iCs/>
          <w:color w:val="000000"/>
          <w:sz w:val="24"/>
          <w:szCs w:val="24"/>
        </w:rPr>
        <w:t xml:space="preserve"> Political Dialogue: Research and Teaching</w:t>
      </w:r>
      <w:r w:rsidRPr="00C149EF">
        <w:rPr>
          <w:color w:val="000000"/>
          <w:sz w:val="24"/>
          <w:szCs w:val="24"/>
        </w:rPr>
        <w:t xml:space="preserve">. College of Education, University of Arizona. </w:t>
      </w:r>
    </w:p>
    <w:p w14:paraId="16C0F914" w14:textId="77777777" w:rsidR="00B2493B" w:rsidRPr="00C149EF" w:rsidRDefault="00B2493B" w:rsidP="00B2493B">
      <w:pPr>
        <w:tabs>
          <w:tab w:val="left" w:pos="9360"/>
        </w:tabs>
        <w:ind w:left="720" w:hanging="720"/>
        <w:rPr>
          <w:sz w:val="24"/>
          <w:szCs w:val="24"/>
        </w:rPr>
      </w:pPr>
    </w:p>
    <w:p w14:paraId="042028B8" w14:textId="72827110" w:rsidR="00B2493B" w:rsidRPr="00C149EF" w:rsidRDefault="00B2493B" w:rsidP="00E23837">
      <w:pPr>
        <w:pStyle w:val="ListParagraph"/>
        <w:numPr>
          <w:ilvl w:val="0"/>
          <w:numId w:val="33"/>
        </w:numPr>
        <w:rPr>
          <w:color w:val="000000"/>
          <w:sz w:val="24"/>
          <w:szCs w:val="24"/>
        </w:rPr>
      </w:pPr>
      <w:r w:rsidRPr="00C149EF">
        <w:rPr>
          <w:b/>
          <w:bCs/>
          <w:sz w:val="24"/>
          <w:szCs w:val="24"/>
        </w:rPr>
        <w:t>Wahl, R.</w:t>
      </w:r>
      <w:r w:rsidRPr="00C149EF">
        <w:rPr>
          <w:sz w:val="24"/>
          <w:szCs w:val="24"/>
        </w:rPr>
        <w:t xml:space="preserve"> (2024, February). </w:t>
      </w:r>
      <w:r w:rsidRPr="00C149EF">
        <w:rPr>
          <w:i/>
          <w:iCs/>
          <w:color w:val="000000"/>
          <w:sz w:val="24"/>
          <w:szCs w:val="24"/>
        </w:rPr>
        <w:t xml:space="preserve">Political Talk in Schools: Research on Student Dialogue. </w:t>
      </w:r>
      <w:r w:rsidRPr="00C149EF">
        <w:rPr>
          <w:color w:val="000000"/>
          <w:sz w:val="24"/>
          <w:szCs w:val="24"/>
        </w:rPr>
        <w:t xml:space="preserve">Dwight-Englewood School, Englewood, NJ (Virtual).    </w:t>
      </w:r>
    </w:p>
    <w:p w14:paraId="60C6D403" w14:textId="77777777" w:rsidR="00B2493B" w:rsidRPr="00C149EF" w:rsidRDefault="00B2493B" w:rsidP="00B2493B">
      <w:pPr>
        <w:ind w:left="720" w:hanging="720"/>
        <w:rPr>
          <w:b/>
          <w:bCs/>
          <w:sz w:val="24"/>
          <w:szCs w:val="24"/>
        </w:rPr>
      </w:pPr>
    </w:p>
    <w:p w14:paraId="46C067A2" w14:textId="003BD342" w:rsidR="00B2493B" w:rsidRPr="00C149EF" w:rsidRDefault="00B2493B" w:rsidP="00E23837">
      <w:pPr>
        <w:pStyle w:val="ListParagraph"/>
        <w:numPr>
          <w:ilvl w:val="0"/>
          <w:numId w:val="33"/>
        </w:numPr>
        <w:rPr>
          <w:color w:val="000000"/>
          <w:sz w:val="24"/>
          <w:szCs w:val="24"/>
        </w:rPr>
      </w:pPr>
      <w:r w:rsidRPr="00C149EF">
        <w:rPr>
          <w:b/>
          <w:bCs/>
          <w:sz w:val="24"/>
          <w:szCs w:val="24"/>
        </w:rPr>
        <w:t>Wahl, R.</w:t>
      </w:r>
      <w:r w:rsidRPr="00C149EF">
        <w:rPr>
          <w:sz w:val="24"/>
          <w:szCs w:val="24"/>
        </w:rPr>
        <w:t xml:space="preserve"> (2023, October)</w:t>
      </w:r>
      <w:r w:rsidRPr="00C149EF">
        <w:rPr>
          <w:i/>
          <w:iCs/>
          <w:color w:val="000000"/>
          <w:sz w:val="24"/>
          <w:szCs w:val="24"/>
        </w:rPr>
        <w:t xml:space="preserve"> Teaching the Art of Productive Engagement Across Difference</w:t>
      </w:r>
      <w:r w:rsidRPr="00C149EF">
        <w:rPr>
          <w:color w:val="000000"/>
          <w:sz w:val="24"/>
          <w:szCs w:val="24"/>
        </w:rPr>
        <w:t xml:space="preserve">. Democracy 360, Karsh Institute of Democracy, University of Virginia.   </w:t>
      </w:r>
    </w:p>
    <w:p w14:paraId="5E5484F2" w14:textId="77777777" w:rsidR="00B2493B" w:rsidRPr="00C149EF" w:rsidRDefault="00B2493B" w:rsidP="00B2493B">
      <w:pPr>
        <w:rPr>
          <w:color w:val="000000"/>
          <w:sz w:val="24"/>
          <w:szCs w:val="24"/>
        </w:rPr>
      </w:pPr>
    </w:p>
    <w:p w14:paraId="6B7D229C" w14:textId="346C2533" w:rsidR="00B2493B" w:rsidRPr="00C149EF" w:rsidRDefault="00B2493B" w:rsidP="00E23837">
      <w:pPr>
        <w:pStyle w:val="ListParagraph"/>
        <w:numPr>
          <w:ilvl w:val="0"/>
          <w:numId w:val="33"/>
        </w:numPr>
        <w:rPr>
          <w:color w:val="000000"/>
          <w:sz w:val="24"/>
          <w:szCs w:val="24"/>
        </w:rPr>
      </w:pPr>
      <w:r w:rsidRPr="00C149EF">
        <w:rPr>
          <w:b/>
          <w:bCs/>
          <w:sz w:val="24"/>
          <w:szCs w:val="24"/>
        </w:rPr>
        <w:t>Wahl, R.</w:t>
      </w:r>
      <w:r w:rsidRPr="00C149EF">
        <w:rPr>
          <w:sz w:val="24"/>
          <w:szCs w:val="24"/>
        </w:rPr>
        <w:t xml:space="preserve"> (2023, October)</w:t>
      </w:r>
      <w:r w:rsidRPr="00C149EF">
        <w:rPr>
          <w:i/>
          <w:iCs/>
          <w:color w:val="000000"/>
          <w:sz w:val="24"/>
          <w:szCs w:val="24"/>
        </w:rPr>
        <w:t xml:space="preserve"> </w:t>
      </w:r>
      <w:r w:rsidRPr="00C149EF">
        <w:rPr>
          <w:i/>
          <w:iCs/>
          <w:sz w:val="24"/>
          <w:szCs w:val="24"/>
        </w:rPr>
        <w:t>Keeping Our Enemies Closer: Political Dialogue on College</w:t>
      </w:r>
      <w:r w:rsidRPr="00C149EF">
        <w:rPr>
          <w:sz w:val="24"/>
          <w:szCs w:val="24"/>
        </w:rPr>
        <w:t xml:space="preserve"> </w:t>
      </w:r>
      <w:r w:rsidRPr="00C149EF">
        <w:rPr>
          <w:i/>
          <w:iCs/>
          <w:sz w:val="24"/>
          <w:szCs w:val="24"/>
        </w:rPr>
        <w:t>Campuses</w:t>
      </w:r>
    </w:p>
    <w:p w14:paraId="3AA5ADB0" w14:textId="77777777" w:rsidR="00B2493B" w:rsidRPr="00C149EF" w:rsidRDefault="00B2493B" w:rsidP="00B2493B">
      <w:pPr>
        <w:ind w:left="720" w:hanging="720"/>
        <w:rPr>
          <w:color w:val="000000"/>
          <w:sz w:val="24"/>
          <w:szCs w:val="24"/>
        </w:rPr>
      </w:pPr>
      <w:r w:rsidRPr="00C149EF">
        <w:rPr>
          <w:color w:val="000000"/>
          <w:sz w:val="24"/>
          <w:szCs w:val="24"/>
        </w:rPr>
        <w:t xml:space="preserve">. </w:t>
      </w:r>
      <w:r w:rsidRPr="00C149EF">
        <w:rPr>
          <w:color w:val="000000"/>
          <w:sz w:val="24"/>
          <w:szCs w:val="24"/>
        </w:rPr>
        <w:tab/>
        <w:t xml:space="preserve">Emerging Ideas Seminar at the Institute for Advanced Studies in Culture, University of Virginia.  </w:t>
      </w:r>
    </w:p>
    <w:p w14:paraId="01050BE3" w14:textId="77777777" w:rsidR="00B2493B" w:rsidRPr="00C149EF" w:rsidRDefault="00B2493B" w:rsidP="00B2493B">
      <w:pPr>
        <w:ind w:left="720" w:hanging="720"/>
        <w:rPr>
          <w:color w:val="000000"/>
          <w:sz w:val="24"/>
          <w:szCs w:val="24"/>
        </w:rPr>
      </w:pPr>
    </w:p>
    <w:p w14:paraId="39A5B9DD" w14:textId="3FF5266B" w:rsidR="00B2493B" w:rsidRPr="00C149EF" w:rsidRDefault="00B2493B" w:rsidP="00E23837">
      <w:pPr>
        <w:pStyle w:val="ListParagraph"/>
        <w:numPr>
          <w:ilvl w:val="0"/>
          <w:numId w:val="33"/>
        </w:numPr>
        <w:rPr>
          <w:color w:val="000000"/>
          <w:sz w:val="24"/>
          <w:szCs w:val="24"/>
        </w:rPr>
      </w:pPr>
      <w:r w:rsidRPr="00C149EF">
        <w:rPr>
          <w:b/>
          <w:bCs/>
          <w:sz w:val="24"/>
          <w:szCs w:val="24"/>
        </w:rPr>
        <w:lastRenderedPageBreak/>
        <w:t>Wahl, R.</w:t>
      </w:r>
      <w:r w:rsidRPr="00C149EF">
        <w:rPr>
          <w:sz w:val="24"/>
          <w:szCs w:val="24"/>
        </w:rPr>
        <w:t xml:space="preserve"> (2023, October)</w:t>
      </w:r>
      <w:r w:rsidRPr="00C149EF">
        <w:rPr>
          <w:i/>
          <w:iCs/>
          <w:color w:val="000000"/>
          <w:sz w:val="24"/>
          <w:szCs w:val="24"/>
        </w:rPr>
        <w:t xml:space="preserve"> Political Dialogues Across Polarizing Divides</w:t>
      </w:r>
      <w:r w:rsidRPr="00C149EF">
        <w:rPr>
          <w:color w:val="000000"/>
          <w:sz w:val="24"/>
          <w:szCs w:val="24"/>
        </w:rPr>
        <w:t xml:space="preserve">. “First Mondays” Policy Seminar, PSG Consulting, virtual. </w:t>
      </w:r>
    </w:p>
    <w:p w14:paraId="25D8282F" w14:textId="77777777" w:rsidR="00B2493B" w:rsidRPr="00C149EF" w:rsidRDefault="00B2493B" w:rsidP="00B2493B">
      <w:pPr>
        <w:rPr>
          <w:b/>
          <w:bCs/>
          <w:sz w:val="24"/>
          <w:szCs w:val="24"/>
        </w:rPr>
      </w:pPr>
    </w:p>
    <w:p w14:paraId="708A4A4B" w14:textId="58063D62" w:rsidR="00B2493B" w:rsidRPr="00C149EF" w:rsidRDefault="00B2493B" w:rsidP="00E23837">
      <w:pPr>
        <w:pStyle w:val="ListParagraph"/>
        <w:numPr>
          <w:ilvl w:val="0"/>
          <w:numId w:val="33"/>
        </w:numPr>
        <w:rPr>
          <w:i/>
          <w:iCs/>
          <w:sz w:val="24"/>
          <w:szCs w:val="24"/>
        </w:rPr>
      </w:pPr>
      <w:r w:rsidRPr="00C149EF">
        <w:rPr>
          <w:b/>
          <w:bCs/>
          <w:sz w:val="24"/>
          <w:szCs w:val="24"/>
        </w:rPr>
        <w:t>Wahl, R.</w:t>
      </w:r>
      <w:r w:rsidRPr="00C149EF">
        <w:rPr>
          <w:sz w:val="24"/>
          <w:szCs w:val="24"/>
        </w:rPr>
        <w:t xml:space="preserve"> (2023, October) </w:t>
      </w:r>
      <w:r w:rsidRPr="00C149EF">
        <w:rPr>
          <w:i/>
          <w:iCs/>
          <w:sz w:val="24"/>
          <w:szCs w:val="24"/>
        </w:rPr>
        <w:t>Talking Across Polarized Divides.</w:t>
      </w:r>
      <w:r w:rsidRPr="00C149EF">
        <w:rPr>
          <w:sz w:val="24"/>
          <w:szCs w:val="24"/>
        </w:rPr>
        <w:t xml:space="preserve"> </w:t>
      </w:r>
      <w:r w:rsidRPr="00C149EF">
        <w:rPr>
          <w:color w:val="000000"/>
          <w:sz w:val="24"/>
          <w:szCs w:val="24"/>
        </w:rPr>
        <w:t xml:space="preserve">Invited talk at </w:t>
      </w:r>
      <w:r w:rsidRPr="00C149EF">
        <w:rPr>
          <w:i/>
          <w:iCs/>
          <w:color w:val="000000"/>
          <w:sz w:val="24"/>
          <w:szCs w:val="24"/>
        </w:rPr>
        <w:t xml:space="preserve">Jewish in Virginia: Our past, our present, our future. </w:t>
      </w:r>
      <w:r w:rsidRPr="00C149EF">
        <w:rPr>
          <w:color w:val="000000"/>
          <w:sz w:val="24"/>
          <w:szCs w:val="24"/>
        </w:rPr>
        <w:t xml:space="preserve">Brody Jewish Centre, University of Virginia.  </w:t>
      </w:r>
    </w:p>
    <w:p w14:paraId="04511A6F" w14:textId="77777777" w:rsidR="00B2493B" w:rsidRPr="00C149EF" w:rsidRDefault="00B2493B" w:rsidP="00B2493B">
      <w:pPr>
        <w:ind w:left="720" w:hanging="720"/>
        <w:rPr>
          <w:i/>
          <w:iCs/>
          <w:sz w:val="24"/>
          <w:szCs w:val="24"/>
        </w:rPr>
      </w:pPr>
    </w:p>
    <w:p w14:paraId="366FB91D" w14:textId="5029627C" w:rsidR="00B2493B" w:rsidRPr="00C149EF" w:rsidRDefault="00B2493B" w:rsidP="00E23837">
      <w:pPr>
        <w:pStyle w:val="ListParagraph"/>
        <w:numPr>
          <w:ilvl w:val="0"/>
          <w:numId w:val="33"/>
        </w:numPr>
        <w:rPr>
          <w:i/>
          <w:iCs/>
          <w:sz w:val="24"/>
          <w:szCs w:val="24"/>
        </w:rPr>
      </w:pPr>
      <w:r w:rsidRPr="00C149EF">
        <w:rPr>
          <w:b/>
          <w:bCs/>
          <w:sz w:val="24"/>
          <w:szCs w:val="24"/>
        </w:rPr>
        <w:t>Wahl, R.</w:t>
      </w:r>
      <w:r w:rsidRPr="00C149EF">
        <w:rPr>
          <w:sz w:val="24"/>
          <w:szCs w:val="24"/>
        </w:rPr>
        <w:t xml:space="preserve"> (2023, October) </w:t>
      </w:r>
      <w:r w:rsidRPr="00C149EF">
        <w:rPr>
          <w:i/>
          <w:iCs/>
          <w:sz w:val="24"/>
          <w:szCs w:val="24"/>
        </w:rPr>
        <w:t xml:space="preserve">Political Communication </w:t>
      </w:r>
      <w:r w:rsidRPr="00C149EF">
        <w:rPr>
          <w:i/>
          <w:iCs/>
          <w:color w:val="000000"/>
          <w:sz w:val="24"/>
          <w:szCs w:val="24"/>
        </w:rPr>
        <w:t>in Polarized Democracies.</w:t>
      </w:r>
      <w:r w:rsidRPr="00C149EF">
        <w:rPr>
          <w:color w:val="000000"/>
          <w:sz w:val="24"/>
          <w:szCs w:val="24"/>
        </w:rPr>
        <w:t xml:space="preserve">  </w:t>
      </w:r>
      <w:r w:rsidRPr="00C149EF">
        <w:rPr>
          <w:sz w:val="24"/>
          <w:szCs w:val="24"/>
        </w:rPr>
        <w:t xml:space="preserve">Public Pathways Program seminar, University of Virginia. </w:t>
      </w:r>
    </w:p>
    <w:p w14:paraId="771D6E7D" w14:textId="77777777" w:rsidR="00B2493B" w:rsidRPr="00C149EF" w:rsidRDefault="00B2493B" w:rsidP="00B2493B">
      <w:pPr>
        <w:ind w:left="720" w:hanging="720"/>
        <w:rPr>
          <w:sz w:val="24"/>
          <w:szCs w:val="24"/>
        </w:rPr>
      </w:pPr>
    </w:p>
    <w:p w14:paraId="3F24B343" w14:textId="24792FDC" w:rsidR="00B2493B" w:rsidRPr="00C149EF" w:rsidRDefault="00B2493B" w:rsidP="00E23837">
      <w:pPr>
        <w:pStyle w:val="ListParagraph"/>
        <w:numPr>
          <w:ilvl w:val="0"/>
          <w:numId w:val="33"/>
        </w:numPr>
        <w:rPr>
          <w:i/>
          <w:iCs/>
          <w:sz w:val="24"/>
          <w:szCs w:val="24"/>
        </w:rPr>
      </w:pPr>
      <w:r w:rsidRPr="00C149EF">
        <w:rPr>
          <w:b/>
          <w:bCs/>
          <w:sz w:val="24"/>
          <w:szCs w:val="24"/>
        </w:rPr>
        <w:t>Wahl, R.</w:t>
      </w:r>
      <w:r w:rsidRPr="00C149EF">
        <w:rPr>
          <w:sz w:val="24"/>
          <w:szCs w:val="24"/>
        </w:rPr>
        <w:t xml:space="preserve"> (2023, September) </w:t>
      </w:r>
      <w:r w:rsidRPr="00C149EF">
        <w:rPr>
          <w:i/>
          <w:iCs/>
          <w:sz w:val="24"/>
          <w:szCs w:val="24"/>
        </w:rPr>
        <w:t>Can Education Save Democracy?</w:t>
      </w:r>
      <w:r w:rsidRPr="00C149EF">
        <w:rPr>
          <w:sz w:val="24"/>
          <w:szCs w:val="24"/>
        </w:rPr>
        <w:t xml:space="preserve"> </w:t>
      </w:r>
      <w:r w:rsidRPr="00C149EF">
        <w:rPr>
          <w:color w:val="000000"/>
          <w:sz w:val="24"/>
          <w:szCs w:val="24"/>
        </w:rPr>
        <w:t xml:space="preserve">Conversations on Morality, Politics, and Society (COMPAS). </w:t>
      </w:r>
      <w:r w:rsidRPr="00C149EF">
        <w:rPr>
          <w:sz w:val="24"/>
          <w:szCs w:val="24"/>
        </w:rPr>
        <w:t>The Ohio State University.</w:t>
      </w:r>
      <w:r w:rsidRPr="00C149EF">
        <w:rPr>
          <w:i/>
          <w:iCs/>
          <w:sz w:val="24"/>
          <w:szCs w:val="24"/>
        </w:rPr>
        <w:t xml:space="preserve"> </w:t>
      </w:r>
      <w:r w:rsidRPr="00C149EF">
        <w:rPr>
          <w:sz w:val="24"/>
          <w:szCs w:val="24"/>
        </w:rPr>
        <w:t>Columbus, Ohio.</w:t>
      </w:r>
    </w:p>
    <w:p w14:paraId="7DFDE2EF" w14:textId="77777777" w:rsidR="00B2493B" w:rsidRPr="00C149EF" w:rsidRDefault="00B2493B" w:rsidP="00B2493B">
      <w:pPr>
        <w:rPr>
          <w:b/>
          <w:bCs/>
          <w:sz w:val="24"/>
          <w:szCs w:val="24"/>
        </w:rPr>
      </w:pPr>
    </w:p>
    <w:p w14:paraId="0FF7E39D" w14:textId="75762185" w:rsidR="00B2493B" w:rsidRPr="00C149EF" w:rsidRDefault="00B2493B" w:rsidP="00E23837">
      <w:pPr>
        <w:pStyle w:val="ListParagraph"/>
        <w:numPr>
          <w:ilvl w:val="0"/>
          <w:numId w:val="33"/>
        </w:numPr>
        <w:rPr>
          <w:i/>
          <w:iCs/>
          <w:sz w:val="24"/>
          <w:szCs w:val="24"/>
        </w:rPr>
      </w:pPr>
      <w:r w:rsidRPr="00C149EF">
        <w:rPr>
          <w:b/>
          <w:bCs/>
          <w:sz w:val="24"/>
          <w:szCs w:val="24"/>
        </w:rPr>
        <w:t>Wahl, R.</w:t>
      </w:r>
      <w:r w:rsidRPr="00C149EF">
        <w:rPr>
          <w:sz w:val="24"/>
          <w:szCs w:val="24"/>
        </w:rPr>
        <w:t xml:space="preserve"> (2023, August) </w:t>
      </w:r>
      <w:r w:rsidRPr="00C149EF">
        <w:rPr>
          <w:i/>
          <w:iCs/>
          <w:sz w:val="24"/>
          <w:szCs w:val="24"/>
        </w:rPr>
        <w:t xml:space="preserve">Teaching Across Political Difference. </w:t>
      </w:r>
      <w:r w:rsidRPr="00C149EF">
        <w:rPr>
          <w:sz w:val="24"/>
          <w:szCs w:val="24"/>
        </w:rPr>
        <w:t xml:space="preserve">College Fellows Program. University of Virginia.  Charlottesville, VA. </w:t>
      </w:r>
    </w:p>
    <w:p w14:paraId="33E3AA05" w14:textId="77777777" w:rsidR="00B2493B" w:rsidRPr="00C149EF" w:rsidRDefault="00B2493B" w:rsidP="00B2493B">
      <w:pPr>
        <w:rPr>
          <w:b/>
          <w:bCs/>
          <w:sz w:val="24"/>
          <w:szCs w:val="24"/>
        </w:rPr>
      </w:pPr>
    </w:p>
    <w:p w14:paraId="3FFE4D32" w14:textId="76EE7038" w:rsidR="00B2493B" w:rsidRPr="00C149EF" w:rsidRDefault="00B2493B" w:rsidP="00E23837">
      <w:pPr>
        <w:pStyle w:val="ListParagraph"/>
        <w:numPr>
          <w:ilvl w:val="0"/>
          <w:numId w:val="33"/>
        </w:numPr>
        <w:rPr>
          <w:i/>
          <w:iCs/>
          <w:sz w:val="24"/>
          <w:szCs w:val="24"/>
        </w:rPr>
      </w:pPr>
      <w:r w:rsidRPr="00C149EF">
        <w:rPr>
          <w:b/>
          <w:bCs/>
          <w:sz w:val="24"/>
          <w:szCs w:val="24"/>
        </w:rPr>
        <w:t>Wahl, R.</w:t>
      </w:r>
      <w:r w:rsidRPr="00C149EF">
        <w:rPr>
          <w:sz w:val="24"/>
          <w:szCs w:val="24"/>
        </w:rPr>
        <w:t xml:space="preserve"> (2023, April) </w:t>
      </w:r>
      <w:r w:rsidRPr="00C149EF">
        <w:rPr>
          <w:i/>
          <w:iCs/>
          <w:sz w:val="24"/>
          <w:szCs w:val="24"/>
        </w:rPr>
        <w:t>Keeping Our Enemies Closer:</w:t>
      </w:r>
      <w:r w:rsidRPr="00C149EF">
        <w:rPr>
          <w:sz w:val="24"/>
          <w:szCs w:val="24"/>
        </w:rPr>
        <w:t xml:space="preserve"> </w:t>
      </w:r>
      <w:r w:rsidRPr="00C149EF">
        <w:rPr>
          <w:i/>
          <w:iCs/>
          <w:sz w:val="24"/>
          <w:szCs w:val="24"/>
        </w:rPr>
        <w:t>Political Dialogue in Polarized Democracies</w:t>
      </w:r>
      <w:r w:rsidRPr="00C149EF">
        <w:rPr>
          <w:sz w:val="24"/>
          <w:szCs w:val="24"/>
        </w:rPr>
        <w:t xml:space="preserve">. UVa School of Education and Human Development.. Charlottesville, VA. </w:t>
      </w:r>
    </w:p>
    <w:p w14:paraId="19E446AA" w14:textId="77777777" w:rsidR="00B2493B" w:rsidRPr="00C149EF" w:rsidRDefault="00B2493B" w:rsidP="00B2493B">
      <w:pPr>
        <w:rPr>
          <w:b/>
          <w:bCs/>
          <w:sz w:val="24"/>
          <w:szCs w:val="24"/>
        </w:rPr>
      </w:pPr>
    </w:p>
    <w:p w14:paraId="6577B6E1" w14:textId="5AA7D0CB" w:rsidR="00B2493B" w:rsidRPr="00C149EF" w:rsidRDefault="00B2493B" w:rsidP="00E23837">
      <w:pPr>
        <w:pStyle w:val="ListParagraph"/>
        <w:numPr>
          <w:ilvl w:val="0"/>
          <w:numId w:val="33"/>
        </w:numPr>
        <w:rPr>
          <w:i/>
          <w:iCs/>
          <w:sz w:val="24"/>
          <w:szCs w:val="24"/>
        </w:rPr>
      </w:pPr>
      <w:r w:rsidRPr="00C149EF">
        <w:rPr>
          <w:b/>
          <w:bCs/>
          <w:sz w:val="24"/>
          <w:szCs w:val="24"/>
        </w:rPr>
        <w:t>Wahl, R.</w:t>
      </w:r>
      <w:r w:rsidRPr="00C149EF">
        <w:rPr>
          <w:sz w:val="24"/>
          <w:szCs w:val="24"/>
        </w:rPr>
        <w:t xml:space="preserve"> (2023, February) </w:t>
      </w:r>
      <w:r w:rsidRPr="00C149EF">
        <w:rPr>
          <w:i/>
          <w:iCs/>
          <w:sz w:val="24"/>
          <w:szCs w:val="24"/>
        </w:rPr>
        <w:t>Political Dialogue in Polarized Democracies</w:t>
      </w:r>
      <w:r w:rsidRPr="00C149EF">
        <w:rPr>
          <w:sz w:val="24"/>
          <w:szCs w:val="24"/>
        </w:rPr>
        <w:t xml:space="preserve">. UVa Karsh Institute of Democracy. Charlottesville, VA. </w:t>
      </w:r>
    </w:p>
    <w:p w14:paraId="3CAFCEBF" w14:textId="77777777" w:rsidR="00B2493B" w:rsidRPr="00C149EF" w:rsidRDefault="00B2493B" w:rsidP="00B2493B">
      <w:pPr>
        <w:rPr>
          <w:b/>
          <w:bCs/>
          <w:sz w:val="24"/>
          <w:szCs w:val="24"/>
        </w:rPr>
      </w:pPr>
    </w:p>
    <w:p w14:paraId="3F9B5CA3" w14:textId="43DF0A36" w:rsidR="00B2493B" w:rsidRPr="00C149EF" w:rsidRDefault="00B2493B" w:rsidP="001562C5">
      <w:pPr>
        <w:pStyle w:val="ListParagraph"/>
        <w:numPr>
          <w:ilvl w:val="0"/>
          <w:numId w:val="33"/>
        </w:numPr>
        <w:rPr>
          <w:i/>
          <w:iCs/>
          <w:sz w:val="24"/>
          <w:szCs w:val="24"/>
        </w:rPr>
      </w:pPr>
      <w:r w:rsidRPr="00C149EF">
        <w:rPr>
          <w:b/>
          <w:bCs/>
          <w:sz w:val="24"/>
          <w:szCs w:val="24"/>
        </w:rPr>
        <w:t>Wahl, R.</w:t>
      </w:r>
      <w:r w:rsidRPr="00C149EF">
        <w:rPr>
          <w:sz w:val="24"/>
          <w:szCs w:val="24"/>
        </w:rPr>
        <w:t xml:space="preserve"> (2023, February) </w:t>
      </w:r>
      <w:r w:rsidRPr="00C149EF">
        <w:rPr>
          <w:i/>
          <w:iCs/>
          <w:sz w:val="24"/>
          <w:szCs w:val="24"/>
        </w:rPr>
        <w:t>Should we talk about it? Dialogue across political divides</w:t>
      </w:r>
      <w:r w:rsidRPr="00C149EF">
        <w:rPr>
          <w:sz w:val="24"/>
          <w:szCs w:val="24"/>
        </w:rPr>
        <w:t xml:space="preserve">. Congregation Beth Israel, Charlottesville, VA. </w:t>
      </w:r>
    </w:p>
    <w:p w14:paraId="463DBE98" w14:textId="77777777" w:rsidR="00B2493B" w:rsidRPr="00C149EF" w:rsidRDefault="00B2493B" w:rsidP="00B2493B">
      <w:pPr>
        <w:tabs>
          <w:tab w:val="left" w:pos="9360"/>
        </w:tabs>
        <w:rPr>
          <w:sz w:val="24"/>
          <w:szCs w:val="24"/>
          <w:u w:val="single"/>
        </w:rPr>
      </w:pPr>
    </w:p>
    <w:p w14:paraId="49C59DD7" w14:textId="32D25939" w:rsidR="00B2493B" w:rsidRPr="00C149EF" w:rsidRDefault="00B2493B" w:rsidP="001562C5">
      <w:pPr>
        <w:pStyle w:val="ListParagraph"/>
        <w:numPr>
          <w:ilvl w:val="0"/>
          <w:numId w:val="33"/>
        </w:numPr>
        <w:rPr>
          <w:sz w:val="24"/>
          <w:szCs w:val="24"/>
        </w:rPr>
      </w:pPr>
      <w:r w:rsidRPr="00C149EF">
        <w:rPr>
          <w:b/>
          <w:bCs/>
          <w:sz w:val="24"/>
          <w:szCs w:val="24"/>
        </w:rPr>
        <w:t>Wahl, R.</w:t>
      </w:r>
      <w:r w:rsidRPr="00C149EF">
        <w:rPr>
          <w:sz w:val="24"/>
          <w:szCs w:val="24"/>
        </w:rPr>
        <w:t xml:space="preserve"> (2023, February) </w:t>
      </w:r>
      <w:r w:rsidRPr="00C149EF">
        <w:rPr>
          <w:i/>
          <w:iCs/>
          <w:sz w:val="24"/>
          <w:szCs w:val="24"/>
        </w:rPr>
        <w:t xml:space="preserve">Political Dialogue: Research and Teaching, </w:t>
      </w:r>
      <w:r w:rsidRPr="00C149EF">
        <w:rPr>
          <w:sz w:val="24"/>
          <w:szCs w:val="24"/>
        </w:rPr>
        <w:t xml:space="preserve">Invited Talk, Civic Learning for an Engaged Democracy National Planning and Action Forum (Virtual). </w:t>
      </w:r>
    </w:p>
    <w:p w14:paraId="3D452C07" w14:textId="77777777" w:rsidR="00B2493B" w:rsidRPr="00C149EF" w:rsidRDefault="00B2493B" w:rsidP="00B2493B">
      <w:pPr>
        <w:rPr>
          <w:b/>
          <w:bCs/>
          <w:sz w:val="24"/>
          <w:szCs w:val="24"/>
        </w:rPr>
      </w:pPr>
    </w:p>
    <w:p w14:paraId="21B6EA1A" w14:textId="7EEE26EB" w:rsidR="00B2493B" w:rsidRPr="00C149EF" w:rsidRDefault="00B2493B" w:rsidP="001562C5">
      <w:pPr>
        <w:pStyle w:val="ListParagraph"/>
        <w:numPr>
          <w:ilvl w:val="0"/>
          <w:numId w:val="33"/>
        </w:numPr>
        <w:rPr>
          <w:i/>
          <w:iCs/>
          <w:sz w:val="24"/>
          <w:szCs w:val="24"/>
        </w:rPr>
      </w:pPr>
      <w:r w:rsidRPr="00C149EF">
        <w:rPr>
          <w:b/>
          <w:bCs/>
          <w:sz w:val="24"/>
          <w:szCs w:val="24"/>
        </w:rPr>
        <w:t>Wahl, R.</w:t>
      </w:r>
      <w:r w:rsidRPr="00C149EF">
        <w:rPr>
          <w:sz w:val="24"/>
          <w:szCs w:val="24"/>
        </w:rPr>
        <w:t xml:space="preserve"> (2023, January) Invited Talk, </w:t>
      </w:r>
      <w:r w:rsidRPr="00C149EF">
        <w:rPr>
          <w:i/>
          <w:iCs/>
          <w:sz w:val="24"/>
          <w:szCs w:val="24"/>
        </w:rPr>
        <w:t xml:space="preserve">Talking with our Enemies </w:t>
      </w:r>
      <w:r w:rsidRPr="00C149EF">
        <w:rPr>
          <w:sz w:val="24"/>
          <w:szCs w:val="24"/>
        </w:rPr>
        <w:t xml:space="preserve">Invited Talk, One America Movement, Washington, DC (Virtual). </w:t>
      </w:r>
    </w:p>
    <w:p w14:paraId="013FADF5" w14:textId="77777777" w:rsidR="00B2493B" w:rsidRPr="00C149EF" w:rsidRDefault="00B2493B" w:rsidP="00B2493B">
      <w:pPr>
        <w:tabs>
          <w:tab w:val="left" w:pos="9360"/>
        </w:tabs>
        <w:ind w:left="720" w:hanging="720"/>
        <w:rPr>
          <w:sz w:val="24"/>
          <w:szCs w:val="24"/>
          <w:u w:val="single"/>
        </w:rPr>
      </w:pPr>
    </w:p>
    <w:p w14:paraId="03014090" w14:textId="3FB16073" w:rsidR="00B2493B" w:rsidRPr="00C149EF" w:rsidRDefault="00B2493B" w:rsidP="001562C5">
      <w:pPr>
        <w:pStyle w:val="ListParagraph"/>
        <w:numPr>
          <w:ilvl w:val="0"/>
          <w:numId w:val="33"/>
        </w:numPr>
        <w:rPr>
          <w:i/>
          <w:iCs/>
          <w:sz w:val="24"/>
          <w:szCs w:val="24"/>
        </w:rPr>
      </w:pPr>
      <w:r w:rsidRPr="00C149EF">
        <w:rPr>
          <w:b/>
          <w:bCs/>
          <w:sz w:val="24"/>
          <w:szCs w:val="24"/>
        </w:rPr>
        <w:t>Wahl, R.</w:t>
      </w:r>
      <w:r w:rsidRPr="00C149EF">
        <w:rPr>
          <w:sz w:val="24"/>
          <w:szCs w:val="24"/>
        </w:rPr>
        <w:t xml:space="preserve"> (2022, December) Invited Talk, </w:t>
      </w:r>
      <w:r w:rsidRPr="00C149EF">
        <w:rPr>
          <w:i/>
          <w:iCs/>
          <w:sz w:val="24"/>
          <w:szCs w:val="24"/>
        </w:rPr>
        <w:t xml:space="preserve">Dialogue across Political Division, </w:t>
      </w:r>
      <w:r w:rsidRPr="00C149EF">
        <w:rPr>
          <w:sz w:val="24"/>
          <w:szCs w:val="24"/>
        </w:rPr>
        <w:t xml:space="preserve">Invited Talk, One America Movement, Washington, DC (Virtual). </w:t>
      </w:r>
    </w:p>
    <w:p w14:paraId="62167C66" w14:textId="77777777" w:rsidR="00B2493B" w:rsidRPr="00C149EF" w:rsidRDefault="00B2493B" w:rsidP="00B2493B">
      <w:pPr>
        <w:tabs>
          <w:tab w:val="left" w:pos="9360"/>
        </w:tabs>
        <w:rPr>
          <w:b/>
          <w:bCs/>
          <w:sz w:val="24"/>
          <w:szCs w:val="24"/>
        </w:rPr>
      </w:pPr>
    </w:p>
    <w:p w14:paraId="13AF4137" w14:textId="0AADF4FC" w:rsidR="00B2493B" w:rsidRPr="00C149EF" w:rsidRDefault="00B2493B" w:rsidP="001562C5">
      <w:pPr>
        <w:pStyle w:val="ListParagraph"/>
        <w:numPr>
          <w:ilvl w:val="0"/>
          <w:numId w:val="33"/>
        </w:numPr>
        <w:rPr>
          <w:sz w:val="24"/>
          <w:szCs w:val="24"/>
        </w:rPr>
      </w:pPr>
      <w:r w:rsidRPr="00C149EF">
        <w:rPr>
          <w:b/>
          <w:bCs/>
          <w:sz w:val="24"/>
          <w:szCs w:val="24"/>
        </w:rPr>
        <w:t xml:space="preserve">Wahl, R. </w:t>
      </w:r>
      <w:r w:rsidRPr="00C149EF">
        <w:rPr>
          <w:sz w:val="24"/>
          <w:szCs w:val="24"/>
        </w:rPr>
        <w:t>and Robinson, G.</w:t>
      </w:r>
      <w:r w:rsidRPr="00C149EF">
        <w:rPr>
          <w:b/>
          <w:bCs/>
          <w:sz w:val="24"/>
          <w:szCs w:val="24"/>
        </w:rPr>
        <w:t xml:space="preserve"> </w:t>
      </w:r>
      <w:r w:rsidRPr="00C149EF">
        <w:rPr>
          <w:sz w:val="24"/>
          <w:szCs w:val="24"/>
        </w:rPr>
        <w:t>(2022, November)</w:t>
      </w:r>
      <w:r w:rsidRPr="00C149EF">
        <w:rPr>
          <w:b/>
          <w:bCs/>
          <w:sz w:val="24"/>
          <w:szCs w:val="24"/>
        </w:rPr>
        <w:t xml:space="preserve">. </w:t>
      </w:r>
      <w:r w:rsidRPr="00C149EF">
        <w:rPr>
          <w:sz w:val="24"/>
          <w:szCs w:val="24"/>
        </w:rPr>
        <w:t xml:space="preserve">Justice, meaning and purpose. Lynch School of Education, Boston College. Brookline, MA. </w:t>
      </w:r>
    </w:p>
    <w:p w14:paraId="45659247" w14:textId="77777777" w:rsidR="00B2493B" w:rsidRPr="00C149EF" w:rsidRDefault="00B2493B" w:rsidP="00B2493B">
      <w:pPr>
        <w:ind w:left="720" w:hanging="720"/>
        <w:rPr>
          <w:sz w:val="24"/>
          <w:szCs w:val="24"/>
        </w:rPr>
      </w:pPr>
    </w:p>
    <w:p w14:paraId="64A98994" w14:textId="235A6EAC" w:rsidR="00B2493B" w:rsidRPr="00C149EF" w:rsidRDefault="00B2493B" w:rsidP="008C2022">
      <w:pPr>
        <w:pStyle w:val="ListParagraph"/>
        <w:numPr>
          <w:ilvl w:val="0"/>
          <w:numId w:val="33"/>
        </w:numPr>
        <w:rPr>
          <w:sz w:val="24"/>
          <w:szCs w:val="24"/>
        </w:rPr>
      </w:pPr>
      <w:r w:rsidRPr="00C149EF">
        <w:rPr>
          <w:b/>
          <w:bCs/>
          <w:sz w:val="24"/>
          <w:szCs w:val="24"/>
        </w:rPr>
        <w:t xml:space="preserve">Wahl, R. </w:t>
      </w:r>
      <w:r w:rsidRPr="00C149EF">
        <w:rPr>
          <w:sz w:val="24"/>
          <w:szCs w:val="24"/>
        </w:rPr>
        <w:t>(2022, August)</w:t>
      </w:r>
      <w:r w:rsidRPr="00C149EF">
        <w:rPr>
          <w:b/>
          <w:bCs/>
          <w:sz w:val="24"/>
          <w:szCs w:val="24"/>
        </w:rPr>
        <w:t xml:space="preserve">. </w:t>
      </w:r>
      <w:r w:rsidRPr="00C149EF">
        <w:rPr>
          <w:i/>
          <w:iCs/>
          <w:sz w:val="24"/>
          <w:szCs w:val="24"/>
        </w:rPr>
        <w:t>Talking Across Divides</w:t>
      </w:r>
      <w:r w:rsidRPr="00C149EF">
        <w:rPr>
          <w:sz w:val="24"/>
          <w:szCs w:val="24"/>
        </w:rPr>
        <w:t xml:space="preserve"> University of Virginia Board of Visitors Fall Retreat. Charlottesville, VA.  </w:t>
      </w:r>
    </w:p>
    <w:p w14:paraId="570FE029" w14:textId="77777777" w:rsidR="00B2493B" w:rsidRPr="00C149EF" w:rsidRDefault="00B2493B" w:rsidP="00B2493B">
      <w:pPr>
        <w:ind w:left="720" w:hanging="720"/>
        <w:rPr>
          <w:sz w:val="24"/>
          <w:szCs w:val="24"/>
        </w:rPr>
      </w:pPr>
    </w:p>
    <w:p w14:paraId="1717663B" w14:textId="48C98899" w:rsidR="00B2493B" w:rsidRPr="00C149EF" w:rsidRDefault="00B2493B" w:rsidP="008C2022">
      <w:pPr>
        <w:pStyle w:val="ListParagraph"/>
        <w:numPr>
          <w:ilvl w:val="0"/>
          <w:numId w:val="33"/>
        </w:numPr>
        <w:rPr>
          <w:sz w:val="24"/>
          <w:szCs w:val="24"/>
        </w:rPr>
      </w:pPr>
      <w:r w:rsidRPr="00C149EF">
        <w:rPr>
          <w:b/>
          <w:bCs/>
          <w:sz w:val="24"/>
          <w:szCs w:val="24"/>
        </w:rPr>
        <w:t xml:space="preserve">Wahl, R. </w:t>
      </w:r>
      <w:r w:rsidRPr="00C149EF">
        <w:rPr>
          <w:sz w:val="24"/>
          <w:szCs w:val="24"/>
        </w:rPr>
        <w:t>(2022, June)</w:t>
      </w:r>
      <w:r w:rsidRPr="00C149EF">
        <w:rPr>
          <w:b/>
          <w:bCs/>
          <w:sz w:val="24"/>
          <w:szCs w:val="24"/>
        </w:rPr>
        <w:t>.</w:t>
      </w:r>
      <w:r w:rsidRPr="00C149EF">
        <w:rPr>
          <w:sz w:val="24"/>
          <w:szCs w:val="24"/>
        </w:rPr>
        <w:t xml:space="preserve"> Invited presenter, Building Democratic Citizenship Roundtable, </w:t>
      </w:r>
      <w:r w:rsidRPr="00C149EF">
        <w:rPr>
          <w:rStyle w:val="normaltextrun"/>
          <w:color w:val="000000"/>
          <w:sz w:val="24"/>
          <w:szCs w:val="24"/>
        </w:rPr>
        <w:t xml:space="preserve">Commission on the Practice of Democratic Citizenship, </w:t>
      </w:r>
      <w:r w:rsidRPr="00C149EF">
        <w:rPr>
          <w:sz w:val="24"/>
          <w:szCs w:val="24"/>
        </w:rPr>
        <w:t>American Academy of Arts and Sciences. (Virtual)</w:t>
      </w:r>
    </w:p>
    <w:p w14:paraId="77B99708" w14:textId="77777777" w:rsidR="00B2493B" w:rsidRPr="00C149EF" w:rsidRDefault="00B2493B" w:rsidP="00B2493B">
      <w:pPr>
        <w:rPr>
          <w:sz w:val="24"/>
          <w:szCs w:val="24"/>
        </w:rPr>
      </w:pPr>
    </w:p>
    <w:p w14:paraId="25E4178D" w14:textId="39B4E8D4" w:rsidR="00B2493B" w:rsidRPr="00C149EF" w:rsidRDefault="00B2493B" w:rsidP="003046F1">
      <w:pPr>
        <w:pStyle w:val="ListParagraph"/>
        <w:numPr>
          <w:ilvl w:val="0"/>
          <w:numId w:val="33"/>
        </w:numPr>
        <w:rPr>
          <w:sz w:val="24"/>
          <w:szCs w:val="24"/>
        </w:rPr>
      </w:pPr>
      <w:r w:rsidRPr="00C149EF">
        <w:rPr>
          <w:b/>
          <w:bCs/>
          <w:sz w:val="24"/>
          <w:szCs w:val="24"/>
        </w:rPr>
        <w:t xml:space="preserve">Wahl, R. </w:t>
      </w:r>
      <w:r w:rsidRPr="00C149EF">
        <w:rPr>
          <w:sz w:val="24"/>
          <w:szCs w:val="24"/>
        </w:rPr>
        <w:t>(2022, June)</w:t>
      </w:r>
      <w:r w:rsidRPr="00C149EF">
        <w:rPr>
          <w:b/>
          <w:bCs/>
          <w:sz w:val="24"/>
          <w:szCs w:val="24"/>
        </w:rPr>
        <w:t xml:space="preserve">. </w:t>
      </w:r>
      <w:r w:rsidRPr="00C149EF">
        <w:rPr>
          <w:i/>
          <w:iCs/>
          <w:sz w:val="24"/>
          <w:szCs w:val="24"/>
        </w:rPr>
        <w:t>Agency:</w:t>
      </w:r>
      <w:r w:rsidRPr="00C149EF">
        <w:rPr>
          <w:b/>
          <w:bCs/>
          <w:i/>
          <w:iCs/>
          <w:sz w:val="24"/>
          <w:szCs w:val="24"/>
        </w:rPr>
        <w:t xml:space="preserve"> </w:t>
      </w:r>
      <w:r w:rsidRPr="00C149EF">
        <w:rPr>
          <w:i/>
          <w:iCs/>
          <w:sz w:val="24"/>
          <w:szCs w:val="24"/>
        </w:rPr>
        <w:t>The Constraint of Instrumentality.</w:t>
      </w:r>
      <w:r w:rsidRPr="00C149EF">
        <w:rPr>
          <w:sz w:val="24"/>
          <w:szCs w:val="24"/>
        </w:rPr>
        <w:t xml:space="preserve"> University College London / Philosophy of Education Society Great Britain. Invited Talk. (Virtual). </w:t>
      </w:r>
    </w:p>
    <w:p w14:paraId="3A6849A0" w14:textId="77777777" w:rsidR="00B2493B" w:rsidRPr="00C149EF" w:rsidRDefault="00B2493B" w:rsidP="00B2493B">
      <w:pPr>
        <w:ind w:left="720" w:hanging="720"/>
        <w:rPr>
          <w:sz w:val="24"/>
          <w:szCs w:val="24"/>
        </w:rPr>
      </w:pPr>
    </w:p>
    <w:p w14:paraId="4DDD4AF4" w14:textId="3DA9B020" w:rsidR="00B2493B" w:rsidRPr="00C149EF" w:rsidRDefault="00B2493B" w:rsidP="003046F1">
      <w:pPr>
        <w:pStyle w:val="ListParagraph"/>
        <w:numPr>
          <w:ilvl w:val="0"/>
          <w:numId w:val="33"/>
        </w:numPr>
        <w:rPr>
          <w:sz w:val="24"/>
          <w:szCs w:val="24"/>
        </w:rPr>
      </w:pPr>
      <w:r w:rsidRPr="00C149EF">
        <w:rPr>
          <w:b/>
          <w:bCs/>
          <w:sz w:val="24"/>
          <w:szCs w:val="24"/>
        </w:rPr>
        <w:lastRenderedPageBreak/>
        <w:t xml:space="preserve">Wahl, R. </w:t>
      </w:r>
      <w:r w:rsidRPr="00C149EF">
        <w:rPr>
          <w:sz w:val="24"/>
          <w:szCs w:val="24"/>
        </w:rPr>
        <w:t>(2022, June)</w:t>
      </w:r>
      <w:r w:rsidRPr="00C149EF">
        <w:rPr>
          <w:b/>
          <w:bCs/>
          <w:sz w:val="24"/>
          <w:szCs w:val="24"/>
        </w:rPr>
        <w:t xml:space="preserve">. </w:t>
      </w:r>
      <w:r w:rsidRPr="00C149EF">
        <w:rPr>
          <w:i/>
          <w:iCs/>
          <w:sz w:val="24"/>
          <w:szCs w:val="24"/>
        </w:rPr>
        <w:t>Political Dialogue: Research and Teaching</w:t>
      </w:r>
      <w:r w:rsidRPr="00C149EF">
        <w:rPr>
          <w:sz w:val="24"/>
          <w:szCs w:val="24"/>
        </w:rPr>
        <w:t xml:space="preserve"> Karsh Institute of Democracy Board Meeting. University of Virginia. Charlottesville, VA.  </w:t>
      </w:r>
    </w:p>
    <w:p w14:paraId="3D914596" w14:textId="77777777" w:rsidR="00B2493B" w:rsidRPr="00C149EF" w:rsidRDefault="00B2493B" w:rsidP="00B2493B">
      <w:pPr>
        <w:rPr>
          <w:b/>
          <w:bCs/>
          <w:sz w:val="24"/>
          <w:szCs w:val="24"/>
        </w:rPr>
      </w:pPr>
    </w:p>
    <w:p w14:paraId="47D75A82" w14:textId="2AC766A0" w:rsidR="00B2493B" w:rsidRPr="00663A4D" w:rsidRDefault="00B2493B" w:rsidP="00663A4D">
      <w:pPr>
        <w:pStyle w:val="ListParagraph"/>
        <w:numPr>
          <w:ilvl w:val="0"/>
          <w:numId w:val="33"/>
        </w:numPr>
        <w:rPr>
          <w:i/>
          <w:iCs/>
          <w:sz w:val="24"/>
          <w:szCs w:val="24"/>
        </w:rPr>
      </w:pPr>
      <w:r w:rsidRPr="00C149EF">
        <w:rPr>
          <w:b/>
          <w:bCs/>
          <w:sz w:val="24"/>
          <w:szCs w:val="24"/>
        </w:rPr>
        <w:t>Wahl, R.</w:t>
      </w:r>
      <w:r w:rsidRPr="00C149EF">
        <w:rPr>
          <w:sz w:val="24"/>
          <w:szCs w:val="24"/>
        </w:rPr>
        <w:t xml:space="preserve"> (2022, March) Invited Talk, </w:t>
      </w:r>
      <w:r w:rsidRPr="00C149EF">
        <w:rPr>
          <w:i/>
          <w:iCs/>
          <w:sz w:val="24"/>
          <w:szCs w:val="24"/>
        </w:rPr>
        <w:t xml:space="preserve">Everyone is Human, except the Police: Dialogue with an Institution.  </w:t>
      </w:r>
      <w:r w:rsidRPr="00663A4D">
        <w:rPr>
          <w:sz w:val="24"/>
          <w:szCs w:val="24"/>
        </w:rPr>
        <w:t xml:space="preserve">Invited Talk, Sociological Workshop on Aesthetics, Meaning and Power, University of Virginia.  </w:t>
      </w:r>
    </w:p>
    <w:p w14:paraId="2BB7FF59" w14:textId="77777777" w:rsidR="00B2493B" w:rsidRPr="00C149EF" w:rsidRDefault="00B2493B" w:rsidP="00B2493B">
      <w:pPr>
        <w:rPr>
          <w:b/>
          <w:bCs/>
          <w:sz w:val="24"/>
          <w:szCs w:val="24"/>
        </w:rPr>
      </w:pPr>
    </w:p>
    <w:p w14:paraId="4CCBD62B" w14:textId="7B9C72A1" w:rsidR="00B2493B" w:rsidRPr="00C149EF" w:rsidRDefault="00B2493B" w:rsidP="00F711AC">
      <w:pPr>
        <w:pStyle w:val="ListParagraph"/>
        <w:numPr>
          <w:ilvl w:val="0"/>
          <w:numId w:val="33"/>
        </w:numPr>
        <w:rPr>
          <w:i/>
          <w:iCs/>
          <w:sz w:val="24"/>
          <w:szCs w:val="24"/>
        </w:rPr>
      </w:pPr>
      <w:r w:rsidRPr="00C149EF">
        <w:rPr>
          <w:b/>
          <w:bCs/>
          <w:sz w:val="24"/>
          <w:szCs w:val="24"/>
        </w:rPr>
        <w:t>Wahl, R.</w:t>
      </w:r>
      <w:r w:rsidRPr="00C149EF">
        <w:rPr>
          <w:sz w:val="24"/>
          <w:szCs w:val="24"/>
        </w:rPr>
        <w:t xml:space="preserve"> (2022, March) Invited Talk, </w:t>
      </w:r>
      <w:r w:rsidRPr="00C149EF">
        <w:rPr>
          <w:i/>
          <w:iCs/>
          <w:sz w:val="24"/>
          <w:szCs w:val="24"/>
        </w:rPr>
        <w:t xml:space="preserve">Dialogue Across Deep Divides, </w:t>
      </w:r>
      <w:r w:rsidRPr="00C149EF">
        <w:rPr>
          <w:sz w:val="24"/>
          <w:szCs w:val="24"/>
        </w:rPr>
        <w:t xml:space="preserve">Invited Talk, One America Movement, Washington, DC. </w:t>
      </w:r>
    </w:p>
    <w:p w14:paraId="42E40B7C" w14:textId="77777777" w:rsidR="00B2493B" w:rsidRPr="00C149EF" w:rsidRDefault="00B2493B" w:rsidP="00B2493B">
      <w:pPr>
        <w:rPr>
          <w:b/>
          <w:bCs/>
          <w:sz w:val="24"/>
          <w:szCs w:val="24"/>
        </w:rPr>
      </w:pPr>
    </w:p>
    <w:p w14:paraId="4199620C" w14:textId="2F36026E" w:rsidR="00B2493B" w:rsidRPr="00C149EF" w:rsidRDefault="00B2493B" w:rsidP="00F711AC">
      <w:pPr>
        <w:pStyle w:val="ListParagraph"/>
        <w:numPr>
          <w:ilvl w:val="0"/>
          <w:numId w:val="33"/>
        </w:numPr>
        <w:rPr>
          <w:i/>
          <w:iCs/>
          <w:sz w:val="24"/>
          <w:szCs w:val="24"/>
        </w:rPr>
      </w:pPr>
      <w:r w:rsidRPr="00C149EF">
        <w:rPr>
          <w:b/>
          <w:bCs/>
          <w:sz w:val="24"/>
          <w:szCs w:val="24"/>
        </w:rPr>
        <w:t>Wahl, R.</w:t>
      </w:r>
      <w:r w:rsidRPr="00C149EF">
        <w:rPr>
          <w:sz w:val="24"/>
          <w:szCs w:val="24"/>
        </w:rPr>
        <w:t xml:space="preserve"> (2021, December) Invited Talk, </w:t>
      </w:r>
      <w:r w:rsidRPr="00C149EF">
        <w:rPr>
          <w:i/>
          <w:iCs/>
          <w:sz w:val="24"/>
          <w:szCs w:val="24"/>
        </w:rPr>
        <w:t xml:space="preserve">Losing Faith in Reason: Ethics versus politics in dialogue </w:t>
      </w:r>
    </w:p>
    <w:p w14:paraId="34534392" w14:textId="77777777" w:rsidR="00B2493B" w:rsidRPr="00C149EF" w:rsidRDefault="00B2493B" w:rsidP="00B2493B">
      <w:pPr>
        <w:tabs>
          <w:tab w:val="left" w:pos="720"/>
          <w:tab w:val="left" w:pos="9360"/>
        </w:tabs>
        <w:ind w:left="720" w:hanging="720"/>
        <w:rPr>
          <w:sz w:val="24"/>
          <w:szCs w:val="24"/>
        </w:rPr>
      </w:pPr>
      <w:r w:rsidRPr="00C149EF">
        <w:rPr>
          <w:sz w:val="24"/>
          <w:szCs w:val="24"/>
        </w:rPr>
        <w:tab/>
        <w:t xml:space="preserve">Invited Talk, Institute for Advanced Studies in Culture </w:t>
      </w:r>
    </w:p>
    <w:p w14:paraId="79541060" w14:textId="77777777" w:rsidR="00B2493B" w:rsidRPr="00C149EF" w:rsidRDefault="00B2493B" w:rsidP="00B2493B">
      <w:pPr>
        <w:tabs>
          <w:tab w:val="left" w:pos="720"/>
          <w:tab w:val="left" w:pos="9360"/>
        </w:tabs>
        <w:ind w:left="720" w:hanging="720"/>
        <w:rPr>
          <w:sz w:val="24"/>
          <w:szCs w:val="24"/>
        </w:rPr>
      </w:pPr>
    </w:p>
    <w:p w14:paraId="29053900" w14:textId="4FD44D6C" w:rsidR="00B2493B" w:rsidRPr="00C149EF" w:rsidRDefault="00B2493B" w:rsidP="00F711AC">
      <w:pPr>
        <w:pStyle w:val="ListParagraph"/>
        <w:numPr>
          <w:ilvl w:val="0"/>
          <w:numId w:val="33"/>
        </w:numPr>
        <w:tabs>
          <w:tab w:val="left" w:pos="720"/>
          <w:tab w:val="left" w:pos="9360"/>
        </w:tabs>
        <w:rPr>
          <w:i/>
          <w:iCs/>
          <w:sz w:val="24"/>
          <w:szCs w:val="24"/>
        </w:rPr>
      </w:pPr>
      <w:r w:rsidRPr="00C149EF">
        <w:rPr>
          <w:b/>
          <w:bCs/>
          <w:sz w:val="24"/>
          <w:szCs w:val="24"/>
        </w:rPr>
        <w:t>Wahl, R.</w:t>
      </w:r>
      <w:r w:rsidRPr="00C149EF">
        <w:rPr>
          <w:sz w:val="24"/>
          <w:szCs w:val="24"/>
        </w:rPr>
        <w:t xml:space="preserve"> (2021, November) Invited Talk, </w:t>
      </w:r>
      <w:r w:rsidRPr="00C149EF">
        <w:rPr>
          <w:i/>
          <w:iCs/>
          <w:sz w:val="24"/>
          <w:szCs w:val="24"/>
        </w:rPr>
        <w:t xml:space="preserve">No Bloodless Tool: Political dialogue and the search for meaning. </w:t>
      </w:r>
      <w:r w:rsidRPr="00C149EF">
        <w:rPr>
          <w:sz w:val="24"/>
          <w:szCs w:val="24"/>
        </w:rPr>
        <w:t xml:space="preserve">National Academy of Education Fellowship Retreat and National Meeting. </w:t>
      </w:r>
    </w:p>
    <w:p w14:paraId="48686DDF" w14:textId="4D124EFC" w:rsidR="00B2493B" w:rsidRPr="00C149EF" w:rsidRDefault="00B2493B" w:rsidP="00F711AC">
      <w:pPr>
        <w:pStyle w:val="Heading1"/>
        <w:numPr>
          <w:ilvl w:val="0"/>
          <w:numId w:val="33"/>
        </w:numPr>
        <w:rPr>
          <w:rFonts w:ascii="Garamond" w:hAnsi="Garamond" w:cs="Times New Roman"/>
          <w:i/>
          <w:iCs/>
          <w:color w:val="auto"/>
          <w:sz w:val="24"/>
          <w:szCs w:val="24"/>
          <w:lang w:eastAsia="en-US"/>
        </w:rPr>
      </w:pPr>
      <w:r w:rsidRPr="00C149EF">
        <w:rPr>
          <w:rFonts w:ascii="Garamond" w:hAnsi="Garamond" w:cs="Times New Roman"/>
          <w:b/>
          <w:bCs/>
          <w:color w:val="auto"/>
          <w:sz w:val="24"/>
          <w:szCs w:val="24"/>
        </w:rPr>
        <w:t>Wahl, R.</w:t>
      </w:r>
      <w:r w:rsidRPr="00C149EF">
        <w:rPr>
          <w:rFonts w:ascii="Garamond" w:hAnsi="Garamond" w:cs="Times New Roman"/>
          <w:color w:val="auto"/>
          <w:sz w:val="24"/>
          <w:szCs w:val="24"/>
        </w:rPr>
        <w:t xml:space="preserve"> (2021, September) Invited Talk, </w:t>
      </w:r>
      <w:r w:rsidRPr="00C149EF">
        <w:rPr>
          <w:rFonts w:ascii="Garamond" w:hAnsi="Garamond" w:cs="Times New Roman"/>
          <w:i/>
          <w:iCs/>
          <w:color w:val="auto"/>
          <w:sz w:val="24"/>
          <w:szCs w:val="24"/>
        </w:rPr>
        <w:t xml:space="preserve">Should we talk to the police? The relationship between dialogue and activism in police reform, </w:t>
      </w:r>
      <w:r w:rsidRPr="00C149EF">
        <w:rPr>
          <w:rFonts w:ascii="Garamond" w:hAnsi="Garamond" w:cs="Times New Roman"/>
          <w:color w:val="auto"/>
          <w:sz w:val="24"/>
          <w:szCs w:val="24"/>
        </w:rPr>
        <w:t xml:space="preserve">Judith Reppy Institute for Peace and Conflict Studies (PACS) and the Gender and Security Sector Lab, Cornell University. </w:t>
      </w:r>
    </w:p>
    <w:p w14:paraId="694BD8AE" w14:textId="77777777" w:rsidR="00B2493B" w:rsidRPr="00C149EF" w:rsidRDefault="00B2493B" w:rsidP="00B2493B">
      <w:pPr>
        <w:tabs>
          <w:tab w:val="left" w:pos="9360"/>
        </w:tabs>
        <w:rPr>
          <w:b/>
          <w:bCs/>
          <w:sz w:val="24"/>
          <w:szCs w:val="24"/>
        </w:rPr>
      </w:pPr>
    </w:p>
    <w:p w14:paraId="1DC46ECB" w14:textId="6F23DB3D" w:rsidR="00B2493B" w:rsidRPr="00C149EF" w:rsidRDefault="00B2493B" w:rsidP="00DC13BD">
      <w:pPr>
        <w:pStyle w:val="ListParagraph"/>
        <w:numPr>
          <w:ilvl w:val="0"/>
          <w:numId w:val="33"/>
        </w:numPr>
        <w:tabs>
          <w:tab w:val="left" w:pos="9360"/>
        </w:tabs>
        <w:rPr>
          <w:sz w:val="24"/>
          <w:szCs w:val="24"/>
        </w:rPr>
      </w:pPr>
      <w:r w:rsidRPr="00C149EF">
        <w:rPr>
          <w:b/>
          <w:bCs/>
          <w:sz w:val="24"/>
          <w:szCs w:val="24"/>
        </w:rPr>
        <w:t>Wahl, R.</w:t>
      </w:r>
      <w:r w:rsidRPr="00C149EF">
        <w:rPr>
          <w:sz w:val="24"/>
          <w:szCs w:val="24"/>
        </w:rPr>
        <w:t xml:space="preserve"> (2021, April). </w:t>
      </w:r>
      <w:r w:rsidRPr="00C149EF">
        <w:rPr>
          <w:i/>
          <w:iCs/>
          <w:sz w:val="24"/>
          <w:szCs w:val="24"/>
        </w:rPr>
        <w:t xml:space="preserve">Why Should We Talk About It? Political Dialogue on College Campuses. </w:t>
      </w:r>
      <w:r w:rsidRPr="00C149EF">
        <w:rPr>
          <w:sz w:val="24"/>
          <w:szCs w:val="24"/>
        </w:rPr>
        <w:t>Paper presentation on the panel “Teaching Toward Transformative Citizenship on the College Campus: Democratic Education &amp; Civic Praxis With Young Adults.” American Educational Research Association Annual Meeting. (Virtual)</w:t>
      </w:r>
    </w:p>
    <w:p w14:paraId="13DB2496" w14:textId="77777777" w:rsidR="00B2493B" w:rsidRPr="00C149EF" w:rsidRDefault="00B2493B" w:rsidP="00B2493B">
      <w:pPr>
        <w:tabs>
          <w:tab w:val="left" w:pos="9360"/>
        </w:tabs>
        <w:ind w:left="720" w:hanging="720"/>
        <w:rPr>
          <w:b/>
          <w:bCs/>
          <w:sz w:val="24"/>
          <w:szCs w:val="24"/>
        </w:rPr>
      </w:pPr>
    </w:p>
    <w:p w14:paraId="591742DE" w14:textId="59549611" w:rsidR="00B2493B" w:rsidRPr="00C149EF" w:rsidRDefault="00B2493B" w:rsidP="00DC13BD">
      <w:pPr>
        <w:pStyle w:val="ListParagraph"/>
        <w:numPr>
          <w:ilvl w:val="0"/>
          <w:numId w:val="33"/>
        </w:numPr>
        <w:tabs>
          <w:tab w:val="left" w:pos="9360"/>
        </w:tabs>
        <w:rPr>
          <w:sz w:val="24"/>
          <w:szCs w:val="24"/>
        </w:rPr>
      </w:pPr>
      <w:r w:rsidRPr="00C149EF">
        <w:rPr>
          <w:b/>
          <w:bCs/>
          <w:sz w:val="24"/>
          <w:szCs w:val="24"/>
        </w:rPr>
        <w:t>Wahl, R.</w:t>
      </w:r>
      <w:r w:rsidRPr="00C149EF">
        <w:rPr>
          <w:sz w:val="24"/>
          <w:szCs w:val="24"/>
        </w:rPr>
        <w:t xml:space="preserve"> (2021, April). </w:t>
      </w:r>
      <w:r w:rsidRPr="00C149EF">
        <w:rPr>
          <w:i/>
          <w:iCs/>
          <w:sz w:val="24"/>
          <w:szCs w:val="24"/>
        </w:rPr>
        <w:t>The Limits of Dialogue in Ethical Understanding.</w:t>
      </w:r>
      <w:r w:rsidRPr="00C149EF">
        <w:rPr>
          <w:sz w:val="24"/>
          <w:szCs w:val="24"/>
        </w:rPr>
        <w:t xml:space="preserve"> Paper presentation on the panel, “Democracy, Dialogue, and Democratic Design in Education.” American Educational Research Association Annual Meeting. (Virtual)</w:t>
      </w:r>
    </w:p>
    <w:p w14:paraId="6C6D1736" w14:textId="77777777" w:rsidR="00B2493B" w:rsidRPr="00C149EF" w:rsidRDefault="00B2493B" w:rsidP="00B2493B">
      <w:pPr>
        <w:tabs>
          <w:tab w:val="left" w:pos="9360"/>
        </w:tabs>
        <w:rPr>
          <w:b/>
          <w:bCs/>
          <w:sz w:val="24"/>
          <w:szCs w:val="24"/>
        </w:rPr>
      </w:pPr>
    </w:p>
    <w:p w14:paraId="30206748" w14:textId="08C02CDD" w:rsidR="00B2493B" w:rsidRPr="00C149EF" w:rsidRDefault="00B2493B" w:rsidP="00DC13BD">
      <w:pPr>
        <w:pStyle w:val="ListParagraph"/>
        <w:numPr>
          <w:ilvl w:val="0"/>
          <w:numId w:val="33"/>
        </w:numPr>
        <w:tabs>
          <w:tab w:val="left" w:pos="9360"/>
        </w:tabs>
        <w:rPr>
          <w:sz w:val="24"/>
          <w:szCs w:val="24"/>
        </w:rPr>
      </w:pPr>
      <w:r w:rsidRPr="00C149EF">
        <w:rPr>
          <w:b/>
          <w:bCs/>
          <w:sz w:val="24"/>
          <w:szCs w:val="24"/>
        </w:rPr>
        <w:t>Wahl, R.</w:t>
      </w:r>
      <w:r w:rsidRPr="00C149EF">
        <w:rPr>
          <w:sz w:val="24"/>
          <w:szCs w:val="24"/>
        </w:rPr>
        <w:t xml:space="preserve"> (2021, March). </w:t>
      </w:r>
      <w:r w:rsidRPr="00C149EF">
        <w:rPr>
          <w:i/>
          <w:iCs/>
          <w:sz w:val="24"/>
          <w:szCs w:val="24"/>
        </w:rPr>
        <w:t>Reasoning one’s way to justice? Rationality and understanding in political dialogue</w:t>
      </w:r>
      <w:r w:rsidRPr="00C149EF">
        <w:rPr>
          <w:sz w:val="24"/>
          <w:szCs w:val="24"/>
        </w:rPr>
        <w:t>. Plenary Address at the Philosophy of Education Society Annual Meeting. (Virtual)</w:t>
      </w:r>
    </w:p>
    <w:p w14:paraId="662707F3" w14:textId="77777777" w:rsidR="00B2493B" w:rsidRPr="00C149EF" w:rsidRDefault="00B2493B" w:rsidP="00B2493B">
      <w:pPr>
        <w:tabs>
          <w:tab w:val="left" w:pos="9360"/>
        </w:tabs>
        <w:ind w:left="720" w:hanging="720"/>
        <w:rPr>
          <w:b/>
          <w:bCs/>
          <w:sz w:val="24"/>
          <w:szCs w:val="24"/>
        </w:rPr>
      </w:pPr>
    </w:p>
    <w:p w14:paraId="0268EA78" w14:textId="3A866FAE" w:rsidR="00B2493B" w:rsidRPr="00C149EF" w:rsidRDefault="00B2493B" w:rsidP="00DC13BD">
      <w:pPr>
        <w:pStyle w:val="ListParagraph"/>
        <w:numPr>
          <w:ilvl w:val="0"/>
          <w:numId w:val="33"/>
        </w:numPr>
        <w:tabs>
          <w:tab w:val="left" w:pos="9360"/>
        </w:tabs>
        <w:rPr>
          <w:sz w:val="24"/>
          <w:szCs w:val="24"/>
        </w:rPr>
      </w:pPr>
      <w:r w:rsidRPr="00C149EF">
        <w:rPr>
          <w:b/>
          <w:bCs/>
          <w:sz w:val="24"/>
          <w:szCs w:val="24"/>
        </w:rPr>
        <w:t>Wahl, R.</w:t>
      </w:r>
      <w:r w:rsidRPr="00C149EF">
        <w:rPr>
          <w:sz w:val="24"/>
          <w:szCs w:val="24"/>
        </w:rPr>
        <w:t xml:space="preserve"> (2021, March). </w:t>
      </w:r>
      <w:r w:rsidRPr="00C149EF">
        <w:rPr>
          <w:i/>
          <w:iCs/>
          <w:sz w:val="24"/>
          <w:szCs w:val="24"/>
        </w:rPr>
        <w:t>Should teachers advance justice or reduce polarization?</w:t>
      </w:r>
      <w:r w:rsidRPr="00C149EF">
        <w:rPr>
          <w:sz w:val="24"/>
          <w:szCs w:val="24"/>
        </w:rPr>
        <w:t xml:space="preserve"> Panel presentation, “Author meets practitioner: Engaging the public by situating Groundworks.” Philosophy of Education Society Annual Meeting. (Virtual)</w:t>
      </w:r>
    </w:p>
    <w:p w14:paraId="0DF7B45F" w14:textId="77777777" w:rsidR="00B2493B" w:rsidRPr="00C149EF" w:rsidRDefault="00B2493B" w:rsidP="00B2493B">
      <w:pPr>
        <w:tabs>
          <w:tab w:val="left" w:pos="9360"/>
        </w:tabs>
        <w:ind w:left="720" w:hanging="720"/>
        <w:rPr>
          <w:sz w:val="24"/>
          <w:szCs w:val="24"/>
        </w:rPr>
      </w:pPr>
    </w:p>
    <w:p w14:paraId="72CF4B85" w14:textId="42A43BB3" w:rsidR="00B2493B" w:rsidRPr="00C149EF" w:rsidRDefault="00B2493B" w:rsidP="00592443">
      <w:pPr>
        <w:pStyle w:val="ListParagraph"/>
        <w:numPr>
          <w:ilvl w:val="0"/>
          <w:numId w:val="33"/>
        </w:numPr>
        <w:tabs>
          <w:tab w:val="left" w:pos="9360"/>
        </w:tabs>
        <w:rPr>
          <w:sz w:val="24"/>
          <w:szCs w:val="24"/>
        </w:rPr>
      </w:pPr>
      <w:r w:rsidRPr="00C149EF">
        <w:rPr>
          <w:b/>
          <w:bCs/>
          <w:sz w:val="24"/>
          <w:szCs w:val="24"/>
        </w:rPr>
        <w:t>Wahl, R.</w:t>
      </w:r>
      <w:r w:rsidRPr="00C149EF">
        <w:rPr>
          <w:sz w:val="24"/>
          <w:szCs w:val="24"/>
        </w:rPr>
        <w:t xml:space="preserve"> (2021, March). Chair and Presenter, Author meets critics: </w:t>
      </w:r>
      <w:r w:rsidRPr="00C149EF">
        <w:rPr>
          <w:i/>
          <w:iCs/>
          <w:sz w:val="24"/>
          <w:szCs w:val="24"/>
        </w:rPr>
        <w:t>Wim Wenders’ Road Movie Philosophy: Education without learning</w:t>
      </w:r>
      <w:r w:rsidRPr="00C149EF">
        <w:rPr>
          <w:sz w:val="24"/>
          <w:szCs w:val="24"/>
        </w:rPr>
        <w:t xml:space="preserve"> by Rene Arcilla. Philosophy of Education Society Annual Meeting. (Virtual). </w:t>
      </w:r>
    </w:p>
    <w:p w14:paraId="15912834" w14:textId="6CB1892E" w:rsidR="00B2493B" w:rsidRPr="00C149EF" w:rsidRDefault="00B2493B" w:rsidP="00592443">
      <w:pPr>
        <w:pStyle w:val="Heading1"/>
        <w:numPr>
          <w:ilvl w:val="0"/>
          <w:numId w:val="33"/>
        </w:numPr>
        <w:rPr>
          <w:rFonts w:ascii="Garamond" w:hAnsi="Garamond" w:cs="Times New Roman"/>
          <w:color w:val="auto"/>
          <w:sz w:val="24"/>
          <w:szCs w:val="24"/>
        </w:rPr>
      </w:pPr>
      <w:r w:rsidRPr="00C149EF">
        <w:rPr>
          <w:rFonts w:ascii="Garamond" w:hAnsi="Garamond" w:cs="Times New Roman"/>
          <w:b/>
          <w:bCs/>
          <w:color w:val="auto"/>
          <w:sz w:val="24"/>
          <w:szCs w:val="24"/>
        </w:rPr>
        <w:lastRenderedPageBreak/>
        <w:t>Wahl, R.</w:t>
      </w:r>
      <w:r w:rsidRPr="00C149EF">
        <w:rPr>
          <w:rFonts w:ascii="Garamond" w:hAnsi="Garamond" w:cs="Times New Roman"/>
          <w:color w:val="auto"/>
          <w:sz w:val="24"/>
          <w:szCs w:val="24"/>
        </w:rPr>
        <w:t xml:space="preserve"> (2020, December) Invited Talk, </w:t>
      </w:r>
      <w:r w:rsidRPr="00C149EF">
        <w:rPr>
          <w:rFonts w:ascii="Garamond" w:hAnsi="Garamond" w:cs="Times New Roman"/>
          <w:i/>
          <w:iCs/>
          <w:color w:val="auto"/>
          <w:sz w:val="24"/>
          <w:szCs w:val="24"/>
        </w:rPr>
        <w:t>The Political Significance of Ethical Dialogue</w:t>
      </w:r>
      <w:r w:rsidRPr="00C149EF">
        <w:rPr>
          <w:rFonts w:ascii="Garamond" w:hAnsi="Garamond" w:cs="Times New Roman"/>
          <w:color w:val="auto"/>
          <w:sz w:val="24"/>
          <w:szCs w:val="24"/>
        </w:rPr>
        <w:t>. Institute for Advanced Studies in Culture, University of Virginia</w:t>
      </w:r>
    </w:p>
    <w:p w14:paraId="7CC0022B" w14:textId="32D5A657" w:rsidR="00B2493B" w:rsidRPr="00C149EF" w:rsidRDefault="00B2493B" w:rsidP="00592443">
      <w:pPr>
        <w:pStyle w:val="Heading1"/>
        <w:numPr>
          <w:ilvl w:val="0"/>
          <w:numId w:val="33"/>
        </w:numPr>
        <w:rPr>
          <w:rFonts w:ascii="Garamond" w:hAnsi="Garamond" w:cs="Times New Roman"/>
          <w:color w:val="auto"/>
          <w:sz w:val="24"/>
          <w:szCs w:val="24"/>
        </w:rPr>
      </w:pPr>
      <w:r w:rsidRPr="00C149EF">
        <w:rPr>
          <w:rFonts w:ascii="Garamond" w:hAnsi="Garamond" w:cs="Times New Roman"/>
          <w:b/>
          <w:bCs/>
          <w:color w:val="auto"/>
          <w:sz w:val="24"/>
          <w:szCs w:val="24"/>
        </w:rPr>
        <w:t>Wahl, R.</w:t>
      </w:r>
      <w:r w:rsidRPr="00C149EF">
        <w:rPr>
          <w:rFonts w:ascii="Garamond" w:hAnsi="Garamond" w:cs="Times New Roman"/>
          <w:color w:val="auto"/>
          <w:sz w:val="24"/>
          <w:szCs w:val="24"/>
        </w:rPr>
        <w:t xml:space="preserve"> (2020, December) Invited Panel, </w:t>
      </w:r>
      <w:r w:rsidRPr="00C149EF">
        <w:rPr>
          <w:rFonts w:ascii="Garamond" w:hAnsi="Garamond" w:cs="Times New Roman"/>
          <w:i/>
          <w:iCs/>
          <w:color w:val="auto"/>
          <w:sz w:val="24"/>
          <w:szCs w:val="24"/>
        </w:rPr>
        <w:t>Elections and Human Rights Discussion Series:</w:t>
      </w:r>
      <w:r w:rsidRPr="00C149EF">
        <w:rPr>
          <w:rFonts w:ascii="Garamond" w:hAnsi="Garamond" w:cs="Times New Roman"/>
          <w:color w:val="auto"/>
          <w:sz w:val="24"/>
          <w:szCs w:val="24"/>
        </w:rPr>
        <w:t xml:space="preserve"> </w:t>
      </w:r>
      <w:r w:rsidRPr="00C149EF">
        <w:rPr>
          <w:rFonts w:ascii="Garamond" w:hAnsi="Garamond" w:cs="Times New Roman"/>
          <w:i/>
          <w:iCs/>
          <w:color w:val="auto"/>
          <w:sz w:val="24"/>
          <w:szCs w:val="24"/>
        </w:rPr>
        <w:t xml:space="preserve">Human rights classrooms and elections - Teaching the day after. </w:t>
      </w:r>
      <w:r w:rsidRPr="00C149EF">
        <w:rPr>
          <w:rFonts w:ascii="Garamond" w:hAnsi="Garamond" w:cs="Times New Roman"/>
          <w:color w:val="auto"/>
          <w:sz w:val="24"/>
          <w:szCs w:val="24"/>
        </w:rPr>
        <w:t>Institute for the Study of Human Rights, Columbia University.</w:t>
      </w:r>
    </w:p>
    <w:p w14:paraId="6D201D0F" w14:textId="77777777" w:rsidR="00B2493B" w:rsidRPr="00C149EF" w:rsidRDefault="00B2493B" w:rsidP="00B2493B">
      <w:pPr>
        <w:tabs>
          <w:tab w:val="left" w:pos="9360"/>
        </w:tabs>
        <w:rPr>
          <w:sz w:val="24"/>
          <w:szCs w:val="24"/>
        </w:rPr>
      </w:pPr>
    </w:p>
    <w:p w14:paraId="0407C8F5" w14:textId="0DC4290F" w:rsidR="00B2493B" w:rsidRPr="00C149EF" w:rsidRDefault="00B2493B" w:rsidP="00592443">
      <w:pPr>
        <w:pStyle w:val="ListParagraph"/>
        <w:numPr>
          <w:ilvl w:val="0"/>
          <w:numId w:val="33"/>
        </w:numPr>
        <w:tabs>
          <w:tab w:val="left" w:pos="720"/>
          <w:tab w:val="left" w:pos="9360"/>
        </w:tabs>
        <w:rPr>
          <w:sz w:val="24"/>
          <w:szCs w:val="24"/>
        </w:rPr>
      </w:pPr>
      <w:r w:rsidRPr="00C149EF">
        <w:rPr>
          <w:b/>
          <w:bCs/>
          <w:sz w:val="24"/>
          <w:szCs w:val="24"/>
        </w:rPr>
        <w:t>Wahl, R.</w:t>
      </w:r>
      <w:r w:rsidRPr="00C149EF">
        <w:rPr>
          <w:sz w:val="24"/>
          <w:szCs w:val="24"/>
        </w:rPr>
        <w:t xml:space="preserve"> (2020, June) Guest Lecturer, </w:t>
      </w:r>
      <w:r w:rsidRPr="00C149EF">
        <w:rPr>
          <w:i/>
          <w:iCs/>
          <w:sz w:val="24"/>
          <w:szCs w:val="24"/>
        </w:rPr>
        <w:t xml:space="preserve">Violence, the state, and Human Rights Discourse. </w:t>
      </w:r>
      <w:r w:rsidRPr="00C149EF">
        <w:rPr>
          <w:sz w:val="24"/>
          <w:szCs w:val="24"/>
        </w:rPr>
        <w:t>Introduction to Human Rights, Columbia University.</w:t>
      </w:r>
    </w:p>
    <w:p w14:paraId="39B4FFE6" w14:textId="77777777" w:rsidR="00B2493B" w:rsidRPr="00C149EF" w:rsidRDefault="00B2493B" w:rsidP="00B2493B">
      <w:pPr>
        <w:tabs>
          <w:tab w:val="left" w:pos="720"/>
          <w:tab w:val="left" w:pos="9360"/>
        </w:tabs>
        <w:ind w:left="720" w:hanging="720"/>
        <w:rPr>
          <w:i/>
          <w:iCs/>
          <w:sz w:val="24"/>
          <w:szCs w:val="24"/>
        </w:rPr>
      </w:pPr>
    </w:p>
    <w:p w14:paraId="6FC9EA6D" w14:textId="69D90C28" w:rsidR="00B2493B" w:rsidRPr="00C149EF" w:rsidRDefault="00B2493B" w:rsidP="00592443">
      <w:pPr>
        <w:pStyle w:val="ListParagraph"/>
        <w:numPr>
          <w:ilvl w:val="0"/>
          <w:numId w:val="33"/>
        </w:numPr>
        <w:rPr>
          <w:sz w:val="24"/>
          <w:szCs w:val="24"/>
          <w:lang w:eastAsia="en-US"/>
        </w:rPr>
      </w:pPr>
      <w:r w:rsidRPr="00C149EF">
        <w:rPr>
          <w:b/>
          <w:sz w:val="24"/>
          <w:szCs w:val="24"/>
        </w:rPr>
        <w:t xml:space="preserve">Wahl, R. </w:t>
      </w:r>
      <w:r w:rsidRPr="00C149EF">
        <w:rPr>
          <w:sz w:val="24"/>
          <w:szCs w:val="24"/>
        </w:rPr>
        <w:t xml:space="preserve">(2018, November). </w:t>
      </w:r>
      <w:r w:rsidRPr="00C149EF">
        <w:rPr>
          <w:i/>
          <w:color w:val="000000"/>
          <w:sz w:val="24"/>
          <w:szCs w:val="24"/>
          <w:shd w:val="clear" w:color="auto" w:fill="FFFFFF"/>
          <w:lang w:eastAsia="en-US"/>
        </w:rPr>
        <w:t>Learning under duress: The ethics of dialogue in conditions of violence and inequality.</w:t>
      </w:r>
      <w:r w:rsidRPr="00C149EF">
        <w:rPr>
          <w:color w:val="000000"/>
          <w:sz w:val="24"/>
          <w:szCs w:val="24"/>
          <w:shd w:val="clear" w:color="auto" w:fill="FFFFFF"/>
          <w:lang w:eastAsia="en-US"/>
        </w:rPr>
        <w:t xml:space="preserve"> Invited presentation for the Philosophy and Education Colloquium. Teachers College, Columbia University. New York, NY. </w:t>
      </w:r>
    </w:p>
    <w:p w14:paraId="30334991" w14:textId="77777777" w:rsidR="00B2493B" w:rsidRPr="00C149EF" w:rsidRDefault="00B2493B" w:rsidP="00B2493B">
      <w:pPr>
        <w:rPr>
          <w:b/>
          <w:sz w:val="24"/>
          <w:szCs w:val="24"/>
        </w:rPr>
      </w:pPr>
    </w:p>
    <w:p w14:paraId="3A99FDCB" w14:textId="0A7AD5A5" w:rsidR="00B2493B" w:rsidRPr="00C149EF" w:rsidRDefault="00B2493B" w:rsidP="00592443">
      <w:pPr>
        <w:pStyle w:val="ListParagraph"/>
        <w:numPr>
          <w:ilvl w:val="0"/>
          <w:numId w:val="33"/>
        </w:numPr>
        <w:rPr>
          <w:sz w:val="24"/>
          <w:szCs w:val="24"/>
          <w:lang w:eastAsia="en-US"/>
        </w:rPr>
      </w:pPr>
      <w:r w:rsidRPr="00C149EF">
        <w:rPr>
          <w:b/>
          <w:sz w:val="24"/>
          <w:szCs w:val="24"/>
        </w:rPr>
        <w:t xml:space="preserve">Wahl, R. </w:t>
      </w:r>
      <w:r w:rsidRPr="00C149EF">
        <w:rPr>
          <w:sz w:val="24"/>
          <w:szCs w:val="24"/>
        </w:rPr>
        <w:t xml:space="preserve">(2018, October). </w:t>
      </w:r>
      <w:r w:rsidRPr="00C149EF">
        <w:rPr>
          <w:bCs/>
          <w:i/>
          <w:color w:val="000000"/>
          <w:sz w:val="24"/>
          <w:szCs w:val="24"/>
          <w:shd w:val="clear" w:color="auto" w:fill="FFFFFF"/>
          <w:lang w:eastAsia="en-US"/>
        </w:rPr>
        <w:t>The magic trick of the oppressor: On the ethics of open-mindedness in the age of Trump.</w:t>
      </w:r>
      <w:r w:rsidRPr="00C149EF">
        <w:rPr>
          <w:bCs/>
          <w:color w:val="000000"/>
          <w:sz w:val="24"/>
          <w:szCs w:val="24"/>
          <w:shd w:val="clear" w:color="auto" w:fill="FFFFFF"/>
          <w:lang w:eastAsia="en-US"/>
        </w:rPr>
        <w:t xml:space="preserve"> Invited conference presentation for the annual Educational Theory Institute.</w:t>
      </w:r>
      <w:r w:rsidRPr="00C149EF">
        <w:rPr>
          <w:b/>
          <w:bCs/>
          <w:color w:val="000000"/>
          <w:sz w:val="24"/>
          <w:szCs w:val="24"/>
          <w:shd w:val="clear" w:color="auto" w:fill="FFFFFF"/>
          <w:lang w:eastAsia="en-US"/>
        </w:rPr>
        <w:t xml:space="preserve"> </w:t>
      </w:r>
      <w:r w:rsidRPr="00C149EF">
        <w:rPr>
          <w:bCs/>
          <w:color w:val="000000"/>
          <w:sz w:val="24"/>
          <w:szCs w:val="24"/>
          <w:shd w:val="clear" w:color="auto" w:fill="FFFFFF"/>
          <w:lang w:eastAsia="en-US"/>
        </w:rPr>
        <w:t>University of Illinois, Champaign, IL.</w:t>
      </w:r>
      <w:r w:rsidRPr="00C149EF">
        <w:rPr>
          <w:b/>
          <w:bCs/>
          <w:color w:val="000000"/>
          <w:sz w:val="24"/>
          <w:szCs w:val="24"/>
          <w:shd w:val="clear" w:color="auto" w:fill="FFFFFF"/>
          <w:lang w:eastAsia="en-US"/>
        </w:rPr>
        <w:t xml:space="preserve"> </w:t>
      </w:r>
    </w:p>
    <w:p w14:paraId="40AA1E7A" w14:textId="77777777" w:rsidR="00B2493B" w:rsidRPr="00C149EF" w:rsidRDefault="00B2493B" w:rsidP="00B2493B">
      <w:pPr>
        <w:rPr>
          <w:b/>
          <w:sz w:val="24"/>
          <w:szCs w:val="24"/>
        </w:rPr>
      </w:pPr>
    </w:p>
    <w:p w14:paraId="595FFDF8" w14:textId="2F40631A" w:rsidR="00B2493B" w:rsidRPr="00C149EF" w:rsidRDefault="00B2493B" w:rsidP="00555516">
      <w:pPr>
        <w:pStyle w:val="ListParagraph"/>
        <w:numPr>
          <w:ilvl w:val="0"/>
          <w:numId w:val="33"/>
        </w:numPr>
        <w:rPr>
          <w:b/>
          <w:sz w:val="24"/>
          <w:szCs w:val="24"/>
        </w:rPr>
      </w:pPr>
      <w:r w:rsidRPr="00C149EF">
        <w:rPr>
          <w:b/>
          <w:sz w:val="24"/>
          <w:szCs w:val="24"/>
        </w:rPr>
        <w:t xml:space="preserve">Wahl, R. </w:t>
      </w:r>
      <w:r w:rsidRPr="00C149EF">
        <w:rPr>
          <w:sz w:val="24"/>
          <w:szCs w:val="24"/>
        </w:rPr>
        <w:t xml:space="preserve">(2018, September). </w:t>
      </w:r>
      <w:r w:rsidRPr="00C149EF">
        <w:rPr>
          <w:i/>
          <w:sz w:val="24"/>
          <w:szCs w:val="24"/>
        </w:rPr>
        <w:t>Educational interventions in police-community relations.</w:t>
      </w:r>
      <w:r w:rsidRPr="00C149EF">
        <w:rPr>
          <w:sz w:val="24"/>
          <w:szCs w:val="24"/>
        </w:rPr>
        <w:t xml:space="preserve"> Guest lecture in PLCP 3500: Grassroots Politics. Politics Department, College of Arts and Sciences,</w:t>
      </w:r>
      <w:r w:rsidR="00663A4D">
        <w:rPr>
          <w:sz w:val="24"/>
          <w:szCs w:val="24"/>
        </w:rPr>
        <w:t xml:space="preserve"> </w:t>
      </w:r>
      <w:r w:rsidRPr="00C149EF">
        <w:rPr>
          <w:sz w:val="24"/>
          <w:szCs w:val="24"/>
        </w:rPr>
        <w:t xml:space="preserve">University of Virginia. Charlottesville, VA. </w:t>
      </w:r>
    </w:p>
    <w:p w14:paraId="529EF027" w14:textId="77777777" w:rsidR="00B2493B" w:rsidRPr="00C149EF" w:rsidRDefault="00B2493B" w:rsidP="00B2493B">
      <w:pPr>
        <w:rPr>
          <w:b/>
          <w:sz w:val="24"/>
          <w:szCs w:val="24"/>
        </w:rPr>
      </w:pPr>
    </w:p>
    <w:p w14:paraId="366FF8F0" w14:textId="5426B8AE" w:rsidR="00B2493B" w:rsidRPr="00663A4D" w:rsidRDefault="00B2493B" w:rsidP="00555516">
      <w:pPr>
        <w:pStyle w:val="ListParagraph"/>
        <w:numPr>
          <w:ilvl w:val="0"/>
          <w:numId w:val="33"/>
        </w:numPr>
        <w:rPr>
          <w:b/>
          <w:sz w:val="24"/>
          <w:szCs w:val="24"/>
        </w:rPr>
      </w:pPr>
      <w:r w:rsidRPr="00C149EF">
        <w:rPr>
          <w:b/>
          <w:sz w:val="24"/>
          <w:szCs w:val="24"/>
        </w:rPr>
        <w:t xml:space="preserve">Wahl, R. </w:t>
      </w:r>
      <w:r w:rsidRPr="00C149EF">
        <w:rPr>
          <w:sz w:val="24"/>
          <w:szCs w:val="24"/>
        </w:rPr>
        <w:t>(2018, September)</w:t>
      </w:r>
      <w:r w:rsidRPr="00C149EF">
        <w:rPr>
          <w:b/>
          <w:sz w:val="24"/>
          <w:szCs w:val="24"/>
        </w:rPr>
        <w:t xml:space="preserve"> </w:t>
      </w:r>
      <w:r w:rsidRPr="00C149EF">
        <w:rPr>
          <w:i/>
          <w:color w:val="000000"/>
          <w:sz w:val="24"/>
          <w:szCs w:val="24"/>
          <w:lang w:eastAsia="en-US"/>
        </w:rPr>
        <w:t xml:space="preserve">Response to Andrew Gates, “Idle No More and the Settler-Colonial State.” </w:t>
      </w:r>
      <w:r w:rsidRPr="00C149EF">
        <w:rPr>
          <w:i/>
          <w:color w:val="000000"/>
          <w:sz w:val="24"/>
          <w:szCs w:val="24"/>
          <w:lang w:eastAsia="en-US"/>
        </w:rPr>
        <w:tab/>
      </w:r>
      <w:r w:rsidRPr="00C149EF">
        <w:rPr>
          <w:color w:val="000000"/>
          <w:sz w:val="24"/>
          <w:szCs w:val="24"/>
          <w:lang w:eastAsia="en-US"/>
        </w:rPr>
        <w:t xml:space="preserve">Political Theory Program, Department of Politics, University of Virginia. Charlottesville, VA. </w:t>
      </w:r>
    </w:p>
    <w:p w14:paraId="3311CDB1" w14:textId="77777777" w:rsidR="00663A4D" w:rsidRPr="00663A4D" w:rsidRDefault="00663A4D" w:rsidP="00663A4D">
      <w:pPr>
        <w:rPr>
          <w:b/>
          <w:sz w:val="24"/>
          <w:szCs w:val="24"/>
        </w:rPr>
      </w:pPr>
    </w:p>
    <w:p w14:paraId="00ADD0D4" w14:textId="304DAC29" w:rsidR="00B2493B" w:rsidRPr="00C149EF" w:rsidRDefault="00B2493B" w:rsidP="00555516">
      <w:pPr>
        <w:pStyle w:val="ListParagraph"/>
        <w:numPr>
          <w:ilvl w:val="0"/>
          <w:numId w:val="33"/>
        </w:numPr>
        <w:rPr>
          <w:sz w:val="24"/>
          <w:szCs w:val="24"/>
          <w:lang w:eastAsia="en-US"/>
        </w:rPr>
      </w:pPr>
      <w:r w:rsidRPr="00C149EF">
        <w:rPr>
          <w:b/>
          <w:sz w:val="24"/>
          <w:szCs w:val="24"/>
        </w:rPr>
        <w:t xml:space="preserve">Wahl, R. </w:t>
      </w:r>
      <w:r w:rsidRPr="00C149EF">
        <w:rPr>
          <w:sz w:val="24"/>
          <w:szCs w:val="24"/>
        </w:rPr>
        <w:t xml:space="preserve">(2018, April) </w:t>
      </w:r>
      <w:r w:rsidRPr="00C149EF">
        <w:rPr>
          <w:bCs/>
          <w:i/>
          <w:color w:val="000000"/>
          <w:sz w:val="24"/>
          <w:szCs w:val="24"/>
          <w:shd w:val="clear" w:color="auto" w:fill="FFFFFF"/>
          <w:lang w:eastAsia="en-US"/>
        </w:rPr>
        <w:t>Risky talk: Public deliberation across deep divides.</w:t>
      </w:r>
      <w:r w:rsidRPr="00C149EF">
        <w:rPr>
          <w:bCs/>
          <w:color w:val="000000"/>
          <w:sz w:val="24"/>
          <w:szCs w:val="24"/>
          <w:shd w:val="clear" w:color="auto" w:fill="FFFFFF"/>
          <w:lang w:eastAsia="en-US"/>
        </w:rPr>
        <w:t xml:space="preserve"> Humanities Institute program on Humility and Conviction in Public Life. University of Connecticut. Storrs, CT. </w:t>
      </w:r>
    </w:p>
    <w:p w14:paraId="27310CFD" w14:textId="77777777" w:rsidR="00B2493B" w:rsidRPr="00C149EF" w:rsidRDefault="00B2493B" w:rsidP="00B2493B">
      <w:pPr>
        <w:tabs>
          <w:tab w:val="left" w:pos="-426"/>
        </w:tabs>
        <w:ind w:left="720" w:hanging="720"/>
        <w:rPr>
          <w:b/>
          <w:sz w:val="24"/>
          <w:szCs w:val="24"/>
        </w:rPr>
      </w:pPr>
    </w:p>
    <w:p w14:paraId="1FCC13B0" w14:textId="0F0E4012" w:rsidR="00B2493B" w:rsidRPr="00C149EF" w:rsidRDefault="00B2493B" w:rsidP="00555516">
      <w:pPr>
        <w:pStyle w:val="ListParagraph"/>
        <w:numPr>
          <w:ilvl w:val="0"/>
          <w:numId w:val="33"/>
        </w:numPr>
        <w:rPr>
          <w:sz w:val="24"/>
          <w:szCs w:val="24"/>
          <w:lang w:eastAsia="en-US"/>
        </w:rPr>
      </w:pPr>
      <w:r w:rsidRPr="00C149EF">
        <w:rPr>
          <w:b/>
          <w:sz w:val="24"/>
          <w:szCs w:val="24"/>
        </w:rPr>
        <w:t xml:space="preserve">Wahl, R. </w:t>
      </w:r>
      <w:r w:rsidRPr="00C149EF">
        <w:rPr>
          <w:sz w:val="24"/>
          <w:szCs w:val="24"/>
        </w:rPr>
        <w:t xml:space="preserve">(2018, April). </w:t>
      </w:r>
      <w:r w:rsidRPr="00C149EF">
        <w:rPr>
          <w:i/>
          <w:sz w:val="24"/>
          <w:szCs w:val="24"/>
        </w:rPr>
        <w:t>Human rights education and police violence in India.</w:t>
      </w:r>
      <w:r w:rsidRPr="00C149EF">
        <w:rPr>
          <w:sz w:val="24"/>
          <w:szCs w:val="24"/>
        </w:rPr>
        <w:t xml:space="preserve"> Human Rights </w:t>
      </w:r>
      <w:r w:rsidRPr="00C149EF">
        <w:rPr>
          <w:sz w:val="24"/>
          <w:szCs w:val="24"/>
        </w:rPr>
        <w:tab/>
        <w:t xml:space="preserve">Institute. </w:t>
      </w:r>
      <w:r w:rsidRPr="00C149EF">
        <w:rPr>
          <w:bCs/>
          <w:color w:val="000000"/>
          <w:sz w:val="24"/>
          <w:szCs w:val="24"/>
          <w:shd w:val="clear" w:color="auto" w:fill="FFFFFF"/>
          <w:lang w:eastAsia="en-US"/>
        </w:rPr>
        <w:t>University of Connecticut. Storrs, CT.</w:t>
      </w:r>
    </w:p>
    <w:p w14:paraId="731C1ABE" w14:textId="77777777" w:rsidR="00B2493B" w:rsidRPr="00C149EF" w:rsidRDefault="00B2493B" w:rsidP="00B2493B">
      <w:pPr>
        <w:tabs>
          <w:tab w:val="left" w:pos="-426"/>
        </w:tabs>
        <w:ind w:left="720" w:hanging="720"/>
        <w:rPr>
          <w:b/>
          <w:sz w:val="24"/>
          <w:szCs w:val="24"/>
        </w:rPr>
      </w:pPr>
    </w:p>
    <w:p w14:paraId="183ADE61" w14:textId="38506E95" w:rsidR="00B2493B" w:rsidRPr="00C149EF" w:rsidRDefault="00B2493B" w:rsidP="00555516">
      <w:pPr>
        <w:pStyle w:val="ListParagraph"/>
        <w:numPr>
          <w:ilvl w:val="0"/>
          <w:numId w:val="33"/>
        </w:numPr>
        <w:tabs>
          <w:tab w:val="left" w:pos="-426"/>
        </w:tabs>
        <w:rPr>
          <w:b/>
          <w:sz w:val="24"/>
          <w:szCs w:val="24"/>
        </w:rPr>
      </w:pPr>
      <w:r w:rsidRPr="00C149EF">
        <w:rPr>
          <w:b/>
          <w:sz w:val="24"/>
          <w:szCs w:val="24"/>
        </w:rPr>
        <w:t xml:space="preserve">Wahl, R. </w:t>
      </w:r>
      <w:r w:rsidRPr="00C149EF">
        <w:rPr>
          <w:sz w:val="24"/>
          <w:szCs w:val="24"/>
        </w:rPr>
        <w:t>(2018, April).</w:t>
      </w:r>
      <w:r w:rsidRPr="00C149EF">
        <w:rPr>
          <w:b/>
          <w:sz w:val="24"/>
          <w:szCs w:val="24"/>
        </w:rPr>
        <w:t xml:space="preserve"> </w:t>
      </w:r>
      <w:r w:rsidRPr="00C149EF">
        <w:rPr>
          <w:i/>
          <w:sz w:val="24"/>
          <w:szCs w:val="24"/>
        </w:rPr>
        <w:t>Just violence: Human rights education and the police in India</w:t>
      </w:r>
      <w:r w:rsidRPr="00C149EF">
        <w:rPr>
          <w:sz w:val="24"/>
          <w:szCs w:val="24"/>
        </w:rPr>
        <w:t xml:space="preserve">. Institute for the Study of Human Rights &amp; Teachers College Department of International and Transcultural Studies, Columbia University. New York, NY. </w:t>
      </w:r>
    </w:p>
    <w:p w14:paraId="2571E7F6" w14:textId="77777777" w:rsidR="00B2493B" w:rsidRPr="00C149EF" w:rsidRDefault="00B2493B" w:rsidP="00B2493B">
      <w:pPr>
        <w:tabs>
          <w:tab w:val="left" w:pos="-426"/>
        </w:tabs>
        <w:ind w:left="720" w:hanging="720"/>
        <w:rPr>
          <w:b/>
          <w:sz w:val="24"/>
          <w:szCs w:val="24"/>
        </w:rPr>
      </w:pPr>
    </w:p>
    <w:p w14:paraId="1DDC8F1A" w14:textId="512BB11F" w:rsidR="00B2493B" w:rsidRPr="00C149EF" w:rsidRDefault="00B2493B" w:rsidP="00555516">
      <w:pPr>
        <w:pStyle w:val="ListParagraph"/>
        <w:numPr>
          <w:ilvl w:val="0"/>
          <w:numId w:val="33"/>
        </w:numPr>
        <w:tabs>
          <w:tab w:val="left" w:pos="-426"/>
        </w:tabs>
        <w:rPr>
          <w:sz w:val="24"/>
          <w:szCs w:val="24"/>
        </w:rPr>
      </w:pPr>
      <w:r w:rsidRPr="00C149EF">
        <w:rPr>
          <w:b/>
          <w:sz w:val="24"/>
          <w:szCs w:val="24"/>
        </w:rPr>
        <w:t xml:space="preserve">Wahl, R. </w:t>
      </w:r>
      <w:r w:rsidRPr="00C149EF">
        <w:rPr>
          <w:sz w:val="24"/>
          <w:szCs w:val="24"/>
        </w:rPr>
        <w:t>(2018, April).</w:t>
      </w:r>
      <w:r w:rsidRPr="00C149EF">
        <w:rPr>
          <w:b/>
          <w:sz w:val="24"/>
          <w:szCs w:val="24"/>
        </w:rPr>
        <w:t xml:space="preserve"> </w:t>
      </w:r>
      <w:r w:rsidRPr="00C149EF">
        <w:rPr>
          <w:i/>
          <w:sz w:val="24"/>
          <w:szCs w:val="24"/>
        </w:rPr>
        <w:t>Just violence: Human rights education and the police in India</w:t>
      </w:r>
      <w:r w:rsidRPr="00C149EF">
        <w:rPr>
          <w:sz w:val="24"/>
          <w:szCs w:val="24"/>
        </w:rPr>
        <w:t xml:space="preserve">. International Education Program, New York University. New York, NY.  </w:t>
      </w:r>
    </w:p>
    <w:p w14:paraId="316A9DE8" w14:textId="77777777" w:rsidR="00B2493B" w:rsidRPr="00C149EF" w:rsidRDefault="00B2493B" w:rsidP="00B2493B">
      <w:pPr>
        <w:tabs>
          <w:tab w:val="left" w:pos="9360"/>
        </w:tabs>
        <w:rPr>
          <w:sz w:val="24"/>
          <w:szCs w:val="24"/>
        </w:rPr>
      </w:pPr>
    </w:p>
    <w:p w14:paraId="62388F5E" w14:textId="0E24EBD3" w:rsidR="00B2493B" w:rsidRPr="00C149EF" w:rsidRDefault="00B2493B" w:rsidP="00555516">
      <w:pPr>
        <w:pStyle w:val="ListParagraph"/>
        <w:numPr>
          <w:ilvl w:val="0"/>
          <w:numId w:val="33"/>
        </w:numPr>
        <w:tabs>
          <w:tab w:val="left" w:pos="-426"/>
        </w:tabs>
        <w:rPr>
          <w:b/>
          <w:sz w:val="24"/>
          <w:szCs w:val="24"/>
        </w:rPr>
      </w:pPr>
      <w:r w:rsidRPr="00C149EF">
        <w:rPr>
          <w:b/>
          <w:sz w:val="24"/>
          <w:szCs w:val="24"/>
        </w:rPr>
        <w:t xml:space="preserve">Wahl, R. </w:t>
      </w:r>
      <w:r w:rsidRPr="00C149EF">
        <w:rPr>
          <w:sz w:val="24"/>
          <w:szCs w:val="24"/>
        </w:rPr>
        <w:t>(2018, March).</w:t>
      </w:r>
      <w:r w:rsidRPr="00C149EF">
        <w:rPr>
          <w:b/>
          <w:sz w:val="24"/>
          <w:szCs w:val="24"/>
        </w:rPr>
        <w:t xml:space="preserve"> </w:t>
      </w:r>
      <w:r w:rsidRPr="00C149EF">
        <w:rPr>
          <w:i/>
          <w:sz w:val="24"/>
          <w:szCs w:val="24"/>
        </w:rPr>
        <w:t xml:space="preserve">Just violence: Torture and human rights in the eyes of the police. </w:t>
      </w:r>
      <w:r w:rsidRPr="00C149EF">
        <w:rPr>
          <w:sz w:val="24"/>
          <w:szCs w:val="24"/>
        </w:rPr>
        <w:t>Virginia Festival of the Book. Charlottesville, VA. (event cancelled due to weather)</w:t>
      </w:r>
    </w:p>
    <w:p w14:paraId="2EE0EAEE" w14:textId="77777777" w:rsidR="00B2493B" w:rsidRPr="00C149EF" w:rsidRDefault="00B2493B" w:rsidP="00B2493B">
      <w:pPr>
        <w:tabs>
          <w:tab w:val="left" w:pos="-426"/>
        </w:tabs>
        <w:ind w:left="720" w:hanging="720"/>
        <w:rPr>
          <w:b/>
          <w:sz w:val="24"/>
          <w:szCs w:val="24"/>
        </w:rPr>
      </w:pPr>
    </w:p>
    <w:p w14:paraId="05A187E1" w14:textId="286169AB" w:rsidR="00B2493B" w:rsidRPr="00C149EF" w:rsidRDefault="00B2493B" w:rsidP="00555516">
      <w:pPr>
        <w:pStyle w:val="ListParagraph"/>
        <w:numPr>
          <w:ilvl w:val="0"/>
          <w:numId w:val="33"/>
        </w:numPr>
        <w:suppressAutoHyphens w:val="0"/>
        <w:rPr>
          <w:sz w:val="24"/>
          <w:szCs w:val="24"/>
          <w:lang w:eastAsia="en-US"/>
        </w:rPr>
      </w:pPr>
      <w:r w:rsidRPr="00C149EF">
        <w:rPr>
          <w:b/>
          <w:sz w:val="24"/>
          <w:szCs w:val="24"/>
        </w:rPr>
        <w:t xml:space="preserve">Wahl, R. </w:t>
      </w:r>
      <w:r w:rsidRPr="00C149EF">
        <w:rPr>
          <w:sz w:val="24"/>
          <w:szCs w:val="24"/>
        </w:rPr>
        <w:t xml:space="preserve">(2018, March). </w:t>
      </w:r>
      <w:r w:rsidRPr="00C149EF">
        <w:rPr>
          <w:bCs/>
          <w:i/>
          <w:color w:val="000000"/>
          <w:sz w:val="24"/>
          <w:szCs w:val="24"/>
          <w:lang w:eastAsia="en-US"/>
        </w:rPr>
        <w:t>The pen mightier than the sword? Educational approaches to transforming police-community relations.</w:t>
      </w:r>
      <w:r w:rsidRPr="00C149EF">
        <w:rPr>
          <w:bCs/>
          <w:color w:val="000000"/>
          <w:sz w:val="24"/>
          <w:szCs w:val="24"/>
          <w:lang w:eastAsia="en-US"/>
        </w:rPr>
        <w:t xml:space="preserve"> Center for Race and Public Education in the South. Curry School of Education, University of Virginia. Charlottesville, VA. </w:t>
      </w:r>
    </w:p>
    <w:p w14:paraId="20E666EE" w14:textId="77777777" w:rsidR="00B2493B" w:rsidRPr="00C149EF" w:rsidRDefault="00B2493B" w:rsidP="00B2493B">
      <w:pPr>
        <w:tabs>
          <w:tab w:val="left" w:pos="-426"/>
        </w:tabs>
        <w:ind w:left="720" w:hanging="720"/>
        <w:rPr>
          <w:b/>
          <w:sz w:val="24"/>
          <w:szCs w:val="24"/>
        </w:rPr>
      </w:pPr>
    </w:p>
    <w:p w14:paraId="42078809" w14:textId="5FC08E97" w:rsidR="00B2493B" w:rsidRPr="00C149EF" w:rsidRDefault="00B2493B" w:rsidP="006754B9">
      <w:pPr>
        <w:pStyle w:val="ListParagraph"/>
        <w:numPr>
          <w:ilvl w:val="0"/>
          <w:numId w:val="33"/>
        </w:numPr>
        <w:tabs>
          <w:tab w:val="left" w:pos="-426"/>
        </w:tabs>
        <w:rPr>
          <w:sz w:val="24"/>
          <w:szCs w:val="24"/>
        </w:rPr>
      </w:pPr>
      <w:r w:rsidRPr="00C149EF">
        <w:rPr>
          <w:b/>
          <w:sz w:val="24"/>
          <w:szCs w:val="24"/>
        </w:rPr>
        <w:lastRenderedPageBreak/>
        <w:t xml:space="preserve">Wahl, R. </w:t>
      </w:r>
      <w:r w:rsidRPr="00C149EF">
        <w:rPr>
          <w:sz w:val="24"/>
          <w:szCs w:val="24"/>
        </w:rPr>
        <w:t xml:space="preserve">(2018, February). </w:t>
      </w:r>
      <w:r w:rsidRPr="00C149EF">
        <w:rPr>
          <w:i/>
          <w:sz w:val="24"/>
          <w:szCs w:val="24"/>
        </w:rPr>
        <w:t>Activism, dialogue, and learning between police and communities</w:t>
      </w:r>
      <w:r w:rsidRPr="00C149EF">
        <w:rPr>
          <w:sz w:val="24"/>
          <w:szCs w:val="24"/>
        </w:rPr>
        <w:t>. Christopher Newport University. Newport News, VA.</w:t>
      </w:r>
    </w:p>
    <w:p w14:paraId="35FA975D" w14:textId="77777777" w:rsidR="00B2493B" w:rsidRPr="00C149EF" w:rsidRDefault="00B2493B" w:rsidP="00B2493B">
      <w:pPr>
        <w:tabs>
          <w:tab w:val="left" w:pos="-426"/>
        </w:tabs>
        <w:ind w:left="720" w:hanging="720"/>
        <w:rPr>
          <w:b/>
          <w:sz w:val="24"/>
          <w:szCs w:val="24"/>
        </w:rPr>
      </w:pPr>
    </w:p>
    <w:p w14:paraId="698D994F" w14:textId="115933E5" w:rsidR="00B2493B" w:rsidRPr="00C149EF" w:rsidRDefault="00B2493B" w:rsidP="006754B9">
      <w:pPr>
        <w:pStyle w:val="ListParagraph"/>
        <w:numPr>
          <w:ilvl w:val="0"/>
          <w:numId w:val="33"/>
        </w:numPr>
        <w:tabs>
          <w:tab w:val="left" w:pos="-426"/>
        </w:tabs>
        <w:rPr>
          <w:bCs/>
          <w:sz w:val="24"/>
          <w:szCs w:val="24"/>
          <w:lang w:eastAsia="en-US"/>
        </w:rPr>
      </w:pPr>
      <w:r w:rsidRPr="00C149EF">
        <w:rPr>
          <w:b/>
          <w:sz w:val="24"/>
          <w:szCs w:val="24"/>
        </w:rPr>
        <w:t>Wahl, R.</w:t>
      </w:r>
      <w:r w:rsidRPr="00C149EF">
        <w:rPr>
          <w:sz w:val="24"/>
          <w:szCs w:val="24"/>
        </w:rPr>
        <w:t xml:space="preserve"> (2017, October). </w:t>
      </w:r>
      <w:r w:rsidRPr="00C149EF">
        <w:rPr>
          <w:bCs/>
          <w:i/>
          <w:sz w:val="24"/>
          <w:szCs w:val="24"/>
          <w:lang w:eastAsia="en-US"/>
        </w:rPr>
        <w:t xml:space="preserve">Dispelling the burden of agency: Receptive learning during political crisis. </w:t>
      </w:r>
      <w:r w:rsidRPr="00C149EF">
        <w:rPr>
          <w:bCs/>
          <w:sz w:val="24"/>
          <w:szCs w:val="24"/>
          <w:lang w:eastAsia="en-US"/>
        </w:rPr>
        <w:t xml:space="preserve">Institute for Advanced Studies in Culture. University of Virginia. Charlottesville, VA. </w:t>
      </w:r>
    </w:p>
    <w:p w14:paraId="783F5352" w14:textId="77777777" w:rsidR="00B2493B" w:rsidRPr="00C149EF" w:rsidRDefault="00B2493B" w:rsidP="00B2493B">
      <w:pPr>
        <w:tabs>
          <w:tab w:val="left" w:pos="-426"/>
        </w:tabs>
        <w:ind w:left="720" w:hanging="720"/>
        <w:rPr>
          <w:bCs/>
          <w:i/>
          <w:sz w:val="24"/>
          <w:szCs w:val="24"/>
          <w:lang w:eastAsia="en-US"/>
        </w:rPr>
      </w:pPr>
    </w:p>
    <w:p w14:paraId="306C7903" w14:textId="4EFF80A2" w:rsidR="00B2493B" w:rsidRPr="00C149EF" w:rsidRDefault="00B2493B" w:rsidP="006754B9">
      <w:pPr>
        <w:pStyle w:val="ListParagraph"/>
        <w:numPr>
          <w:ilvl w:val="0"/>
          <w:numId w:val="33"/>
        </w:numPr>
        <w:tabs>
          <w:tab w:val="left" w:pos="-426"/>
        </w:tabs>
        <w:rPr>
          <w:bCs/>
          <w:sz w:val="24"/>
          <w:szCs w:val="24"/>
          <w:lang w:eastAsia="en-US"/>
        </w:rPr>
      </w:pPr>
      <w:r w:rsidRPr="00C149EF">
        <w:rPr>
          <w:b/>
          <w:sz w:val="24"/>
          <w:szCs w:val="24"/>
        </w:rPr>
        <w:t>Wahl, R.</w:t>
      </w:r>
      <w:r w:rsidRPr="00C149EF">
        <w:rPr>
          <w:sz w:val="24"/>
          <w:szCs w:val="24"/>
        </w:rPr>
        <w:t xml:space="preserve"> (2017, October). </w:t>
      </w:r>
      <w:r w:rsidRPr="00C149EF">
        <w:rPr>
          <w:bCs/>
          <w:i/>
          <w:sz w:val="24"/>
          <w:szCs w:val="24"/>
          <w:lang w:eastAsia="en-US"/>
        </w:rPr>
        <w:t>Learning from our enemies: Deliberative dialogue in Trump’s America</w:t>
      </w:r>
      <w:r w:rsidRPr="00C149EF">
        <w:rPr>
          <w:bCs/>
          <w:sz w:val="24"/>
          <w:szCs w:val="24"/>
          <w:lang w:eastAsia="en-US"/>
        </w:rPr>
        <w:t xml:space="preserve">. Darden School of Business. University of Virginia. Charlottesville, VA. </w:t>
      </w:r>
    </w:p>
    <w:p w14:paraId="4C6B2442" w14:textId="77777777" w:rsidR="00B2493B" w:rsidRPr="00C149EF" w:rsidRDefault="00B2493B" w:rsidP="00B2493B">
      <w:pPr>
        <w:tabs>
          <w:tab w:val="left" w:pos="-426"/>
        </w:tabs>
        <w:ind w:left="720" w:hanging="720"/>
        <w:rPr>
          <w:b/>
          <w:sz w:val="24"/>
          <w:szCs w:val="24"/>
        </w:rPr>
      </w:pPr>
    </w:p>
    <w:p w14:paraId="455ACC59" w14:textId="040DF626" w:rsidR="00B2493B" w:rsidRPr="00C149EF" w:rsidRDefault="00B2493B" w:rsidP="006754B9">
      <w:pPr>
        <w:pStyle w:val="ListParagraph"/>
        <w:numPr>
          <w:ilvl w:val="0"/>
          <w:numId w:val="33"/>
        </w:numPr>
        <w:tabs>
          <w:tab w:val="left" w:pos="-426"/>
        </w:tabs>
        <w:rPr>
          <w:bCs/>
          <w:sz w:val="24"/>
          <w:szCs w:val="24"/>
          <w:lang w:eastAsia="en-US"/>
        </w:rPr>
      </w:pPr>
      <w:r w:rsidRPr="00C149EF">
        <w:rPr>
          <w:b/>
          <w:sz w:val="24"/>
          <w:szCs w:val="24"/>
        </w:rPr>
        <w:t>Wahl, R.</w:t>
      </w:r>
      <w:r w:rsidRPr="00C149EF">
        <w:rPr>
          <w:sz w:val="24"/>
          <w:szCs w:val="24"/>
        </w:rPr>
        <w:t xml:space="preserve"> (2017, October). </w:t>
      </w:r>
      <w:r w:rsidRPr="00C149EF">
        <w:rPr>
          <w:bCs/>
          <w:i/>
          <w:sz w:val="24"/>
          <w:szCs w:val="24"/>
          <w:lang w:eastAsia="en-US"/>
        </w:rPr>
        <w:t>Deliberative dialogue: Hopes, dreams, and frustrations</w:t>
      </w:r>
      <w:r w:rsidRPr="00C149EF">
        <w:rPr>
          <w:bCs/>
          <w:sz w:val="24"/>
          <w:szCs w:val="24"/>
          <w:lang w:eastAsia="en-US"/>
        </w:rPr>
        <w:t>. School of Law. University of Virginia. Charlottesville, VA.</w:t>
      </w:r>
    </w:p>
    <w:p w14:paraId="475E3A0A" w14:textId="77777777" w:rsidR="00B2493B" w:rsidRPr="00C149EF" w:rsidRDefault="00B2493B" w:rsidP="00B2493B">
      <w:pPr>
        <w:rPr>
          <w:sz w:val="24"/>
          <w:szCs w:val="24"/>
        </w:rPr>
      </w:pPr>
    </w:p>
    <w:p w14:paraId="04E564F5" w14:textId="09FCA8FA" w:rsidR="00B2493B" w:rsidRPr="00C149EF" w:rsidRDefault="00B2493B" w:rsidP="006754B9">
      <w:pPr>
        <w:pStyle w:val="ListParagraph"/>
        <w:numPr>
          <w:ilvl w:val="0"/>
          <w:numId w:val="33"/>
        </w:numPr>
        <w:tabs>
          <w:tab w:val="left" w:pos="-426"/>
        </w:tabs>
        <w:rPr>
          <w:bCs/>
          <w:sz w:val="24"/>
          <w:szCs w:val="24"/>
          <w:lang w:eastAsia="en-US"/>
        </w:rPr>
      </w:pPr>
      <w:r w:rsidRPr="00C149EF">
        <w:rPr>
          <w:b/>
          <w:sz w:val="24"/>
          <w:szCs w:val="24"/>
        </w:rPr>
        <w:t>Wahl, R.</w:t>
      </w:r>
      <w:r w:rsidRPr="00C149EF">
        <w:rPr>
          <w:sz w:val="24"/>
          <w:szCs w:val="24"/>
        </w:rPr>
        <w:t xml:space="preserve"> (2017, September). </w:t>
      </w:r>
      <w:r w:rsidRPr="00C149EF">
        <w:rPr>
          <w:bCs/>
          <w:i/>
          <w:sz w:val="24"/>
          <w:szCs w:val="24"/>
          <w:lang w:eastAsia="en-US"/>
        </w:rPr>
        <w:t>Shame or dialogue? Paradoxes of activism</w:t>
      </w:r>
      <w:r w:rsidRPr="00C149EF">
        <w:rPr>
          <w:bCs/>
          <w:sz w:val="24"/>
          <w:szCs w:val="24"/>
          <w:lang w:eastAsia="en-US"/>
        </w:rPr>
        <w:t>. Dialogues on Race and Inequity. University of Virginia. Charlottesville, VA.</w:t>
      </w:r>
    </w:p>
    <w:p w14:paraId="6F5EBDE1" w14:textId="77777777" w:rsidR="00B2493B" w:rsidRPr="00C149EF" w:rsidRDefault="00B2493B" w:rsidP="00B2493B">
      <w:pPr>
        <w:tabs>
          <w:tab w:val="left" w:pos="-426"/>
        </w:tabs>
        <w:ind w:left="720" w:hanging="720"/>
        <w:rPr>
          <w:bCs/>
          <w:sz w:val="24"/>
          <w:szCs w:val="24"/>
          <w:lang w:eastAsia="en-US"/>
        </w:rPr>
      </w:pPr>
    </w:p>
    <w:p w14:paraId="20A74764" w14:textId="6BBFE193" w:rsidR="00B2493B" w:rsidRPr="00C149EF" w:rsidRDefault="00B2493B" w:rsidP="006754B9">
      <w:pPr>
        <w:pStyle w:val="ListParagraph"/>
        <w:numPr>
          <w:ilvl w:val="0"/>
          <w:numId w:val="33"/>
        </w:numPr>
        <w:tabs>
          <w:tab w:val="left" w:pos="-426"/>
        </w:tabs>
        <w:rPr>
          <w:bCs/>
          <w:sz w:val="24"/>
          <w:szCs w:val="24"/>
          <w:lang w:eastAsia="en-US"/>
        </w:rPr>
      </w:pPr>
      <w:r w:rsidRPr="00C149EF">
        <w:rPr>
          <w:b/>
          <w:sz w:val="24"/>
          <w:szCs w:val="24"/>
        </w:rPr>
        <w:t>Wahl, R.</w:t>
      </w:r>
      <w:r w:rsidRPr="00C149EF">
        <w:rPr>
          <w:sz w:val="24"/>
          <w:szCs w:val="24"/>
        </w:rPr>
        <w:t xml:space="preserve"> (2017, August). </w:t>
      </w:r>
      <w:r w:rsidRPr="00C149EF">
        <w:rPr>
          <w:bCs/>
          <w:i/>
          <w:sz w:val="24"/>
          <w:szCs w:val="24"/>
          <w:lang w:eastAsia="en-US"/>
        </w:rPr>
        <w:t>Shame or dialogue? Paradoxes of activism</w:t>
      </w:r>
      <w:r w:rsidRPr="00C149EF">
        <w:rPr>
          <w:bCs/>
          <w:sz w:val="24"/>
          <w:szCs w:val="24"/>
          <w:lang w:eastAsia="en-US"/>
        </w:rPr>
        <w:t xml:space="preserve">. Dialogues on Race and Inequity. University of Virginia. Charlottesville, VA. </w:t>
      </w:r>
    </w:p>
    <w:p w14:paraId="4C6A9B79" w14:textId="77777777" w:rsidR="00B2493B" w:rsidRPr="00C149EF" w:rsidRDefault="00B2493B" w:rsidP="00B2493B">
      <w:pPr>
        <w:tabs>
          <w:tab w:val="left" w:pos="9360"/>
        </w:tabs>
        <w:ind w:left="720" w:hanging="720"/>
        <w:rPr>
          <w:sz w:val="24"/>
          <w:szCs w:val="24"/>
        </w:rPr>
      </w:pPr>
    </w:p>
    <w:p w14:paraId="30DB4A1F" w14:textId="00696E8B" w:rsidR="00B2493B" w:rsidRPr="00C149EF" w:rsidRDefault="00B2493B" w:rsidP="006754B9">
      <w:pPr>
        <w:pStyle w:val="ListParagraph"/>
        <w:numPr>
          <w:ilvl w:val="0"/>
          <w:numId w:val="33"/>
        </w:numPr>
        <w:rPr>
          <w:sz w:val="24"/>
          <w:szCs w:val="24"/>
        </w:rPr>
      </w:pPr>
      <w:r w:rsidRPr="00C149EF">
        <w:rPr>
          <w:b/>
          <w:sz w:val="24"/>
          <w:szCs w:val="24"/>
        </w:rPr>
        <w:t>Wahl, R.</w:t>
      </w:r>
      <w:r w:rsidRPr="00C149EF">
        <w:rPr>
          <w:sz w:val="24"/>
          <w:szCs w:val="24"/>
        </w:rPr>
        <w:t xml:space="preserve"> (2016, December). </w:t>
      </w:r>
      <w:r w:rsidRPr="00C149EF">
        <w:rPr>
          <w:i/>
          <w:sz w:val="24"/>
          <w:szCs w:val="24"/>
        </w:rPr>
        <w:t xml:space="preserve">Just violence: Human rights education and the police. </w:t>
      </w:r>
      <w:r w:rsidRPr="00C149EF">
        <w:rPr>
          <w:sz w:val="24"/>
          <w:szCs w:val="24"/>
        </w:rPr>
        <w:t xml:space="preserve">Presentation in acceptance of the annual dissertation award. Association for Moral Education. Harvard University. Cambridge, MA. </w:t>
      </w:r>
    </w:p>
    <w:p w14:paraId="67B766F1" w14:textId="77777777" w:rsidR="00B2493B" w:rsidRPr="00C149EF" w:rsidRDefault="00B2493B" w:rsidP="00B2493B">
      <w:pPr>
        <w:tabs>
          <w:tab w:val="left" w:pos="-426"/>
        </w:tabs>
        <w:ind w:left="720" w:hanging="720"/>
        <w:rPr>
          <w:bCs/>
          <w:i/>
          <w:sz w:val="24"/>
          <w:szCs w:val="24"/>
          <w:lang w:eastAsia="en-US"/>
        </w:rPr>
      </w:pPr>
    </w:p>
    <w:p w14:paraId="01F52A09" w14:textId="6915AA69" w:rsidR="00B2493B" w:rsidRPr="00C149EF" w:rsidRDefault="00B2493B" w:rsidP="006754B9">
      <w:pPr>
        <w:pStyle w:val="ListParagraph"/>
        <w:numPr>
          <w:ilvl w:val="0"/>
          <w:numId w:val="33"/>
        </w:numPr>
        <w:tabs>
          <w:tab w:val="left" w:pos="-426"/>
        </w:tabs>
        <w:rPr>
          <w:bCs/>
          <w:sz w:val="24"/>
          <w:szCs w:val="24"/>
          <w:lang w:eastAsia="en-US"/>
        </w:rPr>
      </w:pPr>
      <w:r w:rsidRPr="00C149EF">
        <w:rPr>
          <w:b/>
          <w:sz w:val="24"/>
          <w:szCs w:val="24"/>
        </w:rPr>
        <w:t>Wahl, R.</w:t>
      </w:r>
      <w:r w:rsidRPr="00C149EF">
        <w:rPr>
          <w:sz w:val="24"/>
          <w:szCs w:val="24"/>
        </w:rPr>
        <w:t xml:space="preserve"> (2016, October). </w:t>
      </w:r>
      <w:r w:rsidRPr="00C149EF">
        <w:rPr>
          <w:bCs/>
          <w:i/>
          <w:sz w:val="24"/>
          <w:szCs w:val="24"/>
          <w:lang w:eastAsia="en-US"/>
        </w:rPr>
        <w:t xml:space="preserve">Deliberation, accountability, and trust: </w:t>
      </w:r>
      <w:proofErr w:type="spellStart"/>
      <w:r w:rsidRPr="00C149EF">
        <w:rPr>
          <w:bCs/>
          <w:i/>
          <w:sz w:val="24"/>
          <w:szCs w:val="24"/>
          <w:lang w:eastAsia="en-US"/>
        </w:rPr>
        <w:t>Consensuality</w:t>
      </w:r>
      <w:proofErr w:type="spellEnd"/>
      <w:r w:rsidRPr="00C149EF">
        <w:rPr>
          <w:bCs/>
          <w:i/>
          <w:sz w:val="24"/>
          <w:szCs w:val="24"/>
          <w:lang w:eastAsia="en-US"/>
        </w:rPr>
        <w:t xml:space="preserve"> and agonism in police-community Forums. </w:t>
      </w:r>
      <w:r w:rsidRPr="00C149EF">
        <w:rPr>
          <w:bCs/>
          <w:sz w:val="24"/>
          <w:szCs w:val="24"/>
          <w:lang w:eastAsia="en-US"/>
        </w:rPr>
        <w:t xml:space="preserve">Vanderbilt University Department of Politics. Nashville, TN. </w:t>
      </w:r>
    </w:p>
    <w:p w14:paraId="355A3FC3" w14:textId="77777777" w:rsidR="00B2493B" w:rsidRPr="00C149EF" w:rsidRDefault="00B2493B" w:rsidP="00B2493B">
      <w:pPr>
        <w:ind w:left="720" w:hanging="720"/>
        <w:rPr>
          <w:i/>
          <w:sz w:val="24"/>
          <w:szCs w:val="24"/>
        </w:rPr>
      </w:pPr>
    </w:p>
    <w:p w14:paraId="624CE0ED" w14:textId="2727ADB9" w:rsidR="00B2493B" w:rsidRPr="00C149EF" w:rsidRDefault="00B2493B" w:rsidP="006754B9">
      <w:pPr>
        <w:pStyle w:val="ListParagraph"/>
        <w:numPr>
          <w:ilvl w:val="0"/>
          <w:numId w:val="33"/>
        </w:numPr>
        <w:rPr>
          <w:sz w:val="24"/>
          <w:szCs w:val="24"/>
        </w:rPr>
      </w:pPr>
      <w:r w:rsidRPr="00C149EF">
        <w:rPr>
          <w:b/>
          <w:sz w:val="24"/>
          <w:szCs w:val="24"/>
        </w:rPr>
        <w:t>Wahl, R.</w:t>
      </w:r>
      <w:r w:rsidRPr="00C149EF">
        <w:rPr>
          <w:sz w:val="24"/>
          <w:szCs w:val="24"/>
        </w:rPr>
        <w:t xml:space="preserve"> (2016, October). </w:t>
      </w:r>
      <w:r w:rsidRPr="00C149EF">
        <w:rPr>
          <w:i/>
          <w:sz w:val="24"/>
          <w:szCs w:val="24"/>
        </w:rPr>
        <w:t>Human rights education with state officials.</w:t>
      </w:r>
      <w:r w:rsidRPr="00C149EF">
        <w:rPr>
          <w:sz w:val="24"/>
          <w:szCs w:val="24"/>
        </w:rPr>
        <w:t xml:space="preserve"> Working Group Meeting on Critical and Transformative Human Rights Education. New York University. New York City.</w:t>
      </w:r>
    </w:p>
    <w:p w14:paraId="3A5DC0B6" w14:textId="77777777" w:rsidR="00B2493B" w:rsidRPr="00C149EF" w:rsidRDefault="00B2493B" w:rsidP="00B2493B">
      <w:pPr>
        <w:tabs>
          <w:tab w:val="left" w:pos="-426"/>
        </w:tabs>
        <w:ind w:left="720" w:hanging="720"/>
        <w:rPr>
          <w:bCs/>
          <w:i/>
          <w:sz w:val="24"/>
          <w:szCs w:val="24"/>
          <w:lang w:eastAsia="en-US"/>
        </w:rPr>
      </w:pPr>
    </w:p>
    <w:p w14:paraId="39B6CD13" w14:textId="059B1599" w:rsidR="00B2493B" w:rsidRPr="00C149EF" w:rsidRDefault="00B2493B" w:rsidP="006754B9">
      <w:pPr>
        <w:pStyle w:val="ListParagraph"/>
        <w:numPr>
          <w:ilvl w:val="0"/>
          <w:numId w:val="33"/>
        </w:numPr>
        <w:tabs>
          <w:tab w:val="left" w:pos="-426"/>
        </w:tabs>
        <w:rPr>
          <w:bCs/>
          <w:sz w:val="24"/>
          <w:szCs w:val="24"/>
          <w:lang w:eastAsia="en-US"/>
        </w:rPr>
      </w:pPr>
      <w:r w:rsidRPr="00C149EF">
        <w:rPr>
          <w:b/>
          <w:sz w:val="24"/>
          <w:szCs w:val="24"/>
        </w:rPr>
        <w:t>Wahl, R.</w:t>
      </w:r>
      <w:r w:rsidRPr="00C149EF">
        <w:rPr>
          <w:sz w:val="24"/>
          <w:szCs w:val="24"/>
        </w:rPr>
        <w:t xml:space="preserve"> (2016, September). </w:t>
      </w:r>
      <w:r w:rsidRPr="00C149EF">
        <w:rPr>
          <w:i/>
          <w:sz w:val="24"/>
          <w:szCs w:val="24"/>
        </w:rPr>
        <w:t>Just violence: Human rights education and the police</w:t>
      </w:r>
      <w:r w:rsidRPr="00C149EF">
        <w:rPr>
          <w:bCs/>
          <w:i/>
          <w:sz w:val="24"/>
          <w:szCs w:val="24"/>
          <w:lang w:eastAsia="en-US"/>
        </w:rPr>
        <w:t xml:space="preserve">. </w:t>
      </w:r>
      <w:r w:rsidRPr="00C149EF">
        <w:rPr>
          <w:bCs/>
          <w:sz w:val="24"/>
          <w:szCs w:val="24"/>
          <w:lang w:eastAsia="en-US"/>
        </w:rPr>
        <w:t xml:space="preserve">Institute for Advanced Studies in Culture. University of Virginia. Charlottesville, VA. </w:t>
      </w:r>
    </w:p>
    <w:p w14:paraId="34E62C44" w14:textId="59F1EC91" w:rsidR="00B2493B" w:rsidRPr="00C149EF" w:rsidRDefault="00B2493B" w:rsidP="00B2493B">
      <w:pPr>
        <w:tabs>
          <w:tab w:val="left" w:pos="-426"/>
        </w:tabs>
        <w:ind w:left="720" w:hanging="720"/>
        <w:rPr>
          <w:bCs/>
          <w:sz w:val="24"/>
          <w:szCs w:val="24"/>
          <w:lang w:eastAsia="en-US"/>
        </w:rPr>
      </w:pPr>
    </w:p>
    <w:p w14:paraId="7D3D08C9" w14:textId="08E6E339" w:rsidR="00B2493B" w:rsidRPr="00C149EF" w:rsidRDefault="00B2493B" w:rsidP="006754B9">
      <w:pPr>
        <w:pStyle w:val="ListParagraph"/>
        <w:numPr>
          <w:ilvl w:val="0"/>
          <w:numId w:val="33"/>
        </w:numPr>
        <w:tabs>
          <w:tab w:val="left" w:pos="-426"/>
        </w:tabs>
        <w:rPr>
          <w:bCs/>
          <w:sz w:val="24"/>
          <w:szCs w:val="24"/>
          <w:lang w:eastAsia="en-US"/>
        </w:rPr>
      </w:pPr>
      <w:r w:rsidRPr="00C149EF">
        <w:rPr>
          <w:b/>
          <w:sz w:val="24"/>
          <w:szCs w:val="24"/>
        </w:rPr>
        <w:t>Wahl, R.</w:t>
      </w:r>
      <w:r w:rsidRPr="00C149EF">
        <w:rPr>
          <w:sz w:val="24"/>
          <w:szCs w:val="24"/>
        </w:rPr>
        <w:t xml:space="preserve"> (2016, April). </w:t>
      </w:r>
      <w:r w:rsidRPr="00C149EF">
        <w:rPr>
          <w:bCs/>
          <w:i/>
          <w:sz w:val="24"/>
          <w:szCs w:val="24"/>
          <w:lang w:eastAsia="en-US"/>
        </w:rPr>
        <w:t>Trust, deliberation, and legitimacy</w:t>
      </w:r>
      <w:r w:rsidRPr="00C149EF">
        <w:rPr>
          <w:bCs/>
          <w:sz w:val="24"/>
          <w:szCs w:val="24"/>
          <w:lang w:eastAsia="en-US"/>
        </w:rPr>
        <w:t>. Power, Violence, and Inequality Collective. University of Virginia. Charlottesville, VA.</w:t>
      </w:r>
    </w:p>
    <w:p w14:paraId="2987104A" w14:textId="77777777" w:rsidR="00B2493B" w:rsidRPr="00C149EF" w:rsidRDefault="00B2493B" w:rsidP="00B2493B">
      <w:pPr>
        <w:tabs>
          <w:tab w:val="left" w:pos="-426"/>
        </w:tabs>
        <w:ind w:left="720" w:hanging="720"/>
        <w:rPr>
          <w:bCs/>
          <w:sz w:val="24"/>
          <w:szCs w:val="24"/>
          <w:lang w:eastAsia="en-US"/>
        </w:rPr>
      </w:pPr>
    </w:p>
    <w:p w14:paraId="3D88B7BB" w14:textId="0731CAD0" w:rsidR="00B2493B" w:rsidRPr="00C149EF" w:rsidRDefault="00B2493B" w:rsidP="006754B9">
      <w:pPr>
        <w:pStyle w:val="ListParagraph"/>
        <w:numPr>
          <w:ilvl w:val="0"/>
          <w:numId w:val="33"/>
        </w:numPr>
        <w:tabs>
          <w:tab w:val="left" w:pos="-426"/>
        </w:tabs>
        <w:rPr>
          <w:bCs/>
          <w:sz w:val="24"/>
          <w:szCs w:val="24"/>
          <w:lang w:eastAsia="en-US"/>
        </w:rPr>
      </w:pPr>
      <w:r w:rsidRPr="00C149EF">
        <w:rPr>
          <w:b/>
          <w:sz w:val="24"/>
          <w:szCs w:val="24"/>
        </w:rPr>
        <w:t>Wahl, R.</w:t>
      </w:r>
      <w:r w:rsidRPr="00C149EF">
        <w:rPr>
          <w:sz w:val="24"/>
          <w:szCs w:val="24"/>
        </w:rPr>
        <w:t xml:space="preserve"> (2016, April). </w:t>
      </w:r>
      <w:r w:rsidRPr="00C149EF">
        <w:rPr>
          <w:i/>
          <w:sz w:val="24"/>
          <w:szCs w:val="24"/>
        </w:rPr>
        <w:t>Just violence: Human rights education and the police</w:t>
      </w:r>
      <w:r w:rsidRPr="00C149EF">
        <w:rPr>
          <w:bCs/>
          <w:i/>
          <w:sz w:val="24"/>
          <w:szCs w:val="24"/>
          <w:lang w:eastAsia="en-US"/>
        </w:rPr>
        <w:t>.</w:t>
      </w:r>
      <w:r w:rsidRPr="00C149EF">
        <w:rPr>
          <w:bCs/>
          <w:sz w:val="24"/>
          <w:szCs w:val="24"/>
          <w:lang w:eastAsia="en-US"/>
        </w:rPr>
        <w:t xml:space="preserve"> Inaugural talk for the Power, Violence, and Inequality Collective. University of Virginia. Charlottesville, VA. </w:t>
      </w:r>
    </w:p>
    <w:p w14:paraId="40FD5A66" w14:textId="77777777" w:rsidR="00B2493B" w:rsidRPr="00C149EF" w:rsidRDefault="00B2493B" w:rsidP="00B2493B">
      <w:pPr>
        <w:tabs>
          <w:tab w:val="left" w:pos="-426"/>
        </w:tabs>
        <w:ind w:left="720" w:hanging="720"/>
        <w:rPr>
          <w:bCs/>
          <w:sz w:val="24"/>
          <w:szCs w:val="24"/>
          <w:lang w:eastAsia="en-US"/>
        </w:rPr>
      </w:pPr>
    </w:p>
    <w:p w14:paraId="5281D03F" w14:textId="31F28C6C" w:rsidR="00B2493B" w:rsidRPr="00C149EF" w:rsidRDefault="00B2493B" w:rsidP="006754B9">
      <w:pPr>
        <w:pStyle w:val="ListParagraph"/>
        <w:numPr>
          <w:ilvl w:val="0"/>
          <w:numId w:val="33"/>
        </w:numPr>
        <w:tabs>
          <w:tab w:val="left" w:pos="-426"/>
        </w:tabs>
        <w:rPr>
          <w:bCs/>
          <w:i/>
          <w:sz w:val="24"/>
          <w:szCs w:val="24"/>
          <w:lang w:eastAsia="en-US"/>
        </w:rPr>
      </w:pPr>
      <w:r w:rsidRPr="00C149EF">
        <w:rPr>
          <w:b/>
          <w:sz w:val="24"/>
          <w:szCs w:val="24"/>
        </w:rPr>
        <w:t>Wahl, R.</w:t>
      </w:r>
      <w:r w:rsidRPr="00C149EF">
        <w:rPr>
          <w:sz w:val="24"/>
          <w:szCs w:val="24"/>
        </w:rPr>
        <w:t xml:space="preserve"> (2016, March). </w:t>
      </w:r>
      <w:r w:rsidRPr="00C149EF">
        <w:rPr>
          <w:bCs/>
          <w:i/>
          <w:sz w:val="24"/>
          <w:szCs w:val="24"/>
          <w:lang w:eastAsia="en-US"/>
        </w:rPr>
        <w:t xml:space="preserve">Dilemmas and possibilities. </w:t>
      </w:r>
      <w:r w:rsidRPr="00C149EF">
        <w:rPr>
          <w:bCs/>
          <w:sz w:val="24"/>
          <w:szCs w:val="24"/>
          <w:lang w:eastAsia="en-US"/>
        </w:rPr>
        <w:t>Field Methods Research Colloquium. University of Virginia. Charlottesville, VA.</w:t>
      </w:r>
      <w:r w:rsidRPr="00C149EF">
        <w:rPr>
          <w:bCs/>
          <w:i/>
          <w:sz w:val="24"/>
          <w:szCs w:val="24"/>
          <w:lang w:eastAsia="en-US"/>
        </w:rPr>
        <w:t xml:space="preserve">  </w:t>
      </w:r>
    </w:p>
    <w:p w14:paraId="591EEEE1" w14:textId="77777777" w:rsidR="00B2493B" w:rsidRPr="00C149EF" w:rsidRDefault="00B2493B" w:rsidP="00B2493B">
      <w:pPr>
        <w:tabs>
          <w:tab w:val="left" w:pos="-426"/>
        </w:tabs>
        <w:ind w:left="720" w:hanging="720"/>
        <w:rPr>
          <w:bCs/>
          <w:i/>
          <w:sz w:val="24"/>
          <w:szCs w:val="24"/>
          <w:lang w:eastAsia="en-US"/>
        </w:rPr>
      </w:pPr>
    </w:p>
    <w:p w14:paraId="12BF2075" w14:textId="7419A0C8" w:rsidR="00B2493B" w:rsidRPr="00C149EF" w:rsidRDefault="00B2493B" w:rsidP="006754B9">
      <w:pPr>
        <w:pStyle w:val="ListParagraph"/>
        <w:numPr>
          <w:ilvl w:val="0"/>
          <w:numId w:val="33"/>
        </w:numPr>
        <w:tabs>
          <w:tab w:val="left" w:pos="-426"/>
        </w:tabs>
        <w:rPr>
          <w:sz w:val="24"/>
          <w:szCs w:val="24"/>
        </w:rPr>
      </w:pPr>
      <w:r w:rsidRPr="00C149EF">
        <w:rPr>
          <w:b/>
          <w:sz w:val="24"/>
          <w:szCs w:val="24"/>
        </w:rPr>
        <w:t>Wahl, R.</w:t>
      </w:r>
      <w:r w:rsidRPr="00C149EF">
        <w:rPr>
          <w:sz w:val="24"/>
          <w:szCs w:val="24"/>
        </w:rPr>
        <w:t xml:space="preserve"> (2015, December). </w:t>
      </w:r>
      <w:r w:rsidRPr="00C149EF">
        <w:rPr>
          <w:bCs/>
          <w:i/>
          <w:sz w:val="24"/>
          <w:szCs w:val="24"/>
          <w:lang w:eastAsia="en-US"/>
        </w:rPr>
        <w:t>Torture and justice: The moral perspective of perpetrators.</w:t>
      </w:r>
      <w:r w:rsidRPr="00C149EF">
        <w:rPr>
          <w:bCs/>
          <w:sz w:val="24"/>
          <w:szCs w:val="24"/>
          <w:lang w:eastAsia="en-US"/>
        </w:rPr>
        <w:t xml:space="preserve"> </w:t>
      </w:r>
      <w:r w:rsidRPr="00C149EF">
        <w:rPr>
          <w:sz w:val="24"/>
          <w:szCs w:val="24"/>
        </w:rPr>
        <w:t>Center for Global Inquiry and Innovation. University of Virginia. Charlottesville, VA.</w:t>
      </w:r>
    </w:p>
    <w:p w14:paraId="494CDF80" w14:textId="77777777" w:rsidR="00B2493B" w:rsidRPr="00C149EF" w:rsidRDefault="00B2493B" w:rsidP="00B2493B">
      <w:pPr>
        <w:tabs>
          <w:tab w:val="left" w:pos="9360"/>
        </w:tabs>
        <w:rPr>
          <w:sz w:val="24"/>
          <w:szCs w:val="24"/>
        </w:rPr>
      </w:pPr>
    </w:p>
    <w:p w14:paraId="252717C7" w14:textId="3BE36077" w:rsidR="00B2493B" w:rsidRPr="00C149EF" w:rsidRDefault="00B2493B" w:rsidP="00E73C22">
      <w:pPr>
        <w:pStyle w:val="Heading4"/>
        <w:numPr>
          <w:ilvl w:val="0"/>
          <w:numId w:val="33"/>
        </w:numPr>
        <w:shd w:val="clear" w:color="auto" w:fill="FFFFFF"/>
        <w:spacing w:before="0" w:after="0"/>
        <w:ind w:right="302"/>
        <w:jc w:val="both"/>
        <w:textAlignment w:val="baseline"/>
        <w:rPr>
          <w:b/>
          <w:bCs/>
          <w:i w:val="0"/>
          <w:color w:val="auto"/>
          <w:sz w:val="24"/>
          <w:szCs w:val="24"/>
        </w:rPr>
      </w:pPr>
      <w:r w:rsidRPr="00C149EF">
        <w:rPr>
          <w:b/>
          <w:bCs/>
          <w:i w:val="0"/>
          <w:iCs w:val="0"/>
          <w:color w:val="auto"/>
          <w:sz w:val="24"/>
          <w:szCs w:val="24"/>
        </w:rPr>
        <w:t>Wahl, R.</w:t>
      </w:r>
      <w:r w:rsidRPr="00C149EF">
        <w:rPr>
          <w:i w:val="0"/>
          <w:iCs w:val="0"/>
          <w:color w:val="auto"/>
          <w:sz w:val="24"/>
          <w:szCs w:val="24"/>
        </w:rPr>
        <w:t xml:space="preserve"> (2015, April).</w:t>
      </w:r>
      <w:r w:rsidRPr="00C149EF">
        <w:rPr>
          <w:color w:val="auto"/>
          <w:sz w:val="24"/>
          <w:szCs w:val="24"/>
        </w:rPr>
        <w:t xml:space="preserve"> </w:t>
      </w:r>
      <w:r w:rsidRPr="00C149EF">
        <w:rPr>
          <w:rStyle w:val="Emphasis"/>
          <w:color w:val="auto"/>
          <w:sz w:val="24"/>
          <w:szCs w:val="24"/>
          <w:bdr w:val="none" w:sz="0" w:space="0" w:color="auto" w:frame="1"/>
        </w:rPr>
        <w:t>Belief, resistance, and accommodation: Responding to educational initiatives for change.</w:t>
      </w:r>
      <w:r w:rsidRPr="00C149EF">
        <w:rPr>
          <w:rStyle w:val="Emphasis"/>
          <w:i/>
          <w:color w:val="auto"/>
          <w:sz w:val="24"/>
          <w:szCs w:val="24"/>
          <w:bdr w:val="none" w:sz="0" w:space="0" w:color="auto" w:frame="1"/>
        </w:rPr>
        <w:t xml:space="preserve"> Dean’s New Faculty Lecture Series. University of Virginia. Charlottesville, VA.</w:t>
      </w:r>
    </w:p>
    <w:p w14:paraId="67C804CF" w14:textId="77777777" w:rsidR="00B2493B" w:rsidRPr="00C149EF" w:rsidRDefault="00B2493B" w:rsidP="00B2493B">
      <w:pPr>
        <w:tabs>
          <w:tab w:val="left" w:pos="9360"/>
        </w:tabs>
        <w:rPr>
          <w:sz w:val="24"/>
          <w:szCs w:val="24"/>
        </w:rPr>
      </w:pPr>
    </w:p>
    <w:p w14:paraId="7F6D5907" w14:textId="2A79CC10" w:rsidR="00B2493B" w:rsidRPr="00C149EF" w:rsidRDefault="00B2493B" w:rsidP="00E73C22">
      <w:pPr>
        <w:pStyle w:val="ListParagraph"/>
        <w:numPr>
          <w:ilvl w:val="0"/>
          <w:numId w:val="33"/>
        </w:numPr>
        <w:ind w:right="567"/>
        <w:rPr>
          <w:bCs/>
          <w:sz w:val="24"/>
          <w:szCs w:val="24"/>
        </w:rPr>
      </w:pPr>
      <w:r w:rsidRPr="00C149EF">
        <w:rPr>
          <w:b/>
          <w:sz w:val="24"/>
          <w:szCs w:val="24"/>
        </w:rPr>
        <w:lastRenderedPageBreak/>
        <w:t>Wahl, R.</w:t>
      </w:r>
      <w:r w:rsidRPr="00C149EF">
        <w:rPr>
          <w:sz w:val="24"/>
          <w:szCs w:val="24"/>
        </w:rPr>
        <w:t xml:space="preserve"> (2013, October). </w:t>
      </w:r>
      <w:r w:rsidRPr="00C149EF">
        <w:rPr>
          <w:bCs/>
          <w:i/>
          <w:sz w:val="24"/>
          <w:szCs w:val="24"/>
        </w:rPr>
        <w:t>Police, violence, and justice.</w:t>
      </w:r>
      <w:r w:rsidRPr="00C149EF">
        <w:rPr>
          <w:bCs/>
          <w:sz w:val="24"/>
          <w:szCs w:val="24"/>
        </w:rPr>
        <w:t xml:space="preserve">  Invited classroom lecture at Lehman College, City University of New York. (</w:t>
      </w:r>
      <w:r w:rsidRPr="00C149EF">
        <w:rPr>
          <w:bCs/>
          <w:i/>
          <w:sz w:val="24"/>
          <w:szCs w:val="24"/>
        </w:rPr>
        <w:t>Human Rights,</w:t>
      </w:r>
      <w:r w:rsidRPr="00C149EF">
        <w:rPr>
          <w:bCs/>
          <w:sz w:val="24"/>
          <w:szCs w:val="24"/>
        </w:rPr>
        <w:t xml:space="preserve"> Professor </w:t>
      </w:r>
      <w:proofErr w:type="spellStart"/>
      <w:r w:rsidRPr="00C149EF">
        <w:rPr>
          <w:bCs/>
          <w:sz w:val="24"/>
          <w:szCs w:val="24"/>
        </w:rPr>
        <w:t>Chiseche</w:t>
      </w:r>
      <w:proofErr w:type="spellEnd"/>
      <w:r w:rsidRPr="00C149EF">
        <w:rPr>
          <w:bCs/>
          <w:sz w:val="24"/>
          <w:szCs w:val="24"/>
        </w:rPr>
        <w:t xml:space="preserve"> Salome </w:t>
      </w:r>
      <w:proofErr w:type="spellStart"/>
      <w:r w:rsidRPr="00C149EF">
        <w:rPr>
          <w:bCs/>
          <w:sz w:val="24"/>
          <w:szCs w:val="24"/>
        </w:rPr>
        <w:t>Mibenge</w:t>
      </w:r>
      <w:proofErr w:type="spellEnd"/>
      <w:r w:rsidRPr="00C149EF">
        <w:rPr>
          <w:bCs/>
          <w:sz w:val="24"/>
          <w:szCs w:val="24"/>
        </w:rPr>
        <w:t xml:space="preserve">). </w:t>
      </w:r>
    </w:p>
    <w:p w14:paraId="20FD6DF6" w14:textId="77777777" w:rsidR="00B2493B" w:rsidRPr="00C149EF" w:rsidRDefault="00B2493B" w:rsidP="00B2493B">
      <w:pPr>
        <w:ind w:left="720" w:right="567" w:hanging="720"/>
        <w:rPr>
          <w:bCs/>
          <w:sz w:val="24"/>
          <w:szCs w:val="24"/>
        </w:rPr>
      </w:pPr>
    </w:p>
    <w:p w14:paraId="35703921" w14:textId="66E34CA3" w:rsidR="00B2493B" w:rsidRPr="00C149EF" w:rsidRDefault="00B2493B" w:rsidP="00E73C22">
      <w:pPr>
        <w:pStyle w:val="ListParagraph"/>
        <w:numPr>
          <w:ilvl w:val="0"/>
          <w:numId w:val="33"/>
        </w:numPr>
        <w:ind w:right="567"/>
        <w:rPr>
          <w:bCs/>
          <w:sz w:val="24"/>
          <w:szCs w:val="24"/>
        </w:rPr>
      </w:pPr>
      <w:r w:rsidRPr="00C149EF">
        <w:rPr>
          <w:b/>
          <w:sz w:val="24"/>
          <w:szCs w:val="24"/>
        </w:rPr>
        <w:t>Wahl, R.</w:t>
      </w:r>
      <w:r w:rsidRPr="00C149EF">
        <w:rPr>
          <w:sz w:val="24"/>
          <w:szCs w:val="24"/>
        </w:rPr>
        <w:t xml:space="preserve"> (2013, October). </w:t>
      </w:r>
      <w:r w:rsidRPr="00C149EF">
        <w:rPr>
          <w:bCs/>
          <w:i/>
          <w:sz w:val="24"/>
          <w:szCs w:val="24"/>
        </w:rPr>
        <w:t>Protecting rights by violating them: How police and military officers explain torture and respond to human rights activism in India.</w:t>
      </w:r>
      <w:r w:rsidRPr="00C149EF">
        <w:rPr>
          <w:bCs/>
          <w:sz w:val="24"/>
          <w:szCs w:val="24"/>
        </w:rPr>
        <w:t xml:space="preserve"> Invited talk at the Arnold A. Saltzman Institute of War and Peace Studies. Columbia University. New York City. </w:t>
      </w:r>
    </w:p>
    <w:p w14:paraId="2D4C7AC2" w14:textId="77777777" w:rsidR="00B2493B" w:rsidRPr="00C149EF" w:rsidRDefault="00B2493B" w:rsidP="00B2493B">
      <w:pPr>
        <w:ind w:right="567"/>
        <w:rPr>
          <w:bCs/>
          <w:sz w:val="24"/>
          <w:szCs w:val="24"/>
        </w:rPr>
      </w:pPr>
    </w:p>
    <w:p w14:paraId="6A0E4129" w14:textId="4E2CAD38" w:rsidR="00B2493B" w:rsidRPr="00C149EF" w:rsidRDefault="00B2493B" w:rsidP="00E73C22">
      <w:pPr>
        <w:pStyle w:val="ListParagraph"/>
        <w:numPr>
          <w:ilvl w:val="0"/>
          <w:numId w:val="33"/>
        </w:numPr>
        <w:ind w:right="567"/>
        <w:rPr>
          <w:bCs/>
          <w:sz w:val="24"/>
          <w:szCs w:val="24"/>
        </w:rPr>
      </w:pPr>
      <w:r w:rsidRPr="00C149EF">
        <w:rPr>
          <w:b/>
          <w:sz w:val="24"/>
          <w:szCs w:val="24"/>
        </w:rPr>
        <w:t>Wahl, R.</w:t>
      </w:r>
      <w:r w:rsidRPr="00C149EF">
        <w:rPr>
          <w:sz w:val="24"/>
          <w:szCs w:val="24"/>
        </w:rPr>
        <w:t xml:space="preserve"> (2013, September). </w:t>
      </w:r>
      <w:r w:rsidRPr="00C149EF">
        <w:rPr>
          <w:bCs/>
          <w:i/>
          <w:sz w:val="24"/>
          <w:szCs w:val="24"/>
        </w:rPr>
        <w:t xml:space="preserve">Religion, profession, and police judgments on torture. </w:t>
      </w:r>
      <w:r w:rsidRPr="00C149EF">
        <w:rPr>
          <w:bCs/>
          <w:sz w:val="24"/>
          <w:szCs w:val="24"/>
        </w:rPr>
        <w:t>Invited classroom talk at New York University. (</w:t>
      </w:r>
      <w:r w:rsidRPr="00C149EF">
        <w:rPr>
          <w:bCs/>
          <w:i/>
          <w:sz w:val="24"/>
          <w:szCs w:val="24"/>
        </w:rPr>
        <w:t>Cross-Cultural Studies of Socialization</w:t>
      </w:r>
      <w:r w:rsidRPr="00C149EF">
        <w:rPr>
          <w:bCs/>
          <w:sz w:val="24"/>
          <w:szCs w:val="24"/>
        </w:rPr>
        <w:t xml:space="preserve">, Professor Cynthia Miller-Idriss). </w:t>
      </w:r>
    </w:p>
    <w:p w14:paraId="3FE6B62F" w14:textId="77777777" w:rsidR="00B2493B" w:rsidRPr="00C149EF" w:rsidRDefault="00B2493B" w:rsidP="00B2493B">
      <w:pPr>
        <w:tabs>
          <w:tab w:val="left" w:pos="9360"/>
        </w:tabs>
        <w:rPr>
          <w:sz w:val="24"/>
          <w:szCs w:val="24"/>
        </w:rPr>
      </w:pPr>
    </w:p>
    <w:p w14:paraId="10E7FF52" w14:textId="153AF4B0" w:rsidR="00B2493B" w:rsidRPr="00C149EF" w:rsidRDefault="00B2493B" w:rsidP="00E73C22">
      <w:pPr>
        <w:pStyle w:val="ListParagraph"/>
        <w:numPr>
          <w:ilvl w:val="0"/>
          <w:numId w:val="33"/>
        </w:numPr>
        <w:ind w:right="567"/>
        <w:rPr>
          <w:bCs/>
          <w:sz w:val="24"/>
          <w:szCs w:val="24"/>
        </w:rPr>
      </w:pPr>
      <w:r w:rsidRPr="00C149EF">
        <w:rPr>
          <w:b/>
          <w:sz w:val="24"/>
          <w:szCs w:val="24"/>
        </w:rPr>
        <w:t>Wahl, R.</w:t>
      </w:r>
      <w:r w:rsidRPr="00C149EF">
        <w:rPr>
          <w:sz w:val="24"/>
          <w:szCs w:val="24"/>
        </w:rPr>
        <w:t xml:space="preserve"> (2013, January). </w:t>
      </w:r>
      <w:r w:rsidRPr="00C149EF">
        <w:rPr>
          <w:bCs/>
          <w:i/>
          <w:sz w:val="24"/>
          <w:szCs w:val="24"/>
        </w:rPr>
        <w:t>Learning not to torture? State actors, state violence, and human rights education in India.</w:t>
      </w:r>
      <w:r w:rsidRPr="00C149EF">
        <w:rPr>
          <w:bCs/>
          <w:sz w:val="24"/>
          <w:szCs w:val="24"/>
        </w:rPr>
        <w:t xml:space="preserve"> Invited talk at the Institute for the Study of Human Rights. Columbia University. New York City. </w:t>
      </w:r>
    </w:p>
    <w:p w14:paraId="2F3AA2E3" w14:textId="77777777" w:rsidR="00B2493B" w:rsidRPr="00C149EF" w:rsidRDefault="00B2493B" w:rsidP="00B2493B">
      <w:pPr>
        <w:tabs>
          <w:tab w:val="left" w:pos="9360"/>
        </w:tabs>
        <w:rPr>
          <w:sz w:val="24"/>
          <w:szCs w:val="24"/>
        </w:rPr>
      </w:pPr>
    </w:p>
    <w:tbl>
      <w:tblPr>
        <w:tblStyle w:val="TableGrid"/>
        <w:tblW w:w="0" w:type="auto"/>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B2493B" w:rsidRPr="00C149EF" w14:paraId="2D8B1070" w14:textId="77777777" w:rsidTr="00195CFF">
        <w:tc>
          <w:tcPr>
            <w:tcW w:w="9576" w:type="dxa"/>
          </w:tcPr>
          <w:p w14:paraId="7787BDD8" w14:textId="77777777" w:rsidR="00B2493B" w:rsidRPr="00C149EF" w:rsidRDefault="00B2493B" w:rsidP="00195CFF">
            <w:pPr>
              <w:tabs>
                <w:tab w:val="left" w:pos="9360"/>
              </w:tabs>
              <w:rPr>
                <w:b/>
              </w:rPr>
            </w:pPr>
            <w:r w:rsidRPr="00C149EF">
              <w:rPr>
                <w:b/>
              </w:rPr>
              <w:t>SCHOLARSHIP: Other Scholarly Activities</w:t>
            </w:r>
          </w:p>
        </w:tc>
      </w:tr>
    </w:tbl>
    <w:p w14:paraId="4B027406" w14:textId="77777777" w:rsidR="00B2493B" w:rsidRPr="00C149EF" w:rsidRDefault="00B2493B" w:rsidP="00B2493B">
      <w:pPr>
        <w:tabs>
          <w:tab w:val="left" w:pos="9360"/>
        </w:tabs>
        <w:rPr>
          <w:sz w:val="24"/>
          <w:szCs w:val="24"/>
        </w:rPr>
      </w:pPr>
    </w:p>
    <w:p w14:paraId="3829F421" w14:textId="77777777" w:rsidR="00B2493B" w:rsidRPr="00C149EF" w:rsidRDefault="00B2493B" w:rsidP="00B2493B">
      <w:pPr>
        <w:tabs>
          <w:tab w:val="left" w:pos="9360"/>
        </w:tabs>
        <w:rPr>
          <w:sz w:val="24"/>
          <w:szCs w:val="24"/>
        </w:rPr>
      </w:pPr>
      <w:r w:rsidRPr="00C149EF">
        <w:rPr>
          <w:sz w:val="24"/>
          <w:szCs w:val="24"/>
        </w:rPr>
        <w:t>PUBLIC-FACING WRITING</w:t>
      </w:r>
    </w:p>
    <w:p w14:paraId="3C8769AF" w14:textId="77777777" w:rsidR="00B2493B" w:rsidRPr="00C149EF" w:rsidRDefault="00B2493B" w:rsidP="00B2493B">
      <w:pPr>
        <w:tabs>
          <w:tab w:val="left" w:pos="9360"/>
        </w:tabs>
        <w:rPr>
          <w:sz w:val="24"/>
          <w:szCs w:val="24"/>
        </w:rPr>
      </w:pPr>
    </w:p>
    <w:p w14:paraId="31EE344B" w14:textId="77777777" w:rsidR="00B2493B" w:rsidRPr="00C149EF" w:rsidRDefault="00B2493B" w:rsidP="00B2493B">
      <w:pPr>
        <w:tabs>
          <w:tab w:val="left" w:pos="9360"/>
        </w:tabs>
        <w:ind w:left="810" w:hanging="810"/>
        <w:rPr>
          <w:sz w:val="24"/>
          <w:szCs w:val="24"/>
        </w:rPr>
      </w:pPr>
      <w:r w:rsidRPr="00C149EF">
        <w:rPr>
          <w:b/>
          <w:bCs/>
          <w:sz w:val="24"/>
          <w:szCs w:val="24"/>
        </w:rPr>
        <w:t>Wahl, R.</w:t>
      </w:r>
      <w:r w:rsidRPr="00C149EF">
        <w:rPr>
          <w:sz w:val="24"/>
          <w:szCs w:val="24"/>
        </w:rPr>
        <w:t xml:space="preserve"> (2024, 24 May). Six ways to encourage productive conversations on college campuses. </w:t>
      </w:r>
      <w:r w:rsidRPr="00C149EF">
        <w:rPr>
          <w:i/>
          <w:iCs/>
          <w:sz w:val="24"/>
          <w:szCs w:val="24"/>
        </w:rPr>
        <w:t>The Conversation.</w:t>
      </w:r>
      <w:r w:rsidRPr="00C149EF">
        <w:rPr>
          <w:sz w:val="24"/>
          <w:szCs w:val="24"/>
        </w:rPr>
        <w:t xml:space="preserve">  </w:t>
      </w:r>
      <w:hyperlink r:id="rId9" w:history="1">
        <w:r w:rsidRPr="00C149EF">
          <w:rPr>
            <w:rStyle w:val="Hyperlink"/>
            <w:rFonts w:eastAsiaTheme="majorEastAsia"/>
            <w:sz w:val="24"/>
            <w:szCs w:val="24"/>
          </w:rPr>
          <w:t>https://theconversation.com/6-ways-to-encourage-political-discussion-on-college-campuses-230365</w:t>
        </w:r>
      </w:hyperlink>
      <w:r w:rsidRPr="00C149EF">
        <w:rPr>
          <w:rStyle w:val="Hyperlink"/>
          <w:rFonts w:eastAsiaTheme="majorEastAsia"/>
          <w:sz w:val="24"/>
          <w:szCs w:val="24"/>
        </w:rPr>
        <w:t xml:space="preserve"> </w:t>
      </w:r>
      <w:r w:rsidRPr="00C149EF">
        <w:rPr>
          <w:rStyle w:val="Hyperlink"/>
          <w:rFonts w:eastAsiaTheme="majorEastAsia"/>
          <w:color w:val="auto"/>
          <w:sz w:val="24"/>
          <w:szCs w:val="24"/>
        </w:rPr>
        <w:t xml:space="preserve">Republished by multiple other media outlets, such as </w:t>
      </w:r>
      <w:r w:rsidRPr="00C149EF">
        <w:rPr>
          <w:rStyle w:val="Hyperlink"/>
          <w:rFonts w:eastAsiaTheme="majorEastAsia"/>
          <w:i/>
          <w:iCs/>
          <w:color w:val="auto"/>
          <w:sz w:val="24"/>
          <w:szCs w:val="24"/>
        </w:rPr>
        <w:t xml:space="preserve">The Cincinnati Herald </w:t>
      </w:r>
      <w:r w:rsidRPr="00C149EF">
        <w:rPr>
          <w:rStyle w:val="Hyperlink"/>
          <w:rFonts w:eastAsiaTheme="majorEastAsia"/>
          <w:color w:val="auto"/>
          <w:sz w:val="24"/>
          <w:szCs w:val="24"/>
        </w:rPr>
        <w:t xml:space="preserve">as well as news Apps such as </w:t>
      </w:r>
      <w:proofErr w:type="spellStart"/>
      <w:r w:rsidRPr="00C149EF">
        <w:rPr>
          <w:rStyle w:val="Hyperlink"/>
          <w:rFonts w:eastAsiaTheme="majorEastAsia"/>
          <w:i/>
          <w:iCs/>
          <w:color w:val="auto"/>
          <w:sz w:val="24"/>
          <w:szCs w:val="24"/>
        </w:rPr>
        <w:t>Newsify</w:t>
      </w:r>
      <w:proofErr w:type="spellEnd"/>
      <w:r w:rsidRPr="00C149EF">
        <w:rPr>
          <w:rStyle w:val="Hyperlink"/>
          <w:rFonts w:eastAsiaTheme="majorEastAsia"/>
          <w:i/>
          <w:iCs/>
          <w:color w:val="auto"/>
          <w:sz w:val="24"/>
          <w:szCs w:val="24"/>
        </w:rPr>
        <w:t>.</w:t>
      </w:r>
      <w:r w:rsidRPr="00C149EF">
        <w:rPr>
          <w:rStyle w:val="Hyperlink"/>
          <w:rFonts w:eastAsiaTheme="majorEastAsia"/>
          <w:color w:val="auto"/>
          <w:sz w:val="24"/>
          <w:szCs w:val="24"/>
        </w:rPr>
        <w:t xml:space="preserve"> </w:t>
      </w:r>
    </w:p>
    <w:p w14:paraId="1A58F34C" w14:textId="77777777" w:rsidR="00B2493B" w:rsidRPr="00C149EF" w:rsidRDefault="00B2493B" w:rsidP="00B2493B">
      <w:pPr>
        <w:tabs>
          <w:tab w:val="left" w:pos="9360"/>
        </w:tabs>
        <w:rPr>
          <w:sz w:val="24"/>
          <w:szCs w:val="24"/>
        </w:rPr>
      </w:pPr>
    </w:p>
    <w:p w14:paraId="617A5A1D" w14:textId="77777777" w:rsidR="00B2493B" w:rsidRPr="00C149EF" w:rsidRDefault="00B2493B" w:rsidP="00B2493B">
      <w:pPr>
        <w:tabs>
          <w:tab w:val="left" w:pos="9360"/>
        </w:tabs>
        <w:ind w:left="720" w:hanging="720"/>
        <w:rPr>
          <w:sz w:val="24"/>
          <w:szCs w:val="24"/>
        </w:rPr>
      </w:pPr>
      <w:r w:rsidRPr="00C149EF">
        <w:rPr>
          <w:b/>
          <w:sz w:val="24"/>
          <w:szCs w:val="24"/>
        </w:rPr>
        <w:t>Wahl, R.</w:t>
      </w:r>
      <w:r w:rsidRPr="00C149EF">
        <w:rPr>
          <w:sz w:val="24"/>
          <w:szCs w:val="24"/>
        </w:rPr>
        <w:t xml:space="preserve"> (2017, March 1). Working with the enemy: The pros and cons of collaborating with perpetrators [Editorial and Debate]. </w:t>
      </w:r>
      <w:proofErr w:type="spellStart"/>
      <w:r w:rsidRPr="00C149EF">
        <w:rPr>
          <w:i/>
          <w:sz w:val="24"/>
          <w:szCs w:val="24"/>
        </w:rPr>
        <w:t>openGlobalRights</w:t>
      </w:r>
      <w:proofErr w:type="spellEnd"/>
      <w:r w:rsidRPr="00C149EF">
        <w:rPr>
          <w:i/>
          <w:sz w:val="24"/>
          <w:szCs w:val="24"/>
        </w:rPr>
        <w:t xml:space="preserve"> / openDemocracy.</w:t>
      </w:r>
      <w:r w:rsidRPr="00C149EF">
        <w:rPr>
          <w:sz w:val="24"/>
          <w:szCs w:val="24"/>
        </w:rPr>
        <w:t xml:space="preserve"> https://www.opendemocracy.net/openglobalrights/rachel-wahl/working-with-enemy-pros-and-cons-of-collaborating-with-perpetrators</w:t>
      </w:r>
    </w:p>
    <w:p w14:paraId="2DDFEA85" w14:textId="77777777" w:rsidR="00B2493B" w:rsidRPr="00C149EF" w:rsidRDefault="00B2493B" w:rsidP="00B2493B">
      <w:pPr>
        <w:tabs>
          <w:tab w:val="left" w:pos="9360"/>
        </w:tabs>
        <w:ind w:left="720" w:hanging="720"/>
        <w:rPr>
          <w:sz w:val="24"/>
          <w:szCs w:val="24"/>
        </w:rPr>
      </w:pPr>
    </w:p>
    <w:p w14:paraId="0234BDF2" w14:textId="77777777" w:rsidR="00B2493B" w:rsidRPr="00C149EF" w:rsidRDefault="00B2493B" w:rsidP="00B2493B">
      <w:pPr>
        <w:tabs>
          <w:tab w:val="left" w:pos="9360"/>
        </w:tabs>
        <w:ind w:left="720" w:hanging="720"/>
        <w:rPr>
          <w:sz w:val="24"/>
          <w:szCs w:val="24"/>
        </w:rPr>
      </w:pPr>
      <w:r w:rsidRPr="00C149EF">
        <w:rPr>
          <w:b/>
          <w:sz w:val="24"/>
          <w:szCs w:val="24"/>
        </w:rPr>
        <w:t>Wahl, R.</w:t>
      </w:r>
      <w:r w:rsidRPr="00C149EF">
        <w:rPr>
          <w:sz w:val="24"/>
          <w:szCs w:val="24"/>
        </w:rPr>
        <w:t xml:space="preserve"> (2016, April 27). After ruptures between the police and communities, can words heal? [Editorial]. </w:t>
      </w:r>
      <w:r w:rsidRPr="00C149EF">
        <w:rPr>
          <w:i/>
          <w:sz w:val="24"/>
          <w:szCs w:val="24"/>
        </w:rPr>
        <w:t>CNN.</w:t>
      </w:r>
      <w:r w:rsidRPr="00C149EF">
        <w:rPr>
          <w:sz w:val="24"/>
          <w:szCs w:val="24"/>
        </w:rPr>
        <w:t xml:space="preserve"> http://www.cnn.com/2016/04/27/opinions/how-police-and-communities-of-color-talk-to-each-other-wahl/</w:t>
      </w:r>
    </w:p>
    <w:p w14:paraId="3C67A749" w14:textId="77777777" w:rsidR="00B2493B" w:rsidRPr="00C149EF" w:rsidRDefault="00B2493B" w:rsidP="00B2493B">
      <w:pPr>
        <w:tabs>
          <w:tab w:val="left" w:pos="9360"/>
        </w:tabs>
        <w:ind w:left="720" w:hanging="720"/>
        <w:rPr>
          <w:sz w:val="24"/>
          <w:szCs w:val="24"/>
        </w:rPr>
      </w:pPr>
    </w:p>
    <w:p w14:paraId="6F89621A" w14:textId="77777777" w:rsidR="00B2493B" w:rsidRPr="00C149EF" w:rsidRDefault="00B2493B" w:rsidP="00B2493B">
      <w:pPr>
        <w:tabs>
          <w:tab w:val="left" w:pos="9360"/>
        </w:tabs>
        <w:ind w:left="720" w:hanging="720"/>
        <w:rPr>
          <w:sz w:val="24"/>
          <w:szCs w:val="24"/>
        </w:rPr>
      </w:pPr>
      <w:r w:rsidRPr="00C149EF">
        <w:rPr>
          <w:b/>
          <w:sz w:val="24"/>
          <w:szCs w:val="24"/>
        </w:rPr>
        <w:t>Wahl, R.</w:t>
      </w:r>
      <w:r w:rsidRPr="00C149EF">
        <w:rPr>
          <w:sz w:val="24"/>
          <w:szCs w:val="24"/>
        </w:rPr>
        <w:t xml:space="preserve"> (2014, January 22). What’s a funder to do? [Editorial]. </w:t>
      </w:r>
      <w:proofErr w:type="spellStart"/>
      <w:r w:rsidRPr="00C149EF">
        <w:rPr>
          <w:i/>
          <w:sz w:val="24"/>
          <w:szCs w:val="24"/>
        </w:rPr>
        <w:t>openGlobalRights</w:t>
      </w:r>
      <w:proofErr w:type="spellEnd"/>
      <w:r w:rsidRPr="00C149EF">
        <w:rPr>
          <w:i/>
          <w:sz w:val="24"/>
          <w:szCs w:val="24"/>
        </w:rPr>
        <w:t xml:space="preserve"> / openDemocracy.</w:t>
      </w:r>
      <w:r w:rsidRPr="00C149EF">
        <w:rPr>
          <w:sz w:val="24"/>
          <w:szCs w:val="24"/>
        </w:rPr>
        <w:t xml:space="preserve"> http://www.opendemocracy.net/openglobalrights/rachel-wahl/whats-funder-to-do</w:t>
      </w:r>
    </w:p>
    <w:p w14:paraId="04857456" w14:textId="77777777" w:rsidR="00B2493B" w:rsidRPr="00C149EF" w:rsidRDefault="00B2493B" w:rsidP="00B2493B">
      <w:pPr>
        <w:tabs>
          <w:tab w:val="left" w:pos="9360"/>
        </w:tabs>
        <w:ind w:left="720" w:hanging="720"/>
        <w:rPr>
          <w:sz w:val="24"/>
          <w:szCs w:val="24"/>
        </w:rPr>
      </w:pPr>
    </w:p>
    <w:p w14:paraId="0ECCC882" w14:textId="77777777" w:rsidR="00B2493B" w:rsidRPr="00C149EF" w:rsidRDefault="00B2493B" w:rsidP="00B2493B">
      <w:pPr>
        <w:tabs>
          <w:tab w:val="left" w:pos="9360"/>
        </w:tabs>
        <w:ind w:left="720" w:hanging="720"/>
        <w:rPr>
          <w:sz w:val="24"/>
          <w:szCs w:val="24"/>
        </w:rPr>
      </w:pPr>
      <w:r w:rsidRPr="00C149EF">
        <w:rPr>
          <w:b/>
          <w:sz w:val="24"/>
          <w:szCs w:val="24"/>
        </w:rPr>
        <w:t>Wahl, R.</w:t>
      </w:r>
      <w:r w:rsidRPr="00C149EF">
        <w:rPr>
          <w:sz w:val="24"/>
          <w:szCs w:val="24"/>
        </w:rPr>
        <w:t xml:space="preserve"> (2013, March 11). Featured analysis—The problem with a good thing: The danger of demanding justice [Blog post]. </w:t>
      </w:r>
      <w:r w:rsidRPr="00C149EF">
        <w:rPr>
          <w:i/>
          <w:sz w:val="24"/>
          <w:szCs w:val="24"/>
        </w:rPr>
        <w:t>Prison Studies Group, City University of New York.</w:t>
      </w:r>
      <w:r w:rsidRPr="00C149EF">
        <w:rPr>
          <w:sz w:val="24"/>
          <w:szCs w:val="24"/>
        </w:rPr>
        <w:t xml:space="preserve"> https://theprisonstudiesgroup.commons.gc.cuny.edu/2013/02/26/featured-analysis-the-problem-with-a-good-thing-dangers-of-demanding-justice-by-rachel-wahl/</w:t>
      </w:r>
    </w:p>
    <w:p w14:paraId="6134DEB8" w14:textId="77777777" w:rsidR="00B2493B" w:rsidRPr="00C149EF" w:rsidRDefault="00B2493B" w:rsidP="00B2493B">
      <w:pPr>
        <w:tabs>
          <w:tab w:val="left" w:pos="9360"/>
        </w:tabs>
        <w:ind w:left="720" w:hanging="720"/>
        <w:rPr>
          <w:sz w:val="24"/>
          <w:szCs w:val="24"/>
        </w:rPr>
      </w:pPr>
    </w:p>
    <w:p w14:paraId="44511B3A" w14:textId="77777777" w:rsidR="00B2493B" w:rsidRPr="00C149EF" w:rsidRDefault="00B2493B" w:rsidP="00B2493B">
      <w:pPr>
        <w:tabs>
          <w:tab w:val="left" w:pos="9360"/>
        </w:tabs>
        <w:ind w:left="720" w:hanging="720"/>
        <w:rPr>
          <w:sz w:val="24"/>
          <w:szCs w:val="24"/>
        </w:rPr>
      </w:pPr>
      <w:r w:rsidRPr="00C149EF">
        <w:rPr>
          <w:b/>
          <w:sz w:val="24"/>
          <w:szCs w:val="24"/>
        </w:rPr>
        <w:t>Wahl, R.</w:t>
      </w:r>
      <w:r w:rsidRPr="00C149EF">
        <w:rPr>
          <w:sz w:val="24"/>
          <w:szCs w:val="24"/>
        </w:rPr>
        <w:t xml:space="preserve"> (2013). </w:t>
      </w:r>
      <w:r w:rsidRPr="00C149EF">
        <w:rPr>
          <w:i/>
          <w:sz w:val="24"/>
          <w:szCs w:val="24"/>
        </w:rPr>
        <w:t>Recommendations for police training in torture prevention and summary of research</w:t>
      </w:r>
      <w:r w:rsidRPr="00C149EF">
        <w:rPr>
          <w:sz w:val="24"/>
          <w:szCs w:val="24"/>
        </w:rPr>
        <w:t xml:space="preserve"> [Requested submission to the University of Sydney Torture Prevention Project].</w:t>
      </w:r>
    </w:p>
    <w:p w14:paraId="768E4680" w14:textId="77777777" w:rsidR="00B2493B" w:rsidRPr="00C149EF" w:rsidRDefault="00B2493B" w:rsidP="00B2493B">
      <w:pPr>
        <w:tabs>
          <w:tab w:val="left" w:pos="9360"/>
        </w:tabs>
        <w:ind w:left="720" w:hanging="720"/>
        <w:rPr>
          <w:sz w:val="24"/>
          <w:szCs w:val="24"/>
        </w:rPr>
      </w:pPr>
    </w:p>
    <w:p w14:paraId="4B3392D0" w14:textId="77777777" w:rsidR="00B2493B" w:rsidRPr="00C149EF" w:rsidRDefault="00B2493B" w:rsidP="00B2493B">
      <w:pPr>
        <w:tabs>
          <w:tab w:val="left" w:pos="9360"/>
        </w:tabs>
        <w:ind w:left="720" w:hanging="720"/>
        <w:rPr>
          <w:sz w:val="24"/>
          <w:szCs w:val="24"/>
        </w:rPr>
      </w:pPr>
      <w:r w:rsidRPr="00C149EF">
        <w:rPr>
          <w:b/>
          <w:sz w:val="24"/>
          <w:szCs w:val="24"/>
        </w:rPr>
        <w:lastRenderedPageBreak/>
        <w:t>Wahl, R.</w:t>
      </w:r>
      <w:r w:rsidRPr="00C149EF">
        <w:rPr>
          <w:sz w:val="24"/>
          <w:szCs w:val="24"/>
        </w:rPr>
        <w:t xml:space="preserve"> (2013). </w:t>
      </w:r>
      <w:r w:rsidRPr="00C149EF">
        <w:rPr>
          <w:i/>
          <w:sz w:val="24"/>
          <w:szCs w:val="24"/>
        </w:rPr>
        <w:t>Police beliefs and human rights protection: Summary of findings</w:t>
      </w:r>
      <w:r w:rsidRPr="00C149EF">
        <w:rPr>
          <w:sz w:val="24"/>
          <w:szCs w:val="24"/>
        </w:rPr>
        <w:t xml:space="preserve"> [Requested submission to Jawaharlal Nehru University to inform a conference on police responses to violence against women].</w:t>
      </w:r>
    </w:p>
    <w:p w14:paraId="14940836" w14:textId="77777777" w:rsidR="00B2493B" w:rsidRPr="00C149EF" w:rsidRDefault="00B2493B" w:rsidP="00B2493B">
      <w:pPr>
        <w:tabs>
          <w:tab w:val="left" w:pos="9360"/>
        </w:tabs>
        <w:ind w:left="720" w:hanging="720"/>
        <w:rPr>
          <w:sz w:val="24"/>
          <w:szCs w:val="24"/>
        </w:rPr>
      </w:pPr>
    </w:p>
    <w:p w14:paraId="0E0BC082" w14:textId="77777777" w:rsidR="00B2493B" w:rsidRPr="00C149EF" w:rsidRDefault="00B2493B" w:rsidP="00B2493B">
      <w:pPr>
        <w:tabs>
          <w:tab w:val="left" w:pos="9360"/>
        </w:tabs>
        <w:ind w:left="720" w:hanging="720"/>
        <w:rPr>
          <w:sz w:val="24"/>
          <w:szCs w:val="24"/>
        </w:rPr>
      </w:pPr>
      <w:r w:rsidRPr="00C149EF">
        <w:rPr>
          <w:sz w:val="24"/>
          <w:szCs w:val="24"/>
        </w:rPr>
        <w:t>Burde, D., Kapit-</w:t>
      </w:r>
      <w:proofErr w:type="spellStart"/>
      <w:r w:rsidRPr="00C149EF">
        <w:rPr>
          <w:sz w:val="24"/>
          <w:szCs w:val="24"/>
        </w:rPr>
        <w:t>Spitalny</w:t>
      </w:r>
      <w:proofErr w:type="spellEnd"/>
      <w:r w:rsidRPr="00C149EF">
        <w:rPr>
          <w:sz w:val="24"/>
          <w:szCs w:val="24"/>
        </w:rPr>
        <w:t xml:space="preserve">, A., </w:t>
      </w:r>
      <w:r w:rsidRPr="00C149EF">
        <w:rPr>
          <w:b/>
          <w:sz w:val="24"/>
          <w:szCs w:val="24"/>
        </w:rPr>
        <w:t>Wahl, R.,</w:t>
      </w:r>
      <w:r w:rsidRPr="00C149EF">
        <w:rPr>
          <w:sz w:val="24"/>
          <w:szCs w:val="24"/>
        </w:rPr>
        <w:t xml:space="preserve"> &amp; Guven, O. (2011). </w:t>
      </w:r>
      <w:r w:rsidRPr="00C149EF">
        <w:rPr>
          <w:i/>
          <w:sz w:val="24"/>
          <w:szCs w:val="24"/>
        </w:rPr>
        <w:t>Education and conflict mitigation: What the aid workers say.</w:t>
      </w:r>
      <w:r w:rsidRPr="00C149EF">
        <w:rPr>
          <w:sz w:val="24"/>
          <w:szCs w:val="24"/>
        </w:rPr>
        <w:t xml:space="preserve"> Washington, DC: USAID.</w:t>
      </w:r>
    </w:p>
    <w:p w14:paraId="73E4FA3D" w14:textId="77777777" w:rsidR="00B2493B" w:rsidRPr="00C149EF" w:rsidRDefault="00B2493B" w:rsidP="00B2493B">
      <w:pPr>
        <w:tabs>
          <w:tab w:val="left" w:pos="9360"/>
        </w:tabs>
        <w:ind w:left="720" w:hanging="720"/>
        <w:rPr>
          <w:sz w:val="24"/>
          <w:szCs w:val="24"/>
        </w:rPr>
      </w:pPr>
    </w:p>
    <w:p w14:paraId="3260ED26" w14:textId="77777777" w:rsidR="00B2493B" w:rsidRPr="00C149EF" w:rsidRDefault="00B2493B" w:rsidP="00B2493B">
      <w:pPr>
        <w:tabs>
          <w:tab w:val="left" w:pos="9360"/>
        </w:tabs>
        <w:ind w:left="720" w:hanging="720"/>
        <w:rPr>
          <w:sz w:val="24"/>
          <w:szCs w:val="24"/>
        </w:rPr>
      </w:pPr>
      <w:r w:rsidRPr="00C149EF">
        <w:rPr>
          <w:sz w:val="24"/>
          <w:szCs w:val="24"/>
        </w:rPr>
        <w:t>Burde, D., Kapit-</w:t>
      </w:r>
      <w:proofErr w:type="spellStart"/>
      <w:r w:rsidRPr="00C149EF">
        <w:rPr>
          <w:sz w:val="24"/>
          <w:szCs w:val="24"/>
        </w:rPr>
        <w:t>Spitalny</w:t>
      </w:r>
      <w:proofErr w:type="spellEnd"/>
      <w:r w:rsidRPr="00C149EF">
        <w:rPr>
          <w:sz w:val="24"/>
          <w:szCs w:val="24"/>
        </w:rPr>
        <w:t xml:space="preserve">, A., </w:t>
      </w:r>
      <w:r w:rsidRPr="00C149EF">
        <w:rPr>
          <w:b/>
          <w:sz w:val="24"/>
          <w:szCs w:val="24"/>
        </w:rPr>
        <w:t>Wahl, R.,</w:t>
      </w:r>
      <w:r w:rsidRPr="00C149EF">
        <w:rPr>
          <w:sz w:val="24"/>
          <w:szCs w:val="24"/>
        </w:rPr>
        <w:t xml:space="preserve"> &amp; Guven, O. (2011). </w:t>
      </w:r>
      <w:r w:rsidRPr="00C149EF">
        <w:rPr>
          <w:i/>
          <w:sz w:val="24"/>
          <w:szCs w:val="24"/>
        </w:rPr>
        <w:t>Education in emergencies: A literature review of what works, what does not, and why.</w:t>
      </w:r>
      <w:r w:rsidRPr="00C149EF">
        <w:rPr>
          <w:sz w:val="24"/>
          <w:szCs w:val="24"/>
        </w:rPr>
        <w:t xml:space="preserve"> Oslo, Norway: Norwegian Agency for Development Cooperation, Norwegian Ministry of Foreign Affairs.</w:t>
      </w:r>
    </w:p>
    <w:p w14:paraId="4B768F5D" w14:textId="77777777" w:rsidR="00B2493B" w:rsidRPr="00C149EF" w:rsidRDefault="00B2493B" w:rsidP="00B2493B">
      <w:pPr>
        <w:suppressAutoHyphens w:val="0"/>
        <w:rPr>
          <w:sz w:val="24"/>
          <w:szCs w:val="24"/>
          <w:lang w:eastAsia="en-US"/>
        </w:rPr>
      </w:pPr>
    </w:p>
    <w:p w14:paraId="1E66C458" w14:textId="77777777" w:rsidR="00B2493B" w:rsidRDefault="00B2493B" w:rsidP="00B2493B">
      <w:pPr>
        <w:tabs>
          <w:tab w:val="left" w:pos="9360"/>
        </w:tabs>
        <w:rPr>
          <w:sz w:val="24"/>
          <w:szCs w:val="24"/>
        </w:rPr>
      </w:pPr>
      <w:r w:rsidRPr="00C149EF">
        <w:rPr>
          <w:sz w:val="24"/>
          <w:szCs w:val="24"/>
        </w:rPr>
        <w:t>SELECT MEDIA INTERVIEWS</w:t>
      </w:r>
    </w:p>
    <w:p w14:paraId="51FB6BB7" w14:textId="77777777" w:rsidR="00C71FBE" w:rsidRDefault="00C71FBE" w:rsidP="00B2493B">
      <w:pPr>
        <w:tabs>
          <w:tab w:val="left" w:pos="9360"/>
        </w:tabs>
        <w:rPr>
          <w:sz w:val="24"/>
          <w:szCs w:val="24"/>
        </w:rPr>
      </w:pPr>
    </w:p>
    <w:p w14:paraId="3EC8E77E" w14:textId="7AEA6989" w:rsidR="00C71FBE" w:rsidRDefault="00C71FBE" w:rsidP="00C71FBE">
      <w:pPr>
        <w:tabs>
          <w:tab w:val="left" w:pos="9360"/>
        </w:tabs>
        <w:ind w:left="810" w:hanging="720"/>
        <w:rPr>
          <w:sz w:val="24"/>
          <w:szCs w:val="24"/>
        </w:rPr>
      </w:pPr>
      <w:r>
        <w:rPr>
          <w:sz w:val="24"/>
          <w:szCs w:val="24"/>
        </w:rPr>
        <w:t xml:space="preserve">(2025, June 2). </w:t>
      </w:r>
      <w:r w:rsidRPr="00C71FBE">
        <w:rPr>
          <w:i/>
          <w:iCs/>
          <w:sz w:val="24"/>
          <w:szCs w:val="24"/>
        </w:rPr>
        <w:t>Inside America</w:t>
      </w:r>
      <w:r>
        <w:rPr>
          <w:sz w:val="24"/>
          <w:szCs w:val="24"/>
        </w:rPr>
        <w:t xml:space="preserve">. International news show on American politics. Interviewed by anchor Amanda Walker regarding speech issues on college campuses. </w:t>
      </w:r>
    </w:p>
    <w:p w14:paraId="34875F19" w14:textId="77777777" w:rsidR="00F4356B" w:rsidRDefault="00F4356B" w:rsidP="00B2493B">
      <w:pPr>
        <w:tabs>
          <w:tab w:val="left" w:pos="9360"/>
        </w:tabs>
        <w:rPr>
          <w:sz w:val="24"/>
          <w:szCs w:val="24"/>
        </w:rPr>
      </w:pPr>
    </w:p>
    <w:p w14:paraId="74769DF5" w14:textId="2ABA7D5E" w:rsidR="00F4356B" w:rsidRDefault="00F4356B" w:rsidP="00F4356B">
      <w:pPr>
        <w:tabs>
          <w:tab w:val="left" w:pos="9360"/>
        </w:tabs>
        <w:ind w:left="810" w:hanging="720"/>
        <w:rPr>
          <w:sz w:val="24"/>
          <w:szCs w:val="24"/>
        </w:rPr>
      </w:pPr>
      <w:r>
        <w:rPr>
          <w:sz w:val="24"/>
          <w:szCs w:val="24"/>
        </w:rPr>
        <w:t>(2025, March</w:t>
      </w:r>
      <w:r w:rsidR="00CB654A">
        <w:rPr>
          <w:sz w:val="24"/>
          <w:szCs w:val="24"/>
        </w:rPr>
        <w:t xml:space="preserve"> 24</w:t>
      </w:r>
      <w:r>
        <w:rPr>
          <w:sz w:val="24"/>
          <w:szCs w:val="24"/>
        </w:rPr>
        <w:t xml:space="preserve">) When We Disagree: A podcast about disagreements that matter. (Episode will air Summer 2025) </w:t>
      </w:r>
      <w:hyperlink r:id="rId10" w:history="1">
        <w:r w:rsidRPr="00A23E34">
          <w:rPr>
            <w:rStyle w:val="Hyperlink"/>
            <w:sz w:val="24"/>
            <w:szCs w:val="24"/>
          </w:rPr>
          <w:t>https://whenwedisagree.buzzsprout.com/</w:t>
        </w:r>
      </w:hyperlink>
    </w:p>
    <w:p w14:paraId="67872A79" w14:textId="77777777" w:rsidR="00B2493B" w:rsidRPr="00C149EF" w:rsidRDefault="00B2493B" w:rsidP="00B2493B">
      <w:pPr>
        <w:tabs>
          <w:tab w:val="left" w:pos="9360"/>
        </w:tabs>
        <w:rPr>
          <w:sz w:val="24"/>
          <w:szCs w:val="24"/>
        </w:rPr>
      </w:pPr>
    </w:p>
    <w:p w14:paraId="4775613D" w14:textId="77777777" w:rsidR="00B2493B" w:rsidRPr="00C149EF" w:rsidRDefault="00B2493B" w:rsidP="00B2493B">
      <w:pPr>
        <w:ind w:left="720" w:hanging="720"/>
        <w:rPr>
          <w:sz w:val="24"/>
          <w:szCs w:val="24"/>
        </w:rPr>
      </w:pPr>
      <w:r w:rsidRPr="00C149EF">
        <w:rPr>
          <w:bCs/>
          <w:sz w:val="24"/>
          <w:szCs w:val="24"/>
        </w:rPr>
        <w:t xml:space="preserve"> (2024, October 8). Does talking through political disagreement help? Yes. </w:t>
      </w:r>
      <w:r w:rsidRPr="00C149EF">
        <w:rPr>
          <w:bCs/>
          <w:i/>
          <w:iCs/>
          <w:sz w:val="24"/>
          <w:szCs w:val="24"/>
        </w:rPr>
        <w:t>Inside Uva</w:t>
      </w:r>
      <w:r w:rsidRPr="00C149EF">
        <w:rPr>
          <w:bCs/>
          <w:sz w:val="24"/>
          <w:szCs w:val="24"/>
        </w:rPr>
        <w:t xml:space="preserve"> Podcast with President James Ryan.</w:t>
      </w:r>
      <w:r w:rsidRPr="00C149EF">
        <w:rPr>
          <w:sz w:val="24"/>
          <w:szCs w:val="24"/>
        </w:rPr>
        <w:t xml:space="preserve"> </w:t>
      </w:r>
      <w:hyperlink r:id="rId11" w:history="1">
        <w:r w:rsidRPr="00C149EF">
          <w:rPr>
            <w:rStyle w:val="Hyperlink"/>
            <w:rFonts w:eastAsiaTheme="majorEastAsia"/>
            <w:sz w:val="24"/>
            <w:szCs w:val="24"/>
          </w:rPr>
          <w:t>https://education.virginia.edu/news-stories/inside-uva-does-talking-through-political-disagreement-help-yes</w:t>
        </w:r>
      </w:hyperlink>
    </w:p>
    <w:p w14:paraId="7D202F9B" w14:textId="77777777" w:rsidR="00B2493B" w:rsidRPr="00C149EF" w:rsidRDefault="00B2493B" w:rsidP="00B2493B">
      <w:pPr>
        <w:ind w:left="720" w:hanging="720"/>
        <w:rPr>
          <w:sz w:val="24"/>
          <w:szCs w:val="24"/>
        </w:rPr>
      </w:pPr>
    </w:p>
    <w:p w14:paraId="56CF5454" w14:textId="77777777" w:rsidR="00B2493B" w:rsidRPr="00C149EF" w:rsidRDefault="00B2493B" w:rsidP="00B2493B">
      <w:pPr>
        <w:ind w:left="720" w:hanging="720"/>
        <w:rPr>
          <w:i/>
          <w:iCs/>
          <w:sz w:val="24"/>
          <w:szCs w:val="24"/>
        </w:rPr>
      </w:pPr>
      <w:r w:rsidRPr="00C149EF">
        <w:rPr>
          <w:sz w:val="24"/>
          <w:szCs w:val="24"/>
        </w:rPr>
        <w:t xml:space="preserve">(2024, February 29) Uva Students Report Positive Climate in Classrooms for Diverse Perspectives. Article highlighting my courses on political dialogue. Mather, Mike. </w:t>
      </w:r>
      <w:r w:rsidRPr="00C149EF">
        <w:rPr>
          <w:i/>
          <w:iCs/>
          <w:sz w:val="24"/>
          <w:szCs w:val="24"/>
        </w:rPr>
        <w:t xml:space="preserve">Uva Today. </w:t>
      </w:r>
      <w:hyperlink r:id="rId12" w:history="1">
        <w:r w:rsidRPr="00C149EF">
          <w:rPr>
            <w:rStyle w:val="Hyperlink"/>
            <w:rFonts w:eastAsiaTheme="majorEastAsia"/>
            <w:i/>
            <w:iCs/>
            <w:sz w:val="24"/>
            <w:szCs w:val="24"/>
          </w:rPr>
          <w:t>https://education.virginia.edu/news-stories/uva-students-report-positive-climate-classrooms-diverse-perspectives</w:t>
        </w:r>
      </w:hyperlink>
    </w:p>
    <w:p w14:paraId="6AE300A4" w14:textId="77777777" w:rsidR="00B2493B" w:rsidRPr="00C149EF" w:rsidRDefault="00B2493B" w:rsidP="00B2493B">
      <w:pPr>
        <w:ind w:left="720" w:hanging="720"/>
        <w:rPr>
          <w:sz w:val="24"/>
          <w:szCs w:val="24"/>
        </w:rPr>
      </w:pPr>
    </w:p>
    <w:p w14:paraId="219C8386" w14:textId="77777777" w:rsidR="00B2493B" w:rsidRPr="00C149EF" w:rsidRDefault="00B2493B" w:rsidP="00B2493B">
      <w:pPr>
        <w:ind w:left="720" w:hanging="720"/>
        <w:rPr>
          <w:bCs/>
          <w:sz w:val="24"/>
          <w:szCs w:val="24"/>
        </w:rPr>
      </w:pPr>
      <w:r w:rsidRPr="00C149EF">
        <w:rPr>
          <w:bCs/>
          <w:sz w:val="24"/>
          <w:szCs w:val="24"/>
        </w:rPr>
        <w:t xml:space="preserve"> (2024, March 22). Interviewed for and quoted in the article, “Can colleges foster civil discourse?” </w:t>
      </w:r>
      <w:r w:rsidRPr="00C149EF">
        <w:rPr>
          <w:bCs/>
          <w:i/>
          <w:iCs/>
          <w:sz w:val="24"/>
          <w:szCs w:val="24"/>
        </w:rPr>
        <w:t>Chronicle of Higher Education</w:t>
      </w:r>
      <w:r w:rsidRPr="00C149EF">
        <w:rPr>
          <w:bCs/>
          <w:sz w:val="24"/>
          <w:szCs w:val="24"/>
        </w:rPr>
        <w:t xml:space="preserve">. </w:t>
      </w:r>
      <w:hyperlink r:id="rId13" w:history="1">
        <w:r w:rsidRPr="00C149EF">
          <w:rPr>
            <w:rStyle w:val="Hyperlink"/>
            <w:rFonts w:eastAsiaTheme="majorEastAsia"/>
            <w:bCs/>
            <w:sz w:val="24"/>
            <w:szCs w:val="24"/>
          </w:rPr>
          <w:t>Why Do Some Campus Events About the War in Gaza Succeed While Others Spark Controversy? (chronicle.com)</w:t>
        </w:r>
      </w:hyperlink>
    </w:p>
    <w:p w14:paraId="0C6E6D8C" w14:textId="77777777" w:rsidR="00B2493B" w:rsidRPr="00C149EF" w:rsidRDefault="00B2493B" w:rsidP="00B2493B">
      <w:pPr>
        <w:ind w:left="720" w:hanging="720"/>
        <w:rPr>
          <w:sz w:val="24"/>
          <w:szCs w:val="24"/>
        </w:rPr>
      </w:pPr>
    </w:p>
    <w:p w14:paraId="036D3A60" w14:textId="77777777" w:rsidR="00B2493B" w:rsidRPr="00C149EF" w:rsidRDefault="00B2493B" w:rsidP="00B2493B">
      <w:pPr>
        <w:tabs>
          <w:tab w:val="left" w:pos="9360"/>
        </w:tabs>
        <w:ind w:left="720" w:hanging="630"/>
        <w:rPr>
          <w:i/>
          <w:iCs/>
          <w:sz w:val="24"/>
          <w:szCs w:val="24"/>
        </w:rPr>
      </w:pPr>
      <w:r w:rsidRPr="00C149EF">
        <w:rPr>
          <w:sz w:val="24"/>
          <w:szCs w:val="24"/>
        </w:rPr>
        <w:t xml:space="preserve">(2023, October 23) For Democracy, Talking is More Important than Agreeing. Interview/article on my teaching and research. Hoxworth, Laura. </w:t>
      </w:r>
      <w:r w:rsidRPr="00C149EF">
        <w:rPr>
          <w:i/>
          <w:iCs/>
          <w:sz w:val="24"/>
          <w:szCs w:val="24"/>
        </w:rPr>
        <w:t xml:space="preserve">Uva Today. </w:t>
      </w:r>
      <w:hyperlink r:id="rId14" w:history="1">
        <w:r w:rsidRPr="00C149EF">
          <w:rPr>
            <w:rStyle w:val="Hyperlink"/>
            <w:rFonts w:eastAsiaTheme="majorEastAsia"/>
            <w:i/>
            <w:iCs/>
            <w:sz w:val="24"/>
            <w:szCs w:val="24"/>
          </w:rPr>
          <w:t>https://news.virginia.edu/content/democracy-talking-more-important-agreeing</w:t>
        </w:r>
      </w:hyperlink>
    </w:p>
    <w:p w14:paraId="1065364A" w14:textId="77777777" w:rsidR="00B2493B" w:rsidRPr="00C149EF" w:rsidRDefault="00B2493B" w:rsidP="00B2493B">
      <w:pPr>
        <w:tabs>
          <w:tab w:val="left" w:pos="9360"/>
        </w:tabs>
        <w:rPr>
          <w:sz w:val="24"/>
          <w:szCs w:val="24"/>
        </w:rPr>
      </w:pPr>
    </w:p>
    <w:p w14:paraId="15E07E51" w14:textId="77777777" w:rsidR="00B2493B" w:rsidRPr="00C149EF" w:rsidRDefault="00B2493B" w:rsidP="00B2493B">
      <w:pPr>
        <w:ind w:left="720" w:hanging="720"/>
        <w:rPr>
          <w:bCs/>
          <w:sz w:val="24"/>
          <w:szCs w:val="24"/>
        </w:rPr>
      </w:pPr>
      <w:r w:rsidRPr="00C149EF">
        <w:rPr>
          <w:bCs/>
          <w:sz w:val="24"/>
          <w:szCs w:val="24"/>
        </w:rPr>
        <w:t xml:space="preserve">(2023, May 12). On conversations, difficult and otherwise. Thinking in the Midst Podcast interview. </w:t>
      </w:r>
      <w:hyperlink r:id="rId15" w:history="1">
        <w:r w:rsidRPr="00C149EF">
          <w:rPr>
            <w:rStyle w:val="Hyperlink"/>
            <w:rFonts w:eastAsiaTheme="majorEastAsia"/>
            <w:bCs/>
            <w:sz w:val="24"/>
            <w:szCs w:val="24"/>
          </w:rPr>
          <w:t>https://podcasts.apple.com/gb/podcast/thinking-in-the-midst/id1668433164</w:t>
        </w:r>
      </w:hyperlink>
    </w:p>
    <w:p w14:paraId="605A9D33" w14:textId="77777777" w:rsidR="00B2493B" w:rsidRPr="00C149EF" w:rsidRDefault="00B2493B" w:rsidP="00B2493B">
      <w:pPr>
        <w:ind w:left="720" w:hanging="720"/>
        <w:rPr>
          <w:bCs/>
          <w:sz w:val="24"/>
          <w:szCs w:val="24"/>
        </w:rPr>
      </w:pPr>
    </w:p>
    <w:p w14:paraId="0F4D9B13" w14:textId="77777777" w:rsidR="00B2493B" w:rsidRPr="00C149EF" w:rsidRDefault="00B2493B" w:rsidP="00B2493B">
      <w:pPr>
        <w:tabs>
          <w:tab w:val="left" w:pos="360"/>
        </w:tabs>
        <w:ind w:left="720" w:hanging="720"/>
        <w:rPr>
          <w:bCs/>
          <w:sz w:val="24"/>
          <w:szCs w:val="24"/>
        </w:rPr>
      </w:pPr>
      <w:r w:rsidRPr="00C149EF">
        <w:rPr>
          <w:bCs/>
          <w:sz w:val="24"/>
          <w:szCs w:val="24"/>
        </w:rPr>
        <w:t xml:space="preserve"> (2023, April 28). Uva holds ‘keeping our enemies closer’ dialogue and research presentation. </w:t>
      </w:r>
      <w:r w:rsidRPr="00C149EF">
        <w:rPr>
          <w:bCs/>
          <w:i/>
          <w:iCs/>
          <w:sz w:val="24"/>
          <w:szCs w:val="24"/>
        </w:rPr>
        <w:t>CBS-19 News</w:t>
      </w:r>
      <w:r w:rsidRPr="00C149EF">
        <w:rPr>
          <w:bCs/>
          <w:sz w:val="24"/>
          <w:szCs w:val="24"/>
        </w:rPr>
        <w:t xml:space="preserve">. </w:t>
      </w:r>
      <w:hyperlink r:id="rId16" w:history="1">
        <w:r w:rsidRPr="00C149EF">
          <w:rPr>
            <w:rStyle w:val="Hyperlink"/>
            <w:rFonts w:eastAsiaTheme="majorEastAsia"/>
            <w:bCs/>
            <w:sz w:val="24"/>
            <w:szCs w:val="24"/>
          </w:rPr>
          <w:t>https://www.cbs19news.com/story/48785844/uva-keeping-our-enemies-closer-dialogue-and-research-presentation</w:t>
        </w:r>
      </w:hyperlink>
    </w:p>
    <w:p w14:paraId="2F42F0CF" w14:textId="77777777" w:rsidR="00B2493B" w:rsidRPr="00C149EF" w:rsidRDefault="00B2493B" w:rsidP="00B2493B">
      <w:pPr>
        <w:rPr>
          <w:b/>
          <w:sz w:val="24"/>
          <w:szCs w:val="24"/>
        </w:rPr>
      </w:pPr>
    </w:p>
    <w:p w14:paraId="361D04ED" w14:textId="77777777" w:rsidR="00B2493B" w:rsidRPr="00C149EF" w:rsidRDefault="00B2493B" w:rsidP="00B2493B">
      <w:pPr>
        <w:ind w:left="720" w:hanging="720"/>
        <w:rPr>
          <w:bCs/>
          <w:sz w:val="24"/>
          <w:szCs w:val="24"/>
        </w:rPr>
      </w:pPr>
      <w:r w:rsidRPr="00C149EF">
        <w:rPr>
          <w:bCs/>
          <w:sz w:val="24"/>
          <w:szCs w:val="24"/>
        </w:rPr>
        <w:t xml:space="preserve"> (2021, May 12). Political polarization and constructive dialogue. </w:t>
      </w:r>
      <w:r w:rsidRPr="00C149EF">
        <w:rPr>
          <w:bCs/>
          <w:i/>
          <w:iCs/>
          <w:sz w:val="24"/>
          <w:szCs w:val="24"/>
        </w:rPr>
        <w:t>Sunday Morning Wakeup Call</w:t>
      </w:r>
      <w:r w:rsidRPr="00C149EF">
        <w:rPr>
          <w:bCs/>
          <w:sz w:val="24"/>
          <w:szCs w:val="24"/>
        </w:rPr>
        <w:t xml:space="preserve">. Interviewed by Rick Moore, WREN.  </w:t>
      </w:r>
      <w:hyperlink r:id="rId17" w:history="1">
        <w:r w:rsidRPr="00C149EF">
          <w:rPr>
            <w:rStyle w:val="Hyperlink"/>
            <w:rFonts w:eastAsiaTheme="majorEastAsia"/>
            <w:bCs/>
            <w:color w:val="auto"/>
            <w:sz w:val="24"/>
            <w:szCs w:val="24"/>
          </w:rPr>
          <w:t>http://www.cvillepodcast.com/2021/05/16/wake-up-call-political-polarization-and-constructive-dialogue/</w:t>
        </w:r>
      </w:hyperlink>
    </w:p>
    <w:p w14:paraId="1252B5C4" w14:textId="77777777" w:rsidR="00B2493B" w:rsidRPr="00C149EF" w:rsidRDefault="00B2493B" w:rsidP="00B2493B">
      <w:pPr>
        <w:pStyle w:val="Heading1"/>
        <w:ind w:left="720" w:hanging="720"/>
        <w:rPr>
          <w:rFonts w:ascii="Garamond" w:hAnsi="Garamond" w:cs="Times New Roman"/>
          <w:bCs/>
          <w:color w:val="auto"/>
          <w:sz w:val="24"/>
          <w:szCs w:val="24"/>
        </w:rPr>
      </w:pPr>
      <w:r w:rsidRPr="00C149EF">
        <w:rPr>
          <w:rFonts w:ascii="Garamond" w:hAnsi="Garamond" w:cs="Times New Roman"/>
          <w:bCs/>
          <w:color w:val="auto"/>
          <w:sz w:val="24"/>
          <w:szCs w:val="24"/>
        </w:rPr>
        <w:lastRenderedPageBreak/>
        <w:t xml:space="preserve"> (2021, February 1) Is Constructive Political Dialogue Possible In 2021? </w:t>
      </w:r>
      <w:r w:rsidRPr="00C149EF">
        <w:rPr>
          <w:rFonts w:ascii="Garamond" w:hAnsi="Garamond" w:cs="Times New Roman"/>
          <w:bCs/>
          <w:i/>
          <w:iCs/>
          <w:color w:val="auto"/>
          <w:sz w:val="24"/>
          <w:szCs w:val="24"/>
        </w:rPr>
        <w:t xml:space="preserve">UVa Today </w:t>
      </w:r>
      <w:hyperlink r:id="rId18" w:history="1">
        <w:r w:rsidRPr="00C149EF">
          <w:rPr>
            <w:rStyle w:val="Hyperlink"/>
            <w:rFonts w:ascii="Garamond" w:hAnsi="Garamond" w:cs="Times New Roman"/>
            <w:bCs/>
            <w:color w:val="auto"/>
            <w:sz w:val="24"/>
            <w:szCs w:val="24"/>
          </w:rPr>
          <w:t>https://news.virginia.edu/content/constructive-political-dialogue-possible-2021</w:t>
        </w:r>
      </w:hyperlink>
    </w:p>
    <w:p w14:paraId="0A13E67D" w14:textId="77777777" w:rsidR="00B2493B" w:rsidRPr="00C149EF" w:rsidRDefault="00B2493B" w:rsidP="00B2493B">
      <w:pPr>
        <w:pStyle w:val="Heading1"/>
        <w:ind w:left="720" w:hanging="720"/>
        <w:rPr>
          <w:rFonts w:ascii="Garamond" w:hAnsi="Garamond" w:cs="Times New Roman"/>
          <w:bCs/>
          <w:color w:val="auto"/>
          <w:sz w:val="24"/>
          <w:szCs w:val="24"/>
        </w:rPr>
      </w:pPr>
      <w:r w:rsidRPr="00C149EF">
        <w:rPr>
          <w:rFonts w:ascii="Garamond" w:hAnsi="Garamond" w:cs="Times New Roman"/>
          <w:bCs/>
          <w:color w:val="auto"/>
          <w:sz w:val="24"/>
          <w:szCs w:val="24"/>
        </w:rPr>
        <w:t xml:space="preserve"> (2021, February 5). What Difference Does Talking Politics with Opponents Make? </w:t>
      </w:r>
      <w:r w:rsidRPr="00C149EF">
        <w:rPr>
          <w:rFonts w:ascii="Garamond" w:hAnsi="Garamond" w:cs="Times New Roman"/>
          <w:bCs/>
          <w:i/>
          <w:iCs/>
          <w:color w:val="auto"/>
          <w:sz w:val="24"/>
          <w:szCs w:val="24"/>
        </w:rPr>
        <w:t>Radio IQ, Virginia Public Radio</w:t>
      </w:r>
      <w:r w:rsidRPr="00C149EF">
        <w:rPr>
          <w:rFonts w:ascii="Garamond" w:hAnsi="Garamond" w:cs="Times New Roman"/>
          <w:bCs/>
          <w:color w:val="auto"/>
          <w:sz w:val="24"/>
          <w:szCs w:val="24"/>
        </w:rPr>
        <w:t xml:space="preserve"> </w:t>
      </w:r>
      <w:hyperlink r:id="rId19" w:anchor="stream/0" w:history="1">
        <w:r w:rsidRPr="00C149EF">
          <w:rPr>
            <w:rStyle w:val="Hyperlink"/>
            <w:rFonts w:ascii="Garamond" w:hAnsi="Garamond" w:cs="Times New Roman"/>
            <w:bCs/>
            <w:color w:val="auto"/>
            <w:sz w:val="24"/>
            <w:szCs w:val="24"/>
          </w:rPr>
          <w:t>https://www.wvtf.org/post/what-difference-does-talking-politics-opponents-make#stream/0</w:t>
        </w:r>
      </w:hyperlink>
    </w:p>
    <w:p w14:paraId="387E0B6C" w14:textId="77777777" w:rsidR="00B2493B" w:rsidRPr="00C149EF" w:rsidRDefault="00B2493B" w:rsidP="00B2493B">
      <w:pPr>
        <w:tabs>
          <w:tab w:val="left" w:pos="9360"/>
        </w:tabs>
        <w:rPr>
          <w:bCs/>
          <w:sz w:val="24"/>
          <w:szCs w:val="24"/>
        </w:rPr>
      </w:pPr>
    </w:p>
    <w:p w14:paraId="5689090C" w14:textId="77777777" w:rsidR="00B2493B" w:rsidRPr="00C149EF" w:rsidRDefault="00B2493B" w:rsidP="00B2493B">
      <w:pPr>
        <w:tabs>
          <w:tab w:val="left" w:pos="9360"/>
        </w:tabs>
        <w:ind w:left="720" w:hanging="720"/>
        <w:rPr>
          <w:bCs/>
          <w:sz w:val="24"/>
          <w:szCs w:val="24"/>
        </w:rPr>
      </w:pPr>
      <w:r w:rsidRPr="00C149EF">
        <w:rPr>
          <w:bCs/>
          <w:sz w:val="24"/>
          <w:szCs w:val="24"/>
        </w:rPr>
        <w:t xml:space="preserve"> (2019, February 20). The Civility Project, </w:t>
      </w:r>
      <w:r w:rsidRPr="00C149EF">
        <w:rPr>
          <w:bCs/>
          <w:i/>
          <w:iCs/>
          <w:sz w:val="24"/>
          <w:szCs w:val="24"/>
        </w:rPr>
        <w:t xml:space="preserve">National Public Radio. </w:t>
      </w:r>
      <w:r w:rsidRPr="00C149EF">
        <w:rPr>
          <w:bCs/>
          <w:sz w:val="24"/>
          <w:szCs w:val="24"/>
        </w:rPr>
        <w:t xml:space="preserve">Interviewed by Debbie Elliot, National Correspondent for NPR News. </w:t>
      </w:r>
    </w:p>
    <w:p w14:paraId="622CF0E4" w14:textId="77777777" w:rsidR="00B2493B" w:rsidRPr="00C149EF" w:rsidRDefault="00B2493B" w:rsidP="00B2493B">
      <w:pPr>
        <w:tabs>
          <w:tab w:val="left" w:pos="9360"/>
        </w:tabs>
        <w:rPr>
          <w:bCs/>
          <w:sz w:val="24"/>
          <w:szCs w:val="24"/>
        </w:rPr>
      </w:pPr>
    </w:p>
    <w:p w14:paraId="71224B5E" w14:textId="77777777" w:rsidR="00B2493B" w:rsidRPr="00C149EF" w:rsidRDefault="00B2493B" w:rsidP="00B2493B">
      <w:pPr>
        <w:ind w:left="720" w:hanging="720"/>
        <w:rPr>
          <w:sz w:val="24"/>
          <w:szCs w:val="24"/>
          <w:lang w:eastAsia="en-US"/>
        </w:rPr>
      </w:pPr>
      <w:r w:rsidRPr="00C149EF">
        <w:rPr>
          <w:b/>
          <w:sz w:val="24"/>
          <w:szCs w:val="24"/>
        </w:rPr>
        <w:t xml:space="preserve"> </w:t>
      </w:r>
      <w:r w:rsidRPr="00C149EF">
        <w:rPr>
          <w:bCs/>
          <w:sz w:val="24"/>
          <w:szCs w:val="24"/>
        </w:rPr>
        <w:t xml:space="preserve">(2018, January 15). Just violence. Interviewed by Colleen Patrick, host of CPZ Deep Dive: </w:t>
      </w:r>
      <w:r w:rsidRPr="00C149EF">
        <w:rPr>
          <w:bCs/>
          <w:i/>
          <w:iCs/>
          <w:sz w:val="24"/>
          <w:szCs w:val="24"/>
        </w:rPr>
        <w:t>Interviews with Authors Who Are Making a Difference.</w:t>
      </w:r>
      <w:r w:rsidRPr="00C149EF">
        <w:rPr>
          <w:bCs/>
          <w:sz w:val="24"/>
          <w:szCs w:val="24"/>
        </w:rPr>
        <w:t xml:space="preserve"> </w:t>
      </w:r>
      <w:hyperlink r:id="rId20" w:history="1">
        <w:r w:rsidRPr="00C149EF">
          <w:rPr>
            <w:rStyle w:val="Hyperlink"/>
            <w:rFonts w:eastAsiaTheme="majorEastAsia"/>
            <w:color w:val="auto"/>
            <w:sz w:val="24"/>
            <w:szCs w:val="24"/>
          </w:rPr>
          <w:t>https://colleenpatrick.com/podcasts/just-violence-torture-and-human-rights-in-the-eyes-of-the-police/</w:t>
        </w:r>
      </w:hyperlink>
    </w:p>
    <w:p w14:paraId="4BB24E9B" w14:textId="77777777" w:rsidR="00B2493B" w:rsidRPr="00C149EF" w:rsidRDefault="00B2493B" w:rsidP="00B2493B">
      <w:pPr>
        <w:tabs>
          <w:tab w:val="left" w:pos="9360"/>
        </w:tabs>
        <w:rPr>
          <w:bCs/>
          <w:sz w:val="24"/>
          <w:szCs w:val="24"/>
        </w:rPr>
      </w:pPr>
    </w:p>
    <w:p w14:paraId="127E7B16" w14:textId="77777777" w:rsidR="00B2493B" w:rsidRPr="00C149EF" w:rsidRDefault="00B2493B" w:rsidP="00B2493B">
      <w:pPr>
        <w:tabs>
          <w:tab w:val="left" w:pos="9360"/>
        </w:tabs>
        <w:ind w:left="720" w:hanging="720"/>
        <w:rPr>
          <w:bCs/>
          <w:sz w:val="24"/>
          <w:szCs w:val="24"/>
        </w:rPr>
      </w:pPr>
      <w:r w:rsidRPr="00C149EF">
        <w:rPr>
          <w:bCs/>
          <w:sz w:val="24"/>
          <w:szCs w:val="24"/>
        </w:rPr>
        <w:t xml:space="preserve"> (2017, May 14). The young, the involved, and the hopeful. Interview with </w:t>
      </w:r>
      <w:r w:rsidRPr="00C149EF">
        <w:rPr>
          <w:bCs/>
          <w:i/>
          <w:iCs/>
          <w:sz w:val="24"/>
          <w:szCs w:val="24"/>
        </w:rPr>
        <w:t>20 by Seventy Politics Podcast</w:t>
      </w:r>
      <w:r w:rsidRPr="00C149EF">
        <w:rPr>
          <w:bCs/>
          <w:sz w:val="24"/>
          <w:szCs w:val="24"/>
        </w:rPr>
        <w:t xml:space="preserve">, Philadelphia, PA. </w:t>
      </w:r>
      <w:hyperlink r:id="rId21" w:history="1">
        <w:r w:rsidRPr="00C149EF">
          <w:rPr>
            <w:rStyle w:val="Hyperlink"/>
            <w:rFonts w:eastAsiaTheme="majorEastAsia"/>
            <w:bCs/>
            <w:color w:val="auto"/>
            <w:sz w:val="24"/>
            <w:szCs w:val="24"/>
          </w:rPr>
          <w:t>https://soundcloud.com/committee-of-70/episode11</w:t>
        </w:r>
      </w:hyperlink>
    </w:p>
    <w:p w14:paraId="1944A840" w14:textId="77777777" w:rsidR="00B2493B" w:rsidRPr="00C149EF" w:rsidRDefault="00B2493B" w:rsidP="00B2493B">
      <w:pPr>
        <w:pStyle w:val="Heading1"/>
        <w:ind w:left="720" w:hanging="630"/>
        <w:rPr>
          <w:rFonts w:ascii="Garamond" w:hAnsi="Garamond" w:cs="Times New Roman"/>
          <w:bCs/>
          <w:color w:val="auto"/>
          <w:sz w:val="24"/>
          <w:szCs w:val="24"/>
        </w:rPr>
      </w:pPr>
      <w:r w:rsidRPr="00C149EF">
        <w:rPr>
          <w:rFonts w:ascii="Garamond" w:hAnsi="Garamond" w:cs="Times New Roman"/>
          <w:bCs/>
          <w:color w:val="auto"/>
          <w:sz w:val="24"/>
          <w:szCs w:val="24"/>
        </w:rPr>
        <w:t xml:space="preserve">(2017, July 14) Dialogue or Activism? Which Works Best in a Divided Society? </w:t>
      </w:r>
      <w:r w:rsidRPr="00C149EF">
        <w:rPr>
          <w:rFonts w:ascii="Garamond" w:hAnsi="Garamond" w:cs="Times New Roman"/>
          <w:bCs/>
          <w:i/>
          <w:iCs/>
          <w:color w:val="auto"/>
          <w:sz w:val="24"/>
          <w:szCs w:val="24"/>
        </w:rPr>
        <w:t>UVa Today</w:t>
      </w:r>
      <w:r w:rsidRPr="00C149EF">
        <w:rPr>
          <w:rFonts w:ascii="Garamond" w:hAnsi="Garamond" w:cs="Times New Roman"/>
          <w:bCs/>
          <w:color w:val="auto"/>
          <w:sz w:val="24"/>
          <w:szCs w:val="24"/>
        </w:rPr>
        <w:t xml:space="preserve">. </w:t>
      </w:r>
      <w:hyperlink r:id="rId22" w:history="1">
        <w:r w:rsidRPr="00C149EF">
          <w:rPr>
            <w:rStyle w:val="Hyperlink"/>
            <w:rFonts w:ascii="Garamond" w:hAnsi="Garamond" w:cs="Times New Roman"/>
            <w:bCs/>
            <w:sz w:val="24"/>
            <w:szCs w:val="24"/>
          </w:rPr>
          <w:t>https://news.virginia.edu/content/dialogue-or-activism-which-works-best-divided-society</w:t>
        </w:r>
      </w:hyperlink>
    </w:p>
    <w:p w14:paraId="79F76DFF" w14:textId="77777777" w:rsidR="00B2493B" w:rsidRPr="00C149EF" w:rsidRDefault="00B2493B" w:rsidP="00B2493B">
      <w:pPr>
        <w:tabs>
          <w:tab w:val="left" w:pos="9360"/>
        </w:tabs>
        <w:rPr>
          <w:bCs/>
          <w:sz w:val="24"/>
          <w:szCs w:val="24"/>
        </w:rPr>
      </w:pPr>
    </w:p>
    <w:p w14:paraId="2443CC2B" w14:textId="77777777" w:rsidR="00B2493B" w:rsidRPr="00C149EF" w:rsidRDefault="00B2493B" w:rsidP="00B2493B">
      <w:pPr>
        <w:tabs>
          <w:tab w:val="left" w:pos="9360"/>
        </w:tabs>
        <w:ind w:left="720" w:hanging="720"/>
        <w:rPr>
          <w:bCs/>
          <w:sz w:val="24"/>
          <w:szCs w:val="24"/>
        </w:rPr>
      </w:pPr>
      <w:r w:rsidRPr="00C149EF">
        <w:rPr>
          <w:bCs/>
          <w:sz w:val="24"/>
          <w:szCs w:val="24"/>
        </w:rPr>
        <w:t xml:space="preserve"> (2017, July 18). What works, dialogue or activism? Interview with </w:t>
      </w:r>
      <w:r w:rsidRPr="00C149EF">
        <w:rPr>
          <w:bCs/>
          <w:i/>
          <w:iCs/>
          <w:sz w:val="24"/>
          <w:szCs w:val="24"/>
        </w:rPr>
        <w:t>News Radio WINA,</w:t>
      </w:r>
      <w:r w:rsidRPr="00C149EF">
        <w:rPr>
          <w:bCs/>
          <w:sz w:val="24"/>
          <w:szCs w:val="24"/>
        </w:rPr>
        <w:t xml:space="preserve"> Charlottesville, VA. </w:t>
      </w:r>
      <w:hyperlink r:id="rId23" w:history="1">
        <w:r w:rsidRPr="00C149EF">
          <w:rPr>
            <w:rStyle w:val="Hyperlink"/>
            <w:rFonts w:eastAsiaTheme="majorEastAsia"/>
            <w:bCs/>
            <w:color w:val="auto"/>
            <w:sz w:val="24"/>
            <w:szCs w:val="24"/>
          </w:rPr>
          <w:t>https://wina.com/podcasts/rachel-wahl-which-works-dialogue-or-activism/</w:t>
        </w:r>
      </w:hyperlink>
    </w:p>
    <w:p w14:paraId="57FC6343" w14:textId="77777777" w:rsidR="00B2493B" w:rsidRPr="00C149EF" w:rsidRDefault="00B2493B" w:rsidP="00B2493B">
      <w:pPr>
        <w:pStyle w:val="Heading1"/>
        <w:ind w:left="720" w:hanging="720"/>
        <w:rPr>
          <w:rStyle w:val="Hyperlink"/>
          <w:rFonts w:ascii="Garamond" w:hAnsi="Garamond" w:cs="Times New Roman"/>
          <w:bCs/>
          <w:color w:val="auto"/>
          <w:sz w:val="24"/>
          <w:szCs w:val="24"/>
        </w:rPr>
      </w:pPr>
      <w:r w:rsidRPr="00C149EF">
        <w:rPr>
          <w:rFonts w:ascii="Garamond" w:hAnsi="Garamond" w:cs="Times New Roman"/>
          <w:bCs/>
          <w:color w:val="auto"/>
          <w:sz w:val="24"/>
          <w:szCs w:val="24"/>
        </w:rPr>
        <w:t xml:space="preserve"> (2014, November 20) Study Identifies Why Re-Educating Torturers May Not Work </w:t>
      </w:r>
      <w:r w:rsidRPr="00C149EF">
        <w:rPr>
          <w:rFonts w:ascii="Garamond" w:hAnsi="Garamond" w:cs="Times New Roman"/>
          <w:bCs/>
          <w:i/>
          <w:iCs/>
          <w:color w:val="auto"/>
          <w:sz w:val="24"/>
          <w:szCs w:val="24"/>
        </w:rPr>
        <w:t>UVa Today</w:t>
      </w:r>
      <w:r w:rsidRPr="00C149EF">
        <w:rPr>
          <w:rFonts w:ascii="Garamond" w:hAnsi="Garamond" w:cs="Times New Roman"/>
          <w:bCs/>
          <w:color w:val="auto"/>
          <w:sz w:val="24"/>
          <w:szCs w:val="24"/>
        </w:rPr>
        <w:t xml:space="preserve">. </w:t>
      </w:r>
      <w:hyperlink r:id="rId24" w:history="1">
        <w:r w:rsidRPr="00C149EF">
          <w:rPr>
            <w:rStyle w:val="Hyperlink"/>
            <w:rFonts w:ascii="Garamond" w:hAnsi="Garamond" w:cs="Times New Roman"/>
            <w:bCs/>
            <w:color w:val="auto"/>
            <w:sz w:val="24"/>
            <w:szCs w:val="24"/>
          </w:rPr>
          <w:t>https://news.virginia.edu/content/dialogue-or-activism-which-works-best-divided-society</w:t>
        </w:r>
      </w:hyperlink>
    </w:p>
    <w:p w14:paraId="1D6BD1AE" w14:textId="77777777" w:rsidR="00B2493B" w:rsidRPr="00C149EF" w:rsidRDefault="00B2493B" w:rsidP="00B2493B">
      <w:pPr>
        <w:tabs>
          <w:tab w:val="left" w:pos="9360"/>
        </w:tabs>
        <w:rPr>
          <w:sz w:val="24"/>
          <w:szCs w:val="24"/>
        </w:rPr>
      </w:pPr>
    </w:p>
    <w:tbl>
      <w:tblPr>
        <w:tblStyle w:val="TableGrid"/>
        <w:tblW w:w="0" w:type="auto"/>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B2493B" w:rsidRPr="00C149EF" w14:paraId="5EBFD423" w14:textId="77777777" w:rsidTr="00195CFF">
        <w:tc>
          <w:tcPr>
            <w:tcW w:w="9576" w:type="dxa"/>
          </w:tcPr>
          <w:p w14:paraId="4C57C8D1" w14:textId="77777777" w:rsidR="00B2493B" w:rsidRPr="00C149EF" w:rsidRDefault="00B2493B" w:rsidP="00195CFF">
            <w:pPr>
              <w:tabs>
                <w:tab w:val="left" w:pos="9360"/>
              </w:tabs>
              <w:rPr>
                <w:b/>
              </w:rPr>
            </w:pPr>
            <w:r w:rsidRPr="00C149EF">
              <w:rPr>
                <w:b/>
              </w:rPr>
              <w:t>TEACHING</w:t>
            </w:r>
          </w:p>
        </w:tc>
      </w:tr>
    </w:tbl>
    <w:p w14:paraId="003A373C" w14:textId="77777777" w:rsidR="00B2493B" w:rsidRPr="00C149EF" w:rsidRDefault="00B2493B" w:rsidP="00B2493B">
      <w:pPr>
        <w:tabs>
          <w:tab w:val="left" w:pos="9360"/>
        </w:tabs>
        <w:rPr>
          <w:sz w:val="24"/>
          <w:szCs w:val="24"/>
        </w:rPr>
      </w:pPr>
    </w:p>
    <w:p w14:paraId="54659738" w14:textId="77777777" w:rsidR="00B2493B" w:rsidRPr="00C149EF" w:rsidRDefault="00B2493B" w:rsidP="00B2493B">
      <w:pPr>
        <w:ind w:right="567"/>
        <w:rPr>
          <w:bCs/>
          <w:sz w:val="24"/>
          <w:szCs w:val="24"/>
        </w:rPr>
      </w:pPr>
      <w:r w:rsidRPr="00C149EF">
        <w:rPr>
          <w:bCs/>
          <w:sz w:val="24"/>
          <w:szCs w:val="24"/>
        </w:rPr>
        <w:t>COURSES TAUGHT AT UVA</w:t>
      </w:r>
    </w:p>
    <w:p w14:paraId="58670F71" w14:textId="77777777" w:rsidR="00B2493B" w:rsidRPr="00C149EF" w:rsidRDefault="00B2493B" w:rsidP="00B2493B">
      <w:pPr>
        <w:ind w:right="567"/>
        <w:rPr>
          <w:bCs/>
          <w:sz w:val="24"/>
          <w:szCs w:val="24"/>
        </w:rPr>
      </w:pPr>
    </w:p>
    <w:p w14:paraId="04C850F3" w14:textId="77777777" w:rsidR="00B2493B" w:rsidRPr="00C149EF" w:rsidRDefault="00B2493B" w:rsidP="00B2493B">
      <w:pPr>
        <w:ind w:right="567"/>
        <w:rPr>
          <w:b/>
          <w:sz w:val="24"/>
          <w:szCs w:val="24"/>
        </w:rPr>
      </w:pPr>
      <w:r w:rsidRPr="00C149EF">
        <w:rPr>
          <w:b/>
          <w:sz w:val="24"/>
          <w:szCs w:val="24"/>
        </w:rPr>
        <w:t>EDLF 3492 Political Dialogue</w:t>
      </w:r>
    </w:p>
    <w:p w14:paraId="13D6272A" w14:textId="77777777" w:rsidR="00B2493B" w:rsidRPr="00C149EF" w:rsidRDefault="00B2493B" w:rsidP="00B2493B">
      <w:pPr>
        <w:ind w:right="567"/>
        <w:rPr>
          <w:sz w:val="24"/>
          <w:szCs w:val="24"/>
        </w:rPr>
      </w:pPr>
      <w:r w:rsidRPr="00C149EF">
        <w:rPr>
          <w:sz w:val="24"/>
          <w:szCs w:val="24"/>
        </w:rPr>
        <w:t>Undergraduate seminar taught in Fall 2022, Spring 2024, Spring 2025</w:t>
      </w:r>
    </w:p>
    <w:p w14:paraId="19A9222B" w14:textId="77777777" w:rsidR="00B2493B" w:rsidRPr="00C149EF" w:rsidRDefault="00B2493B" w:rsidP="00B2493B">
      <w:pPr>
        <w:ind w:right="567"/>
        <w:rPr>
          <w:sz w:val="24"/>
          <w:szCs w:val="24"/>
        </w:rPr>
      </w:pPr>
      <w:r w:rsidRPr="00C149EF">
        <w:rPr>
          <w:sz w:val="24"/>
          <w:szCs w:val="24"/>
        </w:rPr>
        <w:t>Student enrollment: 15-20 students, undergraduate students</w:t>
      </w:r>
    </w:p>
    <w:p w14:paraId="08909009" w14:textId="77777777" w:rsidR="00B2493B" w:rsidRPr="00C149EF" w:rsidRDefault="00B2493B" w:rsidP="00B2493B">
      <w:pPr>
        <w:ind w:right="567"/>
        <w:rPr>
          <w:sz w:val="24"/>
          <w:szCs w:val="24"/>
        </w:rPr>
      </w:pPr>
      <w:r w:rsidRPr="00C149EF">
        <w:rPr>
          <w:sz w:val="24"/>
          <w:szCs w:val="24"/>
        </w:rPr>
        <w:t>First in a new series of “Democracy Practicum” courses</w:t>
      </w:r>
    </w:p>
    <w:p w14:paraId="2CF25687" w14:textId="77777777" w:rsidR="00B2493B" w:rsidRPr="00C149EF" w:rsidRDefault="00B2493B" w:rsidP="00B2493B">
      <w:pPr>
        <w:ind w:right="567"/>
        <w:rPr>
          <w:sz w:val="24"/>
          <w:szCs w:val="24"/>
        </w:rPr>
      </w:pPr>
    </w:p>
    <w:p w14:paraId="67EE47CA" w14:textId="77777777" w:rsidR="00B2493B" w:rsidRPr="00C149EF" w:rsidRDefault="00B2493B" w:rsidP="00B2493B">
      <w:pPr>
        <w:ind w:right="567"/>
        <w:rPr>
          <w:b/>
          <w:bCs/>
          <w:sz w:val="24"/>
          <w:szCs w:val="24"/>
        </w:rPr>
      </w:pPr>
      <w:r w:rsidRPr="00C149EF">
        <w:rPr>
          <w:b/>
          <w:bCs/>
          <w:sz w:val="24"/>
          <w:szCs w:val="24"/>
        </w:rPr>
        <w:t>EGMT</w:t>
      </w:r>
      <w:r w:rsidRPr="00C149EF">
        <w:rPr>
          <w:sz w:val="24"/>
          <w:szCs w:val="24"/>
        </w:rPr>
        <w:t xml:space="preserve"> </w:t>
      </w:r>
      <w:r w:rsidRPr="00C149EF">
        <w:rPr>
          <w:b/>
          <w:bCs/>
          <w:sz w:val="24"/>
          <w:szCs w:val="24"/>
        </w:rPr>
        <w:t>Talking to Strangers</w:t>
      </w:r>
    </w:p>
    <w:p w14:paraId="3B450CEA" w14:textId="0DE819AE" w:rsidR="00B2493B" w:rsidRPr="00C149EF" w:rsidRDefault="00B2493B" w:rsidP="00B2493B">
      <w:pPr>
        <w:ind w:right="567"/>
        <w:rPr>
          <w:sz w:val="24"/>
          <w:szCs w:val="24"/>
        </w:rPr>
      </w:pPr>
      <w:r w:rsidRPr="00C149EF">
        <w:rPr>
          <w:sz w:val="24"/>
          <w:szCs w:val="24"/>
        </w:rPr>
        <w:t>Undergraduate Engagements</w:t>
      </w:r>
      <w:r w:rsidR="0078252B" w:rsidRPr="00C149EF">
        <w:rPr>
          <w:sz w:val="24"/>
          <w:szCs w:val="24"/>
        </w:rPr>
        <w:t>*</w:t>
      </w:r>
      <w:r w:rsidRPr="00C149EF">
        <w:rPr>
          <w:sz w:val="24"/>
          <w:szCs w:val="24"/>
        </w:rPr>
        <w:t xml:space="preserve"> course within the four-course Democracy Sequence. Spring 2025. Student enrollment: 35 students. </w:t>
      </w:r>
    </w:p>
    <w:p w14:paraId="04A8B69E" w14:textId="4A06EE7C" w:rsidR="004E2A1E" w:rsidRPr="00C149EF" w:rsidRDefault="004E2A1E" w:rsidP="00B2493B">
      <w:pPr>
        <w:ind w:right="567"/>
        <w:rPr>
          <w:sz w:val="24"/>
          <w:szCs w:val="24"/>
        </w:rPr>
      </w:pPr>
      <w:r w:rsidRPr="00C149EF">
        <w:rPr>
          <w:sz w:val="24"/>
          <w:szCs w:val="24"/>
        </w:rPr>
        <w:t xml:space="preserve">*The </w:t>
      </w:r>
      <w:r w:rsidR="0078252B" w:rsidRPr="00C149EF">
        <w:rPr>
          <w:sz w:val="24"/>
          <w:szCs w:val="24"/>
        </w:rPr>
        <w:t>“</w:t>
      </w:r>
      <w:r w:rsidRPr="00C149EF">
        <w:rPr>
          <w:sz w:val="24"/>
          <w:szCs w:val="24"/>
        </w:rPr>
        <w:t>Engagements</w:t>
      </w:r>
      <w:r w:rsidR="0078252B" w:rsidRPr="00C149EF">
        <w:rPr>
          <w:sz w:val="24"/>
          <w:szCs w:val="24"/>
        </w:rPr>
        <w:t>”</w:t>
      </w:r>
      <w:r w:rsidRPr="00C149EF">
        <w:rPr>
          <w:sz w:val="24"/>
          <w:szCs w:val="24"/>
        </w:rPr>
        <w:t xml:space="preserve"> is a required curriculum for first-year students at Uva that introduces students to </w:t>
      </w:r>
      <w:r w:rsidR="00E4274D" w:rsidRPr="00C149EF">
        <w:rPr>
          <w:sz w:val="24"/>
          <w:szCs w:val="24"/>
        </w:rPr>
        <w:t xml:space="preserve">the practice of “asking big questions” across the disciplines. I teach this class in the area of “Engaging Differences,” one of four areas of required Engagement. </w:t>
      </w:r>
    </w:p>
    <w:p w14:paraId="630D4280" w14:textId="77777777" w:rsidR="00B2493B" w:rsidRPr="00C149EF" w:rsidRDefault="00B2493B" w:rsidP="00B2493B">
      <w:pPr>
        <w:ind w:right="567"/>
        <w:rPr>
          <w:b/>
          <w:bCs/>
          <w:sz w:val="24"/>
          <w:szCs w:val="24"/>
        </w:rPr>
      </w:pPr>
    </w:p>
    <w:p w14:paraId="0EBD0C02" w14:textId="77777777" w:rsidR="00B2493B" w:rsidRPr="00C149EF" w:rsidRDefault="00B2493B" w:rsidP="00B2493B">
      <w:pPr>
        <w:ind w:right="567"/>
        <w:rPr>
          <w:b/>
          <w:sz w:val="24"/>
          <w:szCs w:val="24"/>
        </w:rPr>
      </w:pPr>
      <w:r w:rsidRPr="00C149EF">
        <w:rPr>
          <w:b/>
          <w:sz w:val="24"/>
          <w:szCs w:val="24"/>
        </w:rPr>
        <w:t>EDLF 7603 Philosophy of Education</w:t>
      </w:r>
    </w:p>
    <w:p w14:paraId="05826499" w14:textId="77777777" w:rsidR="00B2493B" w:rsidRPr="00C149EF" w:rsidRDefault="00B2493B" w:rsidP="00B2493B">
      <w:pPr>
        <w:ind w:right="567"/>
        <w:rPr>
          <w:sz w:val="24"/>
          <w:szCs w:val="24"/>
        </w:rPr>
      </w:pPr>
      <w:r w:rsidRPr="00C149EF">
        <w:rPr>
          <w:sz w:val="24"/>
          <w:szCs w:val="24"/>
        </w:rPr>
        <w:t>Graduate seminar taught in Spring 2015, Spring 2016, Spring 2018, Spring 2019, Fall 2021</w:t>
      </w:r>
    </w:p>
    <w:p w14:paraId="7659FA13" w14:textId="77777777" w:rsidR="00B2493B" w:rsidRPr="00C149EF" w:rsidRDefault="00B2493B" w:rsidP="00B2493B">
      <w:pPr>
        <w:ind w:right="567"/>
        <w:rPr>
          <w:sz w:val="24"/>
          <w:szCs w:val="24"/>
        </w:rPr>
      </w:pPr>
      <w:r w:rsidRPr="00C149EF">
        <w:rPr>
          <w:sz w:val="24"/>
          <w:szCs w:val="24"/>
        </w:rPr>
        <w:t>Student enrollment: 8 – 10 students, primarily Ph.D. students</w:t>
      </w:r>
    </w:p>
    <w:p w14:paraId="74DBA974" w14:textId="77777777" w:rsidR="00B2493B" w:rsidRPr="00C149EF" w:rsidRDefault="00B2493B" w:rsidP="00B2493B">
      <w:pPr>
        <w:ind w:right="567"/>
        <w:rPr>
          <w:sz w:val="24"/>
          <w:szCs w:val="24"/>
        </w:rPr>
      </w:pPr>
    </w:p>
    <w:p w14:paraId="2A00BF67" w14:textId="77777777" w:rsidR="00B2493B" w:rsidRPr="00C149EF" w:rsidRDefault="00B2493B" w:rsidP="00B2493B">
      <w:pPr>
        <w:ind w:right="567"/>
        <w:rPr>
          <w:b/>
          <w:sz w:val="24"/>
          <w:szCs w:val="24"/>
        </w:rPr>
      </w:pPr>
      <w:r w:rsidRPr="00C149EF">
        <w:rPr>
          <w:b/>
          <w:sz w:val="24"/>
          <w:szCs w:val="24"/>
        </w:rPr>
        <w:t>EDLF 7606 Comparative Education</w:t>
      </w:r>
    </w:p>
    <w:p w14:paraId="79BB9A6C" w14:textId="77777777" w:rsidR="00B2493B" w:rsidRPr="00C149EF" w:rsidRDefault="00B2493B" w:rsidP="00B2493B">
      <w:pPr>
        <w:ind w:right="567"/>
        <w:rPr>
          <w:sz w:val="24"/>
          <w:szCs w:val="24"/>
        </w:rPr>
      </w:pPr>
      <w:r w:rsidRPr="00C149EF">
        <w:rPr>
          <w:sz w:val="24"/>
          <w:szCs w:val="24"/>
        </w:rPr>
        <w:t>Graduate course taught in Fall 2015*, Fall 2016, Fall 2017, Spring 2023</w:t>
      </w:r>
    </w:p>
    <w:p w14:paraId="2D20106E" w14:textId="77777777" w:rsidR="00B2493B" w:rsidRPr="00C149EF" w:rsidRDefault="00B2493B" w:rsidP="00B2493B">
      <w:pPr>
        <w:ind w:right="567"/>
        <w:rPr>
          <w:sz w:val="24"/>
          <w:szCs w:val="24"/>
        </w:rPr>
      </w:pPr>
      <w:r w:rsidRPr="00C149EF">
        <w:rPr>
          <w:sz w:val="24"/>
          <w:szCs w:val="24"/>
        </w:rPr>
        <w:t xml:space="preserve">Student enrollment: 20-30 </w:t>
      </w:r>
      <w:proofErr w:type="spellStart"/>
      <w:r w:rsidRPr="00C149EF">
        <w:rPr>
          <w:sz w:val="24"/>
          <w:szCs w:val="24"/>
        </w:rPr>
        <w:t>M.Ed</w:t>
      </w:r>
      <w:proofErr w:type="spellEnd"/>
      <w:r w:rsidRPr="00C149EF">
        <w:rPr>
          <w:sz w:val="24"/>
          <w:szCs w:val="24"/>
        </w:rPr>
        <w:t xml:space="preserve">, </w:t>
      </w:r>
      <w:proofErr w:type="spellStart"/>
      <w:r w:rsidRPr="00C149EF">
        <w:rPr>
          <w:sz w:val="24"/>
          <w:szCs w:val="24"/>
        </w:rPr>
        <w:t>Ed.D</w:t>
      </w:r>
      <w:proofErr w:type="spellEnd"/>
      <w:r w:rsidRPr="00C149EF">
        <w:rPr>
          <w:sz w:val="24"/>
          <w:szCs w:val="24"/>
        </w:rPr>
        <w:t>, &amp; Ph.D. students</w:t>
      </w:r>
    </w:p>
    <w:p w14:paraId="422314B7" w14:textId="77777777" w:rsidR="00B2493B" w:rsidRPr="00C149EF" w:rsidRDefault="00B2493B" w:rsidP="00B2493B">
      <w:pPr>
        <w:ind w:right="567"/>
        <w:rPr>
          <w:sz w:val="24"/>
          <w:szCs w:val="24"/>
        </w:rPr>
      </w:pPr>
    </w:p>
    <w:p w14:paraId="56DE98A1" w14:textId="77777777" w:rsidR="00B2493B" w:rsidRPr="00C149EF" w:rsidRDefault="00B2493B" w:rsidP="00B2493B">
      <w:pPr>
        <w:ind w:right="567"/>
        <w:rPr>
          <w:b/>
          <w:sz w:val="24"/>
          <w:szCs w:val="24"/>
        </w:rPr>
      </w:pPr>
      <w:r w:rsidRPr="00C149EF">
        <w:rPr>
          <w:b/>
          <w:sz w:val="24"/>
          <w:szCs w:val="24"/>
        </w:rPr>
        <w:t xml:space="preserve">EDLF 4606 Comparative Education </w:t>
      </w:r>
    </w:p>
    <w:p w14:paraId="349244C3" w14:textId="77777777" w:rsidR="00B2493B" w:rsidRPr="00C149EF" w:rsidRDefault="00B2493B" w:rsidP="00B2493B">
      <w:pPr>
        <w:ind w:right="567"/>
        <w:rPr>
          <w:sz w:val="24"/>
          <w:szCs w:val="24"/>
        </w:rPr>
      </w:pPr>
      <w:r w:rsidRPr="00C149EF">
        <w:rPr>
          <w:sz w:val="24"/>
          <w:szCs w:val="24"/>
        </w:rPr>
        <w:t>Undergraduate course taught in Fall 2015*, Fall 2016, Fall 2017, Spring 2023</w:t>
      </w:r>
    </w:p>
    <w:p w14:paraId="6A64B25F" w14:textId="77777777" w:rsidR="00B2493B" w:rsidRPr="00C149EF" w:rsidRDefault="00B2493B" w:rsidP="00B2493B">
      <w:pPr>
        <w:ind w:right="567"/>
        <w:rPr>
          <w:sz w:val="24"/>
          <w:szCs w:val="24"/>
        </w:rPr>
      </w:pPr>
      <w:r w:rsidRPr="00C149EF">
        <w:rPr>
          <w:sz w:val="24"/>
          <w:szCs w:val="24"/>
        </w:rPr>
        <w:t>Student enrollment: 20-30 undergraduate students</w:t>
      </w:r>
    </w:p>
    <w:p w14:paraId="341BD5EE" w14:textId="77777777" w:rsidR="00B2493B" w:rsidRPr="00C149EF" w:rsidRDefault="00B2493B" w:rsidP="00B2493B">
      <w:pPr>
        <w:ind w:right="567"/>
        <w:rPr>
          <w:sz w:val="24"/>
          <w:szCs w:val="24"/>
        </w:rPr>
      </w:pPr>
    </w:p>
    <w:p w14:paraId="2AEAE91F" w14:textId="77777777" w:rsidR="00B2493B" w:rsidRPr="00C149EF" w:rsidRDefault="00B2493B" w:rsidP="00B2493B">
      <w:pPr>
        <w:ind w:right="567"/>
        <w:rPr>
          <w:b/>
          <w:sz w:val="24"/>
          <w:szCs w:val="24"/>
        </w:rPr>
      </w:pPr>
      <w:r w:rsidRPr="00C149EF">
        <w:rPr>
          <w:b/>
          <w:sz w:val="24"/>
          <w:szCs w:val="24"/>
        </w:rPr>
        <w:t xml:space="preserve">EDLF 4620 International Human Rights Activism and Education </w:t>
      </w:r>
    </w:p>
    <w:p w14:paraId="10FE260D" w14:textId="77777777" w:rsidR="00B2493B" w:rsidRPr="00C149EF" w:rsidRDefault="00B2493B" w:rsidP="00B2493B">
      <w:pPr>
        <w:ind w:right="567"/>
        <w:rPr>
          <w:sz w:val="24"/>
          <w:szCs w:val="24"/>
        </w:rPr>
      </w:pPr>
      <w:r w:rsidRPr="00C149EF">
        <w:rPr>
          <w:sz w:val="24"/>
          <w:szCs w:val="24"/>
        </w:rPr>
        <w:t>New undergraduate course taught in Fall 2015, Spring 2016, Spring 2017</w:t>
      </w:r>
    </w:p>
    <w:p w14:paraId="010687C2" w14:textId="77777777" w:rsidR="00B2493B" w:rsidRPr="00C149EF" w:rsidRDefault="00B2493B" w:rsidP="00B2493B">
      <w:pPr>
        <w:ind w:right="567"/>
        <w:rPr>
          <w:sz w:val="24"/>
          <w:szCs w:val="24"/>
        </w:rPr>
      </w:pPr>
      <w:r w:rsidRPr="00C149EF">
        <w:rPr>
          <w:sz w:val="24"/>
          <w:szCs w:val="24"/>
        </w:rPr>
        <w:t>Student enrollment: 9 – 24 undergraduate students</w:t>
      </w:r>
    </w:p>
    <w:p w14:paraId="7292D871" w14:textId="77777777" w:rsidR="00B2493B" w:rsidRPr="00C149EF" w:rsidRDefault="00B2493B" w:rsidP="00B2493B">
      <w:pPr>
        <w:ind w:right="567"/>
        <w:rPr>
          <w:sz w:val="24"/>
          <w:szCs w:val="24"/>
        </w:rPr>
      </w:pPr>
    </w:p>
    <w:p w14:paraId="06866563" w14:textId="77777777" w:rsidR="00B2493B" w:rsidRPr="00C149EF" w:rsidRDefault="00B2493B" w:rsidP="00B2493B">
      <w:pPr>
        <w:ind w:right="567"/>
        <w:rPr>
          <w:b/>
          <w:sz w:val="24"/>
          <w:szCs w:val="24"/>
        </w:rPr>
      </w:pPr>
      <w:r w:rsidRPr="00C149EF">
        <w:rPr>
          <w:b/>
          <w:sz w:val="24"/>
          <w:szCs w:val="24"/>
        </w:rPr>
        <w:t xml:space="preserve">EDLF 3220 What Is Education For? </w:t>
      </w:r>
    </w:p>
    <w:p w14:paraId="6CEC290E" w14:textId="77777777" w:rsidR="00B2493B" w:rsidRPr="00C149EF" w:rsidRDefault="00B2493B" w:rsidP="00B2493B">
      <w:pPr>
        <w:ind w:right="567"/>
        <w:rPr>
          <w:sz w:val="24"/>
          <w:szCs w:val="24"/>
        </w:rPr>
      </w:pPr>
      <w:r w:rsidRPr="00C149EF">
        <w:rPr>
          <w:sz w:val="24"/>
          <w:szCs w:val="24"/>
        </w:rPr>
        <w:t>New undergraduate course taught in Spring 2018, Spring 2019</w:t>
      </w:r>
    </w:p>
    <w:p w14:paraId="3AEFF0BA" w14:textId="77777777" w:rsidR="00B2493B" w:rsidRPr="00C149EF" w:rsidRDefault="00B2493B" w:rsidP="00B2493B">
      <w:pPr>
        <w:ind w:right="567"/>
        <w:rPr>
          <w:sz w:val="24"/>
          <w:szCs w:val="24"/>
        </w:rPr>
      </w:pPr>
      <w:r w:rsidRPr="00C149EF">
        <w:rPr>
          <w:sz w:val="24"/>
          <w:szCs w:val="24"/>
        </w:rPr>
        <w:t xml:space="preserve">Student enrollment: 16 – 40 undergraduate students </w:t>
      </w:r>
    </w:p>
    <w:p w14:paraId="21F2E61D" w14:textId="77777777" w:rsidR="00B2493B" w:rsidRPr="00C149EF" w:rsidRDefault="00B2493B" w:rsidP="00B2493B">
      <w:pPr>
        <w:ind w:right="567"/>
        <w:rPr>
          <w:sz w:val="24"/>
          <w:szCs w:val="24"/>
        </w:rPr>
      </w:pPr>
    </w:p>
    <w:p w14:paraId="7E72B881" w14:textId="77777777" w:rsidR="00B2493B" w:rsidRPr="00C149EF" w:rsidRDefault="00B2493B" w:rsidP="00B2493B">
      <w:pPr>
        <w:ind w:right="567"/>
        <w:rPr>
          <w:b/>
          <w:sz w:val="24"/>
          <w:szCs w:val="24"/>
        </w:rPr>
      </w:pPr>
      <w:r w:rsidRPr="00C149EF">
        <w:rPr>
          <w:b/>
          <w:sz w:val="24"/>
          <w:szCs w:val="24"/>
        </w:rPr>
        <w:t>EDLF 8481 Advanced Seminar in Foundations of Education</w:t>
      </w:r>
    </w:p>
    <w:p w14:paraId="121D2221" w14:textId="77777777" w:rsidR="00B2493B" w:rsidRPr="00C149EF" w:rsidRDefault="00B2493B" w:rsidP="00B2493B">
      <w:pPr>
        <w:ind w:right="567"/>
        <w:rPr>
          <w:sz w:val="24"/>
          <w:szCs w:val="24"/>
        </w:rPr>
      </w:pPr>
      <w:r w:rsidRPr="00C149EF">
        <w:rPr>
          <w:sz w:val="24"/>
          <w:szCs w:val="24"/>
        </w:rPr>
        <w:t>Research seminar taught in Spring 2015</w:t>
      </w:r>
    </w:p>
    <w:p w14:paraId="02B309CF" w14:textId="77777777" w:rsidR="00B2493B" w:rsidRPr="00C149EF" w:rsidRDefault="00B2493B" w:rsidP="00B2493B">
      <w:pPr>
        <w:ind w:right="567"/>
        <w:rPr>
          <w:sz w:val="24"/>
          <w:szCs w:val="24"/>
        </w:rPr>
      </w:pPr>
      <w:r w:rsidRPr="00C149EF">
        <w:rPr>
          <w:sz w:val="24"/>
          <w:szCs w:val="24"/>
        </w:rPr>
        <w:t xml:space="preserve">Student enrollment: 6 Ph.D. students, with 3 additional students auditing </w:t>
      </w:r>
    </w:p>
    <w:p w14:paraId="298BF80F" w14:textId="77777777" w:rsidR="00B2493B" w:rsidRPr="00C149EF" w:rsidRDefault="00B2493B" w:rsidP="00B2493B">
      <w:pPr>
        <w:ind w:right="567"/>
        <w:rPr>
          <w:sz w:val="24"/>
          <w:szCs w:val="24"/>
        </w:rPr>
      </w:pPr>
    </w:p>
    <w:p w14:paraId="79B81138" w14:textId="77777777" w:rsidR="00B2493B" w:rsidRPr="00C149EF" w:rsidRDefault="00B2493B" w:rsidP="00B2493B">
      <w:pPr>
        <w:ind w:right="567"/>
        <w:rPr>
          <w:sz w:val="24"/>
          <w:szCs w:val="24"/>
        </w:rPr>
      </w:pPr>
      <w:r w:rsidRPr="00C149EF">
        <w:rPr>
          <w:b/>
          <w:sz w:val="24"/>
          <w:szCs w:val="24"/>
        </w:rPr>
        <w:t>EDLF 9993-023 Independent Study</w:t>
      </w:r>
      <w:r w:rsidRPr="00C149EF">
        <w:rPr>
          <w:sz w:val="24"/>
          <w:szCs w:val="24"/>
        </w:rPr>
        <w:t xml:space="preserve"> </w:t>
      </w:r>
    </w:p>
    <w:p w14:paraId="257983E9" w14:textId="77777777" w:rsidR="00B2493B" w:rsidRPr="00C149EF" w:rsidRDefault="00B2493B" w:rsidP="00B2493B">
      <w:pPr>
        <w:ind w:right="567"/>
        <w:rPr>
          <w:sz w:val="24"/>
          <w:szCs w:val="24"/>
        </w:rPr>
      </w:pPr>
      <w:r w:rsidRPr="00C149EF">
        <w:rPr>
          <w:sz w:val="24"/>
          <w:szCs w:val="24"/>
        </w:rPr>
        <w:t>Independent study taught in Fall 2016</w:t>
      </w:r>
    </w:p>
    <w:p w14:paraId="41C65125" w14:textId="77777777" w:rsidR="00B2493B" w:rsidRPr="00C149EF" w:rsidRDefault="00B2493B" w:rsidP="00B2493B">
      <w:pPr>
        <w:ind w:right="567"/>
        <w:rPr>
          <w:sz w:val="24"/>
          <w:szCs w:val="24"/>
        </w:rPr>
      </w:pPr>
      <w:r w:rsidRPr="00C149EF">
        <w:rPr>
          <w:sz w:val="24"/>
          <w:szCs w:val="24"/>
        </w:rPr>
        <w:t>With Tashi Dekyid, a doctoral student in Higher Education</w:t>
      </w:r>
    </w:p>
    <w:p w14:paraId="7023C790" w14:textId="77777777" w:rsidR="00B2493B" w:rsidRPr="00C149EF" w:rsidRDefault="00B2493B" w:rsidP="00B2493B">
      <w:pPr>
        <w:ind w:right="567"/>
        <w:rPr>
          <w:sz w:val="24"/>
          <w:szCs w:val="24"/>
        </w:rPr>
      </w:pPr>
    </w:p>
    <w:p w14:paraId="27ABD853" w14:textId="77777777" w:rsidR="00B2493B" w:rsidRPr="00C149EF" w:rsidRDefault="00B2493B" w:rsidP="00B2493B">
      <w:pPr>
        <w:ind w:right="567"/>
        <w:rPr>
          <w:sz w:val="24"/>
          <w:szCs w:val="24"/>
        </w:rPr>
      </w:pPr>
      <w:r w:rsidRPr="00C149EF">
        <w:rPr>
          <w:sz w:val="24"/>
          <w:szCs w:val="24"/>
        </w:rPr>
        <w:t xml:space="preserve">* In Fall 2015, 4606 and 7606 were combined in a class of 28 students. In subsequent years, we separated these courses due to the incompatibility of a class that contained both first-year undergraduates and advanced doctoral students. </w:t>
      </w:r>
    </w:p>
    <w:p w14:paraId="526CA97E" w14:textId="77777777" w:rsidR="00125518" w:rsidRPr="00C149EF" w:rsidRDefault="00125518" w:rsidP="00B2493B">
      <w:pPr>
        <w:ind w:right="567"/>
        <w:rPr>
          <w:sz w:val="24"/>
          <w:szCs w:val="24"/>
        </w:rPr>
      </w:pPr>
    </w:p>
    <w:p w14:paraId="4A11CC80" w14:textId="6B78C319" w:rsidR="00125518" w:rsidRDefault="00125518" w:rsidP="00125518">
      <w:pPr>
        <w:ind w:right="567"/>
        <w:rPr>
          <w:sz w:val="24"/>
          <w:szCs w:val="24"/>
        </w:rPr>
      </w:pPr>
      <w:r w:rsidRPr="00C149EF">
        <w:rPr>
          <w:sz w:val="24"/>
          <w:szCs w:val="24"/>
        </w:rPr>
        <w:t>DOCTORAL STUDENT MENTEES</w:t>
      </w:r>
      <w:r w:rsidR="00393CEA">
        <w:rPr>
          <w:sz w:val="24"/>
          <w:szCs w:val="24"/>
        </w:rPr>
        <w:t>: ACADEMIC POSITIONS</w:t>
      </w:r>
    </w:p>
    <w:p w14:paraId="689461E8" w14:textId="77777777" w:rsidR="00EA5C1D" w:rsidRDefault="00EA5C1D" w:rsidP="00125518">
      <w:pPr>
        <w:ind w:right="567"/>
        <w:rPr>
          <w:sz w:val="24"/>
          <w:szCs w:val="24"/>
        </w:rPr>
      </w:pPr>
    </w:p>
    <w:p w14:paraId="04E43B34" w14:textId="77777777" w:rsidR="00EA5C1D" w:rsidRPr="00C149EF" w:rsidRDefault="00EA5C1D" w:rsidP="00EA5C1D">
      <w:pPr>
        <w:ind w:right="567"/>
        <w:rPr>
          <w:sz w:val="24"/>
          <w:szCs w:val="24"/>
        </w:rPr>
      </w:pPr>
      <w:r w:rsidRPr="00C149EF">
        <w:rPr>
          <w:sz w:val="24"/>
          <w:szCs w:val="24"/>
        </w:rPr>
        <w:t xml:space="preserve">Andrew Frankel (defended 2022) </w:t>
      </w:r>
    </w:p>
    <w:p w14:paraId="42BFF65C" w14:textId="77777777" w:rsidR="00EA5C1D" w:rsidRPr="00C149EF" w:rsidRDefault="00EA5C1D" w:rsidP="00EA5C1D">
      <w:pPr>
        <w:ind w:right="567"/>
        <w:rPr>
          <w:sz w:val="24"/>
          <w:szCs w:val="24"/>
        </w:rPr>
      </w:pPr>
      <w:r w:rsidRPr="00C149EF">
        <w:rPr>
          <w:sz w:val="24"/>
          <w:szCs w:val="24"/>
        </w:rPr>
        <w:t xml:space="preserve">Assistant Professor (tenure track) </w:t>
      </w:r>
    </w:p>
    <w:p w14:paraId="595AF14D" w14:textId="77777777" w:rsidR="00EA5C1D" w:rsidRPr="00C149EF" w:rsidRDefault="00EA5C1D" w:rsidP="00EA5C1D">
      <w:pPr>
        <w:ind w:right="567"/>
        <w:rPr>
          <w:sz w:val="24"/>
          <w:szCs w:val="24"/>
        </w:rPr>
      </w:pPr>
      <w:r w:rsidRPr="00C149EF">
        <w:rPr>
          <w:sz w:val="24"/>
          <w:szCs w:val="24"/>
        </w:rPr>
        <w:t>Educational Studies</w:t>
      </w:r>
    </w:p>
    <w:p w14:paraId="10E7F490" w14:textId="77777777" w:rsidR="00EA5C1D" w:rsidRDefault="00EA5C1D" w:rsidP="00EA5C1D">
      <w:pPr>
        <w:ind w:right="567"/>
        <w:rPr>
          <w:sz w:val="24"/>
          <w:szCs w:val="24"/>
        </w:rPr>
      </w:pPr>
      <w:r w:rsidRPr="00C149EF">
        <w:rPr>
          <w:sz w:val="24"/>
          <w:szCs w:val="24"/>
        </w:rPr>
        <w:t xml:space="preserve">Denison University </w:t>
      </w:r>
    </w:p>
    <w:p w14:paraId="2D9DE6C5" w14:textId="77777777" w:rsidR="00EA5C1D" w:rsidRDefault="00EA5C1D" w:rsidP="00EA5C1D">
      <w:pPr>
        <w:ind w:right="567"/>
        <w:rPr>
          <w:sz w:val="24"/>
          <w:szCs w:val="24"/>
        </w:rPr>
      </w:pPr>
      <w:hyperlink r:id="rId25" w:history="1">
        <w:r w:rsidRPr="003B6D71">
          <w:rPr>
            <w:rStyle w:val="Hyperlink"/>
            <w:sz w:val="24"/>
            <w:szCs w:val="24"/>
          </w:rPr>
          <w:t>https://denison.edu/people/andrew-frankel</w:t>
        </w:r>
      </w:hyperlink>
    </w:p>
    <w:p w14:paraId="33980500" w14:textId="77777777" w:rsidR="00C000AA" w:rsidRPr="00C149EF" w:rsidRDefault="00C000AA" w:rsidP="00125518">
      <w:pPr>
        <w:ind w:right="567"/>
        <w:rPr>
          <w:sz w:val="24"/>
          <w:szCs w:val="24"/>
        </w:rPr>
      </w:pPr>
    </w:p>
    <w:p w14:paraId="31F61F0C" w14:textId="2E26C3C8" w:rsidR="00125518" w:rsidRPr="00C149EF" w:rsidRDefault="00125518" w:rsidP="00B2493B">
      <w:pPr>
        <w:ind w:right="567"/>
        <w:rPr>
          <w:sz w:val="24"/>
          <w:szCs w:val="24"/>
        </w:rPr>
      </w:pPr>
      <w:r w:rsidRPr="00C149EF">
        <w:rPr>
          <w:sz w:val="24"/>
          <w:szCs w:val="24"/>
        </w:rPr>
        <w:t xml:space="preserve">Charles Bradley </w:t>
      </w:r>
      <w:r w:rsidR="00C000AA" w:rsidRPr="00C149EF">
        <w:rPr>
          <w:sz w:val="24"/>
          <w:szCs w:val="24"/>
        </w:rPr>
        <w:t xml:space="preserve">(defended 2024) </w:t>
      </w:r>
    </w:p>
    <w:p w14:paraId="585A1EEA" w14:textId="77777777" w:rsidR="00125518" w:rsidRPr="00C149EF" w:rsidRDefault="00125518" w:rsidP="00125518">
      <w:pPr>
        <w:ind w:right="567"/>
        <w:rPr>
          <w:sz w:val="24"/>
          <w:szCs w:val="24"/>
        </w:rPr>
      </w:pPr>
      <w:r w:rsidRPr="00C149EF">
        <w:rPr>
          <w:sz w:val="24"/>
          <w:szCs w:val="24"/>
        </w:rPr>
        <w:t xml:space="preserve">Postdoctoral Fellow, </w:t>
      </w:r>
      <w:proofErr w:type="spellStart"/>
      <w:r w:rsidRPr="00C149EF">
        <w:rPr>
          <w:sz w:val="24"/>
          <w:szCs w:val="24"/>
        </w:rPr>
        <w:t>Zolberg</w:t>
      </w:r>
      <w:proofErr w:type="spellEnd"/>
      <w:r w:rsidRPr="00C149EF">
        <w:rPr>
          <w:sz w:val="24"/>
          <w:szCs w:val="24"/>
        </w:rPr>
        <w:t xml:space="preserve"> Institute on Migration and Mobility</w:t>
      </w:r>
    </w:p>
    <w:p w14:paraId="714C2763" w14:textId="256C14E0" w:rsidR="00125518" w:rsidRPr="00C149EF" w:rsidRDefault="00125518" w:rsidP="00125518">
      <w:pPr>
        <w:ind w:right="567"/>
        <w:rPr>
          <w:sz w:val="24"/>
          <w:szCs w:val="24"/>
        </w:rPr>
      </w:pPr>
      <w:r w:rsidRPr="00C149EF">
        <w:rPr>
          <w:sz w:val="24"/>
          <w:szCs w:val="24"/>
        </w:rPr>
        <w:t xml:space="preserve">The New School for Social Research </w:t>
      </w:r>
    </w:p>
    <w:p w14:paraId="61C8A009" w14:textId="44E78AA8" w:rsidR="00125518" w:rsidRPr="00C149EF" w:rsidRDefault="00125518" w:rsidP="00125518">
      <w:pPr>
        <w:ind w:right="567"/>
        <w:rPr>
          <w:sz w:val="24"/>
          <w:szCs w:val="24"/>
        </w:rPr>
      </w:pPr>
      <w:hyperlink r:id="rId26" w:history="1">
        <w:r w:rsidRPr="00C149EF">
          <w:rPr>
            <w:rStyle w:val="Hyperlink"/>
            <w:sz w:val="24"/>
            <w:szCs w:val="24"/>
          </w:rPr>
          <w:t>https://www.newschool.edu/nssr/faculty/charles-bradley/</w:t>
        </w:r>
      </w:hyperlink>
    </w:p>
    <w:p w14:paraId="6F9D8AE3" w14:textId="77777777" w:rsidR="00393CEA" w:rsidRDefault="00393CEA" w:rsidP="00EA5C1D">
      <w:pPr>
        <w:ind w:right="567"/>
        <w:rPr>
          <w:sz w:val="24"/>
          <w:szCs w:val="24"/>
        </w:rPr>
      </w:pPr>
    </w:p>
    <w:p w14:paraId="2C401448" w14:textId="56D0C5A3" w:rsidR="00EA5C1D" w:rsidRPr="00C149EF" w:rsidRDefault="00EA5C1D" w:rsidP="00EA5C1D">
      <w:pPr>
        <w:ind w:right="567"/>
        <w:rPr>
          <w:sz w:val="24"/>
          <w:szCs w:val="24"/>
        </w:rPr>
      </w:pPr>
      <w:r w:rsidRPr="00C149EF">
        <w:rPr>
          <w:sz w:val="24"/>
          <w:szCs w:val="24"/>
        </w:rPr>
        <w:t>Jieun Sung (</w:t>
      </w:r>
      <w:r>
        <w:rPr>
          <w:sz w:val="24"/>
          <w:szCs w:val="24"/>
        </w:rPr>
        <w:t>defend</w:t>
      </w:r>
      <w:r w:rsidR="005D2FF8">
        <w:rPr>
          <w:sz w:val="24"/>
          <w:szCs w:val="24"/>
        </w:rPr>
        <w:t>ed</w:t>
      </w:r>
      <w:r>
        <w:rPr>
          <w:sz w:val="24"/>
          <w:szCs w:val="24"/>
        </w:rPr>
        <w:t xml:space="preserve"> Spring 2025</w:t>
      </w:r>
      <w:r w:rsidRPr="00C149EF">
        <w:rPr>
          <w:sz w:val="24"/>
          <w:szCs w:val="24"/>
        </w:rPr>
        <w:t xml:space="preserve">) </w:t>
      </w:r>
    </w:p>
    <w:p w14:paraId="3156E4B3" w14:textId="6CDA3C2A" w:rsidR="00EA5C1D" w:rsidRDefault="00393CEA" w:rsidP="00EA5C1D">
      <w:pPr>
        <w:ind w:right="567"/>
        <w:rPr>
          <w:sz w:val="24"/>
          <w:szCs w:val="24"/>
        </w:rPr>
      </w:pPr>
      <w:r>
        <w:rPr>
          <w:sz w:val="24"/>
          <w:szCs w:val="24"/>
        </w:rPr>
        <w:t>Postdoctoral Fellow (beginning Fall 2025)</w:t>
      </w:r>
    </w:p>
    <w:p w14:paraId="385F71D8" w14:textId="0C703458" w:rsidR="00393CEA" w:rsidRDefault="00393CEA" w:rsidP="00EA5C1D">
      <w:pPr>
        <w:ind w:right="567"/>
        <w:rPr>
          <w:sz w:val="24"/>
          <w:szCs w:val="24"/>
        </w:rPr>
      </w:pPr>
      <w:r>
        <w:rPr>
          <w:sz w:val="24"/>
          <w:szCs w:val="24"/>
        </w:rPr>
        <w:t xml:space="preserve">Department of Transformative Education </w:t>
      </w:r>
    </w:p>
    <w:p w14:paraId="6D9078FF" w14:textId="77777777" w:rsidR="00EA5C1D" w:rsidRDefault="00EA5C1D" w:rsidP="00EA5C1D">
      <w:pPr>
        <w:ind w:right="567"/>
        <w:rPr>
          <w:sz w:val="24"/>
          <w:szCs w:val="24"/>
        </w:rPr>
      </w:pPr>
      <w:r>
        <w:rPr>
          <w:sz w:val="24"/>
          <w:szCs w:val="24"/>
        </w:rPr>
        <w:t>Lynch School of Education</w:t>
      </w:r>
    </w:p>
    <w:p w14:paraId="5A7EC3E6" w14:textId="77777777" w:rsidR="00EA5C1D" w:rsidRPr="00C149EF" w:rsidRDefault="00EA5C1D" w:rsidP="00EA5C1D">
      <w:pPr>
        <w:ind w:right="567"/>
        <w:rPr>
          <w:sz w:val="24"/>
          <w:szCs w:val="24"/>
        </w:rPr>
      </w:pPr>
      <w:r>
        <w:rPr>
          <w:sz w:val="24"/>
          <w:szCs w:val="24"/>
        </w:rPr>
        <w:t>Boston College</w:t>
      </w:r>
    </w:p>
    <w:p w14:paraId="4E94AE5B" w14:textId="77777777" w:rsidR="003050A2" w:rsidRPr="00C149EF" w:rsidRDefault="003050A2" w:rsidP="00125518">
      <w:pPr>
        <w:ind w:right="567"/>
        <w:rPr>
          <w:sz w:val="24"/>
          <w:szCs w:val="24"/>
        </w:rPr>
      </w:pPr>
    </w:p>
    <w:p w14:paraId="5CE2A9E1" w14:textId="24217E95" w:rsidR="00B2493B" w:rsidRDefault="00B2493B" w:rsidP="00B2493B">
      <w:pPr>
        <w:ind w:right="567"/>
        <w:rPr>
          <w:sz w:val="24"/>
          <w:szCs w:val="24"/>
        </w:rPr>
      </w:pPr>
      <w:r w:rsidRPr="00C149EF">
        <w:rPr>
          <w:sz w:val="24"/>
          <w:szCs w:val="24"/>
        </w:rPr>
        <w:lastRenderedPageBreak/>
        <w:t>DOCTORAL COMMITTEES</w:t>
      </w:r>
      <w:r w:rsidR="00273289" w:rsidRPr="00C149EF">
        <w:rPr>
          <w:sz w:val="24"/>
          <w:szCs w:val="24"/>
        </w:rPr>
        <w:t xml:space="preserve"> </w:t>
      </w:r>
    </w:p>
    <w:p w14:paraId="3DEFD1E2" w14:textId="77777777" w:rsidR="00D52A3C" w:rsidRDefault="00D52A3C" w:rsidP="00B2493B">
      <w:pPr>
        <w:ind w:right="567"/>
        <w:rPr>
          <w:sz w:val="24"/>
          <w:szCs w:val="24"/>
        </w:rPr>
      </w:pPr>
    </w:p>
    <w:p w14:paraId="0A050B0B" w14:textId="2B3463C5" w:rsidR="00D52A3C" w:rsidRPr="00C149EF" w:rsidRDefault="00D52A3C" w:rsidP="00B2493B">
      <w:pPr>
        <w:ind w:right="567"/>
        <w:rPr>
          <w:sz w:val="24"/>
          <w:szCs w:val="24"/>
        </w:rPr>
      </w:pPr>
      <w:r>
        <w:rPr>
          <w:sz w:val="24"/>
          <w:szCs w:val="24"/>
        </w:rPr>
        <w:t>Member, Comprehensive Exam / Pre-Proposal committee for Trayc Freeman</w:t>
      </w:r>
      <w:r w:rsidR="00090D2F">
        <w:rPr>
          <w:sz w:val="24"/>
          <w:szCs w:val="24"/>
        </w:rPr>
        <w:t xml:space="preserve"> (Social Foundations)</w:t>
      </w:r>
      <w:r>
        <w:rPr>
          <w:sz w:val="24"/>
          <w:szCs w:val="24"/>
        </w:rPr>
        <w:t>, defense Spring 2025</w:t>
      </w:r>
    </w:p>
    <w:p w14:paraId="4BC70A8E" w14:textId="77777777" w:rsidR="00125518" w:rsidRPr="00C149EF" w:rsidRDefault="00125518" w:rsidP="00B2493B">
      <w:pPr>
        <w:ind w:right="567"/>
        <w:rPr>
          <w:sz w:val="24"/>
          <w:szCs w:val="24"/>
        </w:rPr>
      </w:pPr>
    </w:p>
    <w:p w14:paraId="440F723E" w14:textId="7BFCD27F" w:rsidR="00B2493B" w:rsidRPr="00C149EF" w:rsidRDefault="00B2493B" w:rsidP="00B2493B">
      <w:pPr>
        <w:ind w:right="567"/>
        <w:rPr>
          <w:sz w:val="24"/>
          <w:szCs w:val="24"/>
        </w:rPr>
      </w:pPr>
      <w:r w:rsidRPr="00C149EF">
        <w:rPr>
          <w:sz w:val="24"/>
          <w:szCs w:val="24"/>
        </w:rPr>
        <w:t xml:space="preserve">Chair, Dissertation committee for Jieun Sung (Social Foundations), defense Spring 2025 </w:t>
      </w:r>
    </w:p>
    <w:p w14:paraId="1F9E9290" w14:textId="77777777" w:rsidR="00B2493B" w:rsidRPr="00C149EF" w:rsidRDefault="00B2493B" w:rsidP="00B2493B">
      <w:pPr>
        <w:ind w:right="567"/>
        <w:rPr>
          <w:sz w:val="24"/>
          <w:szCs w:val="24"/>
        </w:rPr>
      </w:pPr>
    </w:p>
    <w:p w14:paraId="21695038" w14:textId="0982DBBE" w:rsidR="00B2493B" w:rsidRPr="00C149EF" w:rsidRDefault="00B2493B" w:rsidP="00B2493B">
      <w:pPr>
        <w:ind w:right="567"/>
        <w:rPr>
          <w:sz w:val="24"/>
          <w:szCs w:val="24"/>
        </w:rPr>
      </w:pPr>
      <w:r w:rsidRPr="00C149EF">
        <w:rPr>
          <w:sz w:val="24"/>
          <w:szCs w:val="24"/>
        </w:rPr>
        <w:t>Chair, Dissertation committee for Charles Bradley (Social Foundations), defense Spring 2024</w:t>
      </w:r>
      <w:r w:rsidR="00125518" w:rsidRPr="00C149EF">
        <w:rPr>
          <w:sz w:val="24"/>
          <w:szCs w:val="24"/>
        </w:rPr>
        <w:t xml:space="preserve">. </w:t>
      </w:r>
    </w:p>
    <w:p w14:paraId="603726C5" w14:textId="77777777" w:rsidR="00B2493B" w:rsidRPr="00C149EF" w:rsidRDefault="00B2493B" w:rsidP="00B2493B">
      <w:pPr>
        <w:ind w:right="567"/>
        <w:rPr>
          <w:sz w:val="24"/>
          <w:szCs w:val="24"/>
        </w:rPr>
      </w:pPr>
    </w:p>
    <w:p w14:paraId="3ED736C6" w14:textId="77777777" w:rsidR="00B2493B" w:rsidRPr="00C149EF" w:rsidRDefault="00B2493B" w:rsidP="00B2493B">
      <w:pPr>
        <w:ind w:right="567"/>
        <w:rPr>
          <w:sz w:val="24"/>
          <w:szCs w:val="24"/>
        </w:rPr>
      </w:pPr>
      <w:r w:rsidRPr="00C149EF">
        <w:rPr>
          <w:sz w:val="24"/>
          <w:szCs w:val="24"/>
        </w:rPr>
        <w:t>Member, dissertation defense committee for Chris Hu, Spring 2025</w:t>
      </w:r>
    </w:p>
    <w:p w14:paraId="615D1049" w14:textId="77777777" w:rsidR="00B2493B" w:rsidRPr="00C149EF" w:rsidRDefault="00B2493B" w:rsidP="00B2493B">
      <w:pPr>
        <w:ind w:right="567"/>
        <w:rPr>
          <w:sz w:val="24"/>
          <w:szCs w:val="24"/>
        </w:rPr>
      </w:pPr>
    </w:p>
    <w:p w14:paraId="4A46AFDD" w14:textId="77777777" w:rsidR="00B2493B" w:rsidRPr="00C149EF" w:rsidRDefault="00B2493B" w:rsidP="00B2493B">
      <w:pPr>
        <w:suppressAutoHyphens w:val="0"/>
        <w:rPr>
          <w:sz w:val="24"/>
          <w:szCs w:val="24"/>
        </w:rPr>
      </w:pPr>
      <w:r w:rsidRPr="00C149EF">
        <w:rPr>
          <w:sz w:val="24"/>
          <w:szCs w:val="24"/>
        </w:rPr>
        <w:t>Member, Capstone committee for Julia Lapan (Higher Education), defense Spring 2023.</w:t>
      </w:r>
    </w:p>
    <w:p w14:paraId="14D587FB" w14:textId="77777777" w:rsidR="00B2493B" w:rsidRPr="00C149EF" w:rsidRDefault="00B2493B" w:rsidP="00B2493B">
      <w:pPr>
        <w:suppressAutoHyphens w:val="0"/>
        <w:rPr>
          <w:sz w:val="24"/>
          <w:szCs w:val="24"/>
        </w:rPr>
      </w:pPr>
    </w:p>
    <w:p w14:paraId="5ECE61BA" w14:textId="77777777" w:rsidR="00B2493B" w:rsidRPr="00C149EF" w:rsidRDefault="00B2493B" w:rsidP="00B2493B">
      <w:pPr>
        <w:ind w:right="567"/>
        <w:rPr>
          <w:sz w:val="24"/>
          <w:szCs w:val="24"/>
        </w:rPr>
      </w:pPr>
      <w:r w:rsidRPr="00C149EF">
        <w:rPr>
          <w:sz w:val="24"/>
          <w:szCs w:val="24"/>
        </w:rPr>
        <w:t>Member, dissertation proposal committee &amp; dissertation defense committee for Anna Yonas (CISE), Spring 2023 &amp; 2024</w:t>
      </w:r>
    </w:p>
    <w:p w14:paraId="2E880998" w14:textId="77777777" w:rsidR="00B2493B" w:rsidRPr="00C149EF" w:rsidRDefault="00B2493B" w:rsidP="00B2493B">
      <w:pPr>
        <w:ind w:right="567"/>
        <w:rPr>
          <w:sz w:val="24"/>
          <w:szCs w:val="24"/>
        </w:rPr>
      </w:pPr>
    </w:p>
    <w:p w14:paraId="33E4CAB6" w14:textId="77777777" w:rsidR="00B2493B" w:rsidRPr="00C149EF" w:rsidRDefault="00B2493B" w:rsidP="00B2493B">
      <w:pPr>
        <w:ind w:right="567"/>
        <w:rPr>
          <w:sz w:val="24"/>
          <w:szCs w:val="24"/>
        </w:rPr>
      </w:pPr>
      <w:r w:rsidRPr="00C149EF">
        <w:rPr>
          <w:sz w:val="24"/>
          <w:szCs w:val="24"/>
        </w:rPr>
        <w:t>Member, dissertation committee for Tashi Dekyid (Higher Education) defense Spring 2021.</w:t>
      </w:r>
    </w:p>
    <w:p w14:paraId="6B416E53" w14:textId="77777777" w:rsidR="00B2493B" w:rsidRPr="00C149EF" w:rsidRDefault="00B2493B" w:rsidP="00B2493B">
      <w:pPr>
        <w:ind w:right="567"/>
        <w:rPr>
          <w:sz w:val="24"/>
          <w:szCs w:val="24"/>
        </w:rPr>
      </w:pPr>
      <w:r w:rsidRPr="00C149EF">
        <w:rPr>
          <w:sz w:val="24"/>
          <w:szCs w:val="24"/>
        </w:rPr>
        <w:t>Evaluated qualifying exam Fall 2018. Evaluated comprehensive exam April 2019.</w:t>
      </w:r>
    </w:p>
    <w:p w14:paraId="4832478F" w14:textId="77777777" w:rsidR="00B2493B" w:rsidRPr="00C149EF" w:rsidRDefault="00B2493B" w:rsidP="00B2493B">
      <w:pPr>
        <w:suppressAutoHyphens w:val="0"/>
        <w:rPr>
          <w:sz w:val="24"/>
          <w:szCs w:val="24"/>
        </w:rPr>
      </w:pPr>
    </w:p>
    <w:p w14:paraId="4BF017E2" w14:textId="77777777" w:rsidR="00B2493B" w:rsidRPr="00C149EF" w:rsidRDefault="00B2493B" w:rsidP="00B2493B">
      <w:pPr>
        <w:suppressAutoHyphens w:val="0"/>
        <w:rPr>
          <w:sz w:val="24"/>
          <w:szCs w:val="24"/>
        </w:rPr>
      </w:pPr>
      <w:r w:rsidRPr="00C149EF">
        <w:rPr>
          <w:sz w:val="24"/>
          <w:szCs w:val="24"/>
        </w:rPr>
        <w:t>External Examiner, committee for Fauzia Husain. (Sociology)</w:t>
      </w:r>
    </w:p>
    <w:p w14:paraId="54D11842" w14:textId="77777777" w:rsidR="00B2493B" w:rsidRPr="00C149EF" w:rsidRDefault="00B2493B" w:rsidP="00B2493B">
      <w:pPr>
        <w:suppressAutoHyphens w:val="0"/>
        <w:rPr>
          <w:i/>
          <w:sz w:val="24"/>
          <w:szCs w:val="24"/>
          <w:lang w:eastAsia="en-US"/>
        </w:rPr>
      </w:pPr>
      <w:r w:rsidRPr="00C149EF">
        <w:rPr>
          <w:sz w:val="24"/>
          <w:szCs w:val="24"/>
        </w:rPr>
        <w:t xml:space="preserve">Dissertation defense May 2019. Title: </w:t>
      </w:r>
      <w:r w:rsidRPr="00C149EF">
        <w:rPr>
          <w:i/>
          <w:color w:val="000000"/>
          <w:sz w:val="24"/>
          <w:szCs w:val="24"/>
          <w:lang w:eastAsia="en-US"/>
        </w:rPr>
        <w:t>Walking and talking the gendered state: Women, security and authority in Karachi, Pakistan.</w:t>
      </w:r>
    </w:p>
    <w:p w14:paraId="749C900A" w14:textId="77777777" w:rsidR="00B2493B" w:rsidRPr="00C149EF" w:rsidRDefault="00B2493B" w:rsidP="00B2493B">
      <w:pPr>
        <w:ind w:right="567"/>
        <w:rPr>
          <w:sz w:val="24"/>
          <w:szCs w:val="24"/>
        </w:rPr>
      </w:pPr>
    </w:p>
    <w:p w14:paraId="354EB756" w14:textId="77777777" w:rsidR="00B2493B" w:rsidRPr="00C149EF" w:rsidRDefault="00B2493B" w:rsidP="00B2493B">
      <w:pPr>
        <w:ind w:right="567"/>
        <w:rPr>
          <w:sz w:val="24"/>
          <w:szCs w:val="24"/>
        </w:rPr>
      </w:pPr>
      <w:r w:rsidRPr="00C149EF">
        <w:rPr>
          <w:sz w:val="24"/>
          <w:szCs w:val="24"/>
        </w:rPr>
        <w:t>Member, committee for Sarah Benson. (Special Education)</w:t>
      </w:r>
    </w:p>
    <w:p w14:paraId="27DC20B5" w14:textId="77777777" w:rsidR="00B2493B" w:rsidRPr="00C149EF" w:rsidRDefault="00B2493B" w:rsidP="00B2493B">
      <w:pPr>
        <w:ind w:right="567"/>
        <w:rPr>
          <w:sz w:val="24"/>
          <w:szCs w:val="24"/>
        </w:rPr>
      </w:pPr>
      <w:r w:rsidRPr="00C149EF">
        <w:rPr>
          <w:sz w:val="24"/>
          <w:szCs w:val="24"/>
        </w:rPr>
        <w:t>Evaluated qualifying exam Fall 2018. Evaluated comprehensive exam April 2019.</w:t>
      </w:r>
    </w:p>
    <w:p w14:paraId="42DF77A7" w14:textId="77777777" w:rsidR="00B2493B" w:rsidRPr="00C149EF" w:rsidRDefault="00B2493B" w:rsidP="00B2493B">
      <w:pPr>
        <w:ind w:right="567"/>
        <w:rPr>
          <w:sz w:val="24"/>
          <w:szCs w:val="24"/>
        </w:rPr>
      </w:pPr>
    </w:p>
    <w:p w14:paraId="11FE087A" w14:textId="77777777" w:rsidR="00B2493B" w:rsidRPr="00C149EF" w:rsidRDefault="00B2493B" w:rsidP="00B2493B">
      <w:pPr>
        <w:ind w:right="567"/>
        <w:rPr>
          <w:sz w:val="24"/>
          <w:szCs w:val="24"/>
        </w:rPr>
      </w:pPr>
      <w:r w:rsidRPr="00C149EF">
        <w:rPr>
          <w:sz w:val="24"/>
          <w:szCs w:val="24"/>
        </w:rPr>
        <w:t>Member, dissertation committee for Colin Kielty. (Politics)</w:t>
      </w:r>
    </w:p>
    <w:p w14:paraId="5997FCBF" w14:textId="77777777" w:rsidR="00B2493B" w:rsidRPr="00C149EF" w:rsidRDefault="00B2493B" w:rsidP="00B2493B">
      <w:pPr>
        <w:ind w:right="567"/>
        <w:rPr>
          <w:sz w:val="24"/>
          <w:szCs w:val="24"/>
        </w:rPr>
      </w:pPr>
      <w:r w:rsidRPr="00C149EF">
        <w:rPr>
          <w:sz w:val="24"/>
          <w:szCs w:val="24"/>
        </w:rPr>
        <w:t xml:space="preserve">Dissertation defense September 20, 2018. Title: </w:t>
      </w:r>
      <w:r w:rsidRPr="00C149EF">
        <w:rPr>
          <w:i/>
          <w:sz w:val="24"/>
          <w:szCs w:val="24"/>
        </w:rPr>
        <w:t>The disenfranchisement complaint.</w:t>
      </w:r>
      <w:r w:rsidRPr="00C149EF">
        <w:rPr>
          <w:sz w:val="24"/>
          <w:szCs w:val="24"/>
        </w:rPr>
        <w:t xml:space="preserve"> </w:t>
      </w:r>
    </w:p>
    <w:p w14:paraId="36C80FB7" w14:textId="77777777" w:rsidR="00B2493B" w:rsidRPr="00C149EF" w:rsidRDefault="00B2493B" w:rsidP="00B2493B">
      <w:pPr>
        <w:ind w:right="567"/>
        <w:rPr>
          <w:sz w:val="24"/>
          <w:szCs w:val="24"/>
        </w:rPr>
      </w:pPr>
    </w:p>
    <w:p w14:paraId="340FC1A3" w14:textId="77777777" w:rsidR="00B2493B" w:rsidRPr="00C149EF" w:rsidRDefault="00B2493B" w:rsidP="00B2493B">
      <w:pPr>
        <w:ind w:right="567"/>
        <w:rPr>
          <w:sz w:val="24"/>
          <w:szCs w:val="24"/>
        </w:rPr>
      </w:pPr>
      <w:r w:rsidRPr="00C149EF">
        <w:rPr>
          <w:sz w:val="24"/>
          <w:szCs w:val="24"/>
        </w:rPr>
        <w:t>Member, dissertation committee for Chenyu Wang. (Social Foundations)</w:t>
      </w:r>
    </w:p>
    <w:p w14:paraId="5B84621B" w14:textId="77777777" w:rsidR="00B2493B" w:rsidRPr="00C149EF" w:rsidRDefault="00B2493B" w:rsidP="00B2493B">
      <w:pPr>
        <w:ind w:right="567"/>
        <w:rPr>
          <w:sz w:val="24"/>
          <w:szCs w:val="24"/>
        </w:rPr>
      </w:pPr>
      <w:r w:rsidRPr="00C149EF">
        <w:rPr>
          <w:sz w:val="24"/>
          <w:szCs w:val="24"/>
        </w:rPr>
        <w:t xml:space="preserve">Dissertation defense June 28, 2018. Title: </w:t>
      </w:r>
      <w:r w:rsidRPr="00C149EF">
        <w:rPr>
          <w:i/>
          <w:sz w:val="24"/>
          <w:szCs w:val="24"/>
        </w:rPr>
        <w:t>The local practice of global aspirations: Ethical self-making in contemporary Chinese educational volunteerism.</w:t>
      </w:r>
      <w:r w:rsidRPr="00C149EF">
        <w:rPr>
          <w:sz w:val="24"/>
          <w:szCs w:val="24"/>
        </w:rPr>
        <w:t xml:space="preserve"> </w:t>
      </w:r>
    </w:p>
    <w:p w14:paraId="00B48220" w14:textId="77777777" w:rsidR="00B2493B" w:rsidRPr="00C149EF" w:rsidRDefault="00B2493B" w:rsidP="00B2493B">
      <w:pPr>
        <w:ind w:right="567"/>
        <w:rPr>
          <w:sz w:val="24"/>
          <w:szCs w:val="24"/>
        </w:rPr>
      </w:pPr>
    </w:p>
    <w:p w14:paraId="27F0B0B6" w14:textId="77777777" w:rsidR="00B2493B" w:rsidRPr="00C149EF" w:rsidRDefault="00B2493B" w:rsidP="00B2493B">
      <w:pPr>
        <w:ind w:right="567"/>
        <w:rPr>
          <w:sz w:val="24"/>
          <w:szCs w:val="24"/>
        </w:rPr>
      </w:pPr>
      <w:r w:rsidRPr="00C149EF">
        <w:rPr>
          <w:sz w:val="24"/>
          <w:szCs w:val="24"/>
        </w:rPr>
        <w:t>Chair, committee for Andrew Frankel. (Social Foundations)</w:t>
      </w:r>
    </w:p>
    <w:p w14:paraId="57B7FA9A" w14:textId="77777777" w:rsidR="00B2493B" w:rsidRPr="00C149EF" w:rsidRDefault="00B2493B" w:rsidP="00B2493B">
      <w:pPr>
        <w:rPr>
          <w:sz w:val="24"/>
          <w:szCs w:val="24"/>
          <w:lang w:eastAsia="en-US"/>
        </w:rPr>
      </w:pPr>
      <w:r w:rsidRPr="00C149EF">
        <w:rPr>
          <w:sz w:val="24"/>
          <w:szCs w:val="24"/>
        </w:rPr>
        <w:t xml:space="preserve">Qualifying comprehensive exam December 7, 2017. Dissertation proposal defense February 2018. Dissertation Defense Fall 2022. Title: </w:t>
      </w:r>
      <w:r w:rsidRPr="00C149EF">
        <w:rPr>
          <w:i/>
          <w:color w:val="222222"/>
          <w:sz w:val="24"/>
          <w:szCs w:val="24"/>
          <w:shd w:val="clear" w:color="auto" w:fill="FFFFFF"/>
          <w:lang w:eastAsia="en-US"/>
        </w:rPr>
        <w:t xml:space="preserve">Tibetan extracurricular education: Negotiating </w:t>
      </w:r>
      <w:proofErr w:type="spellStart"/>
      <w:r w:rsidRPr="00C149EF">
        <w:rPr>
          <w:i/>
          <w:color w:val="222222"/>
          <w:sz w:val="24"/>
          <w:szCs w:val="24"/>
          <w:shd w:val="clear" w:color="auto" w:fill="FFFFFF"/>
          <w:lang w:eastAsia="en-US"/>
        </w:rPr>
        <w:t>minoritization</w:t>
      </w:r>
      <w:proofErr w:type="spellEnd"/>
      <w:r w:rsidRPr="00C149EF">
        <w:rPr>
          <w:i/>
          <w:color w:val="222222"/>
          <w:sz w:val="24"/>
          <w:szCs w:val="24"/>
          <w:shd w:val="clear" w:color="auto" w:fill="FFFFFF"/>
          <w:lang w:eastAsia="en-US"/>
        </w:rPr>
        <w:t>, schooling, and ethnicity. </w:t>
      </w:r>
    </w:p>
    <w:p w14:paraId="4815CC09" w14:textId="77777777" w:rsidR="00B2493B" w:rsidRPr="00C149EF" w:rsidRDefault="00B2493B" w:rsidP="00B2493B">
      <w:pPr>
        <w:ind w:right="567"/>
        <w:rPr>
          <w:sz w:val="24"/>
          <w:szCs w:val="24"/>
        </w:rPr>
      </w:pPr>
    </w:p>
    <w:p w14:paraId="07414E96" w14:textId="77777777" w:rsidR="00B2493B" w:rsidRPr="00C149EF" w:rsidRDefault="00B2493B" w:rsidP="00B2493B">
      <w:pPr>
        <w:ind w:right="567"/>
        <w:rPr>
          <w:sz w:val="24"/>
          <w:szCs w:val="24"/>
        </w:rPr>
      </w:pPr>
      <w:r w:rsidRPr="00C149EF">
        <w:rPr>
          <w:sz w:val="24"/>
          <w:szCs w:val="24"/>
        </w:rPr>
        <w:t xml:space="preserve">Chair, committee for Jieun Sung. (Social Foundations) </w:t>
      </w:r>
    </w:p>
    <w:p w14:paraId="6F7097BF" w14:textId="77777777" w:rsidR="00B2493B" w:rsidRPr="00C149EF" w:rsidRDefault="00B2493B" w:rsidP="00B2493B">
      <w:pPr>
        <w:ind w:right="567"/>
        <w:rPr>
          <w:sz w:val="24"/>
          <w:szCs w:val="24"/>
        </w:rPr>
      </w:pPr>
      <w:r w:rsidRPr="00C149EF">
        <w:rPr>
          <w:sz w:val="24"/>
          <w:szCs w:val="24"/>
        </w:rPr>
        <w:t xml:space="preserve">Qualifying comprehensive exam &amp; proposal defense Fall 2019. </w:t>
      </w:r>
    </w:p>
    <w:p w14:paraId="4D7A70A0" w14:textId="77777777" w:rsidR="00B2493B" w:rsidRPr="00C149EF" w:rsidRDefault="00B2493B" w:rsidP="00B2493B">
      <w:pPr>
        <w:ind w:right="567"/>
        <w:rPr>
          <w:sz w:val="24"/>
          <w:szCs w:val="24"/>
        </w:rPr>
      </w:pPr>
    </w:p>
    <w:p w14:paraId="6D3F75E0" w14:textId="77777777" w:rsidR="00B2493B" w:rsidRPr="00C149EF" w:rsidRDefault="00B2493B" w:rsidP="00B2493B">
      <w:pPr>
        <w:ind w:right="567"/>
        <w:rPr>
          <w:sz w:val="24"/>
          <w:szCs w:val="24"/>
        </w:rPr>
      </w:pPr>
      <w:r w:rsidRPr="00C149EF">
        <w:rPr>
          <w:sz w:val="24"/>
          <w:szCs w:val="24"/>
        </w:rPr>
        <w:t>Member, committee for Danielle Wingfield. (Social Foundations)</w:t>
      </w:r>
    </w:p>
    <w:p w14:paraId="369A04B7" w14:textId="77777777" w:rsidR="00B2493B" w:rsidRPr="00C149EF" w:rsidRDefault="00B2493B" w:rsidP="00B2493B">
      <w:pPr>
        <w:ind w:right="567"/>
        <w:rPr>
          <w:sz w:val="24"/>
          <w:szCs w:val="24"/>
        </w:rPr>
      </w:pPr>
      <w:r w:rsidRPr="00C149EF">
        <w:rPr>
          <w:sz w:val="24"/>
          <w:szCs w:val="24"/>
        </w:rPr>
        <w:t xml:space="preserve">Proposal defended May 8, 2017. Dissertation defense November 12, 2019. Title: </w:t>
      </w:r>
      <w:r w:rsidRPr="00C149EF">
        <w:rPr>
          <w:i/>
          <w:sz w:val="24"/>
          <w:szCs w:val="24"/>
        </w:rPr>
        <w:t>Navigating the ‘Virginia Way’: Henry L. Marsh, civil rights, and massive resistance, 1952 – 1990.</w:t>
      </w:r>
      <w:r w:rsidRPr="00C149EF">
        <w:rPr>
          <w:sz w:val="24"/>
          <w:szCs w:val="24"/>
        </w:rPr>
        <w:t xml:space="preserve"> </w:t>
      </w:r>
    </w:p>
    <w:p w14:paraId="4DB3C183" w14:textId="77777777" w:rsidR="00B2493B" w:rsidRPr="00C149EF" w:rsidRDefault="00B2493B" w:rsidP="00B2493B">
      <w:pPr>
        <w:ind w:right="567"/>
        <w:rPr>
          <w:sz w:val="24"/>
          <w:szCs w:val="24"/>
        </w:rPr>
      </w:pPr>
    </w:p>
    <w:p w14:paraId="0413A10D" w14:textId="77777777" w:rsidR="00B2493B" w:rsidRPr="00C149EF" w:rsidRDefault="00B2493B" w:rsidP="00B2493B">
      <w:pPr>
        <w:ind w:right="567"/>
        <w:rPr>
          <w:sz w:val="24"/>
          <w:szCs w:val="24"/>
        </w:rPr>
      </w:pPr>
      <w:r w:rsidRPr="00C149EF">
        <w:rPr>
          <w:sz w:val="24"/>
          <w:szCs w:val="24"/>
        </w:rPr>
        <w:t xml:space="preserve">Member, committee for Alex </w:t>
      </w:r>
      <w:proofErr w:type="spellStart"/>
      <w:r w:rsidRPr="00C149EF">
        <w:rPr>
          <w:sz w:val="24"/>
          <w:szCs w:val="24"/>
        </w:rPr>
        <w:t>Hyres</w:t>
      </w:r>
      <w:proofErr w:type="spellEnd"/>
      <w:r w:rsidRPr="00C149EF">
        <w:rPr>
          <w:sz w:val="24"/>
          <w:szCs w:val="24"/>
        </w:rPr>
        <w:t>. (Social Foundations)</w:t>
      </w:r>
    </w:p>
    <w:p w14:paraId="001616C4" w14:textId="77777777" w:rsidR="00B2493B" w:rsidRPr="00C149EF" w:rsidRDefault="00B2493B" w:rsidP="00B2493B">
      <w:pPr>
        <w:rPr>
          <w:i/>
          <w:sz w:val="24"/>
          <w:szCs w:val="24"/>
          <w:lang w:eastAsia="en-US"/>
        </w:rPr>
      </w:pPr>
      <w:r w:rsidRPr="00C149EF">
        <w:rPr>
          <w:sz w:val="24"/>
          <w:szCs w:val="24"/>
        </w:rPr>
        <w:lastRenderedPageBreak/>
        <w:t xml:space="preserve">Qualifying comprehensive exam April 19, 2017. Dissertation defense June 20, 2018. Title: </w:t>
      </w:r>
      <w:r w:rsidRPr="00C149EF">
        <w:rPr>
          <w:i/>
          <w:color w:val="000000"/>
          <w:sz w:val="24"/>
          <w:szCs w:val="24"/>
          <w:lang w:eastAsia="en-US"/>
        </w:rPr>
        <w:t>In the shadow of Jefferson’s university: Black freedom struggles, the state, and the contours of educational reform in Charlottesville, Virginia, 1868-1984.</w:t>
      </w:r>
    </w:p>
    <w:p w14:paraId="6A7402AA" w14:textId="77777777" w:rsidR="00B2493B" w:rsidRPr="00C149EF" w:rsidRDefault="00B2493B" w:rsidP="00B2493B">
      <w:pPr>
        <w:ind w:right="567"/>
        <w:rPr>
          <w:sz w:val="24"/>
          <w:szCs w:val="24"/>
        </w:rPr>
      </w:pPr>
    </w:p>
    <w:p w14:paraId="7F972D11" w14:textId="77777777" w:rsidR="00B2493B" w:rsidRPr="00C149EF" w:rsidRDefault="00B2493B" w:rsidP="00B2493B">
      <w:pPr>
        <w:rPr>
          <w:sz w:val="24"/>
          <w:szCs w:val="24"/>
        </w:rPr>
      </w:pPr>
      <w:r w:rsidRPr="00C149EF">
        <w:rPr>
          <w:sz w:val="24"/>
          <w:szCs w:val="24"/>
        </w:rPr>
        <w:t xml:space="preserve">Member, committee for Amy Roberts. (Educational Psychology – Applied Developmental Science) </w:t>
      </w:r>
    </w:p>
    <w:p w14:paraId="65A8CF92" w14:textId="77777777" w:rsidR="00B2493B" w:rsidRPr="00C149EF" w:rsidRDefault="00B2493B" w:rsidP="00B2493B">
      <w:pPr>
        <w:rPr>
          <w:i/>
          <w:sz w:val="24"/>
          <w:szCs w:val="24"/>
          <w:lang w:eastAsia="en-US"/>
        </w:rPr>
      </w:pPr>
      <w:r w:rsidRPr="00C149EF">
        <w:rPr>
          <w:sz w:val="24"/>
          <w:szCs w:val="24"/>
        </w:rPr>
        <w:t xml:space="preserve">Dissertation defense April 26, 2016. Dissertation paper on which I advised: </w:t>
      </w:r>
      <w:r w:rsidRPr="00C149EF">
        <w:rPr>
          <w:i/>
          <w:color w:val="000000"/>
          <w:sz w:val="24"/>
          <w:szCs w:val="24"/>
          <w:lang w:eastAsia="en-US"/>
        </w:rPr>
        <w:t xml:space="preserve">Preschool teachers’ self-efficacy, burnout, and stress in online professional development: A multi-method approach to understanding change. </w:t>
      </w:r>
    </w:p>
    <w:p w14:paraId="1830118C" w14:textId="77777777" w:rsidR="00B2493B" w:rsidRPr="00C149EF" w:rsidRDefault="00B2493B" w:rsidP="00B2493B">
      <w:pPr>
        <w:ind w:right="567"/>
        <w:rPr>
          <w:sz w:val="24"/>
          <w:szCs w:val="24"/>
        </w:rPr>
      </w:pPr>
    </w:p>
    <w:p w14:paraId="071DE4DB" w14:textId="77777777" w:rsidR="00B2493B" w:rsidRPr="00C149EF" w:rsidRDefault="00B2493B" w:rsidP="00B2493B">
      <w:pPr>
        <w:ind w:right="567"/>
        <w:rPr>
          <w:sz w:val="24"/>
          <w:szCs w:val="24"/>
        </w:rPr>
      </w:pPr>
      <w:r w:rsidRPr="00C149EF">
        <w:rPr>
          <w:sz w:val="24"/>
          <w:szCs w:val="24"/>
        </w:rPr>
        <w:t>Member, dissertation committee for Jenny Poole. (Higher Education)</w:t>
      </w:r>
    </w:p>
    <w:p w14:paraId="20E1537E" w14:textId="77777777" w:rsidR="00B2493B" w:rsidRPr="00C149EF" w:rsidRDefault="00B2493B" w:rsidP="00B2493B">
      <w:pPr>
        <w:rPr>
          <w:sz w:val="24"/>
          <w:szCs w:val="24"/>
          <w:lang w:eastAsia="en-US"/>
        </w:rPr>
      </w:pPr>
      <w:r w:rsidRPr="00C149EF">
        <w:rPr>
          <w:sz w:val="24"/>
          <w:szCs w:val="24"/>
        </w:rPr>
        <w:t xml:space="preserve">Proposal defense March 29, 2018. Dissertation defense March 27, 2019. Title: </w:t>
      </w:r>
      <w:r w:rsidRPr="00C149EF">
        <w:rPr>
          <w:i/>
          <w:color w:val="212121"/>
          <w:sz w:val="24"/>
          <w:szCs w:val="24"/>
          <w:shd w:val="clear" w:color="auto" w:fill="FFFFFF"/>
          <w:lang w:eastAsia="en-US"/>
        </w:rPr>
        <w:t>Female college students' interest in preventing and addressing sexual violence: A constructivist grounded theory. </w:t>
      </w:r>
    </w:p>
    <w:p w14:paraId="7F4CC982" w14:textId="77777777" w:rsidR="00B2493B" w:rsidRPr="00C149EF" w:rsidRDefault="00B2493B" w:rsidP="00B2493B">
      <w:pPr>
        <w:ind w:right="567"/>
        <w:rPr>
          <w:sz w:val="24"/>
          <w:szCs w:val="24"/>
        </w:rPr>
      </w:pPr>
    </w:p>
    <w:p w14:paraId="3FDB7E08" w14:textId="77777777" w:rsidR="00B2493B" w:rsidRPr="00C149EF" w:rsidRDefault="00B2493B" w:rsidP="00B2493B">
      <w:pPr>
        <w:ind w:right="567"/>
        <w:rPr>
          <w:sz w:val="24"/>
          <w:szCs w:val="24"/>
        </w:rPr>
      </w:pPr>
      <w:r w:rsidRPr="00C149EF">
        <w:rPr>
          <w:sz w:val="24"/>
          <w:szCs w:val="24"/>
        </w:rPr>
        <w:t xml:space="preserve">Member, committee for Gopal Midha (Higher Education) </w:t>
      </w:r>
    </w:p>
    <w:p w14:paraId="627ED1D8" w14:textId="77777777" w:rsidR="00B2493B" w:rsidRPr="00C149EF" w:rsidRDefault="00B2493B" w:rsidP="00B2493B">
      <w:pPr>
        <w:suppressAutoHyphens w:val="0"/>
        <w:rPr>
          <w:sz w:val="24"/>
          <w:szCs w:val="24"/>
          <w:lang w:eastAsia="en-US"/>
        </w:rPr>
      </w:pPr>
      <w:r w:rsidRPr="00C149EF">
        <w:rPr>
          <w:sz w:val="24"/>
          <w:szCs w:val="24"/>
        </w:rPr>
        <w:t xml:space="preserve">Proposal defense April 2018. Dissertation defense 2019. </w:t>
      </w:r>
      <w:r w:rsidRPr="00C149EF">
        <w:rPr>
          <w:color w:val="212121"/>
          <w:sz w:val="24"/>
          <w:szCs w:val="24"/>
          <w:shd w:val="clear" w:color="auto" w:fill="FFFFFF"/>
          <w:lang w:eastAsia="en-US"/>
        </w:rPr>
        <w:t xml:space="preserve">Title: </w:t>
      </w:r>
      <w:r w:rsidRPr="00C149EF">
        <w:rPr>
          <w:i/>
          <w:color w:val="212121"/>
          <w:sz w:val="24"/>
          <w:szCs w:val="24"/>
          <w:shd w:val="clear" w:color="auto" w:fill="FFFFFF"/>
          <w:lang w:eastAsia="en-US"/>
        </w:rPr>
        <w:t>Principal meetings in the context of instructional reform.</w:t>
      </w:r>
    </w:p>
    <w:p w14:paraId="36453C9D" w14:textId="77777777" w:rsidR="00B2493B" w:rsidRPr="00C149EF" w:rsidRDefault="00B2493B" w:rsidP="00B2493B">
      <w:pPr>
        <w:tabs>
          <w:tab w:val="left" w:pos="9360"/>
        </w:tabs>
        <w:rPr>
          <w:sz w:val="24"/>
          <w:szCs w:val="24"/>
        </w:rPr>
      </w:pPr>
    </w:p>
    <w:tbl>
      <w:tblPr>
        <w:tblStyle w:val="TableGrid"/>
        <w:tblW w:w="0" w:type="auto"/>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B2493B" w:rsidRPr="00C149EF" w14:paraId="5725CEE5" w14:textId="77777777" w:rsidTr="00195CFF">
        <w:tc>
          <w:tcPr>
            <w:tcW w:w="9576" w:type="dxa"/>
          </w:tcPr>
          <w:p w14:paraId="19331127" w14:textId="77777777" w:rsidR="00B2493B" w:rsidRPr="00C149EF" w:rsidRDefault="00B2493B" w:rsidP="00195CFF">
            <w:pPr>
              <w:tabs>
                <w:tab w:val="left" w:pos="9360"/>
              </w:tabs>
              <w:rPr>
                <w:b/>
              </w:rPr>
            </w:pPr>
            <w:r w:rsidRPr="00C149EF">
              <w:rPr>
                <w:b/>
              </w:rPr>
              <w:t>SERVICE</w:t>
            </w:r>
          </w:p>
        </w:tc>
      </w:tr>
    </w:tbl>
    <w:p w14:paraId="607F1D34" w14:textId="77777777" w:rsidR="00B2493B" w:rsidRPr="00C149EF" w:rsidRDefault="00B2493B" w:rsidP="00B2493B">
      <w:pPr>
        <w:tabs>
          <w:tab w:val="left" w:pos="9360"/>
        </w:tabs>
        <w:rPr>
          <w:sz w:val="24"/>
          <w:szCs w:val="24"/>
        </w:rPr>
      </w:pPr>
    </w:p>
    <w:p w14:paraId="079030F5" w14:textId="77777777" w:rsidR="00B2493B" w:rsidRPr="00C149EF" w:rsidRDefault="00B2493B" w:rsidP="00B2493B">
      <w:pPr>
        <w:tabs>
          <w:tab w:val="left" w:pos="9360"/>
        </w:tabs>
        <w:rPr>
          <w:sz w:val="24"/>
          <w:szCs w:val="24"/>
        </w:rPr>
      </w:pPr>
      <w:r w:rsidRPr="00C149EF">
        <w:rPr>
          <w:sz w:val="24"/>
          <w:szCs w:val="24"/>
        </w:rPr>
        <w:t>MEMBERSHIPS AND SERVICE IN PROFESSIONAL ORGANIZATIONS</w:t>
      </w:r>
    </w:p>
    <w:p w14:paraId="41B2CB0B" w14:textId="77777777" w:rsidR="00B2493B" w:rsidRPr="00C149EF" w:rsidRDefault="00B2493B" w:rsidP="00B2493B">
      <w:pPr>
        <w:tabs>
          <w:tab w:val="left" w:pos="9360"/>
        </w:tabs>
        <w:rPr>
          <w:sz w:val="24"/>
          <w:szCs w:val="24"/>
        </w:rPr>
      </w:pPr>
    </w:p>
    <w:p w14:paraId="03244D00" w14:textId="77777777" w:rsidR="00B2493B" w:rsidRPr="00C149EF" w:rsidRDefault="00B2493B" w:rsidP="00B2493B">
      <w:pPr>
        <w:ind w:right="567"/>
        <w:rPr>
          <w:sz w:val="24"/>
          <w:szCs w:val="24"/>
        </w:rPr>
      </w:pPr>
      <w:r w:rsidRPr="00C149EF">
        <w:rPr>
          <w:sz w:val="24"/>
          <w:szCs w:val="24"/>
        </w:rPr>
        <w:t>Philosophy of Education Society</w:t>
      </w:r>
    </w:p>
    <w:p w14:paraId="6EF48B97" w14:textId="77777777" w:rsidR="007701E6" w:rsidRPr="00C149EF" w:rsidRDefault="007701E6" w:rsidP="00B2493B">
      <w:pPr>
        <w:ind w:right="567"/>
        <w:rPr>
          <w:sz w:val="24"/>
          <w:szCs w:val="24"/>
        </w:rPr>
      </w:pPr>
    </w:p>
    <w:p w14:paraId="0B4ED26F" w14:textId="345FE267" w:rsidR="007701E6" w:rsidRPr="00C149EF" w:rsidRDefault="007701E6" w:rsidP="007701E6">
      <w:pPr>
        <w:numPr>
          <w:ilvl w:val="0"/>
          <w:numId w:val="1"/>
        </w:numPr>
        <w:ind w:right="567"/>
        <w:rPr>
          <w:sz w:val="24"/>
          <w:szCs w:val="24"/>
        </w:rPr>
      </w:pPr>
      <w:r w:rsidRPr="00C149EF">
        <w:rPr>
          <w:sz w:val="24"/>
          <w:szCs w:val="24"/>
        </w:rPr>
        <w:t>Serve by invitation on the Program Committee for the Philosophy of Education Society national conference. Included providing peer review for full paper and panel submissions. 2017 – 2018; 2023 – 2024; 2025 – 2026</w:t>
      </w:r>
      <w:r w:rsidR="00924DFD" w:rsidRPr="00C149EF">
        <w:rPr>
          <w:sz w:val="24"/>
          <w:szCs w:val="24"/>
        </w:rPr>
        <w:t xml:space="preserve"> (current)</w:t>
      </w:r>
    </w:p>
    <w:p w14:paraId="7BA232B2" w14:textId="77777777" w:rsidR="007701E6" w:rsidRPr="00C149EF" w:rsidRDefault="007701E6" w:rsidP="00B2493B">
      <w:pPr>
        <w:ind w:right="567"/>
        <w:rPr>
          <w:sz w:val="24"/>
          <w:szCs w:val="24"/>
        </w:rPr>
      </w:pPr>
    </w:p>
    <w:p w14:paraId="77D39D77" w14:textId="67CD732A" w:rsidR="007701E6" w:rsidRPr="00C149EF" w:rsidRDefault="007701E6" w:rsidP="00B2493B">
      <w:pPr>
        <w:numPr>
          <w:ilvl w:val="0"/>
          <w:numId w:val="1"/>
        </w:numPr>
        <w:ind w:right="567"/>
        <w:rPr>
          <w:sz w:val="24"/>
          <w:szCs w:val="24"/>
        </w:rPr>
      </w:pPr>
      <w:r w:rsidRPr="00C149EF">
        <w:rPr>
          <w:sz w:val="24"/>
          <w:szCs w:val="24"/>
        </w:rPr>
        <w:t>Serve by invitation on the Committee on Race and Ethnicity (CORE), Philosophy of Education Society, 2023 – current</w:t>
      </w:r>
    </w:p>
    <w:p w14:paraId="22AAB0F9" w14:textId="77777777" w:rsidR="00B2493B" w:rsidRPr="00C149EF" w:rsidRDefault="00B2493B" w:rsidP="00B2493B">
      <w:pPr>
        <w:pStyle w:val="ListParagraph"/>
        <w:ind w:right="567"/>
        <w:rPr>
          <w:sz w:val="24"/>
          <w:szCs w:val="24"/>
        </w:rPr>
      </w:pPr>
    </w:p>
    <w:p w14:paraId="09540E3D" w14:textId="44E71F2D" w:rsidR="00B2493B" w:rsidRPr="00C149EF" w:rsidRDefault="00B2493B" w:rsidP="00B2493B">
      <w:pPr>
        <w:numPr>
          <w:ilvl w:val="0"/>
          <w:numId w:val="1"/>
        </w:numPr>
        <w:ind w:right="567"/>
        <w:rPr>
          <w:sz w:val="24"/>
          <w:szCs w:val="24"/>
        </w:rPr>
      </w:pPr>
      <w:r w:rsidRPr="00C149EF">
        <w:rPr>
          <w:sz w:val="24"/>
          <w:szCs w:val="24"/>
        </w:rPr>
        <w:t>Chair of the Mentorship Committee, 2018 – 2023</w:t>
      </w:r>
    </w:p>
    <w:p w14:paraId="78B2F31A" w14:textId="77777777" w:rsidR="00B2493B" w:rsidRPr="00C149EF" w:rsidRDefault="00B2493B" w:rsidP="00B2493B">
      <w:pPr>
        <w:ind w:left="720" w:right="567"/>
        <w:rPr>
          <w:sz w:val="24"/>
          <w:szCs w:val="24"/>
        </w:rPr>
      </w:pPr>
    </w:p>
    <w:p w14:paraId="04252E73" w14:textId="77777777" w:rsidR="00B2493B" w:rsidRPr="00C149EF" w:rsidRDefault="00B2493B" w:rsidP="00B2493B">
      <w:pPr>
        <w:ind w:left="720" w:right="567"/>
        <w:rPr>
          <w:sz w:val="24"/>
          <w:szCs w:val="24"/>
        </w:rPr>
      </w:pPr>
      <w:r w:rsidRPr="00C149EF">
        <w:rPr>
          <w:sz w:val="24"/>
          <w:szCs w:val="24"/>
        </w:rPr>
        <w:t xml:space="preserve">Non-exhaustive list of examples of work: </w:t>
      </w:r>
    </w:p>
    <w:p w14:paraId="2173AAF3" w14:textId="77777777" w:rsidR="00B2493B" w:rsidRPr="00C149EF" w:rsidRDefault="00B2493B" w:rsidP="00B2493B">
      <w:pPr>
        <w:ind w:left="720" w:right="567"/>
        <w:rPr>
          <w:sz w:val="24"/>
          <w:szCs w:val="24"/>
        </w:rPr>
      </w:pPr>
    </w:p>
    <w:p w14:paraId="6D71F674" w14:textId="77777777" w:rsidR="00B2493B" w:rsidRPr="00C149EF" w:rsidRDefault="00B2493B" w:rsidP="00B2493B">
      <w:pPr>
        <w:numPr>
          <w:ilvl w:val="1"/>
          <w:numId w:val="1"/>
        </w:numPr>
        <w:ind w:right="567"/>
        <w:rPr>
          <w:sz w:val="24"/>
          <w:szCs w:val="24"/>
        </w:rPr>
      </w:pPr>
      <w:r w:rsidRPr="00C149EF">
        <w:rPr>
          <w:sz w:val="24"/>
          <w:szCs w:val="24"/>
        </w:rPr>
        <w:t>Developed a new mentoring program for the Society which matched under-represented mentees with mentors in their fields</w:t>
      </w:r>
    </w:p>
    <w:p w14:paraId="4808B999" w14:textId="77777777" w:rsidR="00B2493B" w:rsidRPr="00C149EF" w:rsidRDefault="00B2493B" w:rsidP="00B2493B">
      <w:pPr>
        <w:numPr>
          <w:ilvl w:val="1"/>
          <w:numId w:val="1"/>
        </w:numPr>
        <w:ind w:right="567"/>
        <w:rPr>
          <w:sz w:val="24"/>
          <w:szCs w:val="24"/>
        </w:rPr>
      </w:pPr>
      <w:r w:rsidRPr="00C149EF">
        <w:rPr>
          <w:sz w:val="24"/>
          <w:szCs w:val="24"/>
        </w:rPr>
        <w:t xml:space="preserve">Created, submitted, and facilitated a session focused on mentoring for every national conference from 2018-2023, for instance: </w:t>
      </w:r>
    </w:p>
    <w:p w14:paraId="11C50D5C" w14:textId="77777777" w:rsidR="00B2493B" w:rsidRPr="00C149EF" w:rsidRDefault="00B2493B" w:rsidP="00B2493B">
      <w:pPr>
        <w:numPr>
          <w:ilvl w:val="2"/>
          <w:numId w:val="1"/>
        </w:numPr>
        <w:ind w:right="567"/>
        <w:rPr>
          <w:sz w:val="24"/>
          <w:szCs w:val="24"/>
        </w:rPr>
      </w:pPr>
      <w:r w:rsidRPr="00C149EF">
        <w:rPr>
          <w:sz w:val="24"/>
          <w:szCs w:val="24"/>
        </w:rPr>
        <w:t>Planned speed-mentoring” session for conference, which paired graduate students and junior scholars with rotating senior mentors.</w:t>
      </w:r>
    </w:p>
    <w:p w14:paraId="4F9E2FAE" w14:textId="77777777" w:rsidR="00B2493B" w:rsidRPr="00C149EF" w:rsidRDefault="00B2493B" w:rsidP="00B2493B">
      <w:pPr>
        <w:numPr>
          <w:ilvl w:val="2"/>
          <w:numId w:val="1"/>
        </w:numPr>
        <w:ind w:right="567"/>
        <w:rPr>
          <w:sz w:val="24"/>
          <w:szCs w:val="24"/>
        </w:rPr>
      </w:pPr>
      <w:r w:rsidRPr="00C149EF">
        <w:rPr>
          <w:sz w:val="24"/>
          <w:szCs w:val="24"/>
        </w:rPr>
        <w:t xml:space="preserve">Organized and presented on panel, “Doing Public Philosophy of Education” on the risks and benefits of public-facing scholarship for junior scholars at the 2019 Philosophy of Education Society annual meeting. </w:t>
      </w:r>
    </w:p>
    <w:p w14:paraId="0297F4F7" w14:textId="77777777" w:rsidR="00B2493B" w:rsidRPr="00C149EF" w:rsidRDefault="00B2493B" w:rsidP="00B2493B">
      <w:pPr>
        <w:pStyle w:val="Title"/>
        <w:keepNext/>
        <w:keepLines/>
        <w:numPr>
          <w:ilvl w:val="2"/>
          <w:numId w:val="1"/>
        </w:numPr>
        <w:suppressAutoHyphens w:val="0"/>
        <w:spacing w:after="0"/>
        <w:contextualSpacing w:val="0"/>
        <w:rPr>
          <w:rFonts w:ascii="Garamond" w:hAnsi="Garamond" w:cs="Times New Roman"/>
          <w:b/>
          <w:color w:val="000000" w:themeColor="text1"/>
          <w:sz w:val="24"/>
          <w:szCs w:val="24"/>
          <w:highlight w:val="white"/>
        </w:rPr>
      </w:pPr>
      <w:r w:rsidRPr="00C149EF">
        <w:rPr>
          <w:rFonts w:ascii="Garamond" w:hAnsi="Garamond" w:cs="Times New Roman"/>
          <w:color w:val="000000" w:themeColor="text1"/>
          <w:sz w:val="24"/>
          <w:szCs w:val="24"/>
          <w:highlight w:val="white"/>
        </w:rPr>
        <w:t>Chair and moderator</w:t>
      </w:r>
      <w:r w:rsidRPr="00C149EF">
        <w:rPr>
          <w:rFonts w:ascii="Garamond" w:hAnsi="Garamond" w:cs="Times New Roman"/>
          <w:i/>
          <w:iCs/>
          <w:color w:val="000000" w:themeColor="text1"/>
          <w:sz w:val="24"/>
          <w:szCs w:val="24"/>
          <w:highlight w:val="white"/>
        </w:rPr>
        <w:t xml:space="preserve">, </w:t>
      </w:r>
      <w:r w:rsidRPr="00C149EF">
        <w:rPr>
          <w:rFonts w:ascii="Garamond" w:hAnsi="Garamond" w:cs="Arial"/>
          <w:bCs/>
          <w:color w:val="000000"/>
          <w:sz w:val="24"/>
          <w:szCs w:val="24"/>
        </w:rPr>
        <w:t xml:space="preserve">“Mentoring in Undemocratic Times,” which addressed how mentors can help mentee navigate political challenges to academic work </w:t>
      </w:r>
    </w:p>
    <w:p w14:paraId="1A9D578A" w14:textId="77777777" w:rsidR="00B2493B" w:rsidRPr="00C149EF" w:rsidRDefault="00B2493B" w:rsidP="00B2493B">
      <w:pPr>
        <w:numPr>
          <w:ilvl w:val="1"/>
          <w:numId w:val="1"/>
        </w:numPr>
        <w:ind w:right="567"/>
        <w:rPr>
          <w:sz w:val="24"/>
          <w:szCs w:val="24"/>
        </w:rPr>
      </w:pPr>
      <w:r w:rsidRPr="00C149EF">
        <w:rPr>
          <w:sz w:val="24"/>
          <w:szCs w:val="24"/>
        </w:rPr>
        <w:t xml:space="preserve">Facilitated Mentorship Committee meetings throughout the academic year to prepare Committee activities </w:t>
      </w:r>
    </w:p>
    <w:p w14:paraId="1BFBB0E8" w14:textId="77777777" w:rsidR="00B2493B" w:rsidRPr="00C149EF" w:rsidRDefault="00B2493B" w:rsidP="007701E6">
      <w:pPr>
        <w:rPr>
          <w:sz w:val="24"/>
          <w:szCs w:val="24"/>
        </w:rPr>
      </w:pPr>
    </w:p>
    <w:p w14:paraId="21BE7F23" w14:textId="77777777" w:rsidR="00B2493B" w:rsidRPr="00C149EF" w:rsidRDefault="00B2493B" w:rsidP="00B2493B">
      <w:pPr>
        <w:numPr>
          <w:ilvl w:val="0"/>
          <w:numId w:val="1"/>
        </w:numPr>
        <w:ind w:right="567"/>
        <w:rPr>
          <w:sz w:val="24"/>
          <w:szCs w:val="24"/>
        </w:rPr>
      </w:pPr>
      <w:r w:rsidRPr="00C149EF">
        <w:rPr>
          <w:sz w:val="24"/>
          <w:szCs w:val="24"/>
        </w:rPr>
        <w:t xml:space="preserve">Guest Editor for a special issue of the field’s leading journal, </w:t>
      </w:r>
      <w:r w:rsidRPr="00C149EF">
        <w:rPr>
          <w:i/>
          <w:sz w:val="24"/>
          <w:szCs w:val="24"/>
        </w:rPr>
        <w:t>Educational Theory</w:t>
      </w:r>
      <w:r w:rsidRPr="00C149EF">
        <w:rPr>
          <w:sz w:val="24"/>
          <w:szCs w:val="24"/>
        </w:rPr>
        <w:t xml:space="preserve">. 2019 – 2022. </w:t>
      </w:r>
    </w:p>
    <w:p w14:paraId="242026CD" w14:textId="77777777" w:rsidR="00B2493B" w:rsidRPr="00C149EF" w:rsidRDefault="00B2493B" w:rsidP="00B2493B">
      <w:pPr>
        <w:numPr>
          <w:ilvl w:val="2"/>
          <w:numId w:val="1"/>
        </w:numPr>
        <w:ind w:right="567"/>
        <w:rPr>
          <w:sz w:val="24"/>
          <w:szCs w:val="24"/>
        </w:rPr>
      </w:pPr>
      <w:r w:rsidRPr="00C149EF">
        <w:rPr>
          <w:sz w:val="24"/>
          <w:szCs w:val="24"/>
        </w:rPr>
        <w:t xml:space="preserve">Created and posted Call for Submissions. </w:t>
      </w:r>
    </w:p>
    <w:p w14:paraId="007D4C16" w14:textId="77777777" w:rsidR="00B2493B" w:rsidRPr="00C149EF" w:rsidRDefault="00B2493B" w:rsidP="00B2493B">
      <w:pPr>
        <w:numPr>
          <w:ilvl w:val="2"/>
          <w:numId w:val="1"/>
        </w:numPr>
        <w:ind w:right="567"/>
        <w:rPr>
          <w:sz w:val="24"/>
          <w:szCs w:val="24"/>
        </w:rPr>
      </w:pPr>
      <w:r w:rsidRPr="00C149EF">
        <w:rPr>
          <w:sz w:val="24"/>
          <w:szCs w:val="24"/>
        </w:rPr>
        <w:t xml:space="preserve">Reviewed submitted papers. </w:t>
      </w:r>
    </w:p>
    <w:p w14:paraId="61DC91A7" w14:textId="77777777" w:rsidR="00B2493B" w:rsidRPr="00C149EF" w:rsidRDefault="00B2493B" w:rsidP="00B2493B">
      <w:pPr>
        <w:numPr>
          <w:ilvl w:val="2"/>
          <w:numId w:val="1"/>
        </w:numPr>
        <w:ind w:right="567"/>
        <w:rPr>
          <w:sz w:val="24"/>
          <w:szCs w:val="24"/>
        </w:rPr>
      </w:pPr>
      <w:r w:rsidRPr="00C149EF">
        <w:rPr>
          <w:sz w:val="24"/>
          <w:szCs w:val="24"/>
        </w:rPr>
        <w:t xml:space="preserve">Selected authors in collaboration with Editor-in-Chief and co-Guest Editor. </w:t>
      </w:r>
    </w:p>
    <w:p w14:paraId="65CC8D35" w14:textId="77777777" w:rsidR="00B2493B" w:rsidRPr="00C149EF" w:rsidRDefault="00B2493B" w:rsidP="00B2493B">
      <w:pPr>
        <w:numPr>
          <w:ilvl w:val="2"/>
          <w:numId w:val="1"/>
        </w:numPr>
        <w:ind w:right="567"/>
        <w:rPr>
          <w:sz w:val="24"/>
          <w:szCs w:val="24"/>
        </w:rPr>
      </w:pPr>
      <w:r w:rsidRPr="00C149EF">
        <w:rPr>
          <w:sz w:val="24"/>
          <w:szCs w:val="24"/>
        </w:rPr>
        <w:t xml:space="preserve">Organized and facilitated </w:t>
      </w:r>
      <w:r w:rsidRPr="00C149EF">
        <w:rPr>
          <w:i/>
          <w:sz w:val="24"/>
          <w:szCs w:val="24"/>
        </w:rPr>
        <w:t>Educational Theory</w:t>
      </w:r>
      <w:r w:rsidRPr="00C149EF">
        <w:rPr>
          <w:sz w:val="24"/>
          <w:szCs w:val="24"/>
        </w:rPr>
        <w:t xml:space="preserve"> workshop for selected authors in collaboration with Editor-in-Chief and co-Guest Editor.</w:t>
      </w:r>
    </w:p>
    <w:p w14:paraId="735211E0" w14:textId="77777777" w:rsidR="00B2493B" w:rsidRPr="00C149EF" w:rsidRDefault="00B2493B" w:rsidP="00B2493B">
      <w:pPr>
        <w:numPr>
          <w:ilvl w:val="2"/>
          <w:numId w:val="1"/>
        </w:numPr>
        <w:ind w:right="567"/>
        <w:rPr>
          <w:sz w:val="24"/>
          <w:szCs w:val="24"/>
        </w:rPr>
      </w:pPr>
      <w:r w:rsidRPr="00C149EF">
        <w:rPr>
          <w:sz w:val="24"/>
          <w:szCs w:val="24"/>
        </w:rPr>
        <w:t>Provided revise and resubmission feedback for participating authors.</w:t>
      </w:r>
    </w:p>
    <w:p w14:paraId="2E84C699" w14:textId="77777777" w:rsidR="00B2493B" w:rsidRPr="00C149EF" w:rsidRDefault="00B2493B" w:rsidP="00B2493B">
      <w:pPr>
        <w:numPr>
          <w:ilvl w:val="2"/>
          <w:numId w:val="1"/>
        </w:numPr>
        <w:ind w:right="567"/>
        <w:rPr>
          <w:sz w:val="24"/>
          <w:szCs w:val="24"/>
        </w:rPr>
      </w:pPr>
      <w:r w:rsidRPr="00C149EF">
        <w:rPr>
          <w:sz w:val="24"/>
          <w:szCs w:val="24"/>
        </w:rPr>
        <w:t xml:space="preserve">Reviewed revisions in collaboration with Editor-in-Chief and co-Guest Editor. </w:t>
      </w:r>
    </w:p>
    <w:p w14:paraId="36C397C0" w14:textId="77777777" w:rsidR="00B2493B" w:rsidRPr="00C149EF" w:rsidRDefault="00B2493B" w:rsidP="00B2493B">
      <w:pPr>
        <w:pStyle w:val="ListParagraph"/>
        <w:numPr>
          <w:ilvl w:val="1"/>
          <w:numId w:val="1"/>
        </w:numPr>
        <w:rPr>
          <w:sz w:val="24"/>
          <w:szCs w:val="24"/>
        </w:rPr>
      </w:pPr>
      <w:r w:rsidRPr="00C149EF">
        <w:rPr>
          <w:sz w:val="24"/>
          <w:szCs w:val="24"/>
        </w:rPr>
        <w:t xml:space="preserve">Co-authored Introduction to the Special Issue, </w:t>
      </w:r>
      <w:r w:rsidRPr="00C149EF">
        <w:rPr>
          <w:sz w:val="24"/>
          <w:szCs w:val="24"/>
          <w:lang w:eastAsia="en-US"/>
        </w:rPr>
        <w:t xml:space="preserve">Furman, C. E., &amp; Wahl, R. (2022). Rethinking Key Concepts in Education. </w:t>
      </w:r>
      <w:r w:rsidRPr="00C149EF">
        <w:rPr>
          <w:i/>
          <w:iCs/>
          <w:sz w:val="24"/>
          <w:szCs w:val="24"/>
          <w:lang w:eastAsia="en-US"/>
        </w:rPr>
        <w:t>Educational Theory</w:t>
      </w:r>
      <w:r w:rsidRPr="00C149EF">
        <w:rPr>
          <w:sz w:val="24"/>
          <w:szCs w:val="24"/>
          <w:lang w:eastAsia="en-US"/>
        </w:rPr>
        <w:t xml:space="preserve">, </w:t>
      </w:r>
      <w:r w:rsidRPr="00C149EF">
        <w:rPr>
          <w:i/>
          <w:iCs/>
          <w:sz w:val="24"/>
          <w:szCs w:val="24"/>
          <w:lang w:eastAsia="en-US"/>
        </w:rPr>
        <w:t>72</w:t>
      </w:r>
      <w:r w:rsidRPr="00C149EF">
        <w:rPr>
          <w:sz w:val="24"/>
          <w:szCs w:val="24"/>
          <w:lang w:eastAsia="en-US"/>
        </w:rPr>
        <w:t>(1), 27-30.</w:t>
      </w:r>
    </w:p>
    <w:p w14:paraId="08A1751F" w14:textId="77777777" w:rsidR="00B2493B" w:rsidRPr="00C149EF" w:rsidRDefault="00B2493B" w:rsidP="00B2493B">
      <w:pPr>
        <w:pStyle w:val="ListParagraph"/>
        <w:rPr>
          <w:sz w:val="24"/>
          <w:szCs w:val="24"/>
        </w:rPr>
      </w:pPr>
    </w:p>
    <w:p w14:paraId="3516EDF8" w14:textId="77777777" w:rsidR="00B2493B" w:rsidRPr="00C149EF" w:rsidRDefault="00B2493B" w:rsidP="00B2493B">
      <w:pPr>
        <w:numPr>
          <w:ilvl w:val="0"/>
          <w:numId w:val="1"/>
        </w:numPr>
        <w:ind w:right="567"/>
        <w:rPr>
          <w:sz w:val="24"/>
          <w:szCs w:val="24"/>
        </w:rPr>
      </w:pPr>
      <w:r w:rsidRPr="00C149EF">
        <w:rPr>
          <w:sz w:val="24"/>
          <w:szCs w:val="24"/>
        </w:rPr>
        <w:t xml:space="preserve">Co-Led Junior Scholar Symposium, Pre-Conference Workshop for the Philosophy of Education Society and </w:t>
      </w:r>
      <w:r w:rsidRPr="00C149EF">
        <w:rPr>
          <w:i/>
          <w:iCs/>
          <w:sz w:val="24"/>
          <w:szCs w:val="24"/>
        </w:rPr>
        <w:t xml:space="preserve">Educational Theory, </w:t>
      </w:r>
      <w:r w:rsidRPr="00C149EF">
        <w:rPr>
          <w:sz w:val="24"/>
          <w:szCs w:val="24"/>
        </w:rPr>
        <w:t>2018</w:t>
      </w:r>
    </w:p>
    <w:p w14:paraId="4BB4166A" w14:textId="77777777" w:rsidR="00B2493B" w:rsidRPr="00C149EF" w:rsidRDefault="00B2493B" w:rsidP="00B2493B">
      <w:pPr>
        <w:pStyle w:val="ListParagraph"/>
        <w:rPr>
          <w:sz w:val="24"/>
          <w:szCs w:val="24"/>
        </w:rPr>
      </w:pPr>
    </w:p>
    <w:p w14:paraId="56CCB9BF" w14:textId="77777777" w:rsidR="00B2493B" w:rsidRPr="00C149EF" w:rsidRDefault="00B2493B" w:rsidP="00B2493B">
      <w:pPr>
        <w:pStyle w:val="ListParagraph"/>
        <w:numPr>
          <w:ilvl w:val="1"/>
          <w:numId w:val="1"/>
        </w:numPr>
        <w:rPr>
          <w:sz w:val="24"/>
          <w:szCs w:val="24"/>
        </w:rPr>
      </w:pPr>
      <w:r w:rsidRPr="00C149EF">
        <w:rPr>
          <w:sz w:val="24"/>
          <w:szCs w:val="24"/>
        </w:rPr>
        <w:t xml:space="preserve">Developed and issued Call for Educational Theory / PES workshop </w:t>
      </w:r>
    </w:p>
    <w:p w14:paraId="06FEBB0B" w14:textId="77777777" w:rsidR="00B2493B" w:rsidRPr="00C149EF" w:rsidRDefault="00B2493B" w:rsidP="00B2493B">
      <w:pPr>
        <w:pStyle w:val="ListParagraph"/>
        <w:numPr>
          <w:ilvl w:val="1"/>
          <w:numId w:val="1"/>
        </w:numPr>
        <w:rPr>
          <w:sz w:val="24"/>
          <w:szCs w:val="24"/>
        </w:rPr>
      </w:pPr>
      <w:r w:rsidRPr="00C149EF">
        <w:rPr>
          <w:sz w:val="24"/>
          <w:szCs w:val="24"/>
        </w:rPr>
        <w:t>Reviewed submitted papers and communicated with authors</w:t>
      </w:r>
    </w:p>
    <w:p w14:paraId="755A42A0" w14:textId="77777777" w:rsidR="00B2493B" w:rsidRPr="00C149EF" w:rsidRDefault="00B2493B" w:rsidP="00B2493B">
      <w:pPr>
        <w:pStyle w:val="ListParagraph"/>
        <w:numPr>
          <w:ilvl w:val="1"/>
          <w:numId w:val="1"/>
        </w:numPr>
        <w:rPr>
          <w:sz w:val="24"/>
          <w:szCs w:val="24"/>
        </w:rPr>
      </w:pPr>
      <w:r w:rsidRPr="00C149EF">
        <w:rPr>
          <w:sz w:val="24"/>
          <w:szCs w:val="24"/>
        </w:rPr>
        <w:t xml:space="preserve">Provided detailed feedback to every accepted paper </w:t>
      </w:r>
    </w:p>
    <w:p w14:paraId="22BAE5B8" w14:textId="77777777" w:rsidR="00B2493B" w:rsidRPr="00C149EF" w:rsidRDefault="00B2493B" w:rsidP="00B2493B">
      <w:pPr>
        <w:pStyle w:val="ListParagraph"/>
        <w:numPr>
          <w:ilvl w:val="1"/>
          <w:numId w:val="1"/>
        </w:numPr>
        <w:rPr>
          <w:sz w:val="24"/>
          <w:szCs w:val="24"/>
        </w:rPr>
      </w:pPr>
      <w:r w:rsidRPr="00C149EF">
        <w:rPr>
          <w:sz w:val="24"/>
          <w:szCs w:val="24"/>
        </w:rPr>
        <w:t xml:space="preserve">Facilitated junior scholar workshop at pre-conference </w:t>
      </w:r>
    </w:p>
    <w:p w14:paraId="770B8567" w14:textId="77777777" w:rsidR="00B2493B" w:rsidRPr="00C149EF" w:rsidRDefault="00B2493B" w:rsidP="00B2493B">
      <w:pPr>
        <w:ind w:right="567"/>
        <w:rPr>
          <w:sz w:val="24"/>
          <w:szCs w:val="24"/>
        </w:rPr>
      </w:pPr>
    </w:p>
    <w:p w14:paraId="1009BE27" w14:textId="77777777" w:rsidR="00B2493B" w:rsidRPr="00C149EF" w:rsidRDefault="00B2493B" w:rsidP="00B2493B">
      <w:pPr>
        <w:numPr>
          <w:ilvl w:val="0"/>
          <w:numId w:val="1"/>
        </w:numPr>
        <w:ind w:right="567"/>
        <w:rPr>
          <w:sz w:val="24"/>
          <w:szCs w:val="24"/>
        </w:rPr>
      </w:pPr>
      <w:r w:rsidRPr="00C149EF">
        <w:rPr>
          <w:sz w:val="24"/>
          <w:szCs w:val="24"/>
        </w:rPr>
        <w:t xml:space="preserve">Contributing editor for the society’s annual peer-reviewed publication, Philosophy of Education. 2017 – 2018. </w:t>
      </w:r>
    </w:p>
    <w:p w14:paraId="60D089D9" w14:textId="77777777" w:rsidR="00B2493B" w:rsidRPr="00C149EF" w:rsidRDefault="00B2493B" w:rsidP="00B2493B">
      <w:pPr>
        <w:ind w:right="567"/>
        <w:rPr>
          <w:sz w:val="24"/>
          <w:szCs w:val="24"/>
        </w:rPr>
      </w:pPr>
    </w:p>
    <w:p w14:paraId="3B454610" w14:textId="77777777" w:rsidR="00B2493B" w:rsidRPr="00C149EF" w:rsidRDefault="00B2493B" w:rsidP="00B2493B">
      <w:pPr>
        <w:numPr>
          <w:ilvl w:val="0"/>
          <w:numId w:val="1"/>
        </w:numPr>
        <w:ind w:right="567"/>
        <w:rPr>
          <w:sz w:val="24"/>
          <w:szCs w:val="24"/>
        </w:rPr>
      </w:pPr>
      <w:r w:rsidRPr="00C149EF">
        <w:rPr>
          <w:sz w:val="24"/>
          <w:szCs w:val="24"/>
        </w:rPr>
        <w:t>Member, Mentorship Committee. 2016 – 2018.</w:t>
      </w:r>
      <w:r w:rsidRPr="00C149EF">
        <w:rPr>
          <w:sz w:val="24"/>
          <w:szCs w:val="24"/>
        </w:rPr>
        <w:tab/>
      </w:r>
    </w:p>
    <w:p w14:paraId="6B9DB3CB" w14:textId="77777777" w:rsidR="00B2493B" w:rsidRPr="00C149EF" w:rsidRDefault="00B2493B" w:rsidP="00B2493B">
      <w:pPr>
        <w:numPr>
          <w:ilvl w:val="1"/>
          <w:numId w:val="1"/>
        </w:numPr>
        <w:ind w:right="567"/>
        <w:rPr>
          <w:sz w:val="24"/>
          <w:szCs w:val="24"/>
        </w:rPr>
      </w:pPr>
      <w:r w:rsidRPr="00C149EF">
        <w:rPr>
          <w:sz w:val="24"/>
          <w:szCs w:val="24"/>
        </w:rPr>
        <w:t>Organized and attended a mentoring breakfast for graduate students in 2017.</w:t>
      </w:r>
    </w:p>
    <w:p w14:paraId="1C0766BD" w14:textId="77777777" w:rsidR="00B2493B" w:rsidRPr="00C149EF" w:rsidRDefault="00B2493B" w:rsidP="00B2493B">
      <w:pPr>
        <w:numPr>
          <w:ilvl w:val="1"/>
          <w:numId w:val="1"/>
        </w:numPr>
        <w:ind w:right="567"/>
        <w:rPr>
          <w:sz w:val="24"/>
          <w:szCs w:val="24"/>
        </w:rPr>
      </w:pPr>
      <w:r w:rsidRPr="00C149EF">
        <w:rPr>
          <w:sz w:val="24"/>
          <w:szCs w:val="24"/>
        </w:rPr>
        <w:t xml:space="preserve">Organized and presented on a panel on navigating the relationship between political engagement and scholarship for 2018 conference. </w:t>
      </w:r>
    </w:p>
    <w:p w14:paraId="62FD1B07" w14:textId="77777777" w:rsidR="00B2493B" w:rsidRPr="00C149EF" w:rsidRDefault="00B2493B" w:rsidP="00B2493B">
      <w:pPr>
        <w:ind w:left="1440" w:right="567"/>
        <w:rPr>
          <w:sz w:val="24"/>
          <w:szCs w:val="24"/>
        </w:rPr>
      </w:pPr>
    </w:p>
    <w:p w14:paraId="2302C87E" w14:textId="017FAD7C" w:rsidR="00B2493B" w:rsidRPr="00C149EF" w:rsidRDefault="00B2493B" w:rsidP="00B2493B">
      <w:pPr>
        <w:ind w:right="567"/>
        <w:rPr>
          <w:sz w:val="24"/>
          <w:szCs w:val="24"/>
        </w:rPr>
      </w:pPr>
      <w:r w:rsidRPr="00C149EF">
        <w:rPr>
          <w:sz w:val="24"/>
          <w:szCs w:val="24"/>
        </w:rPr>
        <w:t xml:space="preserve">National Coalition for Dialogue and Deliberation 2020-Current </w:t>
      </w:r>
    </w:p>
    <w:p w14:paraId="3CD2414C" w14:textId="5A9D5D1E" w:rsidR="00B2493B" w:rsidRPr="00C149EF" w:rsidRDefault="00B2493B" w:rsidP="00B2493B">
      <w:pPr>
        <w:pStyle w:val="ListParagraph"/>
        <w:numPr>
          <w:ilvl w:val="0"/>
          <w:numId w:val="20"/>
        </w:numPr>
        <w:ind w:right="567"/>
        <w:rPr>
          <w:sz w:val="24"/>
          <w:szCs w:val="24"/>
        </w:rPr>
      </w:pPr>
      <w:r w:rsidRPr="00C149EF">
        <w:rPr>
          <w:sz w:val="24"/>
          <w:szCs w:val="24"/>
        </w:rPr>
        <w:t xml:space="preserve">Participate by in </w:t>
      </w:r>
      <w:r w:rsidR="005A5A78" w:rsidRPr="00C149EF">
        <w:rPr>
          <w:sz w:val="24"/>
          <w:szCs w:val="24"/>
        </w:rPr>
        <w:t>National Coalition</w:t>
      </w:r>
      <w:r w:rsidRPr="00C149EF">
        <w:rPr>
          <w:sz w:val="24"/>
          <w:szCs w:val="24"/>
        </w:rPr>
        <w:t xml:space="preserve"> events, such as sharing my research by invitation at </w:t>
      </w:r>
      <w:r w:rsidR="005A5A78" w:rsidRPr="00C149EF">
        <w:rPr>
          <w:sz w:val="24"/>
          <w:szCs w:val="24"/>
        </w:rPr>
        <w:t xml:space="preserve">research </w:t>
      </w:r>
      <w:r w:rsidRPr="00C149EF">
        <w:rPr>
          <w:sz w:val="24"/>
          <w:szCs w:val="24"/>
        </w:rPr>
        <w:t>symposia</w:t>
      </w:r>
    </w:p>
    <w:p w14:paraId="394A2681" w14:textId="2A5FB348" w:rsidR="005A5A78" w:rsidRPr="00C149EF" w:rsidRDefault="005A5A78" w:rsidP="00B2493B">
      <w:pPr>
        <w:pStyle w:val="ListParagraph"/>
        <w:numPr>
          <w:ilvl w:val="0"/>
          <w:numId w:val="20"/>
        </w:numPr>
        <w:ind w:right="567"/>
        <w:rPr>
          <w:sz w:val="24"/>
          <w:szCs w:val="24"/>
        </w:rPr>
      </w:pPr>
      <w:r w:rsidRPr="00C149EF">
        <w:rPr>
          <w:sz w:val="24"/>
          <w:szCs w:val="24"/>
        </w:rPr>
        <w:t>Advise on pedagogy and curricula related to political dialogue in higher education</w:t>
      </w:r>
    </w:p>
    <w:p w14:paraId="691FCAF0" w14:textId="77777777" w:rsidR="00B2493B" w:rsidRPr="00C149EF" w:rsidRDefault="00B2493B" w:rsidP="00B2493B">
      <w:pPr>
        <w:pStyle w:val="ListParagraph"/>
        <w:ind w:right="567"/>
        <w:rPr>
          <w:sz w:val="24"/>
          <w:szCs w:val="24"/>
        </w:rPr>
      </w:pPr>
    </w:p>
    <w:p w14:paraId="03B93A39" w14:textId="77777777" w:rsidR="00B2493B" w:rsidRPr="00C149EF" w:rsidRDefault="00B2493B" w:rsidP="00B2493B">
      <w:pPr>
        <w:ind w:right="567"/>
        <w:rPr>
          <w:sz w:val="24"/>
          <w:szCs w:val="24"/>
        </w:rPr>
      </w:pPr>
      <w:r w:rsidRPr="00C149EF">
        <w:rPr>
          <w:sz w:val="24"/>
          <w:szCs w:val="24"/>
        </w:rPr>
        <w:t>Comparative and International Education Society</w:t>
      </w:r>
    </w:p>
    <w:p w14:paraId="73FB58CC" w14:textId="77777777" w:rsidR="00B2493B" w:rsidRPr="00C149EF" w:rsidRDefault="00B2493B" w:rsidP="00B2493B">
      <w:pPr>
        <w:numPr>
          <w:ilvl w:val="0"/>
          <w:numId w:val="2"/>
        </w:numPr>
        <w:ind w:right="567"/>
        <w:rPr>
          <w:sz w:val="24"/>
          <w:szCs w:val="24"/>
        </w:rPr>
      </w:pPr>
      <w:r w:rsidRPr="00C149EF">
        <w:rPr>
          <w:sz w:val="24"/>
          <w:szCs w:val="24"/>
        </w:rPr>
        <w:t xml:space="preserve">Member of the Peace Education section. 2012 – 2016. </w:t>
      </w:r>
    </w:p>
    <w:p w14:paraId="0C8A7DE1" w14:textId="77777777" w:rsidR="00B2493B" w:rsidRPr="00C149EF" w:rsidRDefault="00B2493B" w:rsidP="00B2493B">
      <w:pPr>
        <w:numPr>
          <w:ilvl w:val="0"/>
          <w:numId w:val="2"/>
        </w:numPr>
        <w:ind w:right="567"/>
        <w:rPr>
          <w:sz w:val="24"/>
          <w:szCs w:val="24"/>
        </w:rPr>
      </w:pPr>
      <w:r w:rsidRPr="00C149EF">
        <w:rPr>
          <w:sz w:val="24"/>
          <w:szCs w:val="24"/>
        </w:rPr>
        <w:t>Contributed to working group on work-life balance. May 2016.</w:t>
      </w:r>
    </w:p>
    <w:p w14:paraId="380BC647" w14:textId="77777777" w:rsidR="00B2493B" w:rsidRPr="00C149EF" w:rsidRDefault="00B2493B" w:rsidP="00B2493B">
      <w:pPr>
        <w:numPr>
          <w:ilvl w:val="0"/>
          <w:numId w:val="4"/>
        </w:numPr>
        <w:ind w:right="567"/>
        <w:rPr>
          <w:sz w:val="24"/>
          <w:szCs w:val="24"/>
        </w:rPr>
      </w:pPr>
      <w:r w:rsidRPr="00C149EF">
        <w:rPr>
          <w:sz w:val="24"/>
          <w:szCs w:val="24"/>
        </w:rPr>
        <w:t xml:space="preserve">Served on New Scholars Committee, which mentors graduate students. March 2015. </w:t>
      </w:r>
    </w:p>
    <w:p w14:paraId="36C26BB5" w14:textId="77777777" w:rsidR="00B2493B" w:rsidRPr="00C149EF" w:rsidRDefault="00B2493B" w:rsidP="00B2493B">
      <w:pPr>
        <w:ind w:right="567"/>
        <w:rPr>
          <w:sz w:val="24"/>
          <w:szCs w:val="24"/>
        </w:rPr>
      </w:pPr>
    </w:p>
    <w:p w14:paraId="5BAAD765" w14:textId="77777777" w:rsidR="00B2493B" w:rsidRPr="00C149EF" w:rsidRDefault="00B2493B" w:rsidP="00B2493B">
      <w:pPr>
        <w:ind w:right="567"/>
        <w:rPr>
          <w:sz w:val="24"/>
          <w:szCs w:val="24"/>
        </w:rPr>
      </w:pPr>
      <w:r w:rsidRPr="00C149EF">
        <w:rPr>
          <w:sz w:val="24"/>
          <w:szCs w:val="24"/>
        </w:rPr>
        <w:t>American Political Science Association</w:t>
      </w:r>
    </w:p>
    <w:p w14:paraId="441612F6" w14:textId="77777777" w:rsidR="00B2493B" w:rsidRPr="00C149EF" w:rsidRDefault="00B2493B" w:rsidP="00B2493B">
      <w:pPr>
        <w:numPr>
          <w:ilvl w:val="0"/>
          <w:numId w:val="3"/>
        </w:numPr>
        <w:ind w:right="567"/>
        <w:rPr>
          <w:sz w:val="24"/>
          <w:szCs w:val="24"/>
        </w:rPr>
      </w:pPr>
      <w:r w:rsidRPr="00C149EF">
        <w:rPr>
          <w:sz w:val="24"/>
          <w:szCs w:val="24"/>
        </w:rPr>
        <w:t xml:space="preserve">Member of the Human Rights Section. 2014 – current. </w:t>
      </w:r>
    </w:p>
    <w:p w14:paraId="1DE235F8" w14:textId="77777777" w:rsidR="00B2493B" w:rsidRPr="00C149EF" w:rsidRDefault="00B2493B" w:rsidP="00B2493B">
      <w:pPr>
        <w:tabs>
          <w:tab w:val="left" w:pos="9360"/>
        </w:tabs>
        <w:rPr>
          <w:sz w:val="24"/>
          <w:szCs w:val="24"/>
        </w:rPr>
      </w:pPr>
    </w:p>
    <w:p w14:paraId="0A3D3354" w14:textId="77777777" w:rsidR="00B2493B" w:rsidRPr="00C149EF" w:rsidRDefault="00B2493B" w:rsidP="00B2493B">
      <w:pPr>
        <w:tabs>
          <w:tab w:val="left" w:pos="9360"/>
        </w:tabs>
        <w:rPr>
          <w:sz w:val="24"/>
          <w:szCs w:val="24"/>
        </w:rPr>
      </w:pPr>
      <w:r w:rsidRPr="00C149EF">
        <w:rPr>
          <w:sz w:val="24"/>
          <w:szCs w:val="24"/>
        </w:rPr>
        <w:t>SERVICE-ORIENTED PRESENTATIONS</w:t>
      </w:r>
    </w:p>
    <w:p w14:paraId="68E6D4E3" w14:textId="77777777" w:rsidR="00B2493B" w:rsidRPr="00C149EF" w:rsidRDefault="00B2493B" w:rsidP="00B2493B">
      <w:pPr>
        <w:rPr>
          <w:color w:val="000000" w:themeColor="text1"/>
          <w:sz w:val="24"/>
          <w:szCs w:val="24"/>
          <w:highlight w:val="white"/>
        </w:rPr>
      </w:pPr>
    </w:p>
    <w:p w14:paraId="7A81EB38" w14:textId="77777777" w:rsidR="00B2493B" w:rsidRPr="00C149EF" w:rsidRDefault="00B2493B" w:rsidP="00B2493B">
      <w:pPr>
        <w:pStyle w:val="Title"/>
        <w:spacing w:after="0"/>
        <w:rPr>
          <w:rFonts w:ascii="Garamond" w:hAnsi="Garamond" w:cs="Times New Roman"/>
          <w:b/>
          <w:color w:val="000000" w:themeColor="text1"/>
          <w:sz w:val="24"/>
          <w:szCs w:val="24"/>
          <w:highlight w:val="white"/>
        </w:rPr>
      </w:pPr>
      <w:r w:rsidRPr="00C149EF">
        <w:rPr>
          <w:rFonts w:ascii="Garamond" w:hAnsi="Garamond" w:cs="Times New Roman"/>
          <w:color w:val="000000" w:themeColor="text1"/>
          <w:sz w:val="24"/>
          <w:szCs w:val="24"/>
          <w:highlight w:val="white"/>
        </w:rPr>
        <w:lastRenderedPageBreak/>
        <w:t>Chair and moderator</w:t>
      </w:r>
      <w:r w:rsidRPr="00C149EF">
        <w:rPr>
          <w:rFonts w:ascii="Garamond" w:hAnsi="Garamond" w:cs="Times New Roman"/>
          <w:i/>
          <w:iCs/>
          <w:color w:val="000000" w:themeColor="text1"/>
          <w:sz w:val="24"/>
          <w:szCs w:val="24"/>
          <w:highlight w:val="white"/>
        </w:rPr>
        <w:t xml:space="preserve">, </w:t>
      </w:r>
      <w:r w:rsidRPr="00C149EF">
        <w:rPr>
          <w:rFonts w:ascii="Garamond" w:hAnsi="Garamond" w:cs="Arial"/>
          <w:bCs/>
          <w:i/>
          <w:iCs/>
          <w:color w:val="000000"/>
          <w:sz w:val="24"/>
          <w:szCs w:val="24"/>
        </w:rPr>
        <w:t>Mentoring in Undemocratic Times</w:t>
      </w:r>
      <w:r w:rsidRPr="00C149EF">
        <w:rPr>
          <w:rFonts w:ascii="Garamond" w:hAnsi="Garamond" w:cs="Times New Roman"/>
          <w:color w:val="000000" w:themeColor="text1"/>
          <w:sz w:val="24"/>
          <w:szCs w:val="24"/>
          <w:highlight w:val="white"/>
        </w:rPr>
        <w:t xml:space="preserve">. Panel for the Mentorship Committee of the Philosophy of Education Society, 2023. </w:t>
      </w:r>
    </w:p>
    <w:p w14:paraId="6529AC9E" w14:textId="77777777" w:rsidR="00B2493B" w:rsidRPr="00C149EF" w:rsidRDefault="00B2493B" w:rsidP="00B2493B">
      <w:pPr>
        <w:rPr>
          <w:color w:val="000000" w:themeColor="text1"/>
          <w:sz w:val="24"/>
          <w:szCs w:val="24"/>
          <w:highlight w:val="white"/>
        </w:rPr>
      </w:pPr>
    </w:p>
    <w:p w14:paraId="0AD00B2F" w14:textId="77777777" w:rsidR="00B2493B" w:rsidRPr="00C149EF" w:rsidRDefault="00B2493B" w:rsidP="00B2493B">
      <w:pPr>
        <w:pStyle w:val="Title"/>
        <w:spacing w:after="0"/>
        <w:rPr>
          <w:rFonts w:ascii="Garamond" w:hAnsi="Garamond" w:cs="Times New Roman"/>
          <w:b/>
          <w:color w:val="000000" w:themeColor="text1"/>
          <w:sz w:val="24"/>
          <w:szCs w:val="24"/>
          <w:highlight w:val="white"/>
        </w:rPr>
      </w:pPr>
      <w:r w:rsidRPr="00C149EF">
        <w:rPr>
          <w:rFonts w:ascii="Garamond" w:hAnsi="Garamond" w:cs="Times New Roman"/>
          <w:color w:val="000000" w:themeColor="text1"/>
          <w:sz w:val="24"/>
          <w:szCs w:val="24"/>
          <w:highlight w:val="white"/>
        </w:rPr>
        <w:t>Chair and moderator</w:t>
      </w:r>
      <w:r w:rsidRPr="00C149EF">
        <w:rPr>
          <w:rFonts w:ascii="Garamond" w:hAnsi="Garamond" w:cs="Times New Roman"/>
          <w:i/>
          <w:iCs/>
          <w:color w:val="000000" w:themeColor="text1"/>
          <w:sz w:val="24"/>
          <w:szCs w:val="24"/>
          <w:highlight w:val="white"/>
        </w:rPr>
        <w:t xml:space="preserve">, </w:t>
      </w:r>
      <w:r w:rsidRPr="00C149EF">
        <w:rPr>
          <w:rFonts w:ascii="Garamond" w:hAnsi="Garamond" w:cs="Arial"/>
          <w:bCs/>
          <w:i/>
          <w:iCs/>
          <w:color w:val="000000"/>
          <w:sz w:val="24"/>
          <w:szCs w:val="24"/>
        </w:rPr>
        <w:t>Understanding Power, Flourishing, and Ambivalence in Mentor-Mentee Relationships</w:t>
      </w:r>
      <w:r w:rsidRPr="00C149EF">
        <w:rPr>
          <w:rFonts w:ascii="Garamond" w:hAnsi="Garamond" w:cs="Times New Roman"/>
          <w:color w:val="000000" w:themeColor="text1"/>
          <w:sz w:val="24"/>
          <w:szCs w:val="24"/>
          <w:highlight w:val="white"/>
        </w:rPr>
        <w:t xml:space="preserve">. Panel for the Mentorship Committee of the Philosophy of Education Society, 2022. </w:t>
      </w:r>
    </w:p>
    <w:p w14:paraId="6A49BF1F" w14:textId="77777777" w:rsidR="00B2493B" w:rsidRPr="00C149EF" w:rsidRDefault="00B2493B" w:rsidP="00B2493B">
      <w:pPr>
        <w:rPr>
          <w:sz w:val="24"/>
          <w:szCs w:val="24"/>
          <w:highlight w:val="white"/>
          <w:lang w:val="en-CA" w:eastAsia="en-CA" w:bidi="he-IL"/>
        </w:rPr>
      </w:pPr>
    </w:p>
    <w:p w14:paraId="2A35F92E" w14:textId="77777777" w:rsidR="00B2493B" w:rsidRPr="00C149EF" w:rsidRDefault="00B2493B" w:rsidP="00B2493B">
      <w:pPr>
        <w:rPr>
          <w:sz w:val="24"/>
          <w:szCs w:val="24"/>
          <w:highlight w:val="white"/>
          <w:lang w:val="en-CA" w:eastAsia="en-CA" w:bidi="he-IL"/>
        </w:rPr>
      </w:pPr>
      <w:r w:rsidRPr="00C149EF">
        <w:rPr>
          <w:sz w:val="24"/>
          <w:szCs w:val="24"/>
          <w:highlight w:val="white"/>
          <w:lang w:val="en-CA" w:eastAsia="en-CA" w:bidi="he-IL"/>
        </w:rPr>
        <w:t>Presenter, Mentoring Panel. Presented on a mentoring panel for junior faculty organized by Nancy Deutsch. Uva School of Education and Human Development, 2022</w:t>
      </w:r>
    </w:p>
    <w:p w14:paraId="73A52948" w14:textId="77777777" w:rsidR="00B2493B" w:rsidRPr="00C149EF" w:rsidRDefault="00B2493B" w:rsidP="00B2493B">
      <w:pPr>
        <w:rPr>
          <w:color w:val="000000" w:themeColor="text1"/>
          <w:sz w:val="24"/>
          <w:szCs w:val="24"/>
          <w:highlight w:val="white"/>
        </w:rPr>
      </w:pPr>
    </w:p>
    <w:p w14:paraId="222DAB9D" w14:textId="77777777" w:rsidR="00B2493B" w:rsidRPr="00C149EF" w:rsidRDefault="00B2493B" w:rsidP="00B2493B">
      <w:pPr>
        <w:pStyle w:val="Title"/>
        <w:spacing w:after="0"/>
        <w:rPr>
          <w:rFonts w:ascii="Garamond" w:hAnsi="Garamond" w:cs="Times New Roman"/>
          <w:b/>
          <w:color w:val="000000" w:themeColor="text1"/>
          <w:sz w:val="24"/>
          <w:szCs w:val="24"/>
          <w:highlight w:val="white"/>
        </w:rPr>
      </w:pPr>
      <w:r w:rsidRPr="00C149EF">
        <w:rPr>
          <w:rFonts w:ascii="Garamond" w:hAnsi="Garamond" w:cs="Times New Roman"/>
          <w:color w:val="000000" w:themeColor="text1"/>
          <w:sz w:val="24"/>
          <w:szCs w:val="24"/>
          <w:highlight w:val="white"/>
        </w:rPr>
        <w:t>Chair and moderator</w:t>
      </w:r>
      <w:r w:rsidRPr="00C149EF">
        <w:rPr>
          <w:rFonts w:ascii="Garamond" w:hAnsi="Garamond" w:cs="Times New Roman"/>
          <w:i/>
          <w:iCs/>
          <w:color w:val="000000" w:themeColor="text1"/>
          <w:sz w:val="24"/>
          <w:szCs w:val="24"/>
          <w:highlight w:val="white"/>
        </w:rPr>
        <w:t>, Navigating graduate student life and beyond during Covid-19</w:t>
      </w:r>
      <w:r w:rsidRPr="00C149EF">
        <w:rPr>
          <w:rFonts w:ascii="Garamond" w:hAnsi="Garamond" w:cs="Times New Roman"/>
          <w:color w:val="000000" w:themeColor="text1"/>
          <w:sz w:val="24"/>
          <w:szCs w:val="24"/>
          <w:highlight w:val="white"/>
        </w:rPr>
        <w:t xml:space="preserve">. Panel for the Mentorship Committee of the Philosophy of Education Society, 2021. </w:t>
      </w:r>
    </w:p>
    <w:p w14:paraId="4D1D74A2" w14:textId="77777777" w:rsidR="00B2493B" w:rsidRPr="00C149EF" w:rsidRDefault="00B2493B" w:rsidP="00B2493B">
      <w:pPr>
        <w:pStyle w:val="Title"/>
        <w:spacing w:after="0"/>
        <w:rPr>
          <w:rFonts w:ascii="Garamond" w:hAnsi="Garamond" w:cs="Times New Roman"/>
          <w:b/>
          <w:color w:val="000000" w:themeColor="text1"/>
          <w:sz w:val="24"/>
          <w:szCs w:val="24"/>
          <w:highlight w:val="white"/>
        </w:rPr>
      </w:pPr>
    </w:p>
    <w:p w14:paraId="7E105971" w14:textId="77777777" w:rsidR="00B2493B" w:rsidRPr="00C149EF" w:rsidRDefault="00B2493B" w:rsidP="00B2493B">
      <w:pPr>
        <w:pStyle w:val="Title"/>
        <w:spacing w:after="0"/>
        <w:rPr>
          <w:rFonts w:ascii="Garamond" w:hAnsi="Garamond" w:cs="Times New Roman"/>
          <w:b/>
          <w:color w:val="000000" w:themeColor="text1"/>
          <w:sz w:val="24"/>
          <w:szCs w:val="24"/>
          <w:highlight w:val="white"/>
        </w:rPr>
      </w:pPr>
      <w:r w:rsidRPr="00C149EF">
        <w:rPr>
          <w:rFonts w:ascii="Garamond" w:hAnsi="Garamond" w:cs="Times New Roman"/>
          <w:color w:val="000000" w:themeColor="text1"/>
          <w:sz w:val="24"/>
          <w:szCs w:val="24"/>
          <w:highlight w:val="white"/>
        </w:rPr>
        <w:t xml:space="preserve">Presenter, </w:t>
      </w:r>
      <w:r w:rsidRPr="00C149EF">
        <w:rPr>
          <w:rFonts w:ascii="Garamond" w:hAnsi="Garamond" w:cs="Times New Roman"/>
          <w:i/>
          <w:color w:val="000000" w:themeColor="text1"/>
          <w:sz w:val="24"/>
          <w:szCs w:val="24"/>
          <w:highlight w:val="white"/>
        </w:rPr>
        <w:t>Interdisciplinary scholarship.</w:t>
      </w:r>
      <w:r w:rsidRPr="00C149EF">
        <w:rPr>
          <w:rFonts w:ascii="Garamond" w:hAnsi="Garamond" w:cs="Times New Roman"/>
          <w:color w:val="000000" w:themeColor="text1"/>
          <w:sz w:val="24"/>
          <w:szCs w:val="24"/>
          <w:highlight w:val="white"/>
        </w:rPr>
        <w:t xml:space="preserve"> Panel presentation for the Power, Violence, and Inequality Collective. University of Virginia. April 2019. </w:t>
      </w:r>
    </w:p>
    <w:p w14:paraId="54444826" w14:textId="77777777" w:rsidR="00B2493B" w:rsidRPr="00C149EF" w:rsidRDefault="00B2493B" w:rsidP="00B2493B">
      <w:pPr>
        <w:pStyle w:val="Title"/>
        <w:spacing w:after="0"/>
        <w:rPr>
          <w:rFonts w:ascii="Garamond" w:hAnsi="Garamond" w:cs="Times New Roman"/>
          <w:b/>
          <w:color w:val="000000" w:themeColor="text1"/>
          <w:sz w:val="24"/>
          <w:szCs w:val="24"/>
          <w:highlight w:val="white"/>
        </w:rPr>
      </w:pPr>
    </w:p>
    <w:p w14:paraId="5A90BCA2" w14:textId="77777777" w:rsidR="00B2493B" w:rsidRPr="00C149EF" w:rsidRDefault="00B2493B" w:rsidP="00B2493B">
      <w:pPr>
        <w:pStyle w:val="Title"/>
        <w:spacing w:after="0"/>
        <w:rPr>
          <w:rFonts w:ascii="Garamond" w:hAnsi="Garamond" w:cs="Times New Roman"/>
          <w:b/>
          <w:color w:val="000000"/>
          <w:sz w:val="24"/>
          <w:szCs w:val="24"/>
          <w:shd w:val="clear" w:color="auto" w:fill="FFFFFF"/>
        </w:rPr>
      </w:pPr>
      <w:r w:rsidRPr="00C149EF">
        <w:rPr>
          <w:rFonts w:ascii="Garamond" w:hAnsi="Garamond" w:cs="Times New Roman"/>
          <w:color w:val="000000" w:themeColor="text1"/>
          <w:sz w:val="24"/>
          <w:szCs w:val="24"/>
          <w:highlight w:val="white"/>
        </w:rPr>
        <w:t xml:space="preserve">Presenter, </w:t>
      </w:r>
      <w:r w:rsidRPr="00C149EF">
        <w:rPr>
          <w:rFonts w:ascii="Garamond" w:hAnsi="Garamond" w:cs="Times New Roman"/>
          <w:i/>
          <w:color w:val="000000" w:themeColor="text1"/>
          <w:sz w:val="24"/>
          <w:szCs w:val="24"/>
          <w:highlight w:val="white"/>
        </w:rPr>
        <w:t>Doing public philosophy of education: Opportunities and risks</w:t>
      </w:r>
      <w:r w:rsidRPr="00C149EF">
        <w:rPr>
          <w:rFonts w:ascii="Garamond" w:hAnsi="Garamond" w:cs="Times New Roman"/>
          <w:color w:val="000000" w:themeColor="text1"/>
          <w:sz w:val="24"/>
          <w:szCs w:val="24"/>
          <w:highlight w:val="white"/>
        </w:rPr>
        <w:t xml:space="preserve">. Panel presentation for a joint session of the Mentorship Committee and the Committee on Professional Affairs for the </w:t>
      </w:r>
      <w:r w:rsidRPr="00C149EF">
        <w:rPr>
          <w:rFonts w:ascii="Garamond" w:hAnsi="Garamond" w:cs="Times New Roman"/>
          <w:color w:val="000000"/>
          <w:sz w:val="24"/>
          <w:szCs w:val="24"/>
          <w:shd w:val="clear" w:color="auto" w:fill="FFFFFF"/>
        </w:rPr>
        <w:t xml:space="preserve">Philosophy of Education Society Annual Meeting. Richmond, VA. March 2019. </w:t>
      </w:r>
    </w:p>
    <w:p w14:paraId="7DA18317" w14:textId="77777777" w:rsidR="00B2493B" w:rsidRPr="00C149EF" w:rsidRDefault="00B2493B" w:rsidP="00B2493B">
      <w:pPr>
        <w:rPr>
          <w:sz w:val="24"/>
          <w:szCs w:val="24"/>
          <w:lang w:val="en-CA" w:eastAsia="en-CA" w:bidi="he-IL"/>
        </w:rPr>
      </w:pPr>
    </w:p>
    <w:p w14:paraId="382F0D4E" w14:textId="77777777" w:rsidR="00B2493B" w:rsidRPr="00C149EF" w:rsidRDefault="00B2493B" w:rsidP="00B2493B">
      <w:pPr>
        <w:rPr>
          <w:sz w:val="24"/>
          <w:szCs w:val="24"/>
          <w:lang w:val="en-CA" w:eastAsia="en-CA" w:bidi="he-IL"/>
        </w:rPr>
      </w:pPr>
      <w:r w:rsidRPr="00C149EF">
        <w:rPr>
          <w:sz w:val="24"/>
          <w:szCs w:val="24"/>
          <w:lang w:val="en-CA" w:eastAsia="en-CA" w:bidi="he-IL"/>
        </w:rPr>
        <w:t xml:space="preserve">Presenter, </w:t>
      </w:r>
      <w:r w:rsidRPr="00C149EF">
        <w:rPr>
          <w:i/>
          <w:sz w:val="24"/>
          <w:szCs w:val="24"/>
          <w:lang w:val="en-CA" w:eastAsia="en-CA" w:bidi="he-IL"/>
        </w:rPr>
        <w:t>Turning your dissertation into a book.</w:t>
      </w:r>
      <w:r w:rsidRPr="00C149EF">
        <w:rPr>
          <w:sz w:val="24"/>
          <w:szCs w:val="24"/>
          <w:lang w:val="en-CA" w:eastAsia="en-CA" w:bidi="he-IL"/>
        </w:rPr>
        <w:t xml:space="preserve"> Presentation for postdoctoral fellows at the Institute for Advanced Studies in Culture. February 2019. </w:t>
      </w:r>
    </w:p>
    <w:p w14:paraId="001E3E3C" w14:textId="77777777" w:rsidR="00B2493B" w:rsidRPr="00C149EF" w:rsidRDefault="00B2493B" w:rsidP="00B2493B">
      <w:pPr>
        <w:tabs>
          <w:tab w:val="left" w:pos="9360"/>
        </w:tabs>
        <w:rPr>
          <w:sz w:val="24"/>
          <w:szCs w:val="24"/>
          <w:lang w:eastAsia="en-US"/>
        </w:rPr>
      </w:pPr>
    </w:p>
    <w:p w14:paraId="23462F8F" w14:textId="77777777" w:rsidR="00B2493B" w:rsidRPr="00C149EF" w:rsidRDefault="00B2493B" w:rsidP="00B2493B">
      <w:pPr>
        <w:tabs>
          <w:tab w:val="left" w:pos="9360"/>
        </w:tabs>
        <w:rPr>
          <w:sz w:val="24"/>
          <w:szCs w:val="24"/>
          <w:lang w:eastAsia="en-US"/>
        </w:rPr>
      </w:pPr>
      <w:r w:rsidRPr="00C149EF">
        <w:rPr>
          <w:sz w:val="24"/>
          <w:szCs w:val="24"/>
          <w:lang w:eastAsia="en-US"/>
        </w:rPr>
        <w:t xml:space="preserve">Chair and Discussant, </w:t>
      </w:r>
      <w:r w:rsidRPr="00C149EF">
        <w:rPr>
          <w:i/>
          <w:sz w:val="24"/>
          <w:szCs w:val="24"/>
          <w:lang w:eastAsia="en-US"/>
        </w:rPr>
        <w:t>Moral formation in educational and religious institutions</w:t>
      </w:r>
      <w:r w:rsidRPr="00C149EF">
        <w:rPr>
          <w:sz w:val="24"/>
          <w:szCs w:val="24"/>
          <w:lang w:eastAsia="en-US"/>
        </w:rPr>
        <w:t>. First Annual Symposium of the Center for Race and Public Education in the South. Curry School of Education, University of Virginia. Charlottesville, VA. October 2018.</w:t>
      </w:r>
    </w:p>
    <w:p w14:paraId="569B376C" w14:textId="77777777" w:rsidR="00B2493B" w:rsidRPr="00C149EF" w:rsidRDefault="00B2493B" w:rsidP="00B2493B">
      <w:pPr>
        <w:rPr>
          <w:sz w:val="24"/>
          <w:szCs w:val="24"/>
          <w:lang w:eastAsia="en-US"/>
        </w:rPr>
      </w:pPr>
    </w:p>
    <w:p w14:paraId="1BAA147C" w14:textId="77777777" w:rsidR="00B2493B" w:rsidRPr="00C149EF" w:rsidRDefault="00B2493B" w:rsidP="00B2493B">
      <w:pPr>
        <w:rPr>
          <w:sz w:val="24"/>
          <w:szCs w:val="24"/>
          <w:lang w:eastAsia="en-US"/>
        </w:rPr>
      </w:pPr>
      <w:r w:rsidRPr="00C149EF">
        <w:rPr>
          <w:sz w:val="24"/>
          <w:szCs w:val="24"/>
          <w:lang w:eastAsia="en-US"/>
        </w:rPr>
        <w:t xml:space="preserve">Chair, </w:t>
      </w:r>
      <w:r w:rsidRPr="00C149EF">
        <w:rPr>
          <w:i/>
          <w:sz w:val="24"/>
          <w:szCs w:val="24"/>
          <w:lang w:eastAsia="en-US"/>
        </w:rPr>
        <w:t>The role of civics education</w:t>
      </w:r>
      <w:r w:rsidRPr="00C149EF">
        <w:rPr>
          <w:sz w:val="24"/>
          <w:szCs w:val="24"/>
          <w:lang w:eastAsia="en-US"/>
        </w:rPr>
        <w:t xml:space="preserve">. Youth-Nex Conference on Social Justice and Civic &amp; Political Engagement. University of Virginia. Charlottesville, VA. October 2017. </w:t>
      </w:r>
    </w:p>
    <w:p w14:paraId="66E0A240" w14:textId="77777777" w:rsidR="00B2493B" w:rsidRPr="00C149EF" w:rsidRDefault="00B2493B" w:rsidP="00B2493B">
      <w:pPr>
        <w:rPr>
          <w:sz w:val="24"/>
          <w:szCs w:val="24"/>
          <w:lang w:eastAsia="en-US"/>
        </w:rPr>
      </w:pPr>
    </w:p>
    <w:p w14:paraId="52BD5CD9" w14:textId="77777777" w:rsidR="00B2493B" w:rsidRPr="00C149EF" w:rsidRDefault="00B2493B" w:rsidP="00B2493B">
      <w:pPr>
        <w:rPr>
          <w:sz w:val="24"/>
          <w:szCs w:val="24"/>
          <w:lang w:eastAsia="en-US"/>
        </w:rPr>
      </w:pPr>
      <w:r w:rsidRPr="00C149EF">
        <w:rPr>
          <w:sz w:val="24"/>
          <w:szCs w:val="24"/>
          <w:lang w:eastAsia="en-US"/>
        </w:rPr>
        <w:t xml:space="preserve">Presenter, panel on international ethnographic research entitled </w:t>
      </w:r>
      <w:r w:rsidRPr="00C149EF">
        <w:rPr>
          <w:i/>
          <w:sz w:val="24"/>
          <w:szCs w:val="24"/>
          <w:lang w:eastAsia="en-US"/>
        </w:rPr>
        <w:t>Going global: Considerations in the design and implementation of international research</w:t>
      </w:r>
      <w:r w:rsidRPr="00C149EF">
        <w:rPr>
          <w:sz w:val="24"/>
          <w:szCs w:val="24"/>
          <w:lang w:eastAsia="en-US"/>
        </w:rPr>
        <w:t xml:space="preserve">. Curry Research Conference. University of Virginia. Charlottesville, VA. April 2017. </w:t>
      </w:r>
    </w:p>
    <w:p w14:paraId="459FC461" w14:textId="77777777" w:rsidR="00B2493B" w:rsidRPr="00C149EF" w:rsidRDefault="00B2493B" w:rsidP="00B2493B">
      <w:pPr>
        <w:rPr>
          <w:sz w:val="24"/>
          <w:szCs w:val="24"/>
          <w:lang w:eastAsia="en-US"/>
        </w:rPr>
      </w:pPr>
    </w:p>
    <w:p w14:paraId="1D3D8506" w14:textId="77777777" w:rsidR="00B2493B" w:rsidRPr="00C149EF" w:rsidRDefault="00B2493B" w:rsidP="00B2493B">
      <w:pPr>
        <w:rPr>
          <w:sz w:val="24"/>
          <w:szCs w:val="24"/>
        </w:rPr>
      </w:pPr>
      <w:r w:rsidRPr="00C149EF">
        <w:rPr>
          <w:sz w:val="24"/>
          <w:szCs w:val="24"/>
        </w:rPr>
        <w:t>Discussant for Keynote, Institute for Advanced Studies in Culture Spring Colloquium. University of Virginia. Charlottesville, VA. April 2016.</w:t>
      </w:r>
    </w:p>
    <w:p w14:paraId="5C24EB1B" w14:textId="77777777" w:rsidR="00B2493B" w:rsidRPr="00C149EF" w:rsidRDefault="00B2493B" w:rsidP="00B2493B">
      <w:pPr>
        <w:suppressAutoHyphens w:val="0"/>
        <w:rPr>
          <w:sz w:val="24"/>
          <w:szCs w:val="24"/>
          <w:lang w:eastAsia="en-US"/>
        </w:rPr>
      </w:pPr>
    </w:p>
    <w:p w14:paraId="0F5C3FEE" w14:textId="77777777" w:rsidR="00B2493B" w:rsidRPr="00C149EF" w:rsidRDefault="00B2493B" w:rsidP="00B2493B">
      <w:pPr>
        <w:suppressAutoHyphens w:val="0"/>
        <w:rPr>
          <w:sz w:val="24"/>
          <w:szCs w:val="24"/>
        </w:rPr>
      </w:pPr>
      <w:r w:rsidRPr="00C149EF">
        <w:rPr>
          <w:sz w:val="24"/>
          <w:szCs w:val="24"/>
          <w:lang w:eastAsia="en-US"/>
        </w:rPr>
        <w:t xml:space="preserve">Discussant, </w:t>
      </w:r>
      <w:r w:rsidRPr="00C149EF">
        <w:rPr>
          <w:sz w:val="24"/>
          <w:szCs w:val="24"/>
        </w:rPr>
        <w:t xml:space="preserve">panel on </w:t>
      </w:r>
      <w:r w:rsidRPr="00C149EF">
        <w:rPr>
          <w:i/>
          <w:sz w:val="24"/>
          <w:szCs w:val="24"/>
          <w:lang w:eastAsia="en-US"/>
        </w:rPr>
        <w:t xml:space="preserve">Human rights education for diversity in New York City schools. </w:t>
      </w:r>
      <w:r w:rsidRPr="00C149EF">
        <w:rPr>
          <w:sz w:val="24"/>
          <w:szCs w:val="24"/>
        </w:rPr>
        <w:t>Comparative and International Education Society Annual Conference</w:t>
      </w:r>
      <w:r w:rsidRPr="00C149EF">
        <w:rPr>
          <w:i/>
          <w:sz w:val="24"/>
          <w:szCs w:val="24"/>
          <w:lang w:eastAsia="en-US"/>
        </w:rPr>
        <w:t>.</w:t>
      </w:r>
      <w:r w:rsidRPr="00C149EF">
        <w:rPr>
          <w:sz w:val="24"/>
          <w:szCs w:val="24"/>
          <w:lang w:eastAsia="en-US"/>
        </w:rPr>
        <w:t xml:space="preserve"> </w:t>
      </w:r>
      <w:r w:rsidRPr="00C149EF">
        <w:rPr>
          <w:sz w:val="24"/>
          <w:szCs w:val="24"/>
        </w:rPr>
        <w:t>Vancouver, Canada. March 2016.</w:t>
      </w:r>
    </w:p>
    <w:p w14:paraId="610D4E1F" w14:textId="77777777" w:rsidR="00B2493B" w:rsidRPr="00C149EF" w:rsidRDefault="00B2493B" w:rsidP="00B2493B">
      <w:pPr>
        <w:suppressAutoHyphens w:val="0"/>
        <w:rPr>
          <w:sz w:val="24"/>
          <w:szCs w:val="24"/>
        </w:rPr>
      </w:pPr>
    </w:p>
    <w:p w14:paraId="567AF219" w14:textId="77777777" w:rsidR="00B2493B" w:rsidRPr="00C149EF" w:rsidRDefault="00B2493B" w:rsidP="00B2493B">
      <w:pPr>
        <w:suppressAutoHyphens w:val="0"/>
        <w:rPr>
          <w:sz w:val="24"/>
          <w:szCs w:val="24"/>
        </w:rPr>
      </w:pPr>
      <w:r w:rsidRPr="00C149EF">
        <w:rPr>
          <w:sz w:val="24"/>
          <w:szCs w:val="24"/>
        </w:rPr>
        <w:t xml:space="preserve">Presenter, panel on </w:t>
      </w:r>
      <w:r w:rsidRPr="00C149EF">
        <w:rPr>
          <w:i/>
          <w:sz w:val="24"/>
          <w:szCs w:val="24"/>
        </w:rPr>
        <w:t>International opportunities for students.</w:t>
      </w:r>
      <w:r w:rsidRPr="00C149EF">
        <w:rPr>
          <w:sz w:val="24"/>
          <w:szCs w:val="24"/>
        </w:rPr>
        <w:t xml:space="preserve"> Curry Global Week. University of Virginia. Charlottesville, VA. November 2015. </w:t>
      </w:r>
    </w:p>
    <w:p w14:paraId="45A68611" w14:textId="77777777" w:rsidR="00B2493B" w:rsidRPr="00C149EF" w:rsidRDefault="00B2493B" w:rsidP="00B2493B">
      <w:pPr>
        <w:suppressAutoHyphens w:val="0"/>
        <w:rPr>
          <w:sz w:val="24"/>
          <w:szCs w:val="24"/>
        </w:rPr>
      </w:pPr>
    </w:p>
    <w:p w14:paraId="207223FA" w14:textId="77777777" w:rsidR="00B2493B" w:rsidRPr="00C149EF" w:rsidRDefault="00B2493B" w:rsidP="00B2493B">
      <w:pPr>
        <w:suppressAutoHyphens w:val="0"/>
        <w:rPr>
          <w:sz w:val="24"/>
          <w:szCs w:val="24"/>
        </w:rPr>
      </w:pPr>
      <w:r w:rsidRPr="00C149EF">
        <w:rPr>
          <w:sz w:val="24"/>
          <w:szCs w:val="24"/>
        </w:rPr>
        <w:t xml:space="preserve">Presenter, </w:t>
      </w:r>
      <w:r w:rsidRPr="00C149EF">
        <w:rPr>
          <w:i/>
          <w:sz w:val="24"/>
          <w:szCs w:val="24"/>
        </w:rPr>
        <w:t>Navigating the job search process</w:t>
      </w:r>
      <w:r w:rsidRPr="00C149EF">
        <w:rPr>
          <w:sz w:val="24"/>
          <w:szCs w:val="24"/>
        </w:rPr>
        <w:t xml:space="preserve">. Presentation for Curry postdoctoral scholars, organized by C. Bradshaw. University of Virginia. Charlottesville, VA. May 2015. </w:t>
      </w:r>
    </w:p>
    <w:p w14:paraId="55DAF394" w14:textId="77777777" w:rsidR="00B2493B" w:rsidRPr="00C149EF" w:rsidRDefault="00B2493B" w:rsidP="00B2493B">
      <w:pPr>
        <w:suppressAutoHyphens w:val="0"/>
        <w:rPr>
          <w:sz w:val="24"/>
          <w:szCs w:val="24"/>
        </w:rPr>
      </w:pPr>
    </w:p>
    <w:p w14:paraId="4BBF52BA" w14:textId="77777777" w:rsidR="00B2493B" w:rsidRPr="00C149EF" w:rsidRDefault="00B2493B" w:rsidP="00B2493B">
      <w:pPr>
        <w:pStyle w:val="Default"/>
        <w:rPr>
          <w:rFonts w:ascii="Garamond" w:hAnsi="Garamond" w:cs="Times New Roman"/>
          <w:color w:val="auto"/>
        </w:rPr>
      </w:pPr>
      <w:r w:rsidRPr="00C149EF">
        <w:rPr>
          <w:rFonts w:ascii="Garamond" w:hAnsi="Garamond" w:cs="Times New Roman"/>
          <w:color w:val="auto"/>
        </w:rPr>
        <w:t xml:space="preserve">Presenter, panel explaining the opportunities in diverse qualitative research methods, entitled </w:t>
      </w:r>
      <w:r w:rsidRPr="00C149EF">
        <w:rPr>
          <w:rFonts w:ascii="Garamond" w:hAnsi="Garamond" w:cs="Times New Roman"/>
          <w:bCs/>
          <w:i/>
          <w:color w:val="auto"/>
        </w:rPr>
        <w:t>Deaf culture on the vineyard: Using qualitative methods in social science research</w:t>
      </w:r>
      <w:r w:rsidRPr="00C149EF">
        <w:rPr>
          <w:rFonts w:ascii="Garamond" w:hAnsi="Garamond" w:cs="Times New Roman"/>
          <w:b/>
          <w:bCs/>
          <w:color w:val="auto"/>
        </w:rPr>
        <w:t xml:space="preserve">. </w:t>
      </w:r>
      <w:r w:rsidRPr="00C149EF">
        <w:rPr>
          <w:rFonts w:ascii="Garamond" w:hAnsi="Garamond" w:cs="Times New Roman"/>
          <w:bCs/>
          <w:color w:val="auto"/>
        </w:rPr>
        <w:t>Curry Research Conference. Chaired and organized by J. L. Williams. University of Virginia. Charlottesville, VA.</w:t>
      </w:r>
      <w:r w:rsidRPr="00C149EF">
        <w:rPr>
          <w:rFonts w:ascii="Garamond" w:hAnsi="Garamond" w:cs="Times New Roman"/>
          <w:b/>
          <w:bCs/>
          <w:color w:val="auto"/>
        </w:rPr>
        <w:t xml:space="preserve"> </w:t>
      </w:r>
      <w:r w:rsidRPr="00C149EF">
        <w:rPr>
          <w:rFonts w:ascii="Garamond" w:hAnsi="Garamond" w:cs="Times New Roman"/>
          <w:color w:val="auto"/>
        </w:rPr>
        <w:t xml:space="preserve">March 2015. </w:t>
      </w:r>
    </w:p>
    <w:p w14:paraId="05D57ADF" w14:textId="77777777" w:rsidR="00B2493B" w:rsidRPr="00C149EF" w:rsidRDefault="00B2493B" w:rsidP="00B2493B">
      <w:pPr>
        <w:pStyle w:val="BodyTextIndent"/>
        <w:autoSpaceDE/>
        <w:ind w:right="567"/>
        <w:rPr>
          <w:rFonts w:ascii="Garamond" w:hAnsi="Garamond"/>
          <w:sz w:val="24"/>
          <w:szCs w:val="24"/>
        </w:rPr>
      </w:pPr>
    </w:p>
    <w:p w14:paraId="69D7738F" w14:textId="77777777" w:rsidR="00B2493B" w:rsidRPr="00C149EF" w:rsidRDefault="00B2493B" w:rsidP="00B2493B">
      <w:pPr>
        <w:pStyle w:val="BodyTextIndent"/>
        <w:autoSpaceDE/>
        <w:ind w:left="0" w:right="567" w:firstLine="0"/>
        <w:rPr>
          <w:rFonts w:ascii="Garamond" w:hAnsi="Garamond"/>
          <w:sz w:val="24"/>
          <w:szCs w:val="24"/>
        </w:rPr>
      </w:pPr>
      <w:r w:rsidRPr="00C149EF">
        <w:rPr>
          <w:rFonts w:ascii="Garamond" w:hAnsi="Garamond"/>
          <w:sz w:val="24"/>
          <w:szCs w:val="24"/>
        </w:rPr>
        <w:t xml:space="preserve">Discussant, panel on </w:t>
      </w:r>
      <w:r w:rsidRPr="00C149EF">
        <w:rPr>
          <w:rFonts w:ascii="Garamond" w:hAnsi="Garamond"/>
          <w:i/>
          <w:sz w:val="24"/>
          <w:szCs w:val="24"/>
        </w:rPr>
        <w:t xml:space="preserve">Identity formation and schooling across contexts. </w:t>
      </w:r>
      <w:r w:rsidRPr="00C149EF">
        <w:rPr>
          <w:rFonts w:ascii="Garamond" w:hAnsi="Garamond"/>
          <w:sz w:val="24"/>
          <w:szCs w:val="24"/>
        </w:rPr>
        <w:t>Comparative and International Education Society Annual Conference. Puerto Rico.</w:t>
      </w:r>
      <w:r w:rsidRPr="00C149EF">
        <w:rPr>
          <w:rFonts w:ascii="Garamond" w:hAnsi="Garamond"/>
          <w:i/>
          <w:sz w:val="24"/>
          <w:szCs w:val="24"/>
        </w:rPr>
        <w:t xml:space="preserve"> </w:t>
      </w:r>
      <w:r w:rsidRPr="00C149EF">
        <w:rPr>
          <w:rFonts w:ascii="Garamond" w:hAnsi="Garamond"/>
          <w:sz w:val="24"/>
          <w:szCs w:val="24"/>
        </w:rPr>
        <w:t xml:space="preserve">April 2012. </w:t>
      </w:r>
    </w:p>
    <w:p w14:paraId="097917C9" w14:textId="77777777" w:rsidR="00B2493B" w:rsidRPr="00C149EF" w:rsidRDefault="00B2493B" w:rsidP="00B2493B">
      <w:pPr>
        <w:pStyle w:val="BodyTextIndent"/>
        <w:autoSpaceDE/>
        <w:ind w:right="567"/>
        <w:rPr>
          <w:rFonts w:ascii="Garamond" w:hAnsi="Garamond"/>
          <w:sz w:val="24"/>
          <w:szCs w:val="24"/>
        </w:rPr>
      </w:pPr>
    </w:p>
    <w:p w14:paraId="05921D8A" w14:textId="77777777" w:rsidR="00B2493B" w:rsidRPr="00C149EF" w:rsidRDefault="00B2493B" w:rsidP="00B2493B">
      <w:pPr>
        <w:pStyle w:val="BodyTextIndent"/>
        <w:autoSpaceDE/>
        <w:ind w:left="0" w:right="567" w:firstLine="0"/>
        <w:rPr>
          <w:rFonts w:ascii="Garamond" w:hAnsi="Garamond"/>
          <w:sz w:val="24"/>
          <w:szCs w:val="24"/>
        </w:rPr>
      </w:pPr>
      <w:r w:rsidRPr="00C149EF">
        <w:rPr>
          <w:rFonts w:ascii="Garamond" w:hAnsi="Garamond"/>
          <w:sz w:val="24"/>
          <w:szCs w:val="24"/>
        </w:rPr>
        <w:t xml:space="preserve">Speaker, panel on </w:t>
      </w:r>
      <w:r w:rsidRPr="00C149EF">
        <w:rPr>
          <w:rFonts w:ascii="Garamond" w:hAnsi="Garamond"/>
          <w:i/>
          <w:sz w:val="24"/>
          <w:szCs w:val="24"/>
        </w:rPr>
        <w:t xml:space="preserve">New scholars essentials: Tips for funding. </w:t>
      </w:r>
      <w:r w:rsidRPr="00C149EF">
        <w:rPr>
          <w:rFonts w:ascii="Garamond" w:hAnsi="Garamond"/>
          <w:sz w:val="24"/>
          <w:szCs w:val="24"/>
        </w:rPr>
        <w:t xml:space="preserve">Comparative and International Education Society Annual Conference. Puerto Rico. April 2012. </w:t>
      </w:r>
    </w:p>
    <w:p w14:paraId="5183EE5B" w14:textId="77777777" w:rsidR="00B2493B" w:rsidRPr="00C149EF" w:rsidRDefault="00B2493B" w:rsidP="00B2493B">
      <w:pPr>
        <w:pStyle w:val="BodyTextIndent"/>
        <w:autoSpaceDE/>
        <w:ind w:left="0" w:right="567" w:firstLine="0"/>
        <w:rPr>
          <w:rFonts w:ascii="Garamond" w:hAnsi="Garamond"/>
          <w:sz w:val="24"/>
          <w:szCs w:val="24"/>
        </w:rPr>
      </w:pPr>
    </w:p>
    <w:p w14:paraId="4D5BEDE0" w14:textId="77777777" w:rsidR="00B2493B" w:rsidRPr="00C149EF" w:rsidRDefault="00B2493B" w:rsidP="00B2493B">
      <w:pPr>
        <w:pStyle w:val="BodyTextIndent"/>
        <w:autoSpaceDE/>
        <w:ind w:left="0" w:right="567" w:firstLine="0"/>
        <w:rPr>
          <w:rFonts w:ascii="Garamond" w:hAnsi="Garamond"/>
          <w:sz w:val="24"/>
          <w:szCs w:val="24"/>
        </w:rPr>
      </w:pPr>
      <w:r w:rsidRPr="00C149EF">
        <w:rPr>
          <w:rFonts w:ascii="Garamond" w:hAnsi="Garamond"/>
          <w:sz w:val="24"/>
          <w:szCs w:val="24"/>
        </w:rPr>
        <w:t xml:space="preserve">Discussant, </w:t>
      </w:r>
      <w:r w:rsidRPr="00C149EF">
        <w:rPr>
          <w:rFonts w:ascii="Garamond" w:hAnsi="Garamond"/>
          <w:i/>
          <w:sz w:val="24"/>
          <w:szCs w:val="24"/>
        </w:rPr>
        <w:t xml:space="preserve">Symposium on law and life in India. </w:t>
      </w:r>
      <w:r w:rsidRPr="00C149EF">
        <w:rPr>
          <w:rFonts w:ascii="Garamond" w:hAnsi="Garamond"/>
          <w:sz w:val="24"/>
          <w:szCs w:val="24"/>
        </w:rPr>
        <w:t xml:space="preserve">Law and Social Sciences Research Network. New Delhi, India. February 2012. </w:t>
      </w:r>
    </w:p>
    <w:p w14:paraId="5AC19BE4" w14:textId="77777777" w:rsidR="00B2493B" w:rsidRPr="00C149EF" w:rsidRDefault="00B2493B" w:rsidP="00B2493B">
      <w:pPr>
        <w:tabs>
          <w:tab w:val="left" w:pos="9360"/>
        </w:tabs>
        <w:rPr>
          <w:sz w:val="24"/>
          <w:szCs w:val="24"/>
        </w:rPr>
      </w:pPr>
    </w:p>
    <w:p w14:paraId="50865AC9" w14:textId="77777777" w:rsidR="00B2493B" w:rsidRPr="00C149EF" w:rsidRDefault="00B2493B" w:rsidP="00B2493B">
      <w:pPr>
        <w:tabs>
          <w:tab w:val="left" w:pos="9360"/>
        </w:tabs>
        <w:rPr>
          <w:sz w:val="24"/>
          <w:szCs w:val="24"/>
        </w:rPr>
      </w:pPr>
      <w:r w:rsidRPr="00C149EF">
        <w:rPr>
          <w:sz w:val="24"/>
          <w:szCs w:val="24"/>
        </w:rPr>
        <w:t>FACULTY SERVICE</w:t>
      </w:r>
    </w:p>
    <w:p w14:paraId="4D55AC82" w14:textId="77777777" w:rsidR="00B2493B" w:rsidRPr="00C149EF" w:rsidRDefault="00B2493B" w:rsidP="00B2493B">
      <w:pPr>
        <w:tabs>
          <w:tab w:val="left" w:pos="9360"/>
        </w:tabs>
        <w:rPr>
          <w:sz w:val="24"/>
          <w:szCs w:val="24"/>
        </w:rPr>
      </w:pPr>
    </w:p>
    <w:p w14:paraId="6AC7C8BF" w14:textId="77777777" w:rsidR="00B2493B" w:rsidRPr="00C149EF" w:rsidRDefault="00B2493B" w:rsidP="00B2493B">
      <w:pPr>
        <w:tabs>
          <w:tab w:val="left" w:pos="9360"/>
        </w:tabs>
        <w:rPr>
          <w:b/>
          <w:i/>
          <w:sz w:val="24"/>
          <w:szCs w:val="24"/>
        </w:rPr>
      </w:pPr>
      <w:r w:rsidRPr="00C149EF">
        <w:rPr>
          <w:b/>
          <w:i/>
          <w:sz w:val="24"/>
          <w:szCs w:val="24"/>
        </w:rPr>
        <w:t>Service to University of Virginia</w:t>
      </w:r>
    </w:p>
    <w:p w14:paraId="0D6D3935" w14:textId="77777777" w:rsidR="00B2493B" w:rsidRPr="00C149EF" w:rsidRDefault="00B2493B" w:rsidP="00B2493B">
      <w:pPr>
        <w:tabs>
          <w:tab w:val="left" w:pos="9360"/>
        </w:tabs>
        <w:rPr>
          <w:sz w:val="24"/>
          <w:szCs w:val="24"/>
        </w:rPr>
      </w:pPr>
    </w:p>
    <w:p w14:paraId="3238566F" w14:textId="77777777" w:rsidR="00B2493B" w:rsidRPr="00C149EF" w:rsidRDefault="00B2493B" w:rsidP="00B2493B">
      <w:pPr>
        <w:tabs>
          <w:tab w:val="left" w:pos="9360"/>
        </w:tabs>
        <w:rPr>
          <w:sz w:val="24"/>
          <w:szCs w:val="24"/>
        </w:rPr>
      </w:pPr>
      <w:r w:rsidRPr="00C149EF">
        <w:rPr>
          <w:sz w:val="24"/>
          <w:szCs w:val="24"/>
        </w:rPr>
        <w:t xml:space="preserve">Faculty Lead, Education and Democracy, Karsh Institute for Democracy (KIOD). Fall 2021 – Current </w:t>
      </w:r>
    </w:p>
    <w:p w14:paraId="3658B24C" w14:textId="77777777" w:rsidR="00B2493B" w:rsidRPr="00C149EF" w:rsidRDefault="00B2493B" w:rsidP="00B2493B">
      <w:pPr>
        <w:tabs>
          <w:tab w:val="left" w:pos="9360"/>
        </w:tabs>
        <w:rPr>
          <w:sz w:val="24"/>
          <w:szCs w:val="24"/>
        </w:rPr>
      </w:pPr>
    </w:p>
    <w:p w14:paraId="03BCDC83" w14:textId="77777777" w:rsidR="00B2493B" w:rsidRPr="00C149EF" w:rsidRDefault="00B2493B" w:rsidP="00B2493B">
      <w:pPr>
        <w:pStyle w:val="BodyTextIndent"/>
        <w:autoSpaceDE/>
        <w:ind w:right="567" w:hanging="72"/>
        <w:rPr>
          <w:rFonts w:ascii="Garamond" w:hAnsi="Garamond"/>
          <w:sz w:val="24"/>
          <w:szCs w:val="24"/>
        </w:rPr>
      </w:pPr>
      <w:r w:rsidRPr="00C149EF">
        <w:rPr>
          <w:rFonts w:ascii="Garamond" w:hAnsi="Garamond"/>
          <w:sz w:val="24"/>
          <w:szCs w:val="24"/>
        </w:rPr>
        <w:t xml:space="preserve">Lead Karsh work related to education and democracy. A non-exhaustive list of examples of work includes: </w:t>
      </w:r>
    </w:p>
    <w:p w14:paraId="7F644B54" w14:textId="77777777" w:rsidR="00B2493B" w:rsidRPr="00C149EF" w:rsidRDefault="00B2493B" w:rsidP="00B2493B">
      <w:pPr>
        <w:pStyle w:val="BodyTextIndent"/>
        <w:autoSpaceDE/>
        <w:ind w:right="567" w:hanging="72"/>
        <w:rPr>
          <w:rFonts w:ascii="Garamond" w:hAnsi="Garamond"/>
          <w:sz w:val="24"/>
          <w:szCs w:val="24"/>
        </w:rPr>
      </w:pPr>
    </w:p>
    <w:p w14:paraId="45AAC921" w14:textId="77777777" w:rsidR="00B2493B" w:rsidRPr="00C149EF" w:rsidRDefault="00B2493B" w:rsidP="00B2493B">
      <w:pPr>
        <w:pStyle w:val="BodyTextIndent"/>
        <w:numPr>
          <w:ilvl w:val="0"/>
          <w:numId w:val="14"/>
        </w:numPr>
        <w:autoSpaceDE/>
        <w:ind w:right="567"/>
        <w:rPr>
          <w:rFonts w:ascii="Garamond" w:hAnsi="Garamond"/>
          <w:sz w:val="24"/>
          <w:szCs w:val="24"/>
        </w:rPr>
      </w:pPr>
      <w:r w:rsidRPr="00C149EF">
        <w:rPr>
          <w:rFonts w:ascii="Garamond" w:hAnsi="Garamond"/>
          <w:sz w:val="24"/>
          <w:szCs w:val="24"/>
        </w:rPr>
        <w:t>Director, “Is the Good Life Political?: Civic engagement, ethics, and student well-being.</w:t>
      </w:r>
    </w:p>
    <w:p w14:paraId="43F2DB51" w14:textId="77777777" w:rsidR="00B2493B" w:rsidRPr="00C149EF" w:rsidRDefault="00B2493B" w:rsidP="00B2493B">
      <w:pPr>
        <w:pStyle w:val="BodyTextIndent"/>
        <w:numPr>
          <w:ilvl w:val="1"/>
          <w:numId w:val="14"/>
        </w:numPr>
        <w:autoSpaceDE/>
        <w:ind w:right="567"/>
        <w:rPr>
          <w:rFonts w:ascii="Garamond" w:hAnsi="Garamond"/>
          <w:sz w:val="24"/>
          <w:szCs w:val="24"/>
        </w:rPr>
      </w:pPr>
      <w:r w:rsidRPr="00C149EF">
        <w:rPr>
          <w:rFonts w:ascii="Garamond" w:hAnsi="Garamond"/>
          <w:sz w:val="24"/>
          <w:szCs w:val="24"/>
        </w:rPr>
        <w:t xml:space="preserve">Led the development of a new dialogue program, the </w:t>
      </w:r>
      <w:r w:rsidRPr="00C149EF">
        <w:rPr>
          <w:rFonts w:ascii="Garamond" w:hAnsi="Garamond"/>
          <w:i/>
          <w:iCs/>
          <w:sz w:val="24"/>
          <w:szCs w:val="24"/>
        </w:rPr>
        <w:t>Student Dialogue Fellowship,</w:t>
      </w:r>
      <w:r w:rsidRPr="00C149EF">
        <w:rPr>
          <w:rFonts w:ascii="Garamond" w:hAnsi="Garamond"/>
          <w:sz w:val="24"/>
          <w:szCs w:val="24"/>
        </w:rPr>
        <w:t xml:space="preserve"> which I designed based on my research on dialogue between college students. Launched in Fall 2024 with 300 students. </w:t>
      </w:r>
    </w:p>
    <w:p w14:paraId="56D49495" w14:textId="77777777" w:rsidR="00B2493B" w:rsidRPr="00C149EF" w:rsidRDefault="00B2493B" w:rsidP="00B2493B">
      <w:pPr>
        <w:pStyle w:val="BodyTextIndent"/>
        <w:numPr>
          <w:ilvl w:val="1"/>
          <w:numId w:val="14"/>
        </w:numPr>
        <w:autoSpaceDE/>
        <w:ind w:right="567"/>
        <w:rPr>
          <w:rFonts w:ascii="Garamond" w:hAnsi="Garamond"/>
          <w:sz w:val="24"/>
          <w:szCs w:val="24"/>
        </w:rPr>
      </w:pPr>
      <w:r w:rsidRPr="00C149EF">
        <w:rPr>
          <w:rFonts w:ascii="Garamond" w:hAnsi="Garamond"/>
          <w:sz w:val="24"/>
          <w:szCs w:val="24"/>
        </w:rPr>
        <w:t xml:space="preserve">Led a fellowship program for faculty, staff and advanced graduates students (the </w:t>
      </w:r>
      <w:r w:rsidRPr="00C149EF">
        <w:rPr>
          <w:rFonts w:ascii="Garamond" w:hAnsi="Garamond"/>
          <w:i/>
          <w:iCs/>
          <w:sz w:val="24"/>
          <w:szCs w:val="24"/>
        </w:rPr>
        <w:t>Good Life Political Fellows</w:t>
      </w:r>
      <w:r w:rsidRPr="00C149EF">
        <w:rPr>
          <w:rFonts w:ascii="Garamond" w:hAnsi="Garamond"/>
          <w:sz w:val="24"/>
          <w:szCs w:val="24"/>
        </w:rPr>
        <w:t>), to read and discuss texts related to the project theme. Fall 2023-Spring 2024</w:t>
      </w:r>
    </w:p>
    <w:p w14:paraId="3454F005" w14:textId="77777777" w:rsidR="00B2493B" w:rsidRPr="00C149EF" w:rsidRDefault="00B2493B" w:rsidP="00B2493B">
      <w:pPr>
        <w:pStyle w:val="BodyTextIndent"/>
        <w:numPr>
          <w:ilvl w:val="1"/>
          <w:numId w:val="14"/>
        </w:numPr>
        <w:autoSpaceDE/>
        <w:ind w:right="567"/>
        <w:rPr>
          <w:rFonts w:ascii="Garamond" w:hAnsi="Garamond"/>
          <w:sz w:val="24"/>
          <w:szCs w:val="24"/>
        </w:rPr>
      </w:pPr>
      <w:r w:rsidRPr="00C149EF">
        <w:rPr>
          <w:rFonts w:ascii="Garamond" w:hAnsi="Garamond"/>
          <w:sz w:val="24"/>
          <w:szCs w:val="24"/>
        </w:rPr>
        <w:t>Led the development of Good Life Political Fellows’ student-facing projects, including the development of new courses, panels, research assistantships and workshops related to democracy. Fall 2023-Spring 2024</w:t>
      </w:r>
    </w:p>
    <w:p w14:paraId="3988CC21" w14:textId="77777777" w:rsidR="00B2493B" w:rsidRPr="00C149EF" w:rsidRDefault="00B2493B" w:rsidP="00B2493B">
      <w:pPr>
        <w:pStyle w:val="BodyTextIndent"/>
        <w:autoSpaceDE/>
        <w:ind w:left="720" w:right="567" w:firstLine="0"/>
        <w:rPr>
          <w:rFonts w:ascii="Garamond" w:hAnsi="Garamond"/>
          <w:sz w:val="24"/>
          <w:szCs w:val="24"/>
        </w:rPr>
      </w:pPr>
    </w:p>
    <w:p w14:paraId="500BDF6F" w14:textId="77777777" w:rsidR="00B2493B" w:rsidRPr="00C149EF" w:rsidRDefault="00B2493B" w:rsidP="00B2493B">
      <w:pPr>
        <w:pStyle w:val="BodyTextIndent"/>
        <w:numPr>
          <w:ilvl w:val="0"/>
          <w:numId w:val="14"/>
        </w:numPr>
        <w:autoSpaceDE/>
        <w:ind w:right="567"/>
        <w:rPr>
          <w:rFonts w:ascii="Garamond" w:hAnsi="Garamond"/>
          <w:sz w:val="24"/>
          <w:szCs w:val="24"/>
        </w:rPr>
      </w:pPr>
      <w:r w:rsidRPr="00C149EF">
        <w:rPr>
          <w:rFonts w:ascii="Garamond" w:hAnsi="Garamond"/>
          <w:sz w:val="24"/>
          <w:szCs w:val="24"/>
        </w:rPr>
        <w:t>Developed and lead the “Democracy and Education” speaker series, which brought in national speakers for lectures, teaching workshops, and consultations related to democracy and higher education</w:t>
      </w:r>
    </w:p>
    <w:p w14:paraId="7287902B" w14:textId="77777777" w:rsidR="00B2493B" w:rsidRPr="00C149EF" w:rsidRDefault="00B2493B" w:rsidP="00B2493B">
      <w:pPr>
        <w:pStyle w:val="BodyTextIndent"/>
        <w:autoSpaceDE/>
        <w:ind w:left="720" w:right="567" w:firstLine="0"/>
        <w:rPr>
          <w:rFonts w:ascii="Garamond" w:hAnsi="Garamond"/>
          <w:sz w:val="24"/>
          <w:szCs w:val="24"/>
        </w:rPr>
      </w:pPr>
    </w:p>
    <w:p w14:paraId="55B2C292" w14:textId="77777777" w:rsidR="00B2493B" w:rsidRPr="00C149EF" w:rsidRDefault="00B2493B" w:rsidP="00B2493B">
      <w:pPr>
        <w:pStyle w:val="BodyTextIndent"/>
        <w:numPr>
          <w:ilvl w:val="0"/>
          <w:numId w:val="14"/>
        </w:numPr>
        <w:autoSpaceDE/>
        <w:ind w:right="567"/>
        <w:rPr>
          <w:rFonts w:ascii="Garamond" w:hAnsi="Garamond"/>
          <w:sz w:val="24"/>
          <w:szCs w:val="24"/>
        </w:rPr>
      </w:pPr>
      <w:r w:rsidRPr="00C149EF">
        <w:rPr>
          <w:rFonts w:ascii="Garamond" w:hAnsi="Garamond"/>
          <w:sz w:val="24"/>
          <w:szCs w:val="24"/>
        </w:rPr>
        <w:t>Created and continue to build network of faculty and staff across Grounds whose work relates to democracy and education</w:t>
      </w:r>
    </w:p>
    <w:p w14:paraId="45DF4C1B" w14:textId="77777777" w:rsidR="00B2493B" w:rsidRPr="00C149EF" w:rsidRDefault="00B2493B" w:rsidP="00B2493B">
      <w:pPr>
        <w:pStyle w:val="BodyTextIndent"/>
        <w:autoSpaceDE/>
        <w:ind w:left="720" w:right="567" w:firstLine="0"/>
        <w:rPr>
          <w:rFonts w:ascii="Garamond" w:hAnsi="Garamond"/>
          <w:sz w:val="24"/>
          <w:szCs w:val="24"/>
        </w:rPr>
      </w:pPr>
    </w:p>
    <w:p w14:paraId="22778552" w14:textId="77777777" w:rsidR="00B2493B" w:rsidRPr="00C149EF" w:rsidRDefault="00B2493B" w:rsidP="00B2493B">
      <w:pPr>
        <w:pStyle w:val="BodyTextIndent"/>
        <w:numPr>
          <w:ilvl w:val="0"/>
          <w:numId w:val="14"/>
        </w:numPr>
        <w:autoSpaceDE/>
        <w:ind w:right="567"/>
        <w:rPr>
          <w:rFonts w:ascii="Garamond" w:hAnsi="Garamond"/>
          <w:sz w:val="24"/>
          <w:szCs w:val="24"/>
        </w:rPr>
      </w:pPr>
      <w:r w:rsidRPr="00C149EF">
        <w:rPr>
          <w:rFonts w:ascii="Garamond" w:hAnsi="Garamond"/>
          <w:sz w:val="24"/>
          <w:szCs w:val="24"/>
        </w:rPr>
        <w:t>Collaborate with KIOD and faculty across Grounds on events such as the KIOD Biennial, “Democracy 360”</w:t>
      </w:r>
    </w:p>
    <w:p w14:paraId="5E4268A3" w14:textId="44296399" w:rsidR="00B2493B" w:rsidRPr="00C149EF" w:rsidRDefault="00B2493B" w:rsidP="00B2493B">
      <w:pPr>
        <w:pStyle w:val="BodyTextIndent"/>
        <w:numPr>
          <w:ilvl w:val="0"/>
          <w:numId w:val="14"/>
        </w:numPr>
        <w:autoSpaceDE/>
        <w:ind w:right="567"/>
        <w:rPr>
          <w:rFonts w:ascii="Garamond" w:hAnsi="Garamond"/>
          <w:sz w:val="24"/>
          <w:szCs w:val="24"/>
        </w:rPr>
      </w:pPr>
      <w:r w:rsidRPr="00C149EF">
        <w:rPr>
          <w:rFonts w:ascii="Garamond" w:hAnsi="Garamond"/>
          <w:sz w:val="24"/>
          <w:szCs w:val="24"/>
        </w:rPr>
        <w:t>Serve</w:t>
      </w:r>
      <w:r w:rsidR="0069612E">
        <w:rPr>
          <w:rFonts w:ascii="Garamond" w:hAnsi="Garamond"/>
          <w:sz w:val="24"/>
          <w:szCs w:val="24"/>
        </w:rPr>
        <w:t>d</w:t>
      </w:r>
      <w:r w:rsidRPr="00C149EF">
        <w:rPr>
          <w:rFonts w:ascii="Garamond" w:hAnsi="Garamond"/>
          <w:sz w:val="24"/>
          <w:szCs w:val="24"/>
        </w:rPr>
        <w:t xml:space="preserve"> on KIOD Faculty Advisory Committee</w:t>
      </w:r>
      <w:r w:rsidR="0069612E">
        <w:rPr>
          <w:rFonts w:ascii="Garamond" w:hAnsi="Garamond"/>
          <w:sz w:val="24"/>
          <w:szCs w:val="24"/>
        </w:rPr>
        <w:t xml:space="preserve"> (committee currently on hiatus)</w:t>
      </w:r>
    </w:p>
    <w:p w14:paraId="34B52ADA" w14:textId="77777777" w:rsidR="00B2493B" w:rsidRPr="00C149EF" w:rsidRDefault="00B2493B" w:rsidP="00B2493B">
      <w:pPr>
        <w:pStyle w:val="BodyTextIndent"/>
        <w:autoSpaceDE/>
        <w:ind w:left="720" w:right="567" w:firstLine="0"/>
        <w:rPr>
          <w:rFonts w:ascii="Garamond" w:hAnsi="Garamond"/>
          <w:sz w:val="24"/>
          <w:szCs w:val="24"/>
        </w:rPr>
      </w:pPr>
    </w:p>
    <w:p w14:paraId="2539CDC8" w14:textId="77777777" w:rsidR="00B2493B" w:rsidRPr="00C149EF" w:rsidRDefault="00B2493B" w:rsidP="00B2493B">
      <w:pPr>
        <w:pStyle w:val="BodyTextIndent"/>
        <w:numPr>
          <w:ilvl w:val="0"/>
          <w:numId w:val="14"/>
        </w:numPr>
        <w:autoSpaceDE/>
        <w:ind w:right="567"/>
        <w:rPr>
          <w:rFonts w:ascii="Garamond" w:hAnsi="Garamond"/>
          <w:sz w:val="24"/>
          <w:szCs w:val="24"/>
        </w:rPr>
      </w:pPr>
      <w:r w:rsidRPr="00C149EF">
        <w:rPr>
          <w:rFonts w:ascii="Garamond" w:hAnsi="Garamond"/>
          <w:sz w:val="24"/>
          <w:szCs w:val="24"/>
        </w:rPr>
        <w:t>Review applications and collaborate to select recipients for KIOD funding, such as for Book Fellowships, Working Groups, and Democracy Labs</w:t>
      </w:r>
    </w:p>
    <w:p w14:paraId="35982A4E" w14:textId="77777777" w:rsidR="00B2493B" w:rsidRPr="00C149EF" w:rsidRDefault="00B2493B" w:rsidP="00B2493B">
      <w:pPr>
        <w:pStyle w:val="BodyTextIndent"/>
        <w:autoSpaceDE/>
        <w:ind w:left="0" w:right="567" w:firstLine="0"/>
        <w:rPr>
          <w:rFonts w:ascii="Garamond" w:hAnsi="Garamond"/>
          <w:sz w:val="24"/>
          <w:szCs w:val="24"/>
        </w:rPr>
      </w:pPr>
    </w:p>
    <w:p w14:paraId="299BB21A" w14:textId="77777777" w:rsidR="00B2493B" w:rsidRPr="00C149EF" w:rsidRDefault="00B2493B" w:rsidP="00B2493B">
      <w:pPr>
        <w:pStyle w:val="BodyTextIndent"/>
        <w:numPr>
          <w:ilvl w:val="0"/>
          <w:numId w:val="14"/>
        </w:numPr>
        <w:autoSpaceDE/>
        <w:ind w:right="567"/>
        <w:rPr>
          <w:rFonts w:ascii="Garamond" w:hAnsi="Garamond"/>
          <w:sz w:val="24"/>
          <w:szCs w:val="24"/>
        </w:rPr>
      </w:pPr>
      <w:r w:rsidRPr="00C149EF">
        <w:rPr>
          <w:rFonts w:ascii="Garamond" w:hAnsi="Garamond"/>
          <w:sz w:val="24"/>
          <w:szCs w:val="24"/>
        </w:rPr>
        <w:lastRenderedPageBreak/>
        <w:t xml:space="preserve">Present on KIOD-related work such as to the Karsh Board and UVA Board of Visitors </w:t>
      </w:r>
    </w:p>
    <w:p w14:paraId="550C5906" w14:textId="77777777" w:rsidR="00B2493B" w:rsidRPr="00C149EF" w:rsidRDefault="00B2493B" w:rsidP="00B2493B">
      <w:pPr>
        <w:pStyle w:val="ListParagraph"/>
        <w:rPr>
          <w:sz w:val="24"/>
          <w:szCs w:val="24"/>
        </w:rPr>
      </w:pPr>
    </w:p>
    <w:p w14:paraId="55C02341" w14:textId="77777777" w:rsidR="00B2493B" w:rsidRPr="00C149EF" w:rsidRDefault="00B2493B" w:rsidP="00B2493B">
      <w:pPr>
        <w:pStyle w:val="BodyTextIndent"/>
        <w:autoSpaceDE/>
        <w:ind w:right="567"/>
        <w:rPr>
          <w:rFonts w:ascii="Garamond" w:hAnsi="Garamond"/>
          <w:sz w:val="24"/>
          <w:szCs w:val="24"/>
        </w:rPr>
      </w:pPr>
      <w:r w:rsidRPr="00C149EF">
        <w:rPr>
          <w:rFonts w:ascii="Garamond" w:hAnsi="Garamond"/>
          <w:sz w:val="24"/>
          <w:szCs w:val="24"/>
        </w:rPr>
        <w:t>Affiliate, Jewish Studies Program, Department of Religious Studies, College of Arts and Sciences, University of Virginia. Fall 2023-Current</w:t>
      </w:r>
    </w:p>
    <w:p w14:paraId="471559EB" w14:textId="77777777" w:rsidR="00B2493B" w:rsidRPr="00C149EF" w:rsidRDefault="00B2493B" w:rsidP="00B2493B">
      <w:pPr>
        <w:pStyle w:val="BodyTextIndent"/>
        <w:numPr>
          <w:ilvl w:val="0"/>
          <w:numId w:val="24"/>
        </w:numPr>
        <w:autoSpaceDE/>
        <w:ind w:right="567"/>
        <w:rPr>
          <w:rFonts w:ascii="Garamond" w:hAnsi="Garamond"/>
          <w:sz w:val="24"/>
          <w:szCs w:val="24"/>
        </w:rPr>
      </w:pPr>
      <w:r w:rsidRPr="00C149EF">
        <w:rPr>
          <w:rFonts w:ascii="Garamond" w:hAnsi="Garamond"/>
          <w:sz w:val="24"/>
          <w:szCs w:val="24"/>
        </w:rPr>
        <w:t xml:space="preserve">Support the Jewish Studies presentations such as by presenting my research in “Lunch and Learn” series; serving on committees such as related to programming related to dialogue and the conflict in Israel and Gaza; participating in seminars and reading groups. </w:t>
      </w:r>
    </w:p>
    <w:p w14:paraId="19275607" w14:textId="77777777" w:rsidR="00B2493B" w:rsidRPr="00C149EF" w:rsidRDefault="00B2493B" w:rsidP="00B2493B">
      <w:pPr>
        <w:pStyle w:val="BodyTextIndent"/>
        <w:numPr>
          <w:ilvl w:val="0"/>
          <w:numId w:val="24"/>
        </w:numPr>
        <w:autoSpaceDE/>
        <w:ind w:right="567"/>
        <w:rPr>
          <w:rFonts w:ascii="Garamond" w:hAnsi="Garamond"/>
          <w:sz w:val="24"/>
          <w:szCs w:val="24"/>
        </w:rPr>
      </w:pPr>
      <w:r w:rsidRPr="00C149EF">
        <w:rPr>
          <w:rFonts w:ascii="Garamond" w:hAnsi="Garamond"/>
          <w:sz w:val="24"/>
          <w:szCs w:val="24"/>
        </w:rPr>
        <w:t>Moderate dialogue events, such as a conversation between Uva students and US peace negotiator Dennis Ross and Palestinian peace negotiator Ghaith al-Omari. December 3, 2024</w:t>
      </w:r>
    </w:p>
    <w:p w14:paraId="151C133A" w14:textId="77777777" w:rsidR="00B2493B" w:rsidRPr="00C149EF" w:rsidRDefault="00B2493B" w:rsidP="00B2493B">
      <w:pPr>
        <w:rPr>
          <w:b/>
          <w:bCs/>
          <w:sz w:val="24"/>
          <w:szCs w:val="24"/>
        </w:rPr>
      </w:pPr>
    </w:p>
    <w:p w14:paraId="711A52E3" w14:textId="77777777" w:rsidR="00B2493B" w:rsidRPr="00C149EF" w:rsidRDefault="00B2493B" w:rsidP="00B2493B">
      <w:pPr>
        <w:pStyle w:val="BodyTextIndent"/>
        <w:autoSpaceDE/>
        <w:ind w:right="567"/>
        <w:rPr>
          <w:rFonts w:ascii="Garamond" w:hAnsi="Garamond"/>
          <w:sz w:val="24"/>
          <w:szCs w:val="24"/>
        </w:rPr>
      </w:pPr>
      <w:r w:rsidRPr="00C149EF">
        <w:rPr>
          <w:rFonts w:ascii="Garamond" w:hAnsi="Garamond"/>
          <w:sz w:val="24"/>
          <w:szCs w:val="24"/>
        </w:rPr>
        <w:t>Mentor, University Mentoring Program (UMP), Office of the Provost, University of Virginia, Spring 2024-Fall 2024</w:t>
      </w:r>
    </w:p>
    <w:p w14:paraId="19EABEDC" w14:textId="77777777" w:rsidR="00B2493B" w:rsidRPr="00C149EF" w:rsidRDefault="00B2493B" w:rsidP="00B2493B">
      <w:pPr>
        <w:pStyle w:val="BodyTextIndent"/>
        <w:autoSpaceDE/>
        <w:ind w:right="567"/>
        <w:rPr>
          <w:rFonts w:ascii="Garamond" w:hAnsi="Garamond"/>
          <w:sz w:val="24"/>
          <w:szCs w:val="24"/>
        </w:rPr>
      </w:pPr>
    </w:p>
    <w:p w14:paraId="5DA8C314" w14:textId="77777777" w:rsidR="00B2493B" w:rsidRPr="00C149EF" w:rsidRDefault="00B2493B" w:rsidP="00B2493B">
      <w:pPr>
        <w:pStyle w:val="BodyTextIndent"/>
        <w:numPr>
          <w:ilvl w:val="0"/>
          <w:numId w:val="23"/>
        </w:numPr>
        <w:autoSpaceDE/>
        <w:ind w:right="567"/>
        <w:rPr>
          <w:rFonts w:ascii="Garamond" w:hAnsi="Garamond"/>
          <w:sz w:val="24"/>
          <w:szCs w:val="24"/>
        </w:rPr>
      </w:pPr>
      <w:r w:rsidRPr="00C149EF">
        <w:rPr>
          <w:rFonts w:ascii="Garamond" w:hAnsi="Garamond"/>
          <w:sz w:val="24"/>
          <w:szCs w:val="24"/>
        </w:rPr>
        <w:t xml:space="preserve">Meet monthly with a group of junior faculty mentees and co-mentors to discuss topics such as research productivity, forming scholarly networks, and participation in University governance. </w:t>
      </w:r>
    </w:p>
    <w:p w14:paraId="2E50C935" w14:textId="77777777" w:rsidR="00B2493B" w:rsidRPr="00C149EF" w:rsidRDefault="00B2493B" w:rsidP="00B2493B">
      <w:pPr>
        <w:pStyle w:val="BodyTextIndent"/>
        <w:autoSpaceDE/>
        <w:ind w:right="567"/>
        <w:rPr>
          <w:rFonts w:ascii="Garamond" w:hAnsi="Garamond"/>
          <w:sz w:val="24"/>
          <w:szCs w:val="24"/>
        </w:rPr>
      </w:pPr>
    </w:p>
    <w:p w14:paraId="6C43C227" w14:textId="77777777" w:rsidR="00B2493B" w:rsidRPr="00C149EF" w:rsidRDefault="00B2493B" w:rsidP="00B2493B">
      <w:pPr>
        <w:pStyle w:val="BodyTextIndent"/>
        <w:autoSpaceDE/>
        <w:ind w:right="567"/>
        <w:rPr>
          <w:rFonts w:ascii="Garamond" w:hAnsi="Garamond"/>
          <w:sz w:val="24"/>
          <w:szCs w:val="24"/>
        </w:rPr>
      </w:pPr>
      <w:r w:rsidRPr="00C149EF">
        <w:rPr>
          <w:rFonts w:ascii="Garamond" w:hAnsi="Garamond"/>
          <w:sz w:val="24"/>
          <w:szCs w:val="24"/>
        </w:rPr>
        <w:t>Data Lead, Task Force on Religious Diversity and Belonging, Office of the Provost, University of Virginia, Fall 2023-Summer 2024</w:t>
      </w:r>
    </w:p>
    <w:p w14:paraId="7E7C5271" w14:textId="77777777" w:rsidR="00B2493B" w:rsidRPr="00C149EF" w:rsidRDefault="00B2493B" w:rsidP="00B2493B">
      <w:pPr>
        <w:pStyle w:val="BodyTextIndent"/>
        <w:autoSpaceDE/>
        <w:ind w:right="567"/>
        <w:rPr>
          <w:rFonts w:ascii="Garamond" w:hAnsi="Garamond"/>
          <w:sz w:val="24"/>
          <w:szCs w:val="24"/>
        </w:rPr>
      </w:pPr>
    </w:p>
    <w:p w14:paraId="0273B80F" w14:textId="77777777" w:rsidR="00B2493B" w:rsidRPr="00C149EF" w:rsidRDefault="00B2493B" w:rsidP="00B2493B">
      <w:pPr>
        <w:pStyle w:val="BodyTextIndent"/>
        <w:autoSpaceDE/>
        <w:ind w:right="567"/>
        <w:rPr>
          <w:rFonts w:ascii="Garamond" w:hAnsi="Garamond"/>
          <w:sz w:val="24"/>
          <w:szCs w:val="24"/>
        </w:rPr>
      </w:pPr>
      <w:r w:rsidRPr="00C149EF">
        <w:rPr>
          <w:rFonts w:ascii="Garamond" w:hAnsi="Garamond"/>
          <w:sz w:val="24"/>
          <w:szCs w:val="24"/>
        </w:rPr>
        <w:t xml:space="preserve">Led data collection, analysis and presentation on student, faculty and staff experiences of inclusion, belonging, bias, discrimination and harassment related to religious identity. Examples of work include: </w:t>
      </w:r>
    </w:p>
    <w:p w14:paraId="2C68C66E" w14:textId="77777777" w:rsidR="00B2493B" w:rsidRPr="00C149EF" w:rsidRDefault="00B2493B" w:rsidP="00B2493B">
      <w:pPr>
        <w:pStyle w:val="BodyTextIndent"/>
        <w:autoSpaceDE/>
        <w:ind w:right="567"/>
        <w:rPr>
          <w:rFonts w:ascii="Garamond" w:hAnsi="Garamond"/>
          <w:sz w:val="24"/>
          <w:szCs w:val="24"/>
        </w:rPr>
      </w:pPr>
    </w:p>
    <w:p w14:paraId="4A913F88" w14:textId="77777777" w:rsidR="00B2493B" w:rsidRPr="00C149EF" w:rsidRDefault="00B2493B" w:rsidP="00B2493B">
      <w:pPr>
        <w:pStyle w:val="BodyTextIndent"/>
        <w:numPr>
          <w:ilvl w:val="0"/>
          <w:numId w:val="22"/>
        </w:numPr>
        <w:autoSpaceDE/>
        <w:ind w:right="567"/>
        <w:rPr>
          <w:rFonts w:ascii="Garamond" w:hAnsi="Garamond"/>
          <w:sz w:val="24"/>
          <w:szCs w:val="24"/>
        </w:rPr>
      </w:pPr>
      <w:r w:rsidRPr="00C149EF">
        <w:rPr>
          <w:rFonts w:ascii="Garamond" w:hAnsi="Garamond"/>
          <w:sz w:val="24"/>
          <w:szCs w:val="24"/>
        </w:rPr>
        <w:t>Collected data from sources such as the Student Experience of the Research University and 2018 Climate Surveys; student, faculty and staff focus groups; existing texts; and reporting shared by the Office of Equal Opportunity and Civil Rights</w:t>
      </w:r>
    </w:p>
    <w:p w14:paraId="413F1F85" w14:textId="77777777" w:rsidR="00B2493B" w:rsidRPr="00C149EF" w:rsidRDefault="00B2493B" w:rsidP="00B2493B">
      <w:pPr>
        <w:pStyle w:val="BodyTextIndent"/>
        <w:autoSpaceDE/>
        <w:ind w:left="720" w:right="567" w:firstLine="0"/>
        <w:rPr>
          <w:rFonts w:ascii="Garamond" w:hAnsi="Garamond"/>
          <w:sz w:val="24"/>
          <w:szCs w:val="24"/>
        </w:rPr>
      </w:pPr>
    </w:p>
    <w:p w14:paraId="2DA9065D" w14:textId="77777777" w:rsidR="00B2493B" w:rsidRPr="00C149EF" w:rsidRDefault="00B2493B" w:rsidP="00B2493B">
      <w:pPr>
        <w:pStyle w:val="BodyTextIndent"/>
        <w:numPr>
          <w:ilvl w:val="0"/>
          <w:numId w:val="22"/>
        </w:numPr>
        <w:autoSpaceDE/>
        <w:ind w:right="567"/>
        <w:rPr>
          <w:rFonts w:ascii="Garamond" w:hAnsi="Garamond"/>
          <w:sz w:val="24"/>
          <w:szCs w:val="24"/>
        </w:rPr>
      </w:pPr>
      <w:r w:rsidRPr="00C149EF">
        <w:rPr>
          <w:rFonts w:ascii="Garamond" w:hAnsi="Garamond"/>
          <w:sz w:val="24"/>
          <w:szCs w:val="24"/>
        </w:rPr>
        <w:t>Analyzed and presented data for relevant audiences such as the Task Force, University leadership and Board of Visitors</w:t>
      </w:r>
    </w:p>
    <w:p w14:paraId="4865D77B" w14:textId="77777777" w:rsidR="00B2493B" w:rsidRPr="00C149EF" w:rsidRDefault="00B2493B" w:rsidP="00B2493B">
      <w:pPr>
        <w:pStyle w:val="BodyTextIndent"/>
        <w:autoSpaceDE/>
        <w:ind w:left="0" w:right="567" w:firstLine="0"/>
        <w:rPr>
          <w:rFonts w:ascii="Garamond" w:hAnsi="Garamond"/>
          <w:sz w:val="24"/>
          <w:szCs w:val="24"/>
        </w:rPr>
      </w:pPr>
    </w:p>
    <w:p w14:paraId="06085E48" w14:textId="77777777" w:rsidR="00B2493B" w:rsidRPr="00C149EF" w:rsidRDefault="00B2493B" w:rsidP="00B2493B">
      <w:pPr>
        <w:pStyle w:val="BodyTextIndent"/>
        <w:numPr>
          <w:ilvl w:val="0"/>
          <w:numId w:val="22"/>
        </w:numPr>
        <w:autoSpaceDE/>
        <w:ind w:right="567"/>
        <w:rPr>
          <w:rFonts w:ascii="Garamond" w:hAnsi="Garamond"/>
          <w:sz w:val="24"/>
          <w:szCs w:val="24"/>
        </w:rPr>
      </w:pPr>
      <w:r w:rsidRPr="00C149EF">
        <w:rPr>
          <w:rFonts w:ascii="Garamond" w:hAnsi="Garamond"/>
          <w:sz w:val="24"/>
          <w:szCs w:val="24"/>
        </w:rPr>
        <w:t xml:space="preserve">Met bi-weekly with Task Force members to deliberate regarding issues of religious inclusion and belonging at the University </w:t>
      </w:r>
    </w:p>
    <w:p w14:paraId="0A15A668" w14:textId="77777777" w:rsidR="00B2493B" w:rsidRPr="00C149EF" w:rsidRDefault="00B2493B" w:rsidP="00B2493B">
      <w:pPr>
        <w:pStyle w:val="BodyTextIndent"/>
        <w:autoSpaceDE/>
        <w:ind w:left="0" w:right="567" w:firstLine="0"/>
        <w:rPr>
          <w:rFonts w:ascii="Garamond" w:hAnsi="Garamond"/>
          <w:sz w:val="24"/>
          <w:szCs w:val="24"/>
        </w:rPr>
      </w:pPr>
    </w:p>
    <w:p w14:paraId="7B9DAABC" w14:textId="77777777" w:rsidR="00B2493B" w:rsidRPr="00C149EF" w:rsidRDefault="00B2493B" w:rsidP="00B2493B">
      <w:pPr>
        <w:pStyle w:val="BodyTextIndent"/>
        <w:numPr>
          <w:ilvl w:val="0"/>
          <w:numId w:val="22"/>
        </w:numPr>
        <w:autoSpaceDE/>
        <w:ind w:right="567"/>
        <w:rPr>
          <w:rFonts w:ascii="Garamond" w:hAnsi="Garamond"/>
          <w:sz w:val="24"/>
          <w:szCs w:val="24"/>
        </w:rPr>
      </w:pPr>
      <w:r w:rsidRPr="00C149EF">
        <w:rPr>
          <w:rFonts w:ascii="Garamond" w:hAnsi="Garamond"/>
          <w:sz w:val="24"/>
          <w:szCs w:val="24"/>
        </w:rPr>
        <w:t>Drafted recommendations for improving the climate of inclusion, in collaboration with Task Force members</w:t>
      </w:r>
    </w:p>
    <w:p w14:paraId="6AABEF05" w14:textId="77777777" w:rsidR="00B2493B" w:rsidRPr="00C149EF" w:rsidRDefault="00B2493B" w:rsidP="00B2493B">
      <w:pPr>
        <w:pStyle w:val="BodyTextIndent"/>
        <w:autoSpaceDE/>
        <w:ind w:right="567"/>
        <w:rPr>
          <w:rFonts w:ascii="Garamond" w:hAnsi="Garamond"/>
          <w:sz w:val="24"/>
          <w:szCs w:val="24"/>
        </w:rPr>
      </w:pPr>
    </w:p>
    <w:p w14:paraId="60FD956A" w14:textId="77777777" w:rsidR="00B2493B" w:rsidRPr="00C149EF" w:rsidRDefault="00B2493B" w:rsidP="00B2493B">
      <w:pPr>
        <w:tabs>
          <w:tab w:val="left" w:pos="9360"/>
        </w:tabs>
        <w:rPr>
          <w:sz w:val="24"/>
          <w:szCs w:val="24"/>
        </w:rPr>
      </w:pPr>
      <w:r w:rsidRPr="00C149EF">
        <w:rPr>
          <w:sz w:val="24"/>
          <w:szCs w:val="24"/>
        </w:rPr>
        <w:t>Public Service Pathways Program, Advisory Committee. 2022-Current</w:t>
      </w:r>
    </w:p>
    <w:p w14:paraId="7B59F459" w14:textId="77777777" w:rsidR="00B2493B" w:rsidRPr="00C149EF" w:rsidRDefault="00B2493B" w:rsidP="00B2493B">
      <w:pPr>
        <w:tabs>
          <w:tab w:val="left" w:pos="9360"/>
        </w:tabs>
        <w:rPr>
          <w:sz w:val="24"/>
          <w:szCs w:val="24"/>
        </w:rPr>
      </w:pPr>
      <w:r w:rsidRPr="00C149EF">
        <w:rPr>
          <w:sz w:val="24"/>
          <w:szCs w:val="24"/>
        </w:rPr>
        <w:t>Advise on overall direction and process for student experiences in the Program</w:t>
      </w:r>
    </w:p>
    <w:p w14:paraId="44FFE94D" w14:textId="77777777" w:rsidR="00B2493B" w:rsidRPr="00C149EF" w:rsidRDefault="00B2493B" w:rsidP="00B2493B">
      <w:pPr>
        <w:tabs>
          <w:tab w:val="left" w:pos="9360"/>
        </w:tabs>
        <w:rPr>
          <w:sz w:val="24"/>
          <w:szCs w:val="24"/>
        </w:rPr>
      </w:pPr>
    </w:p>
    <w:p w14:paraId="28A60943" w14:textId="77777777" w:rsidR="00B2493B" w:rsidRPr="00C149EF" w:rsidRDefault="00B2493B" w:rsidP="00B2493B">
      <w:pPr>
        <w:tabs>
          <w:tab w:val="left" w:pos="9360"/>
        </w:tabs>
        <w:rPr>
          <w:sz w:val="24"/>
          <w:szCs w:val="24"/>
        </w:rPr>
      </w:pPr>
      <w:r w:rsidRPr="00C149EF">
        <w:rPr>
          <w:sz w:val="24"/>
          <w:szCs w:val="24"/>
        </w:rPr>
        <w:t>Public Service Pathways Program, Education Committee, 2023-Current</w:t>
      </w:r>
    </w:p>
    <w:p w14:paraId="04BE2476" w14:textId="77777777" w:rsidR="00B2493B" w:rsidRPr="00C149EF" w:rsidRDefault="00B2493B" w:rsidP="00B2493B">
      <w:pPr>
        <w:tabs>
          <w:tab w:val="left" w:pos="9360"/>
        </w:tabs>
        <w:rPr>
          <w:sz w:val="24"/>
          <w:szCs w:val="24"/>
        </w:rPr>
      </w:pPr>
      <w:r w:rsidRPr="00C149EF">
        <w:rPr>
          <w:sz w:val="24"/>
          <w:szCs w:val="24"/>
        </w:rPr>
        <w:t>Advise on direction and scope of the Education strand of the Pathways Program</w:t>
      </w:r>
    </w:p>
    <w:p w14:paraId="0D898389" w14:textId="77777777" w:rsidR="00B2493B" w:rsidRPr="00C149EF" w:rsidRDefault="00B2493B" w:rsidP="00B2493B">
      <w:pPr>
        <w:tabs>
          <w:tab w:val="left" w:pos="9360"/>
        </w:tabs>
        <w:rPr>
          <w:sz w:val="24"/>
          <w:szCs w:val="24"/>
        </w:rPr>
      </w:pPr>
    </w:p>
    <w:p w14:paraId="6F87C8E0" w14:textId="77777777" w:rsidR="00B2493B" w:rsidRPr="00C149EF" w:rsidRDefault="00B2493B" w:rsidP="00B2493B">
      <w:pPr>
        <w:pStyle w:val="BodyTextIndent"/>
        <w:autoSpaceDE/>
        <w:ind w:left="0" w:right="567" w:firstLine="0"/>
        <w:rPr>
          <w:rFonts w:ascii="Garamond" w:hAnsi="Garamond"/>
          <w:sz w:val="24"/>
          <w:szCs w:val="24"/>
        </w:rPr>
      </w:pPr>
      <w:r w:rsidRPr="00C149EF">
        <w:rPr>
          <w:rFonts w:ascii="Garamond" w:hAnsi="Garamond"/>
          <w:sz w:val="24"/>
          <w:szCs w:val="24"/>
        </w:rPr>
        <w:lastRenderedPageBreak/>
        <w:t xml:space="preserve">Co-Chair, Colloquy on Culture &amp; Formation, Institute for Advanced Studies in Culture. January 2019 – 2023 </w:t>
      </w:r>
    </w:p>
    <w:p w14:paraId="47323CB9" w14:textId="77777777" w:rsidR="00B2493B" w:rsidRPr="00C149EF" w:rsidRDefault="00B2493B" w:rsidP="00B2493B">
      <w:pPr>
        <w:pStyle w:val="BodyTextIndent"/>
        <w:numPr>
          <w:ilvl w:val="0"/>
          <w:numId w:val="14"/>
        </w:numPr>
        <w:autoSpaceDE/>
        <w:ind w:right="567"/>
        <w:rPr>
          <w:rFonts w:ascii="Garamond" w:hAnsi="Garamond"/>
          <w:sz w:val="24"/>
          <w:szCs w:val="24"/>
        </w:rPr>
      </w:pPr>
      <w:r w:rsidRPr="00C149EF">
        <w:rPr>
          <w:rFonts w:ascii="Garamond" w:hAnsi="Garamond"/>
          <w:sz w:val="24"/>
          <w:szCs w:val="24"/>
        </w:rPr>
        <w:t xml:space="preserve">Review, select and mentor postdoctoral fellows. </w:t>
      </w:r>
    </w:p>
    <w:p w14:paraId="6D506F14" w14:textId="77777777" w:rsidR="00B2493B" w:rsidRPr="00C149EF" w:rsidRDefault="00B2493B" w:rsidP="00B2493B">
      <w:pPr>
        <w:pStyle w:val="BodyTextIndent"/>
        <w:numPr>
          <w:ilvl w:val="0"/>
          <w:numId w:val="14"/>
        </w:numPr>
        <w:autoSpaceDE/>
        <w:ind w:right="567"/>
        <w:rPr>
          <w:rFonts w:ascii="Garamond" w:hAnsi="Garamond"/>
          <w:sz w:val="24"/>
          <w:szCs w:val="24"/>
        </w:rPr>
      </w:pPr>
      <w:r w:rsidRPr="00C149EF">
        <w:rPr>
          <w:rFonts w:ascii="Garamond" w:hAnsi="Garamond"/>
          <w:sz w:val="24"/>
          <w:szCs w:val="24"/>
        </w:rPr>
        <w:t xml:space="preserve">Review and communicate with Faculty Fellows. </w:t>
      </w:r>
    </w:p>
    <w:p w14:paraId="41C2455B" w14:textId="77777777" w:rsidR="00B2493B" w:rsidRPr="00C149EF" w:rsidRDefault="00B2493B" w:rsidP="00B2493B">
      <w:pPr>
        <w:pStyle w:val="BodyTextIndent"/>
        <w:numPr>
          <w:ilvl w:val="0"/>
          <w:numId w:val="14"/>
        </w:numPr>
        <w:autoSpaceDE/>
        <w:ind w:right="567"/>
        <w:rPr>
          <w:rFonts w:ascii="Garamond" w:hAnsi="Garamond"/>
          <w:sz w:val="24"/>
          <w:szCs w:val="24"/>
        </w:rPr>
      </w:pPr>
      <w:r w:rsidRPr="00C149EF">
        <w:rPr>
          <w:rFonts w:ascii="Garamond" w:hAnsi="Garamond"/>
          <w:sz w:val="24"/>
          <w:szCs w:val="24"/>
        </w:rPr>
        <w:t xml:space="preserve">Participate in monthly meetings of the Council Trust. </w:t>
      </w:r>
    </w:p>
    <w:p w14:paraId="54EB8DE6" w14:textId="77777777" w:rsidR="00B2493B" w:rsidRPr="00C149EF" w:rsidRDefault="00B2493B" w:rsidP="00B2493B">
      <w:pPr>
        <w:pStyle w:val="BodyTextIndent"/>
        <w:numPr>
          <w:ilvl w:val="0"/>
          <w:numId w:val="14"/>
        </w:numPr>
        <w:autoSpaceDE/>
        <w:ind w:right="567"/>
        <w:rPr>
          <w:rFonts w:ascii="Garamond" w:hAnsi="Garamond"/>
          <w:sz w:val="24"/>
          <w:szCs w:val="24"/>
        </w:rPr>
      </w:pPr>
      <w:r w:rsidRPr="00C149EF">
        <w:rPr>
          <w:rFonts w:ascii="Garamond" w:hAnsi="Garamond"/>
          <w:sz w:val="24"/>
          <w:szCs w:val="24"/>
        </w:rPr>
        <w:t>Plan and organize academic conferences. Led effort to plan and organize October 2019 Templeton-funded conference on “Measuring Moral Formation.”</w:t>
      </w:r>
    </w:p>
    <w:p w14:paraId="6BAF8239" w14:textId="77777777" w:rsidR="00B2493B" w:rsidRPr="00C149EF" w:rsidRDefault="00B2493B" w:rsidP="00B2493B">
      <w:pPr>
        <w:pStyle w:val="BodyTextIndent"/>
        <w:numPr>
          <w:ilvl w:val="0"/>
          <w:numId w:val="14"/>
        </w:numPr>
        <w:autoSpaceDE/>
        <w:ind w:right="567"/>
        <w:rPr>
          <w:rFonts w:ascii="Garamond" w:hAnsi="Garamond"/>
          <w:sz w:val="24"/>
          <w:szCs w:val="24"/>
        </w:rPr>
      </w:pPr>
      <w:r w:rsidRPr="00C149EF">
        <w:rPr>
          <w:rFonts w:ascii="Garamond" w:hAnsi="Garamond"/>
          <w:sz w:val="24"/>
          <w:szCs w:val="24"/>
        </w:rPr>
        <w:t xml:space="preserve">Collaborate to set the intellectual agenda for the colloquy. </w:t>
      </w:r>
    </w:p>
    <w:p w14:paraId="4723C476" w14:textId="77777777" w:rsidR="00B2493B" w:rsidRPr="00C149EF" w:rsidRDefault="00B2493B" w:rsidP="00B2493B">
      <w:pPr>
        <w:pStyle w:val="BodyTextIndent"/>
        <w:autoSpaceDE/>
        <w:ind w:right="567"/>
        <w:rPr>
          <w:rFonts w:ascii="Garamond" w:hAnsi="Garamond"/>
          <w:sz w:val="24"/>
          <w:szCs w:val="24"/>
        </w:rPr>
      </w:pPr>
    </w:p>
    <w:p w14:paraId="4234B12B" w14:textId="77777777" w:rsidR="00B2493B" w:rsidRPr="00C149EF" w:rsidRDefault="00B2493B" w:rsidP="00B2493B">
      <w:pPr>
        <w:pStyle w:val="BodyTextIndent"/>
        <w:autoSpaceDE/>
        <w:ind w:right="567"/>
        <w:rPr>
          <w:rFonts w:ascii="Garamond" w:hAnsi="Garamond"/>
          <w:sz w:val="24"/>
          <w:szCs w:val="24"/>
        </w:rPr>
      </w:pPr>
      <w:r w:rsidRPr="00C149EF">
        <w:rPr>
          <w:rFonts w:ascii="Garamond" w:hAnsi="Garamond"/>
          <w:sz w:val="24"/>
          <w:szCs w:val="24"/>
        </w:rPr>
        <w:t>Faculty Mentor, Diversity Mentoring Institute, 2021-2022</w:t>
      </w:r>
    </w:p>
    <w:p w14:paraId="7A7D9157" w14:textId="77777777" w:rsidR="00B2493B" w:rsidRPr="00C149EF" w:rsidRDefault="00B2493B" w:rsidP="00B2493B">
      <w:pPr>
        <w:pStyle w:val="BodyTextIndent"/>
        <w:numPr>
          <w:ilvl w:val="0"/>
          <w:numId w:val="18"/>
        </w:numPr>
        <w:autoSpaceDE/>
        <w:ind w:right="567"/>
        <w:rPr>
          <w:rFonts w:ascii="Garamond" w:hAnsi="Garamond"/>
          <w:sz w:val="24"/>
          <w:szCs w:val="24"/>
        </w:rPr>
      </w:pPr>
      <w:r w:rsidRPr="00C149EF">
        <w:rPr>
          <w:rFonts w:ascii="Garamond" w:hAnsi="Garamond"/>
          <w:sz w:val="24"/>
          <w:szCs w:val="24"/>
        </w:rPr>
        <w:t>Mentored under-represented PhD student, including bi-weekly meetings</w:t>
      </w:r>
    </w:p>
    <w:p w14:paraId="3E3DA4D3" w14:textId="77777777" w:rsidR="00B2493B" w:rsidRPr="00C149EF" w:rsidRDefault="00B2493B" w:rsidP="00B2493B">
      <w:pPr>
        <w:pStyle w:val="BodyTextIndent"/>
        <w:numPr>
          <w:ilvl w:val="0"/>
          <w:numId w:val="18"/>
        </w:numPr>
        <w:autoSpaceDE/>
        <w:ind w:right="567"/>
        <w:rPr>
          <w:rFonts w:ascii="Garamond" w:hAnsi="Garamond"/>
          <w:sz w:val="24"/>
          <w:szCs w:val="24"/>
        </w:rPr>
      </w:pPr>
      <w:r w:rsidRPr="00C149EF">
        <w:rPr>
          <w:rFonts w:ascii="Garamond" w:hAnsi="Garamond"/>
          <w:sz w:val="24"/>
          <w:szCs w:val="24"/>
        </w:rPr>
        <w:t xml:space="preserve">Participated in Diversity Mentoring Institute faculty training </w:t>
      </w:r>
    </w:p>
    <w:p w14:paraId="5DE913FC" w14:textId="77777777" w:rsidR="00B2493B" w:rsidRPr="00C149EF" w:rsidRDefault="00B2493B" w:rsidP="00B2493B">
      <w:pPr>
        <w:pStyle w:val="BodyTextIndent"/>
        <w:autoSpaceDE/>
        <w:ind w:right="567"/>
        <w:rPr>
          <w:rFonts w:ascii="Garamond" w:hAnsi="Garamond"/>
          <w:sz w:val="24"/>
          <w:szCs w:val="24"/>
        </w:rPr>
      </w:pPr>
    </w:p>
    <w:p w14:paraId="51B08283" w14:textId="77777777" w:rsidR="00B2493B" w:rsidRPr="00C149EF" w:rsidRDefault="00B2493B" w:rsidP="00B2493B">
      <w:pPr>
        <w:pStyle w:val="BodyTextIndent"/>
        <w:autoSpaceDE/>
        <w:ind w:right="567"/>
        <w:rPr>
          <w:rFonts w:ascii="Garamond" w:hAnsi="Garamond"/>
          <w:sz w:val="24"/>
          <w:szCs w:val="24"/>
        </w:rPr>
      </w:pPr>
      <w:r w:rsidRPr="00C149EF">
        <w:rPr>
          <w:rFonts w:ascii="Garamond" w:hAnsi="Garamond"/>
          <w:sz w:val="24"/>
          <w:szCs w:val="24"/>
        </w:rPr>
        <w:t>Faculty Lead, Policing and Community Justice Program, 2018-2020</w:t>
      </w:r>
    </w:p>
    <w:p w14:paraId="7B8BBEDE" w14:textId="77777777" w:rsidR="00B2493B" w:rsidRPr="00C149EF" w:rsidRDefault="00B2493B" w:rsidP="00B2493B">
      <w:pPr>
        <w:rPr>
          <w:sz w:val="24"/>
          <w:szCs w:val="24"/>
        </w:rPr>
      </w:pPr>
      <w:r w:rsidRPr="00C149EF">
        <w:rPr>
          <w:sz w:val="24"/>
          <w:szCs w:val="24"/>
        </w:rPr>
        <w:t xml:space="preserve">This project brought together faculty to collaborate with local community members to understand and work toward the improvement of relationships between police and communities. A non-exhaustive list of accomplishments include: </w:t>
      </w:r>
    </w:p>
    <w:p w14:paraId="3B263E57" w14:textId="77777777" w:rsidR="00B2493B" w:rsidRPr="00C149EF" w:rsidRDefault="00B2493B" w:rsidP="00B2493B">
      <w:pPr>
        <w:rPr>
          <w:sz w:val="24"/>
          <w:szCs w:val="24"/>
        </w:rPr>
      </w:pPr>
    </w:p>
    <w:p w14:paraId="45325477" w14:textId="77777777" w:rsidR="00B2493B" w:rsidRPr="00C149EF" w:rsidRDefault="00B2493B" w:rsidP="00B2493B">
      <w:pPr>
        <w:pStyle w:val="ListParagraph"/>
        <w:numPr>
          <w:ilvl w:val="0"/>
          <w:numId w:val="19"/>
        </w:numPr>
        <w:rPr>
          <w:sz w:val="24"/>
          <w:szCs w:val="24"/>
        </w:rPr>
      </w:pPr>
      <w:r w:rsidRPr="00C149EF">
        <w:rPr>
          <w:sz w:val="24"/>
          <w:szCs w:val="24"/>
        </w:rPr>
        <w:t xml:space="preserve">One-on-one listening sessions with community members on goals and concerns regarding local experiences of policing </w:t>
      </w:r>
    </w:p>
    <w:p w14:paraId="36DF304C" w14:textId="77777777" w:rsidR="00B2493B" w:rsidRPr="00C149EF" w:rsidRDefault="00B2493B" w:rsidP="00B2493B">
      <w:pPr>
        <w:pStyle w:val="ListParagraph"/>
        <w:numPr>
          <w:ilvl w:val="0"/>
          <w:numId w:val="19"/>
        </w:numPr>
        <w:rPr>
          <w:sz w:val="24"/>
          <w:szCs w:val="24"/>
        </w:rPr>
      </w:pPr>
      <w:r w:rsidRPr="00C149EF">
        <w:rPr>
          <w:sz w:val="24"/>
          <w:szCs w:val="24"/>
        </w:rPr>
        <w:t xml:space="preserve">Sharing of what was learned from these listening sessions, such as through reports to the Police Civilian Review Board, through a podcast, and on social media </w:t>
      </w:r>
    </w:p>
    <w:p w14:paraId="2B4CAFFF" w14:textId="77777777" w:rsidR="00B2493B" w:rsidRPr="00C149EF" w:rsidRDefault="00B2493B" w:rsidP="00B2493B">
      <w:pPr>
        <w:pStyle w:val="ListParagraph"/>
        <w:numPr>
          <w:ilvl w:val="0"/>
          <w:numId w:val="19"/>
        </w:numPr>
        <w:rPr>
          <w:sz w:val="24"/>
          <w:szCs w:val="24"/>
        </w:rPr>
      </w:pPr>
      <w:r w:rsidRPr="00C149EF">
        <w:rPr>
          <w:sz w:val="24"/>
          <w:szCs w:val="24"/>
        </w:rPr>
        <w:t>Multiple meetings with people whose work centrally concerns police reform, such as Josh Bowers (Police Civilian Review Board member &amp; Law School faculty), Gloria Graham (director of Public Safety for UVa); Tommye Sutton (UVa Police Chief); Larry Terry (director of the Weldon Cooper Center); Brian Williams (expert on police reform at Batten); Rachel Harmon (Uva Law School faculty &amp; policing expert) and Mindy Goodale (director of the local Police Foundation) in order to form a network with key stakeholders in police reform, share our work in progress, learn what others in this area are doing, and form connections between people across and outside the university who share aims.</w:t>
      </w:r>
    </w:p>
    <w:p w14:paraId="3808A20E" w14:textId="77777777" w:rsidR="00B2493B" w:rsidRPr="00C149EF" w:rsidRDefault="00B2493B" w:rsidP="00B2493B">
      <w:pPr>
        <w:pStyle w:val="ListParagraph"/>
        <w:numPr>
          <w:ilvl w:val="0"/>
          <w:numId w:val="19"/>
        </w:numPr>
        <w:rPr>
          <w:sz w:val="24"/>
          <w:szCs w:val="24"/>
        </w:rPr>
      </w:pPr>
      <w:r w:rsidRPr="00C149EF">
        <w:rPr>
          <w:sz w:val="24"/>
          <w:szCs w:val="24"/>
        </w:rPr>
        <w:t>Prepared an academic article on the process of community-building and dialogue for police-oriented work and shared at academic conferences</w:t>
      </w:r>
    </w:p>
    <w:p w14:paraId="3E3DB373" w14:textId="77777777" w:rsidR="00B2493B" w:rsidRPr="00C149EF" w:rsidRDefault="00B2493B" w:rsidP="00B2493B">
      <w:pPr>
        <w:pStyle w:val="ListParagraph"/>
        <w:numPr>
          <w:ilvl w:val="0"/>
          <w:numId w:val="19"/>
        </w:numPr>
        <w:rPr>
          <w:sz w:val="24"/>
          <w:szCs w:val="24"/>
        </w:rPr>
      </w:pPr>
      <w:r w:rsidRPr="00C149EF">
        <w:rPr>
          <w:sz w:val="24"/>
          <w:szCs w:val="24"/>
        </w:rPr>
        <w:t xml:space="preserve">Awarded funding from the Initiative for the Redress of Inequities through Community-Engaged Scholarship (later to become the UVa Equity Center) to support this work and the community partners involved. </w:t>
      </w:r>
    </w:p>
    <w:p w14:paraId="601A1DBD" w14:textId="77777777" w:rsidR="00B2493B" w:rsidRPr="00C149EF" w:rsidRDefault="00B2493B" w:rsidP="00B2493B">
      <w:pPr>
        <w:pStyle w:val="BodyTextIndent"/>
        <w:autoSpaceDE/>
        <w:ind w:left="0" w:right="567" w:firstLine="0"/>
        <w:rPr>
          <w:rFonts w:ascii="Garamond" w:hAnsi="Garamond"/>
          <w:sz w:val="24"/>
          <w:szCs w:val="24"/>
        </w:rPr>
      </w:pPr>
    </w:p>
    <w:p w14:paraId="64F3C921" w14:textId="77777777" w:rsidR="00B2493B" w:rsidRPr="00C149EF" w:rsidRDefault="00B2493B" w:rsidP="00B2493B">
      <w:pPr>
        <w:pStyle w:val="BodyTextIndent"/>
        <w:autoSpaceDE/>
        <w:ind w:left="0" w:right="567" w:firstLine="0"/>
        <w:rPr>
          <w:rFonts w:ascii="Garamond" w:hAnsi="Garamond"/>
          <w:sz w:val="24"/>
          <w:szCs w:val="24"/>
        </w:rPr>
      </w:pPr>
      <w:r w:rsidRPr="00C149EF">
        <w:rPr>
          <w:rFonts w:ascii="Garamond" w:hAnsi="Garamond"/>
          <w:sz w:val="24"/>
          <w:szCs w:val="24"/>
        </w:rPr>
        <w:t xml:space="preserve">Advisor, Curriculum Committee for Public Safety Master’s Degree. School of Continuing and Professional Studies. May 2017 – 2020 </w:t>
      </w:r>
    </w:p>
    <w:p w14:paraId="7777DF49" w14:textId="77777777" w:rsidR="00B2493B" w:rsidRPr="00C149EF" w:rsidRDefault="00B2493B" w:rsidP="00B2493B">
      <w:pPr>
        <w:pStyle w:val="BodyTextIndent"/>
        <w:numPr>
          <w:ilvl w:val="0"/>
          <w:numId w:val="7"/>
        </w:numPr>
        <w:autoSpaceDE/>
        <w:ind w:right="567"/>
        <w:rPr>
          <w:rFonts w:ascii="Garamond" w:hAnsi="Garamond"/>
          <w:sz w:val="24"/>
          <w:szCs w:val="24"/>
        </w:rPr>
      </w:pPr>
      <w:r w:rsidRPr="00C149EF">
        <w:rPr>
          <w:rFonts w:ascii="Garamond" w:hAnsi="Garamond"/>
          <w:sz w:val="24"/>
          <w:szCs w:val="24"/>
        </w:rPr>
        <w:t>Participated in a workshop to develop curriculum for new degree.</w:t>
      </w:r>
    </w:p>
    <w:p w14:paraId="4CBDEDBA" w14:textId="77777777" w:rsidR="00B2493B" w:rsidRPr="00C149EF" w:rsidRDefault="00B2493B" w:rsidP="00B2493B">
      <w:pPr>
        <w:pStyle w:val="BodyTextIndent"/>
        <w:numPr>
          <w:ilvl w:val="0"/>
          <w:numId w:val="7"/>
        </w:numPr>
        <w:autoSpaceDE/>
        <w:ind w:right="567"/>
        <w:rPr>
          <w:rFonts w:ascii="Garamond" w:hAnsi="Garamond"/>
          <w:sz w:val="24"/>
          <w:szCs w:val="24"/>
        </w:rPr>
      </w:pPr>
      <w:r w:rsidRPr="00C149EF">
        <w:rPr>
          <w:rFonts w:ascii="Garamond" w:hAnsi="Garamond"/>
          <w:sz w:val="24"/>
          <w:szCs w:val="24"/>
        </w:rPr>
        <w:t xml:space="preserve">Drafted in collaboration with colleagues a proposal for the community dialogue and officer wellbeing component of the curriculum. </w:t>
      </w:r>
    </w:p>
    <w:p w14:paraId="2D55DC4D" w14:textId="77777777" w:rsidR="00B2493B" w:rsidRPr="00C149EF" w:rsidRDefault="00B2493B" w:rsidP="00B2493B">
      <w:pPr>
        <w:pStyle w:val="BodyTextIndent"/>
        <w:numPr>
          <w:ilvl w:val="0"/>
          <w:numId w:val="7"/>
        </w:numPr>
        <w:autoSpaceDE/>
        <w:ind w:right="567"/>
        <w:rPr>
          <w:rFonts w:ascii="Garamond" w:hAnsi="Garamond"/>
          <w:sz w:val="24"/>
          <w:szCs w:val="24"/>
        </w:rPr>
      </w:pPr>
      <w:r w:rsidRPr="00C149EF">
        <w:rPr>
          <w:rFonts w:ascii="Garamond" w:hAnsi="Garamond"/>
          <w:sz w:val="24"/>
          <w:szCs w:val="24"/>
        </w:rPr>
        <w:t xml:space="preserve">Continue to advise on curriculum development and course design. </w:t>
      </w:r>
    </w:p>
    <w:p w14:paraId="51F146BF" w14:textId="77777777" w:rsidR="00B2493B" w:rsidRPr="00C149EF" w:rsidRDefault="00B2493B" w:rsidP="00B2493B">
      <w:pPr>
        <w:pStyle w:val="BodyTextIndent"/>
        <w:autoSpaceDE/>
        <w:ind w:left="0" w:right="567" w:firstLine="0"/>
        <w:rPr>
          <w:rFonts w:ascii="Garamond" w:hAnsi="Garamond"/>
          <w:sz w:val="24"/>
          <w:szCs w:val="24"/>
        </w:rPr>
      </w:pPr>
    </w:p>
    <w:p w14:paraId="3033DFE2" w14:textId="77777777" w:rsidR="00B2493B" w:rsidRPr="00C149EF" w:rsidRDefault="00B2493B" w:rsidP="00B2493B">
      <w:pPr>
        <w:pStyle w:val="BodyTextIndent"/>
        <w:autoSpaceDE/>
        <w:ind w:left="0" w:right="567" w:firstLine="0"/>
        <w:rPr>
          <w:rFonts w:ascii="Garamond" w:hAnsi="Garamond"/>
          <w:sz w:val="24"/>
          <w:szCs w:val="24"/>
        </w:rPr>
      </w:pPr>
      <w:r w:rsidRPr="00C149EF">
        <w:rPr>
          <w:rFonts w:ascii="Garamond" w:hAnsi="Garamond"/>
          <w:sz w:val="24"/>
          <w:szCs w:val="24"/>
        </w:rPr>
        <w:t xml:space="preserve">Title IX Reviewer. University of Virginia Office for Equal Opportunity and Civil Rights. Fall 2017 – 2018 </w:t>
      </w:r>
    </w:p>
    <w:p w14:paraId="5120BA6A" w14:textId="77777777" w:rsidR="00B2493B" w:rsidRPr="00C149EF" w:rsidRDefault="00B2493B" w:rsidP="00B2493B">
      <w:pPr>
        <w:pStyle w:val="BodyTextIndent"/>
        <w:numPr>
          <w:ilvl w:val="0"/>
          <w:numId w:val="6"/>
        </w:numPr>
        <w:autoSpaceDE/>
        <w:ind w:right="567"/>
        <w:rPr>
          <w:rFonts w:ascii="Garamond" w:hAnsi="Garamond"/>
          <w:sz w:val="24"/>
          <w:szCs w:val="24"/>
        </w:rPr>
      </w:pPr>
      <w:r w:rsidRPr="00C149EF">
        <w:rPr>
          <w:rFonts w:ascii="Garamond" w:hAnsi="Garamond"/>
          <w:sz w:val="24"/>
          <w:szCs w:val="24"/>
        </w:rPr>
        <w:lastRenderedPageBreak/>
        <w:t xml:space="preserve">Participated in full-day training and reviewed over 100 pages of documents to become a Title IX reviewer for the university.  </w:t>
      </w:r>
    </w:p>
    <w:p w14:paraId="6F9C6220" w14:textId="77777777" w:rsidR="00B2493B" w:rsidRPr="00C149EF" w:rsidRDefault="00B2493B" w:rsidP="00B2493B">
      <w:pPr>
        <w:pStyle w:val="BodyTextIndent"/>
        <w:autoSpaceDE/>
        <w:ind w:left="0" w:right="567" w:firstLine="0"/>
        <w:rPr>
          <w:rFonts w:ascii="Garamond" w:hAnsi="Garamond"/>
          <w:sz w:val="24"/>
          <w:szCs w:val="24"/>
        </w:rPr>
      </w:pPr>
    </w:p>
    <w:p w14:paraId="5D6D5BDC" w14:textId="77777777" w:rsidR="00B2493B" w:rsidRPr="00C149EF" w:rsidRDefault="00B2493B" w:rsidP="00B2493B">
      <w:pPr>
        <w:rPr>
          <w:sz w:val="24"/>
          <w:szCs w:val="24"/>
        </w:rPr>
      </w:pPr>
      <w:r w:rsidRPr="00C149EF">
        <w:rPr>
          <w:sz w:val="24"/>
          <w:szCs w:val="24"/>
        </w:rPr>
        <w:t xml:space="preserve">Workshop organizer. Organized workshop for students on civic engagement. Invited speakers: Councilwoman Kristen </w:t>
      </w:r>
      <w:proofErr w:type="spellStart"/>
      <w:r w:rsidRPr="00C149EF">
        <w:rPr>
          <w:sz w:val="24"/>
          <w:szCs w:val="24"/>
        </w:rPr>
        <w:t>Skakos</w:t>
      </w:r>
      <w:proofErr w:type="spellEnd"/>
      <w:r w:rsidRPr="00C149EF">
        <w:rPr>
          <w:sz w:val="24"/>
          <w:szCs w:val="24"/>
        </w:rPr>
        <w:t xml:space="preserve">, Nathan Moore (Director of </w:t>
      </w:r>
      <w:proofErr w:type="spellStart"/>
      <w:r w:rsidRPr="00C149EF">
        <w:rPr>
          <w:sz w:val="24"/>
          <w:szCs w:val="24"/>
        </w:rPr>
        <w:t>Cville</w:t>
      </w:r>
      <w:proofErr w:type="spellEnd"/>
      <w:r w:rsidRPr="00C149EF">
        <w:rPr>
          <w:sz w:val="24"/>
          <w:szCs w:val="24"/>
        </w:rPr>
        <w:t xml:space="preserve"> Together), and Laura Goldblatt (community organizer). February 8, 2017.</w:t>
      </w:r>
    </w:p>
    <w:p w14:paraId="4769F90A" w14:textId="77777777" w:rsidR="00B2493B" w:rsidRPr="00C149EF" w:rsidRDefault="00B2493B" w:rsidP="00B2493B">
      <w:pPr>
        <w:rPr>
          <w:sz w:val="24"/>
          <w:szCs w:val="24"/>
        </w:rPr>
      </w:pPr>
    </w:p>
    <w:p w14:paraId="4783C09C" w14:textId="77777777" w:rsidR="00B2493B" w:rsidRPr="00C149EF" w:rsidRDefault="00B2493B" w:rsidP="00B2493B">
      <w:pPr>
        <w:rPr>
          <w:sz w:val="24"/>
          <w:szCs w:val="24"/>
        </w:rPr>
      </w:pPr>
      <w:r w:rsidRPr="00C149EF">
        <w:rPr>
          <w:sz w:val="24"/>
          <w:szCs w:val="24"/>
        </w:rPr>
        <w:t xml:space="preserve">Member, Organizing Committee. Curry School community-building event. Event occurred November 30, 2017. </w:t>
      </w:r>
    </w:p>
    <w:p w14:paraId="2481018E" w14:textId="77777777" w:rsidR="00B2493B" w:rsidRPr="00C149EF" w:rsidRDefault="00B2493B" w:rsidP="00B2493B">
      <w:pPr>
        <w:rPr>
          <w:sz w:val="24"/>
          <w:szCs w:val="24"/>
        </w:rPr>
      </w:pPr>
    </w:p>
    <w:p w14:paraId="0425791C" w14:textId="77777777" w:rsidR="00B2493B" w:rsidRPr="00C149EF" w:rsidRDefault="00B2493B" w:rsidP="00B2493B">
      <w:pPr>
        <w:rPr>
          <w:sz w:val="24"/>
          <w:szCs w:val="24"/>
        </w:rPr>
      </w:pPr>
      <w:r w:rsidRPr="00C149EF">
        <w:rPr>
          <w:sz w:val="24"/>
          <w:szCs w:val="24"/>
        </w:rPr>
        <w:t xml:space="preserve">Member, Organizing Committee for workshops on the 2016 presidential election in conjunction with faculty at the Miller Center and Academy for Civic Renewal. November 30, 2016. </w:t>
      </w:r>
    </w:p>
    <w:p w14:paraId="2CA3D674" w14:textId="77777777" w:rsidR="00B2493B" w:rsidRPr="00C149EF" w:rsidRDefault="00B2493B" w:rsidP="00B2493B">
      <w:pPr>
        <w:pStyle w:val="BodyTextIndent"/>
        <w:autoSpaceDE/>
        <w:ind w:left="0" w:right="567" w:firstLine="0"/>
        <w:rPr>
          <w:rFonts w:ascii="Garamond" w:hAnsi="Garamond"/>
          <w:sz w:val="24"/>
          <w:szCs w:val="24"/>
        </w:rPr>
      </w:pPr>
    </w:p>
    <w:p w14:paraId="2466EB39" w14:textId="77777777" w:rsidR="00B2493B" w:rsidRPr="00C149EF" w:rsidRDefault="00B2493B" w:rsidP="00B2493B">
      <w:pPr>
        <w:pStyle w:val="BodyTextIndent"/>
        <w:autoSpaceDE/>
        <w:ind w:left="0" w:right="567" w:firstLine="0"/>
        <w:rPr>
          <w:rFonts w:ascii="Garamond" w:hAnsi="Garamond"/>
          <w:sz w:val="24"/>
          <w:szCs w:val="24"/>
        </w:rPr>
      </w:pPr>
      <w:r w:rsidRPr="00C149EF">
        <w:rPr>
          <w:rFonts w:ascii="Garamond" w:hAnsi="Garamond"/>
          <w:sz w:val="24"/>
          <w:szCs w:val="24"/>
        </w:rPr>
        <w:t xml:space="preserve">Collaborator, Pan-University Proposals. Collaborated with faculty across Grounds to create proposals for the following pan-University initiatives: </w:t>
      </w:r>
    </w:p>
    <w:p w14:paraId="1B5A9D56" w14:textId="77777777" w:rsidR="00B2493B" w:rsidRPr="00C149EF" w:rsidRDefault="00B2493B" w:rsidP="00B2493B">
      <w:pPr>
        <w:pStyle w:val="BodyTextIndent"/>
        <w:autoSpaceDE/>
        <w:ind w:left="0" w:right="567" w:firstLine="0"/>
        <w:rPr>
          <w:rFonts w:ascii="Garamond" w:hAnsi="Garamond"/>
          <w:sz w:val="24"/>
          <w:szCs w:val="24"/>
        </w:rPr>
      </w:pPr>
    </w:p>
    <w:p w14:paraId="7E52A57C" w14:textId="77777777" w:rsidR="00B2493B" w:rsidRPr="00C149EF" w:rsidRDefault="00B2493B" w:rsidP="00B2493B">
      <w:pPr>
        <w:pStyle w:val="ListParagraph"/>
        <w:numPr>
          <w:ilvl w:val="0"/>
          <w:numId w:val="6"/>
        </w:numPr>
        <w:suppressAutoHyphens w:val="0"/>
        <w:rPr>
          <w:sz w:val="24"/>
          <w:szCs w:val="24"/>
          <w:lang w:eastAsia="en-US"/>
        </w:rPr>
      </w:pPr>
      <w:r w:rsidRPr="00C149EF">
        <w:rPr>
          <w:sz w:val="24"/>
          <w:szCs w:val="24"/>
          <w:lang w:eastAsia="en-US"/>
        </w:rPr>
        <w:t xml:space="preserve">Democracy Lab Proposal for Democracy’s Legitimation Crisis. One of three core faculty members who serve as PI on this proposal, with James Hunter, </w:t>
      </w:r>
      <w:r w:rsidRPr="00C149EF">
        <w:rPr>
          <w:color w:val="000000"/>
          <w:sz w:val="24"/>
          <w:szCs w:val="24"/>
          <w:lang w:eastAsia="en-US"/>
        </w:rPr>
        <w:t xml:space="preserve">Labrosse-Levinson Distinguished Professor of Religion, Culture, and Social Theory; and </w:t>
      </w:r>
      <w:r w:rsidRPr="00C149EF">
        <w:rPr>
          <w:sz w:val="24"/>
          <w:szCs w:val="24"/>
          <w:lang w:eastAsia="en-US"/>
        </w:rPr>
        <w:t xml:space="preserve">John Owen, </w:t>
      </w:r>
      <w:r w:rsidRPr="00C149EF">
        <w:rPr>
          <w:color w:val="000000"/>
          <w:sz w:val="24"/>
          <w:szCs w:val="24"/>
          <w:shd w:val="clear" w:color="auto" w:fill="FFFFFF"/>
          <w:lang w:eastAsia="en-US"/>
        </w:rPr>
        <w:t xml:space="preserve">Ambassador Henry J. and Mrs. Marion R. Taylor Professor of Politics. Spring 2019. </w:t>
      </w:r>
    </w:p>
    <w:p w14:paraId="43A37D8F" w14:textId="77777777" w:rsidR="00B2493B" w:rsidRPr="00C149EF" w:rsidRDefault="00B2493B" w:rsidP="00B2493B">
      <w:pPr>
        <w:shd w:val="clear" w:color="auto" w:fill="FFFFFF"/>
        <w:rPr>
          <w:sz w:val="24"/>
          <w:szCs w:val="24"/>
          <w:lang w:eastAsia="en-US"/>
        </w:rPr>
      </w:pPr>
    </w:p>
    <w:p w14:paraId="7214A5FF" w14:textId="77777777" w:rsidR="00B2493B" w:rsidRPr="00C149EF" w:rsidRDefault="00B2493B" w:rsidP="00B2493B">
      <w:pPr>
        <w:numPr>
          <w:ilvl w:val="0"/>
          <w:numId w:val="6"/>
        </w:numPr>
        <w:shd w:val="clear" w:color="auto" w:fill="FFFFFF"/>
        <w:rPr>
          <w:sz w:val="24"/>
          <w:szCs w:val="24"/>
          <w:lang w:eastAsia="en-US"/>
        </w:rPr>
      </w:pPr>
      <w:r w:rsidRPr="00C149EF">
        <w:rPr>
          <w:sz w:val="24"/>
          <w:szCs w:val="24"/>
        </w:rPr>
        <w:t xml:space="preserve">Institute for Ethical Studies. (Proposal to the Explore2Build fund for a pan-University ethics institute led by Jarrett Zigon, </w:t>
      </w:r>
      <w:r w:rsidRPr="00C149EF">
        <w:rPr>
          <w:sz w:val="24"/>
          <w:szCs w:val="24"/>
          <w:lang w:eastAsia="en-US"/>
        </w:rPr>
        <w:t xml:space="preserve">William and Linda Porterfield Chair in Biomedical Ethics and Professor of Anthropology. Not funded.) Fall 2017. </w:t>
      </w:r>
    </w:p>
    <w:p w14:paraId="1D3119AE" w14:textId="77777777" w:rsidR="00B2493B" w:rsidRPr="00C149EF" w:rsidRDefault="00B2493B" w:rsidP="00B2493B">
      <w:pPr>
        <w:pStyle w:val="BodyTextIndent"/>
        <w:autoSpaceDE/>
        <w:ind w:left="0" w:right="567" w:firstLine="0"/>
        <w:rPr>
          <w:rFonts w:ascii="Garamond" w:hAnsi="Garamond"/>
          <w:sz w:val="24"/>
          <w:szCs w:val="24"/>
        </w:rPr>
      </w:pPr>
    </w:p>
    <w:p w14:paraId="7FB2ED5E" w14:textId="77777777" w:rsidR="00B2493B" w:rsidRPr="00C149EF" w:rsidRDefault="00B2493B" w:rsidP="00B2493B">
      <w:pPr>
        <w:pStyle w:val="BodyTextIndent"/>
        <w:numPr>
          <w:ilvl w:val="0"/>
          <w:numId w:val="6"/>
        </w:numPr>
        <w:autoSpaceDE/>
        <w:ind w:right="567"/>
        <w:rPr>
          <w:rFonts w:ascii="Garamond" w:hAnsi="Garamond"/>
          <w:sz w:val="24"/>
          <w:szCs w:val="24"/>
        </w:rPr>
      </w:pPr>
      <w:r w:rsidRPr="00C149EF">
        <w:rPr>
          <w:rFonts w:ascii="Garamond" w:hAnsi="Garamond"/>
          <w:sz w:val="24"/>
          <w:szCs w:val="24"/>
        </w:rPr>
        <w:t xml:space="preserve">Democracy Lab Proposal for The Wisdom of Strangers. (Collaboration with faculty in the Politics Department, led by political theorist Colin Bird, to create an institute on deliberative dialogue. Not funded.) Fall 2017. </w:t>
      </w:r>
    </w:p>
    <w:p w14:paraId="0E492218" w14:textId="77777777" w:rsidR="00B2493B" w:rsidRPr="00C149EF" w:rsidRDefault="00B2493B" w:rsidP="00B2493B">
      <w:pPr>
        <w:pStyle w:val="BodyTextIndent"/>
        <w:autoSpaceDE/>
        <w:ind w:left="0" w:right="567" w:firstLine="0"/>
        <w:rPr>
          <w:rFonts w:ascii="Garamond" w:hAnsi="Garamond"/>
          <w:sz w:val="24"/>
          <w:szCs w:val="24"/>
        </w:rPr>
      </w:pPr>
    </w:p>
    <w:p w14:paraId="26AD9869" w14:textId="77777777" w:rsidR="00B2493B" w:rsidRPr="00C149EF" w:rsidRDefault="00B2493B" w:rsidP="00B2493B">
      <w:pPr>
        <w:numPr>
          <w:ilvl w:val="0"/>
          <w:numId w:val="6"/>
        </w:numPr>
        <w:rPr>
          <w:sz w:val="24"/>
          <w:szCs w:val="24"/>
          <w:lang w:eastAsia="en-US"/>
        </w:rPr>
      </w:pPr>
      <w:r w:rsidRPr="00C149EF">
        <w:rPr>
          <w:sz w:val="24"/>
          <w:szCs w:val="24"/>
        </w:rPr>
        <w:t xml:space="preserve">Julian Bond Institute </w:t>
      </w:r>
      <w:r w:rsidRPr="00C149EF">
        <w:rPr>
          <w:iCs/>
          <w:sz w:val="24"/>
          <w:szCs w:val="24"/>
          <w:shd w:val="clear" w:color="auto" w:fill="FFFFFF"/>
          <w:lang w:eastAsia="en-US"/>
        </w:rPr>
        <w:t>for the Study of Race, Civil Rights, and Social Justice</w:t>
      </w:r>
      <w:r w:rsidRPr="00C149EF">
        <w:rPr>
          <w:i/>
          <w:iCs/>
          <w:sz w:val="24"/>
          <w:szCs w:val="24"/>
          <w:shd w:val="clear" w:color="auto" w:fill="FFFFFF"/>
          <w:lang w:eastAsia="en-US"/>
        </w:rPr>
        <w:t xml:space="preserve"> </w:t>
      </w:r>
      <w:r w:rsidRPr="00C149EF">
        <w:rPr>
          <w:sz w:val="24"/>
          <w:szCs w:val="24"/>
        </w:rPr>
        <w:t xml:space="preserve">Proposal. (Collaboration spearheaded by the Carter G. Woodson Institute. Not funded.) Spring 2016. </w:t>
      </w:r>
    </w:p>
    <w:p w14:paraId="6CBCB5A1" w14:textId="77777777" w:rsidR="00B2493B" w:rsidRPr="00C149EF" w:rsidRDefault="00B2493B" w:rsidP="00B2493B">
      <w:pPr>
        <w:pStyle w:val="BodyTextIndent"/>
        <w:autoSpaceDE/>
        <w:ind w:left="0" w:right="567" w:firstLine="0"/>
        <w:rPr>
          <w:rFonts w:ascii="Garamond" w:hAnsi="Garamond"/>
          <w:sz w:val="24"/>
          <w:szCs w:val="24"/>
        </w:rPr>
      </w:pPr>
    </w:p>
    <w:p w14:paraId="1E90D841" w14:textId="77777777" w:rsidR="00B2493B" w:rsidRPr="00C149EF" w:rsidRDefault="00B2493B" w:rsidP="00B2493B">
      <w:pPr>
        <w:pStyle w:val="BodyTextIndent"/>
        <w:numPr>
          <w:ilvl w:val="0"/>
          <w:numId w:val="6"/>
        </w:numPr>
        <w:autoSpaceDE/>
        <w:ind w:right="567"/>
        <w:rPr>
          <w:rFonts w:ascii="Garamond" w:hAnsi="Garamond"/>
          <w:sz w:val="24"/>
          <w:szCs w:val="24"/>
        </w:rPr>
      </w:pPr>
      <w:r w:rsidRPr="00C149EF">
        <w:rPr>
          <w:rFonts w:ascii="Garamond" w:hAnsi="Garamond"/>
          <w:sz w:val="24"/>
          <w:szCs w:val="24"/>
        </w:rPr>
        <w:t xml:space="preserve">Center for Field Methods. (This was an initiative that emerged out of the UVa Field Methods Workshop with the aim of establishing a permanent institute. Applied to the NSF and UVa. Not funded.) Fall 2015. </w:t>
      </w:r>
    </w:p>
    <w:p w14:paraId="35C4E558" w14:textId="77777777" w:rsidR="00B2493B" w:rsidRPr="00C149EF" w:rsidRDefault="00B2493B" w:rsidP="00B2493B">
      <w:pPr>
        <w:pStyle w:val="BodyTextIndent"/>
        <w:autoSpaceDE/>
        <w:ind w:left="0" w:right="567" w:firstLine="0"/>
        <w:rPr>
          <w:rFonts w:ascii="Garamond" w:hAnsi="Garamond"/>
          <w:sz w:val="24"/>
          <w:szCs w:val="24"/>
        </w:rPr>
      </w:pPr>
    </w:p>
    <w:p w14:paraId="5D9F2F7E" w14:textId="77777777" w:rsidR="00B2493B" w:rsidRPr="00C149EF" w:rsidRDefault="00B2493B" w:rsidP="00B2493B">
      <w:pPr>
        <w:pStyle w:val="BodyTextIndent"/>
        <w:numPr>
          <w:ilvl w:val="0"/>
          <w:numId w:val="6"/>
        </w:numPr>
        <w:autoSpaceDE/>
        <w:ind w:right="567"/>
        <w:rPr>
          <w:rFonts w:ascii="Garamond" w:hAnsi="Garamond"/>
          <w:sz w:val="24"/>
          <w:szCs w:val="24"/>
        </w:rPr>
      </w:pPr>
      <w:r w:rsidRPr="00C149EF">
        <w:rPr>
          <w:rFonts w:ascii="Garamond" w:hAnsi="Garamond"/>
          <w:sz w:val="24"/>
          <w:szCs w:val="24"/>
        </w:rPr>
        <w:t xml:space="preserve">Center for Violence, Power, and Inequality. (Proposal for center examining intersectional issues related to violence in collaboration with the School of Nursing and Politics Department. Center was not funded but smaller “collective” of faculty and students was established.) Spring 2015. </w:t>
      </w:r>
    </w:p>
    <w:p w14:paraId="3EEDDC66" w14:textId="77777777" w:rsidR="00B2493B" w:rsidRPr="00C149EF" w:rsidRDefault="00B2493B" w:rsidP="00B2493B">
      <w:pPr>
        <w:pStyle w:val="BodyTextIndent"/>
        <w:autoSpaceDE/>
        <w:ind w:left="0" w:right="567" w:firstLine="0"/>
        <w:rPr>
          <w:rFonts w:ascii="Garamond" w:hAnsi="Garamond"/>
          <w:sz w:val="24"/>
          <w:szCs w:val="24"/>
        </w:rPr>
      </w:pPr>
    </w:p>
    <w:p w14:paraId="462D16E9" w14:textId="77777777" w:rsidR="00B2493B" w:rsidRPr="00C149EF" w:rsidRDefault="00B2493B" w:rsidP="00B2493B">
      <w:pPr>
        <w:rPr>
          <w:sz w:val="24"/>
          <w:szCs w:val="24"/>
        </w:rPr>
      </w:pPr>
      <w:r w:rsidRPr="00C149EF">
        <w:rPr>
          <w:sz w:val="24"/>
          <w:szCs w:val="24"/>
        </w:rPr>
        <w:t xml:space="preserve">Seating Group Member, University graduation ceremonies. 2015 – 2016. </w:t>
      </w:r>
    </w:p>
    <w:p w14:paraId="4AD4CB06" w14:textId="77777777" w:rsidR="00B2493B" w:rsidRPr="00C149EF" w:rsidRDefault="00B2493B" w:rsidP="00B2493B">
      <w:pPr>
        <w:rPr>
          <w:sz w:val="24"/>
          <w:szCs w:val="24"/>
        </w:rPr>
      </w:pPr>
    </w:p>
    <w:p w14:paraId="607D91F9" w14:textId="77777777" w:rsidR="00B2493B" w:rsidRPr="00C149EF" w:rsidRDefault="00B2493B" w:rsidP="00B2493B">
      <w:pPr>
        <w:tabs>
          <w:tab w:val="left" w:pos="9360"/>
        </w:tabs>
        <w:rPr>
          <w:b/>
          <w:i/>
          <w:sz w:val="24"/>
          <w:szCs w:val="24"/>
        </w:rPr>
      </w:pPr>
      <w:r w:rsidRPr="00C149EF">
        <w:rPr>
          <w:b/>
          <w:i/>
          <w:sz w:val="24"/>
          <w:szCs w:val="24"/>
        </w:rPr>
        <w:t xml:space="preserve">Service to School of Education and Human Development </w:t>
      </w:r>
    </w:p>
    <w:p w14:paraId="4C55F3C5" w14:textId="77777777" w:rsidR="00B2493B" w:rsidRPr="00C149EF" w:rsidRDefault="00B2493B" w:rsidP="00B2493B">
      <w:pPr>
        <w:tabs>
          <w:tab w:val="left" w:pos="9360"/>
        </w:tabs>
        <w:rPr>
          <w:b/>
          <w:i/>
          <w:sz w:val="24"/>
          <w:szCs w:val="24"/>
        </w:rPr>
      </w:pPr>
    </w:p>
    <w:p w14:paraId="18759F24" w14:textId="77777777" w:rsidR="00B2493B" w:rsidRPr="00C149EF" w:rsidRDefault="00B2493B" w:rsidP="00B2493B">
      <w:pPr>
        <w:tabs>
          <w:tab w:val="left" w:pos="9360"/>
        </w:tabs>
        <w:rPr>
          <w:bCs/>
          <w:iCs/>
          <w:sz w:val="24"/>
          <w:szCs w:val="24"/>
        </w:rPr>
      </w:pPr>
      <w:r w:rsidRPr="00C149EF">
        <w:rPr>
          <w:bCs/>
          <w:iCs/>
          <w:sz w:val="24"/>
          <w:szCs w:val="24"/>
        </w:rPr>
        <w:t>Committee on Faculty Review and Promotion, 2021-2022</w:t>
      </w:r>
    </w:p>
    <w:p w14:paraId="7366E1FF" w14:textId="77777777" w:rsidR="00B2493B" w:rsidRPr="00C149EF" w:rsidRDefault="00B2493B" w:rsidP="00B2493B">
      <w:pPr>
        <w:pStyle w:val="ListParagraph"/>
        <w:numPr>
          <w:ilvl w:val="0"/>
          <w:numId w:val="17"/>
        </w:numPr>
        <w:tabs>
          <w:tab w:val="left" w:pos="9360"/>
        </w:tabs>
        <w:rPr>
          <w:bCs/>
          <w:iCs/>
          <w:sz w:val="24"/>
          <w:szCs w:val="24"/>
        </w:rPr>
      </w:pPr>
      <w:r w:rsidRPr="00C149EF">
        <w:rPr>
          <w:bCs/>
          <w:iCs/>
          <w:sz w:val="24"/>
          <w:szCs w:val="24"/>
        </w:rPr>
        <w:lastRenderedPageBreak/>
        <w:t>Lead focus groups with faculty to determine concerns and suggestions regarding faculty review and promotion</w:t>
      </w:r>
    </w:p>
    <w:p w14:paraId="4CF8DD23" w14:textId="77777777" w:rsidR="00B2493B" w:rsidRPr="00C149EF" w:rsidRDefault="00B2493B" w:rsidP="00B2493B">
      <w:pPr>
        <w:pStyle w:val="ListParagraph"/>
        <w:numPr>
          <w:ilvl w:val="0"/>
          <w:numId w:val="17"/>
        </w:numPr>
        <w:tabs>
          <w:tab w:val="left" w:pos="9360"/>
        </w:tabs>
        <w:rPr>
          <w:bCs/>
          <w:iCs/>
          <w:sz w:val="24"/>
          <w:szCs w:val="24"/>
        </w:rPr>
      </w:pPr>
      <w:r w:rsidRPr="00C149EF">
        <w:rPr>
          <w:bCs/>
          <w:iCs/>
          <w:sz w:val="24"/>
          <w:szCs w:val="24"/>
        </w:rPr>
        <w:t>Collaborated to synthesize data from focus groups and compile a report for School</w:t>
      </w:r>
    </w:p>
    <w:p w14:paraId="024857F8" w14:textId="77777777" w:rsidR="00B2493B" w:rsidRPr="00C149EF" w:rsidRDefault="00B2493B" w:rsidP="00B2493B">
      <w:pPr>
        <w:tabs>
          <w:tab w:val="left" w:pos="9360"/>
        </w:tabs>
        <w:rPr>
          <w:bCs/>
          <w:iCs/>
          <w:sz w:val="24"/>
          <w:szCs w:val="24"/>
        </w:rPr>
      </w:pPr>
    </w:p>
    <w:p w14:paraId="2C6366D0" w14:textId="77777777" w:rsidR="00B2493B" w:rsidRPr="00C149EF" w:rsidRDefault="00B2493B" w:rsidP="00B2493B">
      <w:pPr>
        <w:tabs>
          <w:tab w:val="left" w:pos="9360"/>
        </w:tabs>
        <w:rPr>
          <w:bCs/>
          <w:iCs/>
          <w:sz w:val="24"/>
          <w:szCs w:val="24"/>
        </w:rPr>
      </w:pPr>
      <w:r w:rsidRPr="00C149EF">
        <w:rPr>
          <w:bCs/>
          <w:iCs/>
          <w:sz w:val="24"/>
          <w:szCs w:val="24"/>
        </w:rPr>
        <w:t>Admissions Inclusive Equity Committee, Fall 2021-Spring 2022</w:t>
      </w:r>
    </w:p>
    <w:p w14:paraId="7C6C095C" w14:textId="77777777" w:rsidR="00B2493B" w:rsidRPr="00C149EF" w:rsidRDefault="00B2493B" w:rsidP="00B2493B">
      <w:pPr>
        <w:pStyle w:val="ListParagraph"/>
        <w:numPr>
          <w:ilvl w:val="0"/>
          <w:numId w:val="17"/>
        </w:numPr>
        <w:tabs>
          <w:tab w:val="left" w:pos="9360"/>
        </w:tabs>
        <w:rPr>
          <w:sz w:val="24"/>
          <w:szCs w:val="24"/>
        </w:rPr>
      </w:pPr>
      <w:r w:rsidRPr="00C149EF">
        <w:rPr>
          <w:sz w:val="24"/>
          <w:szCs w:val="24"/>
        </w:rPr>
        <w:t>Bi-weekly meetings addressing School-wide DEI issues</w:t>
      </w:r>
    </w:p>
    <w:p w14:paraId="57B0106C" w14:textId="77777777" w:rsidR="00B2493B" w:rsidRPr="00C149EF" w:rsidRDefault="00B2493B" w:rsidP="00B2493B">
      <w:pPr>
        <w:pStyle w:val="BodyTextIndent"/>
        <w:autoSpaceDE/>
        <w:ind w:left="0" w:right="567" w:firstLine="0"/>
        <w:rPr>
          <w:rFonts w:ascii="Garamond" w:hAnsi="Garamond"/>
          <w:sz w:val="24"/>
          <w:szCs w:val="24"/>
        </w:rPr>
      </w:pPr>
    </w:p>
    <w:p w14:paraId="1872DEC5" w14:textId="77777777" w:rsidR="00B2493B" w:rsidRPr="00C149EF" w:rsidRDefault="00B2493B" w:rsidP="00B2493B">
      <w:pPr>
        <w:pStyle w:val="BodyTextIndent"/>
        <w:autoSpaceDE/>
        <w:ind w:left="0" w:right="567" w:firstLine="0"/>
        <w:rPr>
          <w:rFonts w:ascii="Garamond" w:hAnsi="Garamond"/>
          <w:sz w:val="24"/>
          <w:szCs w:val="24"/>
        </w:rPr>
      </w:pPr>
      <w:r w:rsidRPr="00C149EF">
        <w:rPr>
          <w:rFonts w:ascii="Garamond" w:hAnsi="Garamond"/>
          <w:sz w:val="24"/>
          <w:szCs w:val="24"/>
        </w:rPr>
        <w:t xml:space="preserve">Co-Convener, Center for Race and Public Education in the South, under the direction of D. Alridge. Fall 2017 – 2020 </w:t>
      </w:r>
    </w:p>
    <w:p w14:paraId="09D8F5C0" w14:textId="77777777" w:rsidR="00B2493B" w:rsidRPr="00C149EF" w:rsidRDefault="00B2493B" w:rsidP="00B2493B">
      <w:pPr>
        <w:pStyle w:val="BodyTextIndent"/>
        <w:numPr>
          <w:ilvl w:val="0"/>
          <w:numId w:val="5"/>
        </w:numPr>
        <w:autoSpaceDE/>
        <w:ind w:right="567"/>
        <w:rPr>
          <w:rFonts w:ascii="Garamond" w:hAnsi="Garamond"/>
          <w:sz w:val="24"/>
          <w:szCs w:val="24"/>
        </w:rPr>
      </w:pPr>
      <w:r w:rsidRPr="00C149EF">
        <w:rPr>
          <w:rFonts w:ascii="Garamond" w:hAnsi="Garamond"/>
          <w:sz w:val="24"/>
          <w:szCs w:val="24"/>
        </w:rPr>
        <w:t>Meet regularly to develop overall mission, aims, and strategies for the emerging Center.</w:t>
      </w:r>
    </w:p>
    <w:p w14:paraId="6358737B" w14:textId="77777777" w:rsidR="00B2493B" w:rsidRPr="00C149EF" w:rsidRDefault="00B2493B" w:rsidP="00B2493B">
      <w:pPr>
        <w:pStyle w:val="BodyTextIndent"/>
        <w:numPr>
          <w:ilvl w:val="0"/>
          <w:numId w:val="5"/>
        </w:numPr>
        <w:autoSpaceDE/>
        <w:ind w:right="567"/>
        <w:rPr>
          <w:rFonts w:ascii="Garamond" w:hAnsi="Garamond"/>
          <w:sz w:val="24"/>
          <w:szCs w:val="24"/>
        </w:rPr>
      </w:pPr>
      <w:r w:rsidRPr="00C149EF">
        <w:rPr>
          <w:rFonts w:ascii="Garamond" w:hAnsi="Garamond"/>
          <w:sz w:val="24"/>
          <w:szCs w:val="24"/>
        </w:rPr>
        <w:t xml:space="preserve">Member of the Research &amp; Grants Committee to seek funding. </w:t>
      </w:r>
    </w:p>
    <w:p w14:paraId="53532061" w14:textId="77777777" w:rsidR="00B2493B" w:rsidRPr="00C149EF" w:rsidRDefault="00B2493B" w:rsidP="00B2493B">
      <w:pPr>
        <w:pStyle w:val="BodyTextIndent"/>
        <w:numPr>
          <w:ilvl w:val="0"/>
          <w:numId w:val="5"/>
        </w:numPr>
        <w:autoSpaceDE/>
        <w:ind w:right="567"/>
        <w:rPr>
          <w:rFonts w:ascii="Garamond" w:hAnsi="Garamond"/>
          <w:sz w:val="24"/>
          <w:szCs w:val="24"/>
        </w:rPr>
      </w:pPr>
      <w:r w:rsidRPr="00C149EF">
        <w:rPr>
          <w:rFonts w:ascii="Garamond" w:hAnsi="Garamond"/>
          <w:sz w:val="24"/>
          <w:szCs w:val="24"/>
        </w:rPr>
        <w:t xml:space="preserve">Member of the Symposium Committee to plan the Center’s major annual event. </w:t>
      </w:r>
    </w:p>
    <w:p w14:paraId="370E1C41" w14:textId="77777777" w:rsidR="00B2493B" w:rsidRPr="00C149EF" w:rsidRDefault="00B2493B" w:rsidP="00B2493B">
      <w:pPr>
        <w:pStyle w:val="BodyTextIndent"/>
        <w:autoSpaceDE/>
        <w:ind w:right="567"/>
        <w:rPr>
          <w:rFonts w:ascii="Garamond" w:hAnsi="Garamond"/>
          <w:sz w:val="24"/>
          <w:szCs w:val="24"/>
        </w:rPr>
      </w:pPr>
    </w:p>
    <w:p w14:paraId="335EBC7C" w14:textId="77777777" w:rsidR="00B2493B" w:rsidRPr="00C149EF" w:rsidRDefault="00B2493B" w:rsidP="00B2493B">
      <w:pPr>
        <w:pStyle w:val="BodyTextIndent"/>
        <w:autoSpaceDE/>
        <w:ind w:right="567"/>
        <w:rPr>
          <w:rFonts w:ascii="Garamond" w:hAnsi="Garamond"/>
          <w:sz w:val="24"/>
          <w:szCs w:val="24"/>
        </w:rPr>
      </w:pPr>
      <w:r w:rsidRPr="00C149EF">
        <w:rPr>
          <w:rFonts w:ascii="Garamond" w:hAnsi="Garamond"/>
          <w:sz w:val="24"/>
          <w:szCs w:val="24"/>
        </w:rPr>
        <w:t xml:space="preserve">Member, Search Committee, Counselor Education, Fall 2021-Spring 2022, Counselor Education </w:t>
      </w:r>
    </w:p>
    <w:p w14:paraId="5471B6D7" w14:textId="77777777" w:rsidR="00B2493B" w:rsidRPr="00C149EF" w:rsidRDefault="00B2493B" w:rsidP="00B2493B">
      <w:pPr>
        <w:pStyle w:val="BodyTextIndent"/>
        <w:autoSpaceDE/>
        <w:ind w:right="567"/>
        <w:rPr>
          <w:rFonts w:ascii="Garamond" w:hAnsi="Garamond"/>
          <w:sz w:val="24"/>
          <w:szCs w:val="24"/>
        </w:rPr>
      </w:pPr>
    </w:p>
    <w:p w14:paraId="29802F1F" w14:textId="77777777" w:rsidR="00B2493B" w:rsidRPr="00C149EF" w:rsidRDefault="00B2493B" w:rsidP="00B2493B">
      <w:pPr>
        <w:pStyle w:val="BodyTextIndent"/>
        <w:autoSpaceDE/>
        <w:ind w:right="567"/>
        <w:rPr>
          <w:rFonts w:ascii="Garamond" w:hAnsi="Garamond"/>
          <w:sz w:val="24"/>
          <w:szCs w:val="24"/>
        </w:rPr>
      </w:pPr>
      <w:r w:rsidRPr="00C149EF">
        <w:rPr>
          <w:rFonts w:ascii="Garamond" w:hAnsi="Garamond"/>
          <w:sz w:val="24"/>
          <w:szCs w:val="24"/>
        </w:rPr>
        <w:t>Member, Internal Review Committee, Pre-Tenure Review, Chris Chang-Bacon, 2022</w:t>
      </w:r>
    </w:p>
    <w:p w14:paraId="359C8A02" w14:textId="77777777" w:rsidR="00B2493B" w:rsidRPr="00C149EF" w:rsidRDefault="00B2493B" w:rsidP="00B2493B">
      <w:pPr>
        <w:pStyle w:val="BodyTextIndent"/>
        <w:autoSpaceDE/>
        <w:ind w:right="567"/>
        <w:rPr>
          <w:rFonts w:ascii="Garamond" w:hAnsi="Garamond"/>
          <w:sz w:val="24"/>
          <w:szCs w:val="24"/>
        </w:rPr>
      </w:pPr>
    </w:p>
    <w:p w14:paraId="51674F15" w14:textId="77777777" w:rsidR="00B2493B" w:rsidRPr="00C149EF" w:rsidRDefault="00B2493B" w:rsidP="00B2493B">
      <w:pPr>
        <w:pStyle w:val="BodyTextIndent"/>
        <w:autoSpaceDE/>
        <w:ind w:right="567"/>
        <w:rPr>
          <w:rFonts w:ascii="Garamond" w:hAnsi="Garamond"/>
          <w:sz w:val="24"/>
          <w:szCs w:val="24"/>
        </w:rPr>
      </w:pPr>
      <w:r w:rsidRPr="00C149EF">
        <w:rPr>
          <w:rFonts w:ascii="Garamond" w:hAnsi="Garamond"/>
          <w:sz w:val="24"/>
          <w:szCs w:val="24"/>
        </w:rPr>
        <w:t>Member, Internal Review Committee, Katrina Debnam, 2021</w:t>
      </w:r>
    </w:p>
    <w:p w14:paraId="0351C91A" w14:textId="77777777" w:rsidR="00B2493B" w:rsidRPr="00C149EF" w:rsidRDefault="00B2493B" w:rsidP="00B2493B">
      <w:pPr>
        <w:pStyle w:val="BodyTextIndent"/>
        <w:autoSpaceDE/>
        <w:ind w:right="567"/>
        <w:rPr>
          <w:rFonts w:ascii="Garamond" w:hAnsi="Garamond"/>
          <w:sz w:val="24"/>
          <w:szCs w:val="24"/>
        </w:rPr>
      </w:pPr>
    </w:p>
    <w:p w14:paraId="739C9035" w14:textId="77777777" w:rsidR="00B2493B" w:rsidRPr="00C149EF" w:rsidRDefault="00B2493B" w:rsidP="00B2493B">
      <w:pPr>
        <w:pStyle w:val="BodyTextIndent"/>
        <w:autoSpaceDE/>
        <w:ind w:right="567"/>
        <w:rPr>
          <w:rFonts w:ascii="Garamond" w:hAnsi="Garamond"/>
          <w:sz w:val="24"/>
          <w:szCs w:val="24"/>
        </w:rPr>
      </w:pPr>
      <w:r w:rsidRPr="00C149EF">
        <w:rPr>
          <w:rFonts w:ascii="Garamond" w:hAnsi="Garamond"/>
          <w:sz w:val="24"/>
          <w:szCs w:val="24"/>
        </w:rPr>
        <w:t xml:space="preserve">Member, Naming Committee. Collaborate with committee and meet regularly to provide historical resources related to Jabez Curry and William Ruffner. Fall 2018 – 2019 </w:t>
      </w:r>
    </w:p>
    <w:p w14:paraId="58553013" w14:textId="77777777" w:rsidR="00B2493B" w:rsidRPr="00C149EF" w:rsidRDefault="00B2493B" w:rsidP="00B2493B">
      <w:pPr>
        <w:pStyle w:val="BodyTextIndent"/>
        <w:autoSpaceDE/>
        <w:ind w:right="567"/>
        <w:rPr>
          <w:rFonts w:ascii="Garamond" w:hAnsi="Garamond"/>
          <w:sz w:val="24"/>
          <w:szCs w:val="24"/>
        </w:rPr>
      </w:pPr>
    </w:p>
    <w:p w14:paraId="57222C2E" w14:textId="77777777" w:rsidR="00B2493B" w:rsidRPr="00C149EF" w:rsidRDefault="00B2493B" w:rsidP="00B2493B">
      <w:pPr>
        <w:pStyle w:val="BodyTextIndent"/>
        <w:autoSpaceDE/>
        <w:ind w:right="567"/>
        <w:rPr>
          <w:rFonts w:ascii="Garamond" w:hAnsi="Garamond"/>
          <w:sz w:val="24"/>
          <w:szCs w:val="24"/>
        </w:rPr>
      </w:pPr>
      <w:r w:rsidRPr="00C149EF">
        <w:rPr>
          <w:rFonts w:ascii="Garamond" w:hAnsi="Garamond"/>
          <w:sz w:val="24"/>
          <w:szCs w:val="24"/>
        </w:rPr>
        <w:t>Member, Search Committee, Gifted Education, Fall 2016-Spring 2017</w:t>
      </w:r>
    </w:p>
    <w:p w14:paraId="5505D466" w14:textId="77777777" w:rsidR="00B2493B" w:rsidRPr="00C149EF" w:rsidRDefault="00B2493B" w:rsidP="00B2493B">
      <w:pPr>
        <w:tabs>
          <w:tab w:val="left" w:pos="9360"/>
        </w:tabs>
        <w:rPr>
          <w:sz w:val="24"/>
          <w:szCs w:val="24"/>
        </w:rPr>
      </w:pPr>
    </w:p>
    <w:p w14:paraId="5BB23847" w14:textId="77777777" w:rsidR="00B2493B" w:rsidRPr="00C149EF" w:rsidRDefault="00B2493B" w:rsidP="00B2493B">
      <w:pPr>
        <w:pStyle w:val="BodyTextIndent"/>
        <w:autoSpaceDE/>
        <w:ind w:right="567"/>
        <w:rPr>
          <w:rFonts w:ascii="Garamond" w:hAnsi="Garamond"/>
          <w:sz w:val="24"/>
          <w:szCs w:val="24"/>
        </w:rPr>
      </w:pPr>
      <w:r w:rsidRPr="00C149EF">
        <w:rPr>
          <w:rFonts w:ascii="Garamond" w:hAnsi="Garamond"/>
          <w:sz w:val="24"/>
          <w:szCs w:val="24"/>
        </w:rPr>
        <w:t xml:space="preserve">Member, Curry Global Advisory Committee. Spring 2015 – 2020. </w:t>
      </w:r>
    </w:p>
    <w:p w14:paraId="5F25D2DC" w14:textId="77777777" w:rsidR="00B2493B" w:rsidRPr="00C149EF" w:rsidRDefault="00B2493B" w:rsidP="00B2493B">
      <w:pPr>
        <w:numPr>
          <w:ilvl w:val="0"/>
          <w:numId w:val="6"/>
        </w:numPr>
        <w:rPr>
          <w:sz w:val="24"/>
          <w:szCs w:val="24"/>
        </w:rPr>
      </w:pPr>
      <w:r w:rsidRPr="00C149EF">
        <w:rPr>
          <w:sz w:val="24"/>
          <w:szCs w:val="24"/>
        </w:rPr>
        <w:t xml:space="preserve">Attended and contributed to meetings to build Curry’s capacity for internationally focused research and teaching. </w:t>
      </w:r>
    </w:p>
    <w:p w14:paraId="49171E4F" w14:textId="77777777" w:rsidR="00B2493B" w:rsidRPr="00C149EF" w:rsidRDefault="00B2493B" w:rsidP="00B2493B">
      <w:pPr>
        <w:numPr>
          <w:ilvl w:val="0"/>
          <w:numId w:val="6"/>
        </w:numPr>
        <w:rPr>
          <w:sz w:val="24"/>
          <w:szCs w:val="24"/>
        </w:rPr>
      </w:pPr>
      <w:r w:rsidRPr="00C149EF">
        <w:rPr>
          <w:sz w:val="24"/>
          <w:szCs w:val="24"/>
        </w:rPr>
        <w:t xml:space="preserve">Facilitated 3 sessions in Curry’s International Town Hall, April 2015. </w:t>
      </w:r>
    </w:p>
    <w:p w14:paraId="16F2951E" w14:textId="77777777" w:rsidR="00B2493B" w:rsidRPr="00C149EF" w:rsidRDefault="00B2493B" w:rsidP="00B2493B">
      <w:pPr>
        <w:numPr>
          <w:ilvl w:val="0"/>
          <w:numId w:val="6"/>
        </w:numPr>
        <w:rPr>
          <w:sz w:val="24"/>
          <w:szCs w:val="24"/>
        </w:rPr>
      </w:pPr>
      <w:r w:rsidRPr="00C149EF">
        <w:rPr>
          <w:sz w:val="24"/>
          <w:szCs w:val="24"/>
        </w:rPr>
        <w:t xml:space="preserve">Presented on panel for global opportunities for students at Curry’s Global Week, November 2015. </w:t>
      </w:r>
    </w:p>
    <w:p w14:paraId="734F6042" w14:textId="77777777" w:rsidR="00B2493B" w:rsidRPr="00C149EF" w:rsidRDefault="00B2493B" w:rsidP="00B2493B">
      <w:pPr>
        <w:numPr>
          <w:ilvl w:val="0"/>
          <w:numId w:val="6"/>
        </w:numPr>
        <w:rPr>
          <w:sz w:val="24"/>
          <w:szCs w:val="24"/>
        </w:rPr>
      </w:pPr>
      <w:r w:rsidRPr="00C149EF">
        <w:rPr>
          <w:sz w:val="24"/>
          <w:szCs w:val="24"/>
        </w:rPr>
        <w:t>Presented on a panel for international research at the Curry Research Conference, April 2017.</w:t>
      </w:r>
    </w:p>
    <w:p w14:paraId="472CC54D" w14:textId="77777777" w:rsidR="00B2493B" w:rsidRPr="00C149EF" w:rsidRDefault="00B2493B" w:rsidP="00B2493B">
      <w:pPr>
        <w:numPr>
          <w:ilvl w:val="0"/>
          <w:numId w:val="6"/>
        </w:numPr>
        <w:rPr>
          <w:sz w:val="24"/>
          <w:szCs w:val="24"/>
        </w:rPr>
      </w:pPr>
      <w:r w:rsidRPr="00C149EF">
        <w:rPr>
          <w:sz w:val="24"/>
          <w:szCs w:val="24"/>
        </w:rPr>
        <w:t xml:space="preserve">Curry representative for pan-University working group on preparing students for global experiences April 2016. </w:t>
      </w:r>
    </w:p>
    <w:p w14:paraId="1B9A0898" w14:textId="77777777" w:rsidR="00B2493B" w:rsidRPr="00C149EF" w:rsidRDefault="00B2493B" w:rsidP="00B2493B">
      <w:pPr>
        <w:rPr>
          <w:sz w:val="24"/>
          <w:szCs w:val="24"/>
        </w:rPr>
      </w:pPr>
    </w:p>
    <w:p w14:paraId="7F487F17" w14:textId="77777777" w:rsidR="00B2493B" w:rsidRPr="00C149EF" w:rsidRDefault="00B2493B" w:rsidP="00B2493B">
      <w:pPr>
        <w:rPr>
          <w:sz w:val="24"/>
          <w:szCs w:val="24"/>
        </w:rPr>
      </w:pPr>
      <w:r w:rsidRPr="00C149EF">
        <w:rPr>
          <w:sz w:val="24"/>
          <w:szCs w:val="24"/>
        </w:rPr>
        <w:t xml:space="preserve">Curry Research Conference Student Poster Session Judge. Evaluated student posters. March 2019. </w:t>
      </w:r>
    </w:p>
    <w:p w14:paraId="1B408753" w14:textId="77777777" w:rsidR="00B2493B" w:rsidRPr="00C149EF" w:rsidRDefault="00B2493B" w:rsidP="00B2493B">
      <w:pPr>
        <w:rPr>
          <w:sz w:val="24"/>
          <w:szCs w:val="24"/>
        </w:rPr>
      </w:pPr>
    </w:p>
    <w:p w14:paraId="15943945" w14:textId="77777777" w:rsidR="00B2493B" w:rsidRPr="00C149EF" w:rsidRDefault="00B2493B" w:rsidP="00B2493B">
      <w:pPr>
        <w:rPr>
          <w:sz w:val="24"/>
          <w:szCs w:val="24"/>
        </w:rPr>
      </w:pPr>
      <w:r w:rsidRPr="00C149EF">
        <w:rPr>
          <w:sz w:val="24"/>
          <w:szCs w:val="24"/>
        </w:rPr>
        <w:t xml:space="preserve">Faculty Lead, Immigration Resource Project, 2018-2019. </w:t>
      </w:r>
    </w:p>
    <w:p w14:paraId="7265D5CB" w14:textId="77777777" w:rsidR="00B2493B" w:rsidRPr="00C149EF" w:rsidRDefault="00B2493B" w:rsidP="00B2493B">
      <w:pPr>
        <w:pStyle w:val="ListParagraph"/>
        <w:numPr>
          <w:ilvl w:val="0"/>
          <w:numId w:val="21"/>
        </w:numPr>
        <w:rPr>
          <w:sz w:val="24"/>
          <w:szCs w:val="24"/>
        </w:rPr>
      </w:pPr>
      <w:r w:rsidRPr="00C149EF">
        <w:rPr>
          <w:sz w:val="24"/>
          <w:szCs w:val="24"/>
        </w:rPr>
        <w:t xml:space="preserve">Lead a group of graduate and undergraduate students to create a research directory compiling, synthesizing and linking scholarship on immigrant and refugee children, for the use of immigrant-serving organizations. </w:t>
      </w:r>
    </w:p>
    <w:p w14:paraId="47C7C2C2" w14:textId="77777777" w:rsidR="00B2493B" w:rsidRPr="00C149EF" w:rsidRDefault="00B2493B" w:rsidP="00B2493B">
      <w:pPr>
        <w:rPr>
          <w:sz w:val="24"/>
          <w:szCs w:val="24"/>
        </w:rPr>
      </w:pPr>
    </w:p>
    <w:p w14:paraId="5587699D" w14:textId="77777777" w:rsidR="00B2493B" w:rsidRPr="00C149EF" w:rsidRDefault="00B2493B" w:rsidP="00B2493B">
      <w:pPr>
        <w:rPr>
          <w:sz w:val="24"/>
          <w:szCs w:val="24"/>
        </w:rPr>
      </w:pPr>
      <w:r w:rsidRPr="00C149EF">
        <w:rPr>
          <w:sz w:val="24"/>
          <w:szCs w:val="24"/>
        </w:rPr>
        <w:t xml:space="preserve">Curry Representative, Reviewer for Power, Violence, and Inequality Collective Graduate Student Fellowship. Reviewed 30 student fellowship proposals. September 2017. </w:t>
      </w:r>
    </w:p>
    <w:p w14:paraId="46EB7D68" w14:textId="77777777" w:rsidR="00B2493B" w:rsidRPr="00C149EF" w:rsidRDefault="00B2493B" w:rsidP="00B2493B">
      <w:pPr>
        <w:tabs>
          <w:tab w:val="left" w:pos="9360"/>
        </w:tabs>
        <w:rPr>
          <w:sz w:val="24"/>
          <w:szCs w:val="24"/>
        </w:rPr>
      </w:pPr>
    </w:p>
    <w:p w14:paraId="5336E2A9" w14:textId="77777777" w:rsidR="00B2493B" w:rsidRPr="00C149EF" w:rsidRDefault="00B2493B" w:rsidP="00B2493B">
      <w:pPr>
        <w:pStyle w:val="BodyTextIndent"/>
        <w:autoSpaceDE/>
        <w:ind w:right="567"/>
        <w:rPr>
          <w:rFonts w:ascii="Garamond" w:hAnsi="Garamond"/>
          <w:sz w:val="24"/>
          <w:szCs w:val="24"/>
        </w:rPr>
      </w:pPr>
      <w:r w:rsidRPr="00C149EF">
        <w:rPr>
          <w:rFonts w:ascii="Garamond" w:hAnsi="Garamond"/>
          <w:sz w:val="24"/>
          <w:szCs w:val="24"/>
        </w:rPr>
        <w:t xml:space="preserve">Arranged speaker, Youth-Nex &amp; Center for Race and Public Education in the South. I arranged for Professor Jonathan Zimmerman (Professor, University of Pennsylvania Graduate School of Education) to give a talk at the Curry School, which was co-sponsored by Youth-Nex and CRPES. September 28, 2017. </w:t>
      </w:r>
    </w:p>
    <w:p w14:paraId="7BA24C1A" w14:textId="77777777" w:rsidR="00B2493B" w:rsidRPr="00C149EF" w:rsidRDefault="00B2493B" w:rsidP="00B2493B">
      <w:pPr>
        <w:pStyle w:val="BodyTextIndent"/>
        <w:autoSpaceDE/>
        <w:ind w:right="567"/>
        <w:rPr>
          <w:rFonts w:ascii="Garamond" w:hAnsi="Garamond"/>
          <w:sz w:val="24"/>
          <w:szCs w:val="24"/>
        </w:rPr>
      </w:pPr>
    </w:p>
    <w:p w14:paraId="1C4E7211" w14:textId="77777777" w:rsidR="00B2493B" w:rsidRPr="00C149EF" w:rsidRDefault="00B2493B" w:rsidP="00B2493B">
      <w:pPr>
        <w:pStyle w:val="BodyTextIndent"/>
        <w:autoSpaceDE/>
        <w:ind w:right="567"/>
        <w:rPr>
          <w:rFonts w:ascii="Garamond" w:hAnsi="Garamond"/>
          <w:sz w:val="24"/>
          <w:szCs w:val="24"/>
        </w:rPr>
      </w:pPr>
      <w:r w:rsidRPr="00C149EF">
        <w:rPr>
          <w:rFonts w:ascii="Garamond" w:hAnsi="Garamond"/>
          <w:sz w:val="24"/>
          <w:szCs w:val="24"/>
        </w:rPr>
        <w:t>Committee member, Research, Statistics, and Evaluation Faculty Search. Summer 2017.</w:t>
      </w:r>
    </w:p>
    <w:p w14:paraId="087AA9F4" w14:textId="77777777" w:rsidR="00B2493B" w:rsidRPr="00C149EF" w:rsidRDefault="00B2493B" w:rsidP="00B2493B">
      <w:pPr>
        <w:pStyle w:val="BodyTextIndent"/>
        <w:numPr>
          <w:ilvl w:val="0"/>
          <w:numId w:val="6"/>
        </w:numPr>
        <w:autoSpaceDE/>
        <w:ind w:right="567"/>
        <w:rPr>
          <w:rFonts w:ascii="Garamond" w:hAnsi="Garamond"/>
          <w:sz w:val="24"/>
          <w:szCs w:val="24"/>
        </w:rPr>
      </w:pPr>
      <w:r w:rsidRPr="00C149EF">
        <w:rPr>
          <w:rFonts w:ascii="Garamond" w:hAnsi="Garamond"/>
          <w:sz w:val="24"/>
          <w:szCs w:val="24"/>
        </w:rPr>
        <w:t xml:space="preserve">Reviewed applicants, interviewed top candidate, and met with committee to hire a new faculty member. </w:t>
      </w:r>
    </w:p>
    <w:p w14:paraId="64D6BCD2" w14:textId="77777777" w:rsidR="00B2493B" w:rsidRPr="00C149EF" w:rsidRDefault="00B2493B" w:rsidP="00B2493B">
      <w:pPr>
        <w:tabs>
          <w:tab w:val="left" w:pos="9360"/>
        </w:tabs>
        <w:rPr>
          <w:sz w:val="24"/>
          <w:szCs w:val="24"/>
        </w:rPr>
      </w:pPr>
    </w:p>
    <w:p w14:paraId="1D16B38F" w14:textId="77777777" w:rsidR="00B2493B" w:rsidRPr="00C149EF" w:rsidRDefault="00B2493B" w:rsidP="00B2493B">
      <w:pPr>
        <w:pStyle w:val="BodyTextIndent"/>
        <w:autoSpaceDE/>
        <w:ind w:right="567"/>
        <w:rPr>
          <w:rFonts w:ascii="Garamond" w:hAnsi="Garamond"/>
          <w:sz w:val="24"/>
          <w:szCs w:val="24"/>
        </w:rPr>
      </w:pPr>
      <w:r w:rsidRPr="00C149EF">
        <w:rPr>
          <w:rFonts w:ascii="Garamond" w:hAnsi="Garamond"/>
          <w:sz w:val="24"/>
          <w:szCs w:val="24"/>
        </w:rPr>
        <w:t xml:space="preserve">Committee member, Gifted Education CISE Faculty Search. Fall 2016. </w:t>
      </w:r>
    </w:p>
    <w:p w14:paraId="0AF344AD" w14:textId="77777777" w:rsidR="00B2493B" w:rsidRPr="00C149EF" w:rsidRDefault="00B2493B" w:rsidP="00B2493B">
      <w:pPr>
        <w:pStyle w:val="BodyTextIndent"/>
        <w:numPr>
          <w:ilvl w:val="0"/>
          <w:numId w:val="6"/>
        </w:numPr>
        <w:autoSpaceDE/>
        <w:ind w:right="567"/>
        <w:rPr>
          <w:rFonts w:ascii="Garamond" w:hAnsi="Garamond"/>
          <w:sz w:val="24"/>
          <w:szCs w:val="24"/>
        </w:rPr>
      </w:pPr>
      <w:r w:rsidRPr="00C149EF">
        <w:rPr>
          <w:rFonts w:ascii="Garamond" w:hAnsi="Garamond"/>
          <w:sz w:val="24"/>
          <w:szCs w:val="24"/>
        </w:rPr>
        <w:t xml:space="preserve">Reviewed applicants, interviewed top candidates, and met with committee to hire a new faculty member. </w:t>
      </w:r>
    </w:p>
    <w:p w14:paraId="319E5E84" w14:textId="77777777" w:rsidR="00B2493B" w:rsidRPr="00C149EF" w:rsidRDefault="00B2493B" w:rsidP="00B2493B">
      <w:pPr>
        <w:pStyle w:val="BodyTextIndent"/>
        <w:autoSpaceDE/>
        <w:ind w:left="0" w:right="567" w:firstLine="0"/>
        <w:rPr>
          <w:rFonts w:ascii="Garamond" w:hAnsi="Garamond"/>
          <w:sz w:val="24"/>
          <w:szCs w:val="24"/>
        </w:rPr>
      </w:pPr>
    </w:p>
    <w:p w14:paraId="239CB43D" w14:textId="77777777" w:rsidR="00B2493B" w:rsidRPr="00C149EF" w:rsidRDefault="00B2493B" w:rsidP="00B2493B">
      <w:pPr>
        <w:pStyle w:val="BodyTextIndent"/>
        <w:autoSpaceDE/>
        <w:ind w:left="0" w:right="567" w:firstLine="0"/>
        <w:rPr>
          <w:rFonts w:ascii="Garamond" w:hAnsi="Garamond"/>
          <w:sz w:val="24"/>
          <w:szCs w:val="24"/>
        </w:rPr>
      </w:pPr>
      <w:r w:rsidRPr="00C149EF">
        <w:rPr>
          <w:rFonts w:ascii="Garamond" w:hAnsi="Garamond"/>
          <w:sz w:val="24"/>
          <w:szCs w:val="24"/>
        </w:rPr>
        <w:t xml:space="preserve">Lead Facilitator, Equity Institute Proposal. 2016. </w:t>
      </w:r>
    </w:p>
    <w:p w14:paraId="4DBB4A2C" w14:textId="77777777" w:rsidR="00B2493B" w:rsidRPr="00C149EF" w:rsidRDefault="00B2493B" w:rsidP="00B2493B">
      <w:pPr>
        <w:pStyle w:val="BodyTextIndent"/>
        <w:autoSpaceDE/>
        <w:ind w:left="0" w:right="567" w:firstLine="0"/>
        <w:rPr>
          <w:rFonts w:ascii="Garamond" w:hAnsi="Garamond"/>
          <w:sz w:val="24"/>
          <w:szCs w:val="24"/>
        </w:rPr>
      </w:pPr>
      <w:r w:rsidRPr="00C149EF">
        <w:rPr>
          <w:rFonts w:ascii="Garamond" w:hAnsi="Garamond"/>
          <w:sz w:val="24"/>
          <w:szCs w:val="24"/>
        </w:rPr>
        <w:t xml:space="preserve">I led the development of a proposal for a Curry Equity Institute. (While this was not funded, much of the momentum has translated into the funded Center for Race and Public Education in the South.) Examples of my service for the Equity Institute include: </w:t>
      </w:r>
    </w:p>
    <w:p w14:paraId="251954CD" w14:textId="77777777" w:rsidR="00B2493B" w:rsidRPr="00C149EF" w:rsidRDefault="00B2493B" w:rsidP="00B2493B">
      <w:pPr>
        <w:numPr>
          <w:ilvl w:val="0"/>
          <w:numId w:val="6"/>
        </w:numPr>
        <w:rPr>
          <w:sz w:val="24"/>
          <w:szCs w:val="24"/>
        </w:rPr>
      </w:pPr>
      <w:r w:rsidRPr="00C149EF">
        <w:rPr>
          <w:sz w:val="24"/>
          <w:szCs w:val="24"/>
        </w:rPr>
        <w:t xml:space="preserve">Facilitated breakout groups in faculty meeting May 2016. </w:t>
      </w:r>
    </w:p>
    <w:p w14:paraId="57D6F5A4" w14:textId="77777777" w:rsidR="00B2493B" w:rsidRPr="00C149EF" w:rsidRDefault="00B2493B" w:rsidP="00B2493B">
      <w:pPr>
        <w:numPr>
          <w:ilvl w:val="0"/>
          <w:numId w:val="6"/>
        </w:numPr>
        <w:rPr>
          <w:sz w:val="24"/>
          <w:szCs w:val="24"/>
        </w:rPr>
      </w:pPr>
      <w:r w:rsidRPr="00C149EF">
        <w:rPr>
          <w:sz w:val="24"/>
          <w:szCs w:val="24"/>
        </w:rPr>
        <w:t xml:space="preserve">Facilitated breakout group at faculty retreat August 2016. </w:t>
      </w:r>
    </w:p>
    <w:p w14:paraId="6C9A851E" w14:textId="77777777" w:rsidR="00B2493B" w:rsidRPr="00C149EF" w:rsidRDefault="00B2493B" w:rsidP="00B2493B">
      <w:pPr>
        <w:numPr>
          <w:ilvl w:val="0"/>
          <w:numId w:val="6"/>
        </w:numPr>
        <w:rPr>
          <w:sz w:val="24"/>
          <w:szCs w:val="24"/>
        </w:rPr>
      </w:pPr>
      <w:r w:rsidRPr="00C149EF">
        <w:rPr>
          <w:sz w:val="24"/>
          <w:szCs w:val="24"/>
        </w:rPr>
        <w:t xml:space="preserve">Corresponded with group members between meetings to determine best way to approach and continue the work. </w:t>
      </w:r>
    </w:p>
    <w:p w14:paraId="7EF1C95B" w14:textId="77777777" w:rsidR="00B2493B" w:rsidRPr="00C149EF" w:rsidRDefault="00B2493B" w:rsidP="00B2493B">
      <w:pPr>
        <w:pStyle w:val="BodyTextIndent"/>
        <w:autoSpaceDE/>
        <w:ind w:left="0" w:right="567" w:firstLine="0"/>
        <w:rPr>
          <w:rFonts w:ascii="Garamond" w:hAnsi="Garamond"/>
          <w:sz w:val="24"/>
          <w:szCs w:val="24"/>
        </w:rPr>
      </w:pPr>
    </w:p>
    <w:p w14:paraId="1CC692D5" w14:textId="77777777" w:rsidR="00B2493B" w:rsidRPr="00C149EF" w:rsidRDefault="00B2493B" w:rsidP="00B2493B">
      <w:pPr>
        <w:tabs>
          <w:tab w:val="left" w:pos="9360"/>
        </w:tabs>
        <w:rPr>
          <w:b/>
          <w:i/>
          <w:sz w:val="24"/>
          <w:szCs w:val="24"/>
        </w:rPr>
      </w:pPr>
      <w:r w:rsidRPr="00C149EF">
        <w:rPr>
          <w:b/>
          <w:i/>
          <w:sz w:val="24"/>
          <w:szCs w:val="24"/>
        </w:rPr>
        <w:t xml:space="preserve">Service to Department of Leadership, Foundations, and Policy  </w:t>
      </w:r>
    </w:p>
    <w:p w14:paraId="08FBC914" w14:textId="77777777" w:rsidR="00B2493B" w:rsidRPr="00C149EF" w:rsidRDefault="00B2493B" w:rsidP="00B2493B">
      <w:pPr>
        <w:pStyle w:val="BodyTextIndent"/>
        <w:autoSpaceDE/>
        <w:ind w:right="567"/>
        <w:rPr>
          <w:rFonts w:ascii="Garamond" w:hAnsi="Garamond"/>
          <w:sz w:val="24"/>
          <w:szCs w:val="24"/>
        </w:rPr>
      </w:pPr>
    </w:p>
    <w:p w14:paraId="3E5DB39F" w14:textId="77777777" w:rsidR="00B2493B" w:rsidRPr="00C149EF" w:rsidRDefault="00B2493B" w:rsidP="00B2493B">
      <w:pPr>
        <w:tabs>
          <w:tab w:val="left" w:pos="9360"/>
        </w:tabs>
        <w:rPr>
          <w:bCs/>
          <w:iCs/>
          <w:sz w:val="24"/>
          <w:szCs w:val="24"/>
        </w:rPr>
      </w:pPr>
      <w:r w:rsidRPr="00C149EF">
        <w:rPr>
          <w:bCs/>
          <w:iCs/>
          <w:sz w:val="24"/>
          <w:szCs w:val="24"/>
        </w:rPr>
        <w:t xml:space="preserve">EDLF Diversity, Equity, and Inclusion Committee, Fall 2021-current </w:t>
      </w:r>
    </w:p>
    <w:p w14:paraId="2BC0ACCF" w14:textId="77777777" w:rsidR="00B2493B" w:rsidRPr="00C149EF" w:rsidRDefault="00B2493B" w:rsidP="00B2493B">
      <w:pPr>
        <w:pStyle w:val="ListParagraph"/>
        <w:numPr>
          <w:ilvl w:val="0"/>
          <w:numId w:val="17"/>
        </w:numPr>
        <w:tabs>
          <w:tab w:val="left" w:pos="9360"/>
        </w:tabs>
        <w:rPr>
          <w:sz w:val="24"/>
          <w:szCs w:val="24"/>
        </w:rPr>
      </w:pPr>
      <w:r w:rsidRPr="00C149EF">
        <w:rPr>
          <w:sz w:val="24"/>
          <w:szCs w:val="24"/>
        </w:rPr>
        <w:t>Bi-weekly meetings addressing departmental DEI issues</w:t>
      </w:r>
    </w:p>
    <w:p w14:paraId="19B25712" w14:textId="77777777" w:rsidR="00B2493B" w:rsidRPr="00C149EF" w:rsidRDefault="00B2493B" w:rsidP="00B2493B">
      <w:pPr>
        <w:tabs>
          <w:tab w:val="left" w:pos="9360"/>
        </w:tabs>
        <w:rPr>
          <w:sz w:val="24"/>
          <w:szCs w:val="24"/>
        </w:rPr>
      </w:pPr>
    </w:p>
    <w:p w14:paraId="69C30728" w14:textId="77777777" w:rsidR="00B2493B" w:rsidRPr="00C149EF" w:rsidRDefault="00B2493B" w:rsidP="00B2493B">
      <w:pPr>
        <w:tabs>
          <w:tab w:val="left" w:pos="9360"/>
        </w:tabs>
        <w:rPr>
          <w:sz w:val="24"/>
          <w:szCs w:val="24"/>
        </w:rPr>
      </w:pPr>
      <w:r w:rsidRPr="00C149EF">
        <w:rPr>
          <w:sz w:val="24"/>
          <w:szCs w:val="24"/>
        </w:rPr>
        <w:t>Member, Internal Review Committee, Beth Schueler Fall 2022-Spring 2023</w:t>
      </w:r>
    </w:p>
    <w:p w14:paraId="79F67D84" w14:textId="77777777" w:rsidR="00B2493B" w:rsidRPr="00C149EF" w:rsidRDefault="00B2493B" w:rsidP="00B2493B">
      <w:pPr>
        <w:tabs>
          <w:tab w:val="left" w:pos="9360"/>
        </w:tabs>
        <w:rPr>
          <w:sz w:val="24"/>
          <w:szCs w:val="24"/>
        </w:rPr>
      </w:pPr>
    </w:p>
    <w:p w14:paraId="003A380E" w14:textId="77777777" w:rsidR="00B2493B" w:rsidRPr="00C149EF" w:rsidRDefault="00B2493B" w:rsidP="00B2493B">
      <w:pPr>
        <w:tabs>
          <w:tab w:val="left" w:pos="9360"/>
        </w:tabs>
        <w:rPr>
          <w:b/>
          <w:i/>
          <w:sz w:val="24"/>
          <w:szCs w:val="24"/>
        </w:rPr>
      </w:pPr>
      <w:r w:rsidRPr="00C149EF">
        <w:rPr>
          <w:b/>
          <w:i/>
          <w:sz w:val="24"/>
          <w:szCs w:val="24"/>
        </w:rPr>
        <w:t>Service to Social Foundations Program</w:t>
      </w:r>
    </w:p>
    <w:p w14:paraId="54851161" w14:textId="77777777" w:rsidR="00B2493B" w:rsidRPr="00C149EF" w:rsidRDefault="00B2493B" w:rsidP="00B2493B">
      <w:pPr>
        <w:tabs>
          <w:tab w:val="left" w:pos="9360"/>
        </w:tabs>
        <w:rPr>
          <w:b/>
          <w:iCs/>
          <w:sz w:val="24"/>
          <w:szCs w:val="24"/>
        </w:rPr>
      </w:pPr>
    </w:p>
    <w:p w14:paraId="0FF89B19" w14:textId="77777777" w:rsidR="00B2493B" w:rsidRPr="00C149EF" w:rsidRDefault="00B2493B" w:rsidP="00B2493B">
      <w:pPr>
        <w:tabs>
          <w:tab w:val="left" w:pos="9360"/>
        </w:tabs>
        <w:rPr>
          <w:bCs/>
          <w:iCs/>
          <w:sz w:val="24"/>
          <w:szCs w:val="24"/>
        </w:rPr>
      </w:pPr>
      <w:r w:rsidRPr="00C149EF">
        <w:rPr>
          <w:bCs/>
          <w:iCs/>
          <w:sz w:val="24"/>
          <w:szCs w:val="24"/>
        </w:rPr>
        <w:t>Program Coordinator, Fall 2021-Current</w:t>
      </w:r>
    </w:p>
    <w:p w14:paraId="4F62BC50" w14:textId="77777777" w:rsidR="00B2493B" w:rsidRPr="00C149EF" w:rsidRDefault="00B2493B" w:rsidP="00B2493B">
      <w:pPr>
        <w:pStyle w:val="ListParagraph"/>
        <w:numPr>
          <w:ilvl w:val="0"/>
          <w:numId w:val="3"/>
        </w:numPr>
        <w:tabs>
          <w:tab w:val="left" w:pos="9360"/>
        </w:tabs>
        <w:rPr>
          <w:bCs/>
          <w:iCs/>
          <w:sz w:val="24"/>
          <w:szCs w:val="24"/>
        </w:rPr>
      </w:pPr>
      <w:r w:rsidRPr="00C149EF">
        <w:rPr>
          <w:bCs/>
          <w:iCs/>
          <w:sz w:val="24"/>
          <w:szCs w:val="24"/>
        </w:rPr>
        <w:t xml:space="preserve">Oversee curriculum for undergraduate, </w:t>
      </w:r>
      <w:proofErr w:type="spellStart"/>
      <w:r w:rsidRPr="00C149EF">
        <w:rPr>
          <w:bCs/>
          <w:iCs/>
          <w:sz w:val="24"/>
          <w:szCs w:val="24"/>
        </w:rPr>
        <w:t>M.Ed</w:t>
      </w:r>
      <w:proofErr w:type="spellEnd"/>
      <w:r w:rsidRPr="00C149EF">
        <w:rPr>
          <w:bCs/>
          <w:iCs/>
          <w:sz w:val="24"/>
          <w:szCs w:val="24"/>
        </w:rPr>
        <w:t xml:space="preserve"> and PhD students</w:t>
      </w:r>
    </w:p>
    <w:p w14:paraId="19DF25AD" w14:textId="77777777" w:rsidR="00B2493B" w:rsidRPr="00C149EF" w:rsidRDefault="00B2493B" w:rsidP="00B2493B">
      <w:pPr>
        <w:pStyle w:val="ListParagraph"/>
        <w:numPr>
          <w:ilvl w:val="0"/>
          <w:numId w:val="3"/>
        </w:numPr>
        <w:tabs>
          <w:tab w:val="left" w:pos="9360"/>
        </w:tabs>
        <w:rPr>
          <w:bCs/>
          <w:iCs/>
          <w:sz w:val="24"/>
          <w:szCs w:val="24"/>
        </w:rPr>
      </w:pPr>
      <w:r w:rsidRPr="00C149EF">
        <w:rPr>
          <w:bCs/>
          <w:iCs/>
          <w:sz w:val="24"/>
          <w:szCs w:val="24"/>
        </w:rPr>
        <w:t>Coordinate with Department leadership regarding curricular, financial, and programmatic decisions</w:t>
      </w:r>
    </w:p>
    <w:p w14:paraId="20B524CF" w14:textId="77777777" w:rsidR="00B2493B" w:rsidRPr="00C149EF" w:rsidRDefault="00B2493B" w:rsidP="00B2493B">
      <w:pPr>
        <w:pStyle w:val="ListParagraph"/>
        <w:numPr>
          <w:ilvl w:val="0"/>
          <w:numId w:val="3"/>
        </w:numPr>
        <w:tabs>
          <w:tab w:val="left" w:pos="9360"/>
        </w:tabs>
        <w:rPr>
          <w:bCs/>
          <w:iCs/>
          <w:sz w:val="24"/>
          <w:szCs w:val="24"/>
        </w:rPr>
      </w:pPr>
      <w:r w:rsidRPr="00C149EF">
        <w:rPr>
          <w:bCs/>
          <w:iCs/>
          <w:sz w:val="24"/>
          <w:szCs w:val="24"/>
        </w:rPr>
        <w:t xml:space="preserve">Plan and facilitate Program faculty meetings </w:t>
      </w:r>
    </w:p>
    <w:p w14:paraId="6051CD33" w14:textId="77777777" w:rsidR="00B2493B" w:rsidRPr="00C149EF" w:rsidRDefault="00B2493B" w:rsidP="00B2493B">
      <w:pPr>
        <w:pStyle w:val="ListParagraph"/>
        <w:numPr>
          <w:ilvl w:val="0"/>
          <w:numId w:val="3"/>
        </w:numPr>
        <w:tabs>
          <w:tab w:val="left" w:pos="9360"/>
        </w:tabs>
        <w:rPr>
          <w:bCs/>
          <w:iCs/>
          <w:sz w:val="24"/>
          <w:szCs w:val="24"/>
        </w:rPr>
      </w:pPr>
      <w:r w:rsidRPr="00C149EF">
        <w:rPr>
          <w:bCs/>
          <w:iCs/>
          <w:sz w:val="24"/>
          <w:szCs w:val="24"/>
        </w:rPr>
        <w:t>Provide leadership on special projects, such as related to accreditation, program revisions and curricular changes</w:t>
      </w:r>
    </w:p>
    <w:p w14:paraId="3D39F99D" w14:textId="77777777" w:rsidR="00B2493B" w:rsidRPr="00C149EF" w:rsidRDefault="00B2493B" w:rsidP="00B2493B">
      <w:pPr>
        <w:pStyle w:val="ListParagraph"/>
        <w:numPr>
          <w:ilvl w:val="0"/>
          <w:numId w:val="3"/>
        </w:numPr>
        <w:tabs>
          <w:tab w:val="left" w:pos="9360"/>
        </w:tabs>
        <w:rPr>
          <w:bCs/>
          <w:iCs/>
          <w:sz w:val="24"/>
          <w:szCs w:val="24"/>
        </w:rPr>
      </w:pPr>
      <w:r w:rsidRPr="00C149EF">
        <w:rPr>
          <w:bCs/>
          <w:iCs/>
          <w:sz w:val="24"/>
          <w:szCs w:val="24"/>
        </w:rPr>
        <w:t>Gather and submit data to SACS</w:t>
      </w:r>
    </w:p>
    <w:p w14:paraId="7429DEF0" w14:textId="77777777" w:rsidR="00B2493B" w:rsidRPr="00C149EF" w:rsidRDefault="00B2493B" w:rsidP="00B2493B">
      <w:pPr>
        <w:pStyle w:val="ListParagraph"/>
        <w:numPr>
          <w:ilvl w:val="0"/>
          <w:numId w:val="3"/>
        </w:numPr>
        <w:tabs>
          <w:tab w:val="left" w:pos="9360"/>
        </w:tabs>
        <w:rPr>
          <w:bCs/>
          <w:iCs/>
          <w:sz w:val="24"/>
          <w:szCs w:val="24"/>
        </w:rPr>
      </w:pPr>
      <w:r w:rsidRPr="00C149EF">
        <w:rPr>
          <w:bCs/>
          <w:iCs/>
          <w:sz w:val="24"/>
          <w:szCs w:val="24"/>
        </w:rPr>
        <w:t xml:space="preserve">Develop and facilitate recruitment and orientation sessions for potential and new students </w:t>
      </w:r>
    </w:p>
    <w:p w14:paraId="055A9467" w14:textId="77777777" w:rsidR="00B2493B" w:rsidRPr="00C149EF" w:rsidRDefault="00B2493B" w:rsidP="00B2493B">
      <w:pPr>
        <w:pStyle w:val="ListParagraph"/>
        <w:numPr>
          <w:ilvl w:val="0"/>
          <w:numId w:val="3"/>
        </w:numPr>
        <w:tabs>
          <w:tab w:val="left" w:pos="9360"/>
        </w:tabs>
        <w:rPr>
          <w:bCs/>
          <w:iCs/>
          <w:sz w:val="24"/>
          <w:szCs w:val="24"/>
        </w:rPr>
      </w:pPr>
      <w:r w:rsidRPr="00C149EF">
        <w:rPr>
          <w:bCs/>
          <w:iCs/>
          <w:sz w:val="24"/>
          <w:szCs w:val="24"/>
        </w:rPr>
        <w:t xml:space="preserve">Lead development of new courses through setting curricular aims and objectives </w:t>
      </w:r>
    </w:p>
    <w:p w14:paraId="7EFBE697" w14:textId="77777777" w:rsidR="00B2493B" w:rsidRPr="00C149EF" w:rsidRDefault="00B2493B" w:rsidP="00B2493B">
      <w:pPr>
        <w:pStyle w:val="ListParagraph"/>
        <w:numPr>
          <w:ilvl w:val="0"/>
          <w:numId w:val="3"/>
        </w:numPr>
        <w:tabs>
          <w:tab w:val="left" w:pos="9360"/>
        </w:tabs>
        <w:rPr>
          <w:bCs/>
          <w:iCs/>
          <w:sz w:val="24"/>
          <w:szCs w:val="24"/>
        </w:rPr>
      </w:pPr>
      <w:r w:rsidRPr="00C149EF">
        <w:rPr>
          <w:bCs/>
          <w:iCs/>
          <w:sz w:val="24"/>
          <w:szCs w:val="24"/>
        </w:rPr>
        <w:t xml:space="preserve">Make admissions decisions for student applicants to the </w:t>
      </w:r>
      <w:proofErr w:type="spellStart"/>
      <w:r w:rsidRPr="00C149EF">
        <w:rPr>
          <w:bCs/>
          <w:iCs/>
          <w:sz w:val="24"/>
          <w:szCs w:val="24"/>
        </w:rPr>
        <w:t>M.Ed</w:t>
      </w:r>
      <w:proofErr w:type="spellEnd"/>
      <w:r w:rsidRPr="00C149EF">
        <w:rPr>
          <w:bCs/>
          <w:iCs/>
          <w:sz w:val="24"/>
          <w:szCs w:val="24"/>
        </w:rPr>
        <w:t xml:space="preserve"> and PhD programs</w:t>
      </w:r>
    </w:p>
    <w:p w14:paraId="20CA3162" w14:textId="77777777" w:rsidR="00B2493B" w:rsidRPr="00C149EF" w:rsidRDefault="00B2493B" w:rsidP="00B2493B">
      <w:pPr>
        <w:pStyle w:val="ListParagraph"/>
        <w:numPr>
          <w:ilvl w:val="0"/>
          <w:numId w:val="3"/>
        </w:numPr>
        <w:tabs>
          <w:tab w:val="left" w:pos="9360"/>
        </w:tabs>
        <w:rPr>
          <w:bCs/>
          <w:iCs/>
          <w:sz w:val="24"/>
          <w:szCs w:val="24"/>
        </w:rPr>
      </w:pPr>
      <w:r w:rsidRPr="00C149EF">
        <w:rPr>
          <w:bCs/>
          <w:iCs/>
          <w:sz w:val="24"/>
          <w:szCs w:val="24"/>
        </w:rPr>
        <w:t xml:space="preserve">Advise </w:t>
      </w:r>
      <w:proofErr w:type="spellStart"/>
      <w:r w:rsidRPr="00C149EF">
        <w:rPr>
          <w:bCs/>
          <w:iCs/>
          <w:sz w:val="24"/>
          <w:szCs w:val="24"/>
        </w:rPr>
        <w:t>M.Ed</w:t>
      </w:r>
      <w:proofErr w:type="spellEnd"/>
      <w:r w:rsidRPr="00C149EF">
        <w:rPr>
          <w:bCs/>
          <w:iCs/>
          <w:sz w:val="24"/>
          <w:szCs w:val="24"/>
        </w:rPr>
        <w:t xml:space="preserve"> students, including grading and submitting Comprehensive Exam grades</w:t>
      </w:r>
    </w:p>
    <w:p w14:paraId="07D54044" w14:textId="77777777" w:rsidR="00B2493B" w:rsidRPr="00C149EF" w:rsidRDefault="00B2493B" w:rsidP="00B2493B">
      <w:pPr>
        <w:tabs>
          <w:tab w:val="left" w:pos="9360"/>
        </w:tabs>
        <w:rPr>
          <w:sz w:val="24"/>
          <w:szCs w:val="24"/>
        </w:rPr>
      </w:pPr>
    </w:p>
    <w:p w14:paraId="1B0F2501" w14:textId="77777777" w:rsidR="00B2493B" w:rsidRPr="00C149EF" w:rsidRDefault="00B2493B" w:rsidP="00B2493B">
      <w:pPr>
        <w:pStyle w:val="BodyTextIndent"/>
        <w:autoSpaceDE/>
        <w:ind w:left="0" w:right="567" w:firstLine="0"/>
        <w:rPr>
          <w:rFonts w:ascii="Garamond" w:hAnsi="Garamond"/>
          <w:sz w:val="24"/>
          <w:szCs w:val="24"/>
        </w:rPr>
      </w:pPr>
      <w:r w:rsidRPr="00C149EF">
        <w:rPr>
          <w:rFonts w:ascii="Garamond" w:hAnsi="Garamond"/>
          <w:sz w:val="24"/>
          <w:szCs w:val="24"/>
        </w:rPr>
        <w:t xml:space="preserve">Director of the Global Studies in Education Minor. Spring 2015 – Current. </w:t>
      </w:r>
    </w:p>
    <w:p w14:paraId="2F0B68F6" w14:textId="77777777" w:rsidR="00B2493B" w:rsidRPr="00C149EF" w:rsidRDefault="00B2493B" w:rsidP="00B2493B">
      <w:pPr>
        <w:pStyle w:val="BodyTextIndent"/>
        <w:numPr>
          <w:ilvl w:val="0"/>
          <w:numId w:val="3"/>
        </w:numPr>
        <w:autoSpaceDE/>
        <w:ind w:right="567"/>
        <w:rPr>
          <w:rFonts w:ascii="Garamond" w:hAnsi="Garamond"/>
          <w:sz w:val="24"/>
          <w:szCs w:val="24"/>
        </w:rPr>
      </w:pPr>
      <w:r w:rsidRPr="00C149EF">
        <w:rPr>
          <w:rFonts w:ascii="Garamond" w:hAnsi="Garamond"/>
          <w:sz w:val="24"/>
          <w:szCs w:val="24"/>
        </w:rPr>
        <w:lastRenderedPageBreak/>
        <w:t xml:space="preserve">Advise all current students. </w:t>
      </w:r>
    </w:p>
    <w:p w14:paraId="63C677C9" w14:textId="77777777" w:rsidR="00B2493B" w:rsidRPr="00C149EF" w:rsidRDefault="00B2493B" w:rsidP="00B2493B">
      <w:pPr>
        <w:pStyle w:val="BodyTextIndent"/>
        <w:numPr>
          <w:ilvl w:val="0"/>
          <w:numId w:val="3"/>
        </w:numPr>
        <w:autoSpaceDE/>
        <w:ind w:right="567"/>
        <w:rPr>
          <w:rFonts w:ascii="Garamond" w:hAnsi="Garamond"/>
          <w:sz w:val="24"/>
          <w:szCs w:val="24"/>
        </w:rPr>
      </w:pPr>
      <w:r w:rsidRPr="00C149EF">
        <w:rPr>
          <w:rFonts w:ascii="Garamond" w:hAnsi="Garamond"/>
          <w:sz w:val="24"/>
          <w:szCs w:val="24"/>
        </w:rPr>
        <w:t xml:space="preserve">Meet with prospective students. </w:t>
      </w:r>
    </w:p>
    <w:p w14:paraId="4FEE52BA" w14:textId="77777777" w:rsidR="00B2493B" w:rsidRPr="00C149EF" w:rsidRDefault="00B2493B" w:rsidP="00B2493B">
      <w:pPr>
        <w:pStyle w:val="BodyTextIndent"/>
        <w:numPr>
          <w:ilvl w:val="0"/>
          <w:numId w:val="3"/>
        </w:numPr>
        <w:autoSpaceDE/>
        <w:ind w:right="567"/>
        <w:rPr>
          <w:rFonts w:ascii="Garamond" w:hAnsi="Garamond"/>
          <w:sz w:val="24"/>
          <w:szCs w:val="24"/>
        </w:rPr>
      </w:pPr>
      <w:r w:rsidRPr="00C149EF">
        <w:rPr>
          <w:rFonts w:ascii="Garamond" w:hAnsi="Garamond"/>
          <w:sz w:val="24"/>
          <w:szCs w:val="24"/>
        </w:rPr>
        <w:t xml:space="preserve">Develop curriculum. </w:t>
      </w:r>
    </w:p>
    <w:p w14:paraId="04E89B51" w14:textId="77777777" w:rsidR="00B2493B" w:rsidRPr="00C149EF" w:rsidRDefault="00B2493B" w:rsidP="00B2493B">
      <w:pPr>
        <w:pStyle w:val="BodyTextIndent"/>
        <w:numPr>
          <w:ilvl w:val="0"/>
          <w:numId w:val="3"/>
        </w:numPr>
        <w:autoSpaceDE/>
        <w:ind w:right="567"/>
        <w:rPr>
          <w:rFonts w:ascii="Garamond" w:hAnsi="Garamond"/>
          <w:sz w:val="24"/>
          <w:szCs w:val="24"/>
        </w:rPr>
      </w:pPr>
      <w:r w:rsidRPr="00C149EF">
        <w:rPr>
          <w:rFonts w:ascii="Garamond" w:hAnsi="Garamond"/>
          <w:sz w:val="24"/>
          <w:szCs w:val="24"/>
        </w:rPr>
        <w:t xml:space="preserve">Monitor all permissions, substitutions, and degree requirements. </w:t>
      </w:r>
    </w:p>
    <w:p w14:paraId="6A9B1B8F" w14:textId="77777777" w:rsidR="00B2493B" w:rsidRPr="00C149EF" w:rsidRDefault="00B2493B" w:rsidP="00B2493B">
      <w:pPr>
        <w:pStyle w:val="BodyTextIndent"/>
        <w:numPr>
          <w:ilvl w:val="0"/>
          <w:numId w:val="3"/>
        </w:numPr>
        <w:autoSpaceDE/>
        <w:ind w:right="567"/>
        <w:rPr>
          <w:rFonts w:ascii="Garamond" w:hAnsi="Garamond"/>
          <w:sz w:val="24"/>
          <w:szCs w:val="24"/>
        </w:rPr>
      </w:pPr>
      <w:r w:rsidRPr="00C149EF">
        <w:rPr>
          <w:rFonts w:ascii="Garamond" w:hAnsi="Garamond"/>
          <w:sz w:val="24"/>
          <w:szCs w:val="24"/>
        </w:rPr>
        <w:t xml:space="preserve">Meet with faculty and administrators across Grounds to sustain, build, and improve the minor. </w:t>
      </w:r>
    </w:p>
    <w:p w14:paraId="5B7D326F" w14:textId="77777777" w:rsidR="00B2493B" w:rsidRPr="00C149EF" w:rsidRDefault="00B2493B" w:rsidP="00B2493B">
      <w:pPr>
        <w:pStyle w:val="BodyTextIndent"/>
        <w:autoSpaceDE/>
        <w:ind w:right="567"/>
        <w:rPr>
          <w:rFonts w:ascii="Garamond" w:hAnsi="Garamond"/>
          <w:sz w:val="24"/>
          <w:szCs w:val="24"/>
        </w:rPr>
      </w:pPr>
    </w:p>
    <w:p w14:paraId="6D04C555" w14:textId="77777777" w:rsidR="00B2493B" w:rsidRPr="00C149EF" w:rsidRDefault="00B2493B" w:rsidP="00B2493B">
      <w:pPr>
        <w:pStyle w:val="BodyTextIndent"/>
        <w:autoSpaceDE/>
        <w:ind w:right="567"/>
        <w:rPr>
          <w:rFonts w:ascii="Garamond" w:hAnsi="Garamond"/>
          <w:sz w:val="24"/>
          <w:szCs w:val="24"/>
        </w:rPr>
      </w:pPr>
      <w:r w:rsidRPr="00C149EF">
        <w:rPr>
          <w:rFonts w:ascii="Garamond" w:hAnsi="Garamond"/>
          <w:sz w:val="24"/>
          <w:szCs w:val="24"/>
        </w:rPr>
        <w:t xml:space="preserve">Doctoral Student Admissions. Fall 2015 – Current </w:t>
      </w:r>
    </w:p>
    <w:p w14:paraId="6B133521" w14:textId="77777777" w:rsidR="00B2493B" w:rsidRPr="00C149EF" w:rsidRDefault="00B2493B" w:rsidP="00B2493B">
      <w:pPr>
        <w:pStyle w:val="BodyTextIndent"/>
        <w:numPr>
          <w:ilvl w:val="0"/>
          <w:numId w:val="15"/>
        </w:numPr>
        <w:autoSpaceDE/>
        <w:ind w:right="567"/>
        <w:rPr>
          <w:rFonts w:ascii="Garamond" w:hAnsi="Garamond"/>
          <w:sz w:val="24"/>
          <w:szCs w:val="24"/>
        </w:rPr>
      </w:pPr>
      <w:r w:rsidRPr="00C149EF">
        <w:rPr>
          <w:rFonts w:ascii="Garamond" w:hAnsi="Garamond"/>
          <w:sz w:val="24"/>
          <w:szCs w:val="24"/>
        </w:rPr>
        <w:t xml:space="preserve">Review all applications for doctoral admissions. </w:t>
      </w:r>
    </w:p>
    <w:p w14:paraId="5AEA1884" w14:textId="77777777" w:rsidR="00B2493B" w:rsidRPr="00C149EF" w:rsidRDefault="00B2493B" w:rsidP="00B2493B">
      <w:pPr>
        <w:pStyle w:val="BodyTextIndent"/>
        <w:numPr>
          <w:ilvl w:val="0"/>
          <w:numId w:val="15"/>
        </w:numPr>
        <w:autoSpaceDE/>
        <w:ind w:right="567"/>
        <w:rPr>
          <w:rFonts w:ascii="Garamond" w:hAnsi="Garamond"/>
          <w:sz w:val="24"/>
          <w:szCs w:val="24"/>
        </w:rPr>
      </w:pPr>
      <w:r w:rsidRPr="00C149EF">
        <w:rPr>
          <w:rFonts w:ascii="Garamond" w:hAnsi="Garamond"/>
          <w:sz w:val="24"/>
          <w:szCs w:val="24"/>
        </w:rPr>
        <w:t xml:space="preserve">Conduct Skype interviews with finalists for admission. </w:t>
      </w:r>
    </w:p>
    <w:p w14:paraId="61BB5E96" w14:textId="77777777" w:rsidR="00B2493B" w:rsidRPr="00C149EF" w:rsidRDefault="00B2493B" w:rsidP="00B2493B">
      <w:pPr>
        <w:pStyle w:val="BodyTextIndent"/>
        <w:numPr>
          <w:ilvl w:val="0"/>
          <w:numId w:val="15"/>
        </w:numPr>
        <w:autoSpaceDE/>
        <w:ind w:right="567"/>
        <w:rPr>
          <w:rFonts w:ascii="Garamond" w:hAnsi="Garamond"/>
          <w:sz w:val="24"/>
          <w:szCs w:val="24"/>
        </w:rPr>
      </w:pPr>
      <w:r w:rsidRPr="00C149EF">
        <w:rPr>
          <w:rFonts w:ascii="Garamond" w:hAnsi="Garamond"/>
          <w:sz w:val="24"/>
          <w:szCs w:val="24"/>
        </w:rPr>
        <w:t xml:space="preserve">Collaborate with Social Foundations faculty to select candidates. </w:t>
      </w:r>
    </w:p>
    <w:p w14:paraId="6C288A24" w14:textId="77777777" w:rsidR="00B2493B" w:rsidRPr="00C149EF" w:rsidRDefault="00B2493B" w:rsidP="00B2493B">
      <w:pPr>
        <w:pStyle w:val="BodyTextIndent"/>
        <w:autoSpaceDE/>
        <w:ind w:right="567"/>
        <w:rPr>
          <w:rFonts w:ascii="Garamond" w:hAnsi="Garamond"/>
          <w:sz w:val="24"/>
          <w:szCs w:val="24"/>
        </w:rPr>
      </w:pPr>
    </w:p>
    <w:p w14:paraId="6A486543" w14:textId="77777777" w:rsidR="00B2493B" w:rsidRPr="00C149EF" w:rsidRDefault="00B2493B" w:rsidP="00B2493B">
      <w:pPr>
        <w:pStyle w:val="BodyTextIndent"/>
        <w:autoSpaceDE/>
        <w:ind w:right="567"/>
        <w:rPr>
          <w:rFonts w:ascii="Garamond" w:hAnsi="Garamond"/>
          <w:sz w:val="24"/>
          <w:szCs w:val="24"/>
        </w:rPr>
      </w:pPr>
      <w:r w:rsidRPr="00C149EF">
        <w:rPr>
          <w:rFonts w:ascii="Garamond" w:hAnsi="Garamond"/>
          <w:sz w:val="24"/>
          <w:szCs w:val="24"/>
        </w:rPr>
        <w:t>Graduate Student Program Support</w:t>
      </w:r>
    </w:p>
    <w:p w14:paraId="7661A19D" w14:textId="77777777" w:rsidR="00B2493B" w:rsidRPr="00C149EF" w:rsidRDefault="00B2493B" w:rsidP="00B2493B">
      <w:pPr>
        <w:pStyle w:val="BodyTextIndent"/>
        <w:numPr>
          <w:ilvl w:val="0"/>
          <w:numId w:val="16"/>
        </w:numPr>
        <w:autoSpaceDE/>
        <w:ind w:right="567"/>
        <w:rPr>
          <w:rFonts w:ascii="Garamond" w:hAnsi="Garamond"/>
          <w:sz w:val="24"/>
          <w:szCs w:val="24"/>
        </w:rPr>
      </w:pPr>
      <w:r w:rsidRPr="00C149EF">
        <w:rPr>
          <w:rFonts w:ascii="Garamond" w:hAnsi="Garamond"/>
          <w:sz w:val="24"/>
          <w:szCs w:val="24"/>
        </w:rPr>
        <w:t xml:space="preserve">Host dinners and talks to support graduate student success. </w:t>
      </w:r>
    </w:p>
    <w:p w14:paraId="1A8201EB" w14:textId="77777777" w:rsidR="00B2493B" w:rsidRPr="00C149EF" w:rsidRDefault="00B2493B" w:rsidP="00B2493B">
      <w:pPr>
        <w:pStyle w:val="BodyTextIndent"/>
        <w:numPr>
          <w:ilvl w:val="0"/>
          <w:numId w:val="16"/>
        </w:numPr>
        <w:autoSpaceDE/>
        <w:ind w:right="567"/>
        <w:rPr>
          <w:rFonts w:ascii="Garamond" w:hAnsi="Garamond"/>
          <w:sz w:val="24"/>
          <w:szCs w:val="24"/>
        </w:rPr>
      </w:pPr>
      <w:r w:rsidRPr="00C149EF">
        <w:rPr>
          <w:rFonts w:ascii="Garamond" w:hAnsi="Garamond"/>
          <w:sz w:val="24"/>
          <w:szCs w:val="24"/>
        </w:rPr>
        <w:t xml:space="preserve">Participate in annual review of all graduate students and provide feedback on progress. </w:t>
      </w:r>
    </w:p>
    <w:p w14:paraId="08904DD8" w14:textId="77777777" w:rsidR="00B2493B" w:rsidRPr="00C149EF" w:rsidRDefault="00B2493B" w:rsidP="00B2493B">
      <w:pPr>
        <w:pStyle w:val="BodyTextIndent"/>
        <w:numPr>
          <w:ilvl w:val="0"/>
          <w:numId w:val="16"/>
        </w:numPr>
        <w:autoSpaceDE/>
        <w:ind w:right="567"/>
        <w:rPr>
          <w:rFonts w:ascii="Garamond" w:hAnsi="Garamond"/>
          <w:sz w:val="24"/>
          <w:szCs w:val="24"/>
        </w:rPr>
      </w:pPr>
      <w:r w:rsidRPr="00C149EF">
        <w:rPr>
          <w:rFonts w:ascii="Garamond" w:hAnsi="Garamond"/>
          <w:sz w:val="24"/>
          <w:szCs w:val="24"/>
        </w:rPr>
        <w:t xml:space="preserve">Evaluate M.Ed. and Ph.D. student comprehensive exams. </w:t>
      </w:r>
    </w:p>
    <w:p w14:paraId="23071729" w14:textId="77777777" w:rsidR="00B2493B" w:rsidRPr="00C149EF" w:rsidRDefault="00B2493B" w:rsidP="00B2493B">
      <w:pPr>
        <w:pStyle w:val="BodyTextIndent"/>
        <w:autoSpaceDE/>
        <w:ind w:right="567"/>
        <w:rPr>
          <w:rFonts w:ascii="Garamond" w:hAnsi="Garamond"/>
          <w:sz w:val="24"/>
          <w:szCs w:val="24"/>
        </w:rPr>
      </w:pPr>
      <w:r w:rsidRPr="00C149EF">
        <w:rPr>
          <w:rFonts w:ascii="Garamond" w:hAnsi="Garamond"/>
          <w:sz w:val="24"/>
          <w:szCs w:val="24"/>
        </w:rPr>
        <w:tab/>
      </w:r>
    </w:p>
    <w:p w14:paraId="62104281" w14:textId="77777777" w:rsidR="00B2493B" w:rsidRPr="00C149EF" w:rsidRDefault="00B2493B" w:rsidP="00B2493B">
      <w:pPr>
        <w:tabs>
          <w:tab w:val="left" w:pos="9360"/>
        </w:tabs>
        <w:rPr>
          <w:sz w:val="24"/>
          <w:szCs w:val="24"/>
        </w:rPr>
      </w:pPr>
      <w:r w:rsidRPr="00C149EF">
        <w:rPr>
          <w:sz w:val="24"/>
          <w:szCs w:val="24"/>
        </w:rPr>
        <w:t>SERVICE-ORIENTED REPORTS</w:t>
      </w:r>
    </w:p>
    <w:p w14:paraId="24D43B10" w14:textId="77777777" w:rsidR="00B2493B" w:rsidRPr="00C149EF" w:rsidRDefault="00B2493B" w:rsidP="00B2493B">
      <w:pPr>
        <w:tabs>
          <w:tab w:val="left" w:pos="9360"/>
        </w:tabs>
        <w:rPr>
          <w:sz w:val="24"/>
          <w:szCs w:val="24"/>
        </w:rPr>
      </w:pPr>
    </w:p>
    <w:p w14:paraId="7CEA9360" w14:textId="77777777" w:rsidR="00B2493B" w:rsidRPr="00C149EF" w:rsidRDefault="00B2493B" w:rsidP="00B2493B">
      <w:pPr>
        <w:tabs>
          <w:tab w:val="left" w:pos="9360"/>
        </w:tabs>
        <w:rPr>
          <w:sz w:val="24"/>
          <w:szCs w:val="24"/>
        </w:rPr>
      </w:pPr>
      <w:r w:rsidRPr="00C149EF">
        <w:rPr>
          <w:b/>
          <w:i/>
          <w:sz w:val="24"/>
          <w:szCs w:val="24"/>
        </w:rPr>
        <w:t>Reports for University Use</w:t>
      </w:r>
    </w:p>
    <w:p w14:paraId="4E24BD6A" w14:textId="77777777" w:rsidR="00B2493B" w:rsidRPr="00C149EF" w:rsidRDefault="00B2493B" w:rsidP="00B2493B">
      <w:pPr>
        <w:tabs>
          <w:tab w:val="left" w:pos="9360"/>
        </w:tabs>
        <w:rPr>
          <w:sz w:val="24"/>
          <w:szCs w:val="24"/>
        </w:rPr>
      </w:pPr>
    </w:p>
    <w:p w14:paraId="728368F1" w14:textId="77777777" w:rsidR="00B2493B" w:rsidRPr="00C149EF" w:rsidRDefault="00B2493B" w:rsidP="00B2493B">
      <w:pPr>
        <w:ind w:left="720" w:hanging="720"/>
        <w:rPr>
          <w:bCs/>
          <w:sz w:val="24"/>
          <w:szCs w:val="24"/>
        </w:rPr>
      </w:pPr>
      <w:r w:rsidRPr="00C149EF">
        <w:rPr>
          <w:b/>
          <w:sz w:val="24"/>
          <w:szCs w:val="24"/>
        </w:rPr>
        <w:t>In collaboration with Task Force Members, &amp; Wahl, R</w:t>
      </w:r>
      <w:r w:rsidRPr="00C149EF">
        <w:rPr>
          <w:bCs/>
          <w:sz w:val="24"/>
          <w:szCs w:val="24"/>
        </w:rPr>
        <w:t xml:space="preserve">. (2024, July) Report of the Task Force on Religious Diversity and Belonging. In collaboration with Task Force Members, led by Task Force Chair Dean Christa Acampora, helped draft summaries of methods, findings and recommendations of the Task Force. </w:t>
      </w:r>
    </w:p>
    <w:p w14:paraId="365DD2CC" w14:textId="77777777" w:rsidR="00B2493B" w:rsidRPr="00C149EF" w:rsidRDefault="00B2493B" w:rsidP="00B2493B">
      <w:pPr>
        <w:ind w:left="720" w:hanging="720"/>
        <w:rPr>
          <w:b/>
          <w:sz w:val="24"/>
          <w:szCs w:val="24"/>
        </w:rPr>
      </w:pPr>
    </w:p>
    <w:p w14:paraId="486CAFA7" w14:textId="77777777" w:rsidR="00B2493B" w:rsidRPr="00C149EF" w:rsidRDefault="00B2493B" w:rsidP="00B2493B">
      <w:pPr>
        <w:ind w:left="720" w:hanging="720"/>
        <w:rPr>
          <w:sz w:val="24"/>
          <w:szCs w:val="24"/>
        </w:rPr>
      </w:pPr>
      <w:r w:rsidRPr="00C149EF">
        <w:rPr>
          <w:b/>
          <w:sz w:val="24"/>
          <w:szCs w:val="24"/>
        </w:rPr>
        <w:t>Wahl, R.</w:t>
      </w:r>
      <w:r w:rsidRPr="00C149EF">
        <w:rPr>
          <w:sz w:val="24"/>
          <w:szCs w:val="24"/>
        </w:rPr>
        <w:t xml:space="preserve">  (2017, May). </w:t>
      </w:r>
      <w:r w:rsidRPr="00C149EF">
        <w:rPr>
          <w:i/>
          <w:sz w:val="24"/>
          <w:szCs w:val="24"/>
        </w:rPr>
        <w:t>Community dialogue curriculum proposal.</w:t>
      </w:r>
      <w:r w:rsidRPr="00C149EF">
        <w:rPr>
          <w:sz w:val="24"/>
          <w:szCs w:val="24"/>
        </w:rPr>
        <w:t xml:space="preserve"> In collaboration with colleagues across the University, drafted a proposal for a curriculum on community dialogue to be incorporated into the new </w:t>
      </w:r>
      <w:proofErr w:type="spellStart"/>
      <w:r w:rsidRPr="00C149EF">
        <w:rPr>
          <w:sz w:val="24"/>
          <w:szCs w:val="24"/>
        </w:rPr>
        <w:t>Masters</w:t>
      </w:r>
      <w:proofErr w:type="spellEnd"/>
      <w:r w:rsidRPr="00C149EF">
        <w:rPr>
          <w:sz w:val="24"/>
          <w:szCs w:val="24"/>
        </w:rPr>
        <w:t xml:space="preserve"> degree in Public Safety Administration at the School of Continuing and Professional Studies. </w:t>
      </w:r>
    </w:p>
    <w:p w14:paraId="0C9B87D1" w14:textId="77777777" w:rsidR="00B2493B" w:rsidRPr="00C149EF" w:rsidRDefault="00B2493B" w:rsidP="00B2493B">
      <w:pPr>
        <w:rPr>
          <w:sz w:val="24"/>
          <w:szCs w:val="24"/>
        </w:rPr>
      </w:pPr>
    </w:p>
    <w:p w14:paraId="45B610DA" w14:textId="77777777" w:rsidR="00B2493B" w:rsidRPr="00C149EF" w:rsidRDefault="00B2493B" w:rsidP="00B2493B">
      <w:pPr>
        <w:ind w:left="720" w:hanging="720"/>
        <w:rPr>
          <w:sz w:val="24"/>
          <w:szCs w:val="24"/>
        </w:rPr>
      </w:pPr>
      <w:r w:rsidRPr="00C149EF">
        <w:rPr>
          <w:b/>
          <w:sz w:val="24"/>
          <w:szCs w:val="24"/>
        </w:rPr>
        <w:t>Wahl, R.</w:t>
      </w:r>
      <w:r w:rsidRPr="00C149EF">
        <w:rPr>
          <w:sz w:val="24"/>
          <w:szCs w:val="24"/>
        </w:rPr>
        <w:t xml:space="preserve"> (2017, January). </w:t>
      </w:r>
      <w:r w:rsidRPr="00C149EF">
        <w:rPr>
          <w:i/>
          <w:sz w:val="24"/>
          <w:szCs w:val="24"/>
        </w:rPr>
        <w:t>Commentary on “A humanities for our time.”</w:t>
      </w:r>
      <w:r w:rsidRPr="00C149EF">
        <w:rPr>
          <w:sz w:val="24"/>
          <w:szCs w:val="24"/>
        </w:rPr>
        <w:t xml:space="preserve"> An invited response to a report produced by the Institute for Advanced Studies in Culture on the purpose of the humanities. </w:t>
      </w:r>
    </w:p>
    <w:p w14:paraId="74B15050" w14:textId="77777777" w:rsidR="00B2493B" w:rsidRPr="00C149EF" w:rsidRDefault="00B2493B" w:rsidP="00B2493B">
      <w:pPr>
        <w:tabs>
          <w:tab w:val="left" w:pos="9360"/>
        </w:tabs>
        <w:rPr>
          <w:sz w:val="24"/>
          <w:szCs w:val="24"/>
        </w:rPr>
      </w:pPr>
    </w:p>
    <w:p w14:paraId="5162F417" w14:textId="77777777" w:rsidR="00B2493B" w:rsidRPr="00C149EF" w:rsidRDefault="00B2493B" w:rsidP="00B2493B">
      <w:pPr>
        <w:tabs>
          <w:tab w:val="left" w:pos="9360"/>
        </w:tabs>
        <w:rPr>
          <w:sz w:val="24"/>
          <w:szCs w:val="24"/>
        </w:rPr>
      </w:pPr>
      <w:r w:rsidRPr="00C149EF">
        <w:rPr>
          <w:b/>
          <w:i/>
          <w:sz w:val="24"/>
          <w:szCs w:val="24"/>
        </w:rPr>
        <w:t>Reports for Community Use</w:t>
      </w:r>
    </w:p>
    <w:p w14:paraId="5C3AE6E7" w14:textId="77777777" w:rsidR="00B2493B" w:rsidRPr="00C149EF" w:rsidRDefault="00B2493B" w:rsidP="00B2493B">
      <w:pPr>
        <w:tabs>
          <w:tab w:val="left" w:pos="9360"/>
        </w:tabs>
        <w:rPr>
          <w:sz w:val="24"/>
          <w:szCs w:val="24"/>
        </w:rPr>
      </w:pPr>
    </w:p>
    <w:p w14:paraId="5AB90FDF" w14:textId="77777777" w:rsidR="00B2493B" w:rsidRPr="00C149EF" w:rsidRDefault="00B2493B" w:rsidP="00B2493B">
      <w:pPr>
        <w:ind w:left="720" w:hanging="720"/>
        <w:rPr>
          <w:sz w:val="24"/>
          <w:szCs w:val="24"/>
        </w:rPr>
      </w:pPr>
      <w:r w:rsidRPr="00C149EF">
        <w:rPr>
          <w:b/>
          <w:sz w:val="24"/>
          <w:szCs w:val="24"/>
        </w:rPr>
        <w:t>Wahl, R.</w:t>
      </w:r>
      <w:r w:rsidRPr="00C149EF">
        <w:rPr>
          <w:sz w:val="24"/>
          <w:szCs w:val="24"/>
        </w:rPr>
        <w:t xml:space="preserve"> (2015). </w:t>
      </w:r>
      <w:r w:rsidRPr="00C149EF">
        <w:rPr>
          <w:i/>
          <w:sz w:val="24"/>
          <w:szCs w:val="24"/>
        </w:rPr>
        <w:t>Police-community forums findings and recommendations.</w:t>
      </w:r>
      <w:r w:rsidRPr="00C149EF">
        <w:rPr>
          <w:sz w:val="24"/>
          <w:szCs w:val="24"/>
        </w:rPr>
        <w:t xml:space="preserve"> An accessible summary created for the Charlottesville Police Department and Office of Human Rights. Initial draft 2015, updated 2016. </w:t>
      </w:r>
    </w:p>
    <w:p w14:paraId="08A2C3B1" w14:textId="77777777" w:rsidR="00B2493B" w:rsidRPr="00C149EF" w:rsidRDefault="00B2493B" w:rsidP="00B2493B">
      <w:pPr>
        <w:rPr>
          <w:sz w:val="24"/>
          <w:szCs w:val="24"/>
        </w:rPr>
      </w:pPr>
    </w:p>
    <w:p w14:paraId="673A236E" w14:textId="77777777" w:rsidR="00B2493B" w:rsidRPr="00C149EF" w:rsidRDefault="00B2493B" w:rsidP="00B2493B">
      <w:pPr>
        <w:pStyle w:val="BodyTextIndent"/>
        <w:autoSpaceDE/>
        <w:ind w:left="720" w:right="567" w:hanging="720"/>
        <w:rPr>
          <w:rFonts w:ascii="Garamond" w:hAnsi="Garamond"/>
          <w:sz w:val="24"/>
          <w:szCs w:val="24"/>
        </w:rPr>
      </w:pPr>
      <w:r w:rsidRPr="00C149EF">
        <w:rPr>
          <w:rFonts w:ascii="Garamond" w:hAnsi="Garamond"/>
          <w:b/>
          <w:sz w:val="24"/>
          <w:szCs w:val="24"/>
        </w:rPr>
        <w:t>Wahl, R.</w:t>
      </w:r>
      <w:r w:rsidRPr="00C149EF">
        <w:rPr>
          <w:rFonts w:ascii="Garamond" w:hAnsi="Garamond"/>
          <w:sz w:val="24"/>
          <w:szCs w:val="24"/>
        </w:rPr>
        <w:t xml:space="preserve"> (2014). </w:t>
      </w:r>
      <w:r w:rsidRPr="00C149EF">
        <w:rPr>
          <w:rFonts w:ascii="Garamond" w:hAnsi="Garamond"/>
          <w:i/>
          <w:sz w:val="24"/>
          <w:szCs w:val="24"/>
        </w:rPr>
        <w:t>Human rights education for police.</w:t>
      </w:r>
      <w:r w:rsidRPr="00C149EF">
        <w:rPr>
          <w:rFonts w:ascii="Garamond" w:hAnsi="Garamond"/>
          <w:sz w:val="24"/>
          <w:szCs w:val="24"/>
        </w:rPr>
        <w:t xml:space="preserve"> A short, accessible summary of my research findings relevant to developing human rights education programs for police officers upon request of HREA, the Global Human Rights Education and Training Centre. </w:t>
      </w:r>
    </w:p>
    <w:p w14:paraId="3C6E33C3" w14:textId="77777777" w:rsidR="00B2493B" w:rsidRPr="00C149EF" w:rsidRDefault="00B2493B" w:rsidP="00B2493B">
      <w:pPr>
        <w:pStyle w:val="BodyTextIndent"/>
        <w:autoSpaceDE/>
        <w:ind w:left="720" w:right="567" w:hanging="720"/>
        <w:rPr>
          <w:rFonts w:ascii="Garamond" w:hAnsi="Garamond"/>
          <w:sz w:val="24"/>
          <w:szCs w:val="24"/>
        </w:rPr>
      </w:pPr>
    </w:p>
    <w:p w14:paraId="6AC4A2E5" w14:textId="77777777" w:rsidR="00B2493B" w:rsidRPr="00C149EF" w:rsidRDefault="00B2493B" w:rsidP="00B2493B">
      <w:pPr>
        <w:pStyle w:val="BodyTextIndent"/>
        <w:autoSpaceDE/>
        <w:ind w:left="720" w:right="567" w:hanging="720"/>
        <w:rPr>
          <w:rFonts w:ascii="Garamond" w:hAnsi="Garamond"/>
          <w:sz w:val="24"/>
          <w:szCs w:val="24"/>
        </w:rPr>
      </w:pPr>
      <w:r w:rsidRPr="00C149EF">
        <w:rPr>
          <w:rFonts w:ascii="Garamond" w:hAnsi="Garamond"/>
          <w:sz w:val="24"/>
          <w:szCs w:val="24"/>
        </w:rPr>
        <w:t xml:space="preserve">SERVICE FOR PEER REVIEW </w:t>
      </w:r>
    </w:p>
    <w:p w14:paraId="14AA09FB" w14:textId="77777777" w:rsidR="00B2493B" w:rsidRPr="00C149EF" w:rsidRDefault="00B2493B" w:rsidP="00B2493B">
      <w:pPr>
        <w:tabs>
          <w:tab w:val="left" w:pos="9360"/>
        </w:tabs>
        <w:rPr>
          <w:sz w:val="24"/>
          <w:szCs w:val="24"/>
        </w:rPr>
      </w:pPr>
    </w:p>
    <w:p w14:paraId="5A4D8D1E" w14:textId="77777777" w:rsidR="00B2493B" w:rsidRPr="00C149EF" w:rsidRDefault="00B2493B" w:rsidP="00B2493B">
      <w:pPr>
        <w:tabs>
          <w:tab w:val="left" w:pos="9360"/>
        </w:tabs>
        <w:rPr>
          <w:sz w:val="24"/>
          <w:szCs w:val="24"/>
        </w:rPr>
      </w:pPr>
      <w:r w:rsidRPr="00C149EF">
        <w:rPr>
          <w:sz w:val="24"/>
          <w:szCs w:val="24"/>
        </w:rPr>
        <w:lastRenderedPageBreak/>
        <w:t xml:space="preserve">Review Board, </w:t>
      </w:r>
      <w:r w:rsidRPr="00C149EF">
        <w:rPr>
          <w:i/>
          <w:sz w:val="24"/>
          <w:szCs w:val="24"/>
        </w:rPr>
        <w:t>Educational Theory.</w:t>
      </w:r>
      <w:r w:rsidRPr="00C149EF">
        <w:rPr>
          <w:sz w:val="24"/>
          <w:szCs w:val="24"/>
        </w:rPr>
        <w:t xml:space="preserve"> </w:t>
      </w:r>
      <w:r w:rsidRPr="00C149EF">
        <w:rPr>
          <w:i/>
          <w:sz w:val="24"/>
          <w:szCs w:val="24"/>
        </w:rPr>
        <w:t>Educational Theory</w:t>
      </w:r>
      <w:r w:rsidRPr="00C149EF">
        <w:rPr>
          <w:sz w:val="24"/>
          <w:szCs w:val="24"/>
        </w:rPr>
        <w:t xml:space="preserve"> is the leading journal in the field of philosophy of education. January 2019 – 2022; Second term 2024-2028.</w:t>
      </w:r>
    </w:p>
    <w:p w14:paraId="6C2B94CF" w14:textId="77777777" w:rsidR="00B2493B" w:rsidRPr="00C149EF" w:rsidRDefault="00B2493B" w:rsidP="00B2493B">
      <w:pPr>
        <w:tabs>
          <w:tab w:val="left" w:pos="9360"/>
        </w:tabs>
        <w:rPr>
          <w:sz w:val="24"/>
          <w:szCs w:val="24"/>
        </w:rPr>
      </w:pPr>
    </w:p>
    <w:p w14:paraId="5EF8AC07" w14:textId="77777777" w:rsidR="00B2493B" w:rsidRPr="00C149EF" w:rsidRDefault="00B2493B" w:rsidP="00B2493B">
      <w:pPr>
        <w:tabs>
          <w:tab w:val="left" w:pos="9360"/>
        </w:tabs>
        <w:rPr>
          <w:sz w:val="24"/>
          <w:szCs w:val="24"/>
          <w:shd w:val="clear" w:color="auto" w:fill="FFFFFF"/>
          <w:lang w:eastAsia="en-US"/>
        </w:rPr>
      </w:pPr>
      <w:r w:rsidRPr="00C149EF">
        <w:rPr>
          <w:sz w:val="24"/>
          <w:szCs w:val="24"/>
        </w:rPr>
        <w:t xml:space="preserve">Editorial Board, </w:t>
      </w:r>
      <w:r w:rsidRPr="00C149EF">
        <w:rPr>
          <w:i/>
          <w:sz w:val="24"/>
          <w:szCs w:val="24"/>
        </w:rPr>
        <w:t>The International Journal of Human Rights Education</w:t>
      </w:r>
      <w:r w:rsidRPr="00C149EF">
        <w:rPr>
          <w:sz w:val="24"/>
          <w:szCs w:val="24"/>
        </w:rPr>
        <w:t xml:space="preserve">. </w:t>
      </w:r>
      <w:r w:rsidRPr="00C149EF">
        <w:rPr>
          <w:i/>
          <w:sz w:val="24"/>
          <w:szCs w:val="24"/>
          <w:shd w:val="clear" w:color="auto" w:fill="FFFFFF"/>
          <w:lang w:eastAsia="en-US"/>
        </w:rPr>
        <w:t>The </w:t>
      </w:r>
      <w:r w:rsidRPr="00C149EF">
        <w:rPr>
          <w:i/>
          <w:iCs/>
          <w:sz w:val="24"/>
          <w:szCs w:val="24"/>
          <w:bdr w:val="none" w:sz="0" w:space="0" w:color="auto" w:frame="1"/>
          <w:shd w:val="clear" w:color="auto" w:fill="FFFFFF"/>
          <w:lang w:eastAsia="en-US"/>
        </w:rPr>
        <w:t>International Journal of Human Rights Education</w:t>
      </w:r>
      <w:r w:rsidRPr="00C149EF">
        <w:rPr>
          <w:sz w:val="24"/>
          <w:szCs w:val="24"/>
          <w:shd w:val="clear" w:color="auto" w:fill="FFFFFF"/>
          <w:lang w:eastAsia="en-US"/>
        </w:rPr>
        <w:t xml:space="preserve"> is an independent, double-blind, peer-reviewed, open-access, online journal dedicated to the examination of the theory, philosophy, research, and praxis central to the field of human rights education. 2016 – Current. </w:t>
      </w:r>
    </w:p>
    <w:p w14:paraId="04EC78DD" w14:textId="77777777" w:rsidR="00B2493B" w:rsidRPr="00C149EF" w:rsidRDefault="00B2493B" w:rsidP="00B2493B">
      <w:pPr>
        <w:tabs>
          <w:tab w:val="left" w:pos="9360"/>
        </w:tabs>
        <w:rPr>
          <w:sz w:val="24"/>
          <w:szCs w:val="24"/>
          <w:shd w:val="clear" w:color="auto" w:fill="FFFFFF"/>
          <w:lang w:eastAsia="en-US"/>
        </w:rPr>
      </w:pPr>
    </w:p>
    <w:p w14:paraId="7EE57479" w14:textId="77777777" w:rsidR="00B2493B" w:rsidRPr="00C149EF" w:rsidRDefault="00B2493B" w:rsidP="00B2493B">
      <w:pPr>
        <w:tabs>
          <w:tab w:val="left" w:pos="9360"/>
        </w:tabs>
        <w:rPr>
          <w:sz w:val="24"/>
          <w:szCs w:val="24"/>
          <w:shd w:val="clear" w:color="auto" w:fill="FFFFFF"/>
          <w:lang w:eastAsia="en-US"/>
        </w:rPr>
      </w:pPr>
      <w:r w:rsidRPr="00C149EF">
        <w:rPr>
          <w:sz w:val="24"/>
          <w:szCs w:val="24"/>
          <w:shd w:val="clear" w:color="auto" w:fill="FFFFFF"/>
          <w:lang w:eastAsia="en-US"/>
        </w:rPr>
        <w:t xml:space="preserve">Reviewer, National Science Foundation. </w:t>
      </w:r>
    </w:p>
    <w:p w14:paraId="43B23D05" w14:textId="77777777" w:rsidR="00B2493B" w:rsidRPr="00C149EF" w:rsidRDefault="00B2493B" w:rsidP="00B2493B">
      <w:pPr>
        <w:tabs>
          <w:tab w:val="left" w:pos="9360"/>
        </w:tabs>
        <w:rPr>
          <w:sz w:val="24"/>
          <w:szCs w:val="24"/>
          <w:shd w:val="clear" w:color="auto" w:fill="FFFFFF"/>
          <w:lang w:eastAsia="en-US"/>
        </w:rPr>
      </w:pPr>
    </w:p>
    <w:p w14:paraId="27DBB46C" w14:textId="77777777" w:rsidR="00B2493B" w:rsidRPr="00C149EF" w:rsidRDefault="00B2493B" w:rsidP="00B2493B">
      <w:pPr>
        <w:pStyle w:val="BodyTextIndent"/>
        <w:autoSpaceDE/>
        <w:ind w:left="0" w:right="567" w:firstLine="0"/>
        <w:rPr>
          <w:rFonts w:ascii="Garamond" w:hAnsi="Garamond"/>
          <w:sz w:val="24"/>
          <w:szCs w:val="24"/>
        </w:rPr>
      </w:pPr>
      <w:r w:rsidRPr="00C149EF">
        <w:rPr>
          <w:rFonts w:ascii="Garamond" w:hAnsi="Garamond"/>
          <w:sz w:val="24"/>
          <w:szCs w:val="24"/>
        </w:rPr>
        <w:t xml:space="preserve">Reviewer, Social Science Research Council. </w:t>
      </w:r>
    </w:p>
    <w:p w14:paraId="32A55147" w14:textId="77777777" w:rsidR="00B2493B" w:rsidRPr="00C149EF" w:rsidRDefault="00B2493B" w:rsidP="00B2493B">
      <w:pPr>
        <w:pStyle w:val="BodyTextIndent"/>
        <w:autoSpaceDE/>
        <w:ind w:left="0" w:right="567" w:firstLine="0"/>
        <w:rPr>
          <w:rFonts w:ascii="Garamond" w:hAnsi="Garamond"/>
          <w:sz w:val="24"/>
          <w:szCs w:val="24"/>
        </w:rPr>
      </w:pPr>
    </w:p>
    <w:p w14:paraId="0B2BD38F" w14:textId="77777777" w:rsidR="00B2493B" w:rsidRPr="00C149EF" w:rsidRDefault="00B2493B" w:rsidP="00B2493B">
      <w:pPr>
        <w:pStyle w:val="BodyTextIndent"/>
        <w:autoSpaceDE/>
        <w:ind w:left="0" w:right="567" w:firstLine="0"/>
        <w:rPr>
          <w:rFonts w:ascii="Garamond" w:hAnsi="Garamond"/>
          <w:sz w:val="24"/>
          <w:szCs w:val="24"/>
        </w:rPr>
      </w:pPr>
      <w:r w:rsidRPr="00C149EF">
        <w:rPr>
          <w:rFonts w:ascii="Garamond" w:hAnsi="Garamond"/>
          <w:sz w:val="24"/>
          <w:szCs w:val="24"/>
        </w:rPr>
        <w:t xml:space="preserve">Reviewer, National Academy of Education / Spencer Foundation </w:t>
      </w:r>
    </w:p>
    <w:p w14:paraId="2B5FC25B" w14:textId="77777777" w:rsidR="00B2493B" w:rsidRPr="00C149EF" w:rsidRDefault="00B2493B" w:rsidP="00B2493B">
      <w:pPr>
        <w:tabs>
          <w:tab w:val="left" w:pos="9360"/>
        </w:tabs>
        <w:rPr>
          <w:sz w:val="24"/>
          <w:szCs w:val="24"/>
          <w:shd w:val="clear" w:color="auto" w:fill="FFFFFF"/>
          <w:lang w:eastAsia="en-US"/>
        </w:rPr>
      </w:pPr>
    </w:p>
    <w:p w14:paraId="13AFF9BF" w14:textId="77777777" w:rsidR="00B2493B" w:rsidRPr="00C149EF" w:rsidRDefault="00B2493B" w:rsidP="00B2493B">
      <w:pPr>
        <w:rPr>
          <w:sz w:val="24"/>
          <w:szCs w:val="24"/>
        </w:rPr>
      </w:pPr>
      <w:r w:rsidRPr="00C149EF">
        <w:rPr>
          <w:sz w:val="24"/>
          <w:szCs w:val="24"/>
        </w:rPr>
        <w:t xml:space="preserve">Reviewer, Cambridge University Press. </w:t>
      </w:r>
    </w:p>
    <w:p w14:paraId="610CE24F" w14:textId="77777777" w:rsidR="00B2493B" w:rsidRPr="00C149EF" w:rsidRDefault="00B2493B" w:rsidP="00B2493B">
      <w:pPr>
        <w:rPr>
          <w:sz w:val="24"/>
          <w:szCs w:val="24"/>
        </w:rPr>
      </w:pPr>
    </w:p>
    <w:p w14:paraId="4652ED4E" w14:textId="77777777" w:rsidR="00B2493B" w:rsidRPr="00C149EF" w:rsidRDefault="00B2493B" w:rsidP="00B2493B">
      <w:pPr>
        <w:rPr>
          <w:sz w:val="24"/>
          <w:szCs w:val="24"/>
          <w:lang w:eastAsia="en-US"/>
        </w:rPr>
      </w:pPr>
      <w:r w:rsidRPr="00C149EF">
        <w:rPr>
          <w:sz w:val="24"/>
          <w:szCs w:val="24"/>
        </w:rPr>
        <w:t xml:space="preserve">Reviewer, Oxford University Press. </w:t>
      </w:r>
    </w:p>
    <w:p w14:paraId="7666A5CB" w14:textId="77777777" w:rsidR="00B2493B" w:rsidRPr="00C149EF" w:rsidRDefault="00B2493B" w:rsidP="00B2493B">
      <w:pPr>
        <w:tabs>
          <w:tab w:val="left" w:pos="9360"/>
        </w:tabs>
        <w:rPr>
          <w:sz w:val="24"/>
          <w:szCs w:val="24"/>
        </w:rPr>
      </w:pPr>
    </w:p>
    <w:p w14:paraId="5AF3627E" w14:textId="77777777" w:rsidR="00B2493B" w:rsidRPr="00C149EF" w:rsidRDefault="00B2493B" w:rsidP="00B2493B">
      <w:pPr>
        <w:tabs>
          <w:tab w:val="left" w:pos="9360"/>
        </w:tabs>
        <w:rPr>
          <w:sz w:val="24"/>
          <w:szCs w:val="24"/>
        </w:rPr>
      </w:pPr>
      <w:r w:rsidRPr="00C149EF">
        <w:rPr>
          <w:sz w:val="24"/>
          <w:szCs w:val="24"/>
        </w:rPr>
        <w:t>Reviewer, MIT Press.</w:t>
      </w:r>
    </w:p>
    <w:p w14:paraId="46165E74" w14:textId="77777777" w:rsidR="00B2493B" w:rsidRPr="00C149EF" w:rsidRDefault="00B2493B" w:rsidP="00B2493B">
      <w:pPr>
        <w:tabs>
          <w:tab w:val="left" w:pos="9360"/>
        </w:tabs>
        <w:rPr>
          <w:sz w:val="24"/>
          <w:szCs w:val="24"/>
          <w:shd w:val="clear" w:color="auto" w:fill="FFFFFF"/>
          <w:lang w:eastAsia="en-US"/>
        </w:rPr>
      </w:pPr>
    </w:p>
    <w:p w14:paraId="63326A72" w14:textId="77777777" w:rsidR="00B2493B" w:rsidRPr="00C149EF" w:rsidRDefault="00B2493B" w:rsidP="00B2493B">
      <w:pPr>
        <w:tabs>
          <w:tab w:val="left" w:pos="9360"/>
        </w:tabs>
        <w:rPr>
          <w:sz w:val="24"/>
          <w:szCs w:val="24"/>
          <w:shd w:val="clear" w:color="auto" w:fill="FFFFFF"/>
          <w:lang w:eastAsia="en-US"/>
        </w:rPr>
      </w:pPr>
      <w:r w:rsidRPr="00C149EF">
        <w:rPr>
          <w:sz w:val="24"/>
          <w:szCs w:val="24"/>
          <w:shd w:val="clear" w:color="auto" w:fill="FFFFFF"/>
          <w:lang w:eastAsia="en-US"/>
        </w:rPr>
        <w:t xml:space="preserve">Reviewer, Bloomsbury Academic. </w:t>
      </w:r>
    </w:p>
    <w:p w14:paraId="202A7D3E" w14:textId="77777777" w:rsidR="00B2493B" w:rsidRPr="00C149EF" w:rsidRDefault="00B2493B" w:rsidP="00B2493B">
      <w:pPr>
        <w:tabs>
          <w:tab w:val="left" w:pos="9360"/>
        </w:tabs>
        <w:rPr>
          <w:sz w:val="24"/>
          <w:szCs w:val="24"/>
          <w:shd w:val="clear" w:color="auto" w:fill="FFFFFF"/>
          <w:lang w:eastAsia="en-US"/>
        </w:rPr>
      </w:pPr>
    </w:p>
    <w:p w14:paraId="19138798" w14:textId="77777777" w:rsidR="00B2493B" w:rsidRPr="00C149EF" w:rsidRDefault="00B2493B" w:rsidP="00B2493B">
      <w:pPr>
        <w:tabs>
          <w:tab w:val="left" w:pos="9360"/>
        </w:tabs>
        <w:rPr>
          <w:sz w:val="24"/>
          <w:szCs w:val="24"/>
          <w:shd w:val="clear" w:color="auto" w:fill="FFFFFF"/>
          <w:lang w:eastAsia="en-US"/>
        </w:rPr>
      </w:pPr>
      <w:r w:rsidRPr="00C149EF">
        <w:rPr>
          <w:sz w:val="24"/>
          <w:szCs w:val="24"/>
          <w:shd w:val="clear" w:color="auto" w:fill="FFFFFF"/>
          <w:lang w:eastAsia="en-US"/>
        </w:rPr>
        <w:t>Reviewer, American Educational Research Association (AERA) national meeting, Philosophical Studies in Education SIG</w:t>
      </w:r>
    </w:p>
    <w:p w14:paraId="1D45A46B" w14:textId="77777777" w:rsidR="00B2493B" w:rsidRPr="00C149EF" w:rsidRDefault="00B2493B" w:rsidP="00B2493B">
      <w:pPr>
        <w:tabs>
          <w:tab w:val="left" w:pos="9360"/>
        </w:tabs>
        <w:rPr>
          <w:sz w:val="24"/>
          <w:szCs w:val="24"/>
          <w:shd w:val="clear" w:color="auto" w:fill="FFFFFF"/>
          <w:lang w:eastAsia="en-US"/>
        </w:rPr>
      </w:pPr>
    </w:p>
    <w:p w14:paraId="13C15A51" w14:textId="77777777" w:rsidR="00B2493B" w:rsidRPr="00C149EF" w:rsidRDefault="00B2493B" w:rsidP="00B2493B">
      <w:pPr>
        <w:tabs>
          <w:tab w:val="left" w:pos="9360"/>
        </w:tabs>
        <w:rPr>
          <w:sz w:val="24"/>
          <w:szCs w:val="24"/>
          <w:shd w:val="clear" w:color="auto" w:fill="FFFFFF"/>
          <w:lang w:eastAsia="en-US"/>
        </w:rPr>
      </w:pPr>
      <w:r w:rsidRPr="00C149EF">
        <w:rPr>
          <w:sz w:val="24"/>
          <w:szCs w:val="24"/>
          <w:shd w:val="clear" w:color="auto" w:fill="FFFFFF"/>
          <w:lang w:eastAsia="en-US"/>
        </w:rPr>
        <w:t xml:space="preserve">Reviewer, </w:t>
      </w:r>
      <w:r w:rsidRPr="00C149EF">
        <w:rPr>
          <w:i/>
          <w:iCs/>
          <w:sz w:val="24"/>
          <w:szCs w:val="24"/>
          <w:shd w:val="clear" w:color="auto" w:fill="FFFFFF"/>
          <w:lang w:eastAsia="en-US"/>
        </w:rPr>
        <w:t>Review of Educational Research</w:t>
      </w:r>
      <w:r w:rsidRPr="00C149EF">
        <w:rPr>
          <w:sz w:val="24"/>
          <w:szCs w:val="24"/>
          <w:shd w:val="clear" w:color="auto" w:fill="FFFFFF"/>
          <w:lang w:eastAsia="en-US"/>
        </w:rPr>
        <w:t xml:space="preserve"> </w:t>
      </w:r>
    </w:p>
    <w:p w14:paraId="7BB286CD" w14:textId="77777777" w:rsidR="00B2493B" w:rsidRPr="00C149EF" w:rsidRDefault="00B2493B" w:rsidP="00B2493B">
      <w:pPr>
        <w:tabs>
          <w:tab w:val="left" w:pos="9360"/>
        </w:tabs>
        <w:rPr>
          <w:sz w:val="24"/>
          <w:szCs w:val="24"/>
          <w:shd w:val="clear" w:color="auto" w:fill="FFFFFF"/>
          <w:lang w:eastAsia="en-US"/>
        </w:rPr>
      </w:pPr>
    </w:p>
    <w:p w14:paraId="0AEA5B37" w14:textId="77777777" w:rsidR="00B2493B" w:rsidRPr="00C149EF" w:rsidRDefault="00B2493B" w:rsidP="00B2493B">
      <w:pPr>
        <w:pStyle w:val="BodyTextIndent"/>
        <w:autoSpaceDE/>
        <w:ind w:left="0" w:right="567" w:firstLine="0"/>
        <w:rPr>
          <w:rFonts w:ascii="Garamond" w:hAnsi="Garamond"/>
          <w:sz w:val="24"/>
          <w:szCs w:val="24"/>
        </w:rPr>
      </w:pPr>
      <w:r w:rsidRPr="00C149EF">
        <w:rPr>
          <w:rFonts w:ascii="Garamond" w:hAnsi="Garamond"/>
          <w:sz w:val="24"/>
          <w:szCs w:val="24"/>
        </w:rPr>
        <w:t xml:space="preserve">Reviewer, </w:t>
      </w:r>
      <w:r w:rsidRPr="00C149EF">
        <w:rPr>
          <w:rFonts w:ascii="Garamond" w:hAnsi="Garamond"/>
          <w:i/>
          <w:iCs/>
          <w:sz w:val="24"/>
          <w:szCs w:val="24"/>
        </w:rPr>
        <w:t>Teachers College Record</w:t>
      </w:r>
    </w:p>
    <w:p w14:paraId="5BBA0074" w14:textId="77777777" w:rsidR="00B2493B" w:rsidRPr="00C149EF" w:rsidRDefault="00B2493B" w:rsidP="00B2493B">
      <w:pPr>
        <w:tabs>
          <w:tab w:val="left" w:pos="9360"/>
        </w:tabs>
        <w:rPr>
          <w:sz w:val="24"/>
          <w:szCs w:val="24"/>
          <w:shd w:val="clear" w:color="auto" w:fill="FFFFFF"/>
          <w:lang w:eastAsia="en-US"/>
        </w:rPr>
      </w:pPr>
    </w:p>
    <w:p w14:paraId="09B05A2E" w14:textId="77777777" w:rsidR="00B2493B" w:rsidRPr="00C149EF" w:rsidRDefault="00B2493B" w:rsidP="00B2493B">
      <w:pPr>
        <w:tabs>
          <w:tab w:val="left" w:pos="9360"/>
        </w:tabs>
        <w:rPr>
          <w:sz w:val="24"/>
          <w:szCs w:val="24"/>
          <w:shd w:val="clear" w:color="auto" w:fill="FFFFFF"/>
          <w:lang w:eastAsia="en-US"/>
        </w:rPr>
      </w:pPr>
      <w:r w:rsidRPr="00C149EF">
        <w:rPr>
          <w:sz w:val="24"/>
          <w:szCs w:val="24"/>
          <w:shd w:val="clear" w:color="auto" w:fill="FFFFFF"/>
          <w:lang w:eastAsia="en-US"/>
        </w:rPr>
        <w:t xml:space="preserve">Reviewer, </w:t>
      </w:r>
      <w:r w:rsidRPr="00C149EF">
        <w:rPr>
          <w:i/>
          <w:sz w:val="24"/>
          <w:szCs w:val="24"/>
          <w:shd w:val="clear" w:color="auto" w:fill="FFFFFF"/>
          <w:lang w:eastAsia="en-US"/>
        </w:rPr>
        <w:t>Educational Theory</w:t>
      </w:r>
      <w:r w:rsidRPr="00C149EF">
        <w:rPr>
          <w:sz w:val="24"/>
          <w:szCs w:val="24"/>
          <w:shd w:val="clear" w:color="auto" w:fill="FFFFFF"/>
          <w:lang w:eastAsia="en-US"/>
        </w:rPr>
        <w:t xml:space="preserve">. </w:t>
      </w:r>
    </w:p>
    <w:p w14:paraId="4D8049BD" w14:textId="77777777" w:rsidR="00B2493B" w:rsidRPr="00C149EF" w:rsidRDefault="00B2493B" w:rsidP="00B2493B">
      <w:pPr>
        <w:tabs>
          <w:tab w:val="left" w:pos="9360"/>
        </w:tabs>
        <w:rPr>
          <w:sz w:val="24"/>
          <w:szCs w:val="24"/>
          <w:shd w:val="clear" w:color="auto" w:fill="FFFFFF"/>
          <w:lang w:eastAsia="en-US"/>
        </w:rPr>
      </w:pPr>
    </w:p>
    <w:p w14:paraId="4D99A5E3" w14:textId="77777777" w:rsidR="00B2493B" w:rsidRPr="00C149EF" w:rsidRDefault="00B2493B" w:rsidP="00B2493B">
      <w:pPr>
        <w:tabs>
          <w:tab w:val="left" w:pos="9360"/>
        </w:tabs>
        <w:rPr>
          <w:sz w:val="24"/>
          <w:szCs w:val="24"/>
          <w:shd w:val="clear" w:color="auto" w:fill="FFFFFF"/>
          <w:lang w:eastAsia="en-US"/>
        </w:rPr>
      </w:pPr>
      <w:r w:rsidRPr="00C149EF">
        <w:rPr>
          <w:sz w:val="24"/>
          <w:szCs w:val="24"/>
          <w:shd w:val="clear" w:color="auto" w:fill="FFFFFF"/>
          <w:lang w:eastAsia="en-US"/>
        </w:rPr>
        <w:t xml:space="preserve">Reviewer, </w:t>
      </w:r>
      <w:r w:rsidRPr="00C149EF">
        <w:rPr>
          <w:i/>
          <w:iCs/>
          <w:sz w:val="24"/>
          <w:szCs w:val="24"/>
          <w:shd w:val="clear" w:color="auto" w:fill="FFFFFF"/>
          <w:lang w:eastAsia="en-US"/>
        </w:rPr>
        <w:t>Studies in Philosophy of Education</w:t>
      </w:r>
      <w:r w:rsidRPr="00C149EF">
        <w:rPr>
          <w:sz w:val="24"/>
          <w:szCs w:val="24"/>
          <w:shd w:val="clear" w:color="auto" w:fill="FFFFFF"/>
          <w:lang w:eastAsia="en-US"/>
        </w:rPr>
        <w:t xml:space="preserve"> </w:t>
      </w:r>
    </w:p>
    <w:p w14:paraId="1A7DC138" w14:textId="77777777" w:rsidR="00B2493B" w:rsidRPr="00C149EF" w:rsidRDefault="00B2493B" w:rsidP="00B2493B">
      <w:pPr>
        <w:tabs>
          <w:tab w:val="left" w:pos="9360"/>
        </w:tabs>
        <w:rPr>
          <w:sz w:val="24"/>
          <w:szCs w:val="24"/>
          <w:shd w:val="clear" w:color="auto" w:fill="FFFFFF"/>
          <w:lang w:eastAsia="en-US"/>
        </w:rPr>
      </w:pPr>
    </w:p>
    <w:p w14:paraId="656A4D52" w14:textId="77777777" w:rsidR="00B2493B" w:rsidRPr="00C149EF" w:rsidRDefault="00B2493B" w:rsidP="00B2493B">
      <w:pPr>
        <w:tabs>
          <w:tab w:val="left" w:pos="9360"/>
        </w:tabs>
        <w:rPr>
          <w:sz w:val="24"/>
          <w:szCs w:val="24"/>
          <w:shd w:val="clear" w:color="auto" w:fill="FFFFFF"/>
          <w:lang w:eastAsia="en-US"/>
        </w:rPr>
      </w:pPr>
      <w:r w:rsidRPr="00C149EF">
        <w:rPr>
          <w:sz w:val="24"/>
          <w:szCs w:val="24"/>
          <w:shd w:val="clear" w:color="auto" w:fill="FFFFFF"/>
          <w:lang w:eastAsia="en-US"/>
        </w:rPr>
        <w:t xml:space="preserve">Reviewer, </w:t>
      </w:r>
      <w:r w:rsidRPr="00C149EF">
        <w:rPr>
          <w:i/>
          <w:iCs/>
          <w:sz w:val="24"/>
          <w:szCs w:val="24"/>
          <w:shd w:val="clear" w:color="auto" w:fill="FFFFFF"/>
          <w:lang w:eastAsia="en-US"/>
        </w:rPr>
        <w:t>Journal of Deliberative Democracy</w:t>
      </w:r>
      <w:r w:rsidRPr="00C149EF">
        <w:rPr>
          <w:sz w:val="24"/>
          <w:szCs w:val="24"/>
          <w:shd w:val="clear" w:color="auto" w:fill="FFFFFF"/>
          <w:lang w:eastAsia="en-US"/>
        </w:rPr>
        <w:t xml:space="preserve"> </w:t>
      </w:r>
    </w:p>
    <w:p w14:paraId="3A2523AC" w14:textId="77777777" w:rsidR="00B2493B" w:rsidRPr="00C149EF" w:rsidRDefault="00B2493B" w:rsidP="00B2493B">
      <w:pPr>
        <w:tabs>
          <w:tab w:val="left" w:pos="9360"/>
        </w:tabs>
        <w:rPr>
          <w:sz w:val="24"/>
          <w:szCs w:val="24"/>
          <w:shd w:val="clear" w:color="auto" w:fill="FFFFFF"/>
          <w:lang w:eastAsia="en-US"/>
        </w:rPr>
      </w:pPr>
    </w:p>
    <w:p w14:paraId="3DD65201" w14:textId="77777777" w:rsidR="00B2493B" w:rsidRPr="00C149EF" w:rsidRDefault="00B2493B" w:rsidP="00B2493B">
      <w:pPr>
        <w:tabs>
          <w:tab w:val="left" w:pos="9360"/>
        </w:tabs>
        <w:rPr>
          <w:sz w:val="24"/>
          <w:szCs w:val="24"/>
          <w:shd w:val="clear" w:color="auto" w:fill="FFFFFF"/>
          <w:lang w:eastAsia="en-US"/>
        </w:rPr>
      </w:pPr>
      <w:r w:rsidRPr="00C149EF">
        <w:rPr>
          <w:sz w:val="24"/>
          <w:szCs w:val="24"/>
          <w:shd w:val="clear" w:color="auto" w:fill="FFFFFF"/>
          <w:lang w:eastAsia="en-US"/>
        </w:rPr>
        <w:t xml:space="preserve">Reviewer, </w:t>
      </w:r>
      <w:r w:rsidRPr="00C149EF">
        <w:rPr>
          <w:i/>
          <w:iCs/>
          <w:sz w:val="24"/>
          <w:szCs w:val="24"/>
          <w:shd w:val="clear" w:color="auto" w:fill="FFFFFF"/>
          <w:lang w:eastAsia="en-US"/>
        </w:rPr>
        <w:t>Social Forces</w:t>
      </w:r>
    </w:p>
    <w:p w14:paraId="6214C601" w14:textId="77777777" w:rsidR="00B2493B" w:rsidRPr="00C149EF" w:rsidRDefault="00B2493B" w:rsidP="00B2493B">
      <w:pPr>
        <w:tabs>
          <w:tab w:val="left" w:pos="9360"/>
        </w:tabs>
        <w:rPr>
          <w:sz w:val="24"/>
          <w:szCs w:val="24"/>
          <w:shd w:val="clear" w:color="auto" w:fill="FFFFFF"/>
          <w:lang w:eastAsia="en-US"/>
        </w:rPr>
      </w:pPr>
    </w:p>
    <w:p w14:paraId="51FD05CE" w14:textId="77777777" w:rsidR="00B2493B" w:rsidRPr="00C149EF" w:rsidRDefault="00B2493B" w:rsidP="00B2493B">
      <w:pPr>
        <w:tabs>
          <w:tab w:val="left" w:pos="9360"/>
        </w:tabs>
        <w:rPr>
          <w:sz w:val="24"/>
          <w:szCs w:val="24"/>
          <w:shd w:val="clear" w:color="auto" w:fill="FFFFFF"/>
          <w:lang w:eastAsia="en-US"/>
        </w:rPr>
      </w:pPr>
      <w:r w:rsidRPr="00C149EF">
        <w:rPr>
          <w:sz w:val="24"/>
          <w:szCs w:val="24"/>
          <w:shd w:val="clear" w:color="auto" w:fill="FFFFFF"/>
          <w:lang w:eastAsia="en-US"/>
        </w:rPr>
        <w:t xml:space="preserve">Reviewer, the </w:t>
      </w:r>
      <w:r w:rsidRPr="00C149EF">
        <w:rPr>
          <w:i/>
          <w:sz w:val="24"/>
          <w:szCs w:val="24"/>
          <w:shd w:val="clear" w:color="auto" w:fill="FFFFFF"/>
          <w:lang w:eastAsia="en-US"/>
        </w:rPr>
        <w:t>Journal on Education in Emergencies</w:t>
      </w:r>
      <w:r w:rsidRPr="00C149EF">
        <w:rPr>
          <w:sz w:val="24"/>
          <w:szCs w:val="24"/>
          <w:shd w:val="clear" w:color="auto" w:fill="FFFFFF"/>
          <w:lang w:eastAsia="en-US"/>
        </w:rPr>
        <w:t xml:space="preserve">. </w:t>
      </w:r>
    </w:p>
    <w:p w14:paraId="72D489D2" w14:textId="77777777" w:rsidR="00B2493B" w:rsidRPr="00C149EF" w:rsidRDefault="00B2493B" w:rsidP="00B2493B">
      <w:pPr>
        <w:tabs>
          <w:tab w:val="left" w:pos="9360"/>
        </w:tabs>
        <w:rPr>
          <w:sz w:val="24"/>
          <w:szCs w:val="24"/>
          <w:shd w:val="clear" w:color="auto" w:fill="FFFFFF"/>
          <w:lang w:eastAsia="en-US"/>
        </w:rPr>
      </w:pPr>
    </w:p>
    <w:p w14:paraId="5EB84342" w14:textId="77777777" w:rsidR="00B2493B" w:rsidRPr="00C149EF" w:rsidRDefault="00B2493B" w:rsidP="00B2493B">
      <w:pPr>
        <w:rPr>
          <w:bCs/>
          <w:sz w:val="24"/>
          <w:szCs w:val="24"/>
        </w:rPr>
      </w:pPr>
      <w:r w:rsidRPr="00C149EF">
        <w:rPr>
          <w:sz w:val="24"/>
          <w:szCs w:val="24"/>
        </w:rPr>
        <w:t xml:space="preserve">Reviewer, </w:t>
      </w:r>
      <w:r w:rsidRPr="00C149EF">
        <w:rPr>
          <w:i/>
          <w:sz w:val="24"/>
          <w:szCs w:val="24"/>
        </w:rPr>
        <w:t>Comparative Education Review.</w:t>
      </w:r>
      <w:r w:rsidRPr="00C149EF">
        <w:rPr>
          <w:sz w:val="24"/>
          <w:szCs w:val="24"/>
        </w:rPr>
        <w:t xml:space="preserve"> </w:t>
      </w:r>
    </w:p>
    <w:p w14:paraId="5DF9327C" w14:textId="77777777" w:rsidR="00B2493B" w:rsidRPr="00C149EF" w:rsidRDefault="00B2493B" w:rsidP="00B2493B">
      <w:pPr>
        <w:rPr>
          <w:sz w:val="24"/>
          <w:szCs w:val="24"/>
        </w:rPr>
      </w:pPr>
    </w:p>
    <w:p w14:paraId="3C12B463" w14:textId="77777777" w:rsidR="00B2493B" w:rsidRPr="00C149EF" w:rsidRDefault="00B2493B" w:rsidP="00B2493B">
      <w:pPr>
        <w:rPr>
          <w:sz w:val="24"/>
          <w:szCs w:val="24"/>
        </w:rPr>
      </w:pPr>
      <w:r w:rsidRPr="00C149EF">
        <w:rPr>
          <w:sz w:val="24"/>
          <w:szCs w:val="24"/>
        </w:rPr>
        <w:t xml:space="preserve">Reviewer, </w:t>
      </w:r>
      <w:r w:rsidRPr="00C149EF">
        <w:rPr>
          <w:i/>
          <w:sz w:val="24"/>
          <w:szCs w:val="24"/>
        </w:rPr>
        <w:t>Oxford Journal of Human Rights Practice</w:t>
      </w:r>
      <w:r w:rsidRPr="00C149EF">
        <w:rPr>
          <w:sz w:val="24"/>
          <w:szCs w:val="24"/>
        </w:rPr>
        <w:t xml:space="preserve">. </w:t>
      </w:r>
    </w:p>
    <w:p w14:paraId="349EFEAD" w14:textId="77777777" w:rsidR="00B2493B" w:rsidRPr="00C149EF" w:rsidRDefault="00B2493B" w:rsidP="00B2493B">
      <w:pPr>
        <w:rPr>
          <w:sz w:val="24"/>
          <w:szCs w:val="24"/>
        </w:rPr>
      </w:pPr>
    </w:p>
    <w:p w14:paraId="529CFBFA" w14:textId="77777777" w:rsidR="00B2493B" w:rsidRPr="00C149EF" w:rsidRDefault="00B2493B" w:rsidP="00B2493B">
      <w:pPr>
        <w:rPr>
          <w:sz w:val="24"/>
          <w:szCs w:val="24"/>
        </w:rPr>
      </w:pPr>
      <w:r w:rsidRPr="00C149EF">
        <w:rPr>
          <w:sz w:val="24"/>
          <w:szCs w:val="24"/>
        </w:rPr>
        <w:t xml:space="preserve">Reviewer, </w:t>
      </w:r>
      <w:r w:rsidRPr="00C149EF">
        <w:rPr>
          <w:i/>
          <w:iCs/>
          <w:sz w:val="24"/>
          <w:szCs w:val="24"/>
        </w:rPr>
        <w:t>International Journal of Qualitative Research in Education</w:t>
      </w:r>
      <w:r w:rsidRPr="00C149EF">
        <w:rPr>
          <w:sz w:val="24"/>
          <w:szCs w:val="24"/>
        </w:rPr>
        <w:t xml:space="preserve"> </w:t>
      </w:r>
    </w:p>
    <w:p w14:paraId="6B7B8A72" w14:textId="77777777" w:rsidR="00B2493B" w:rsidRPr="00C149EF" w:rsidRDefault="00B2493B" w:rsidP="00B2493B">
      <w:pPr>
        <w:rPr>
          <w:sz w:val="24"/>
          <w:szCs w:val="24"/>
        </w:rPr>
      </w:pPr>
    </w:p>
    <w:p w14:paraId="7D7B3571" w14:textId="77777777" w:rsidR="00B2493B" w:rsidRPr="00C149EF" w:rsidRDefault="00B2493B" w:rsidP="00B2493B">
      <w:pPr>
        <w:rPr>
          <w:sz w:val="24"/>
          <w:szCs w:val="24"/>
        </w:rPr>
      </w:pPr>
      <w:r w:rsidRPr="00C149EF">
        <w:rPr>
          <w:sz w:val="24"/>
          <w:szCs w:val="24"/>
        </w:rPr>
        <w:t xml:space="preserve">Reviewer, </w:t>
      </w:r>
      <w:r w:rsidRPr="00C149EF">
        <w:rPr>
          <w:i/>
          <w:sz w:val="24"/>
          <w:szCs w:val="24"/>
        </w:rPr>
        <w:t>Asia-Pacific Journal on Human Rights and the Law.</w:t>
      </w:r>
      <w:r w:rsidRPr="00C149EF">
        <w:rPr>
          <w:sz w:val="24"/>
          <w:szCs w:val="24"/>
        </w:rPr>
        <w:t xml:space="preserve"> </w:t>
      </w:r>
    </w:p>
    <w:p w14:paraId="7ABE1DF8" w14:textId="77777777" w:rsidR="00B2493B" w:rsidRPr="00C149EF" w:rsidRDefault="00B2493B" w:rsidP="00B2493B">
      <w:pPr>
        <w:rPr>
          <w:sz w:val="24"/>
          <w:szCs w:val="24"/>
        </w:rPr>
      </w:pPr>
    </w:p>
    <w:p w14:paraId="6A909EEA" w14:textId="77777777" w:rsidR="00B2493B" w:rsidRPr="00C149EF" w:rsidRDefault="00B2493B" w:rsidP="00B2493B">
      <w:pPr>
        <w:rPr>
          <w:sz w:val="24"/>
          <w:szCs w:val="24"/>
        </w:rPr>
      </w:pPr>
      <w:r w:rsidRPr="00C149EF">
        <w:rPr>
          <w:sz w:val="24"/>
          <w:szCs w:val="24"/>
        </w:rPr>
        <w:t xml:space="preserve">Reviewer, </w:t>
      </w:r>
      <w:r w:rsidRPr="00C149EF">
        <w:rPr>
          <w:i/>
          <w:sz w:val="24"/>
          <w:szCs w:val="24"/>
        </w:rPr>
        <w:t>Law and Society Review.</w:t>
      </w:r>
    </w:p>
    <w:p w14:paraId="492D5F88" w14:textId="77777777" w:rsidR="00B2493B" w:rsidRPr="00C149EF" w:rsidRDefault="00B2493B" w:rsidP="00B2493B">
      <w:pPr>
        <w:rPr>
          <w:sz w:val="24"/>
          <w:szCs w:val="24"/>
        </w:rPr>
      </w:pPr>
    </w:p>
    <w:p w14:paraId="6CB6CD27" w14:textId="77777777" w:rsidR="00B2493B" w:rsidRPr="00C149EF" w:rsidRDefault="00B2493B" w:rsidP="00B2493B">
      <w:pPr>
        <w:rPr>
          <w:sz w:val="24"/>
          <w:szCs w:val="24"/>
        </w:rPr>
      </w:pPr>
      <w:r w:rsidRPr="00C149EF">
        <w:rPr>
          <w:sz w:val="24"/>
          <w:szCs w:val="24"/>
        </w:rPr>
        <w:t xml:space="preserve">Reviewer, </w:t>
      </w:r>
      <w:r w:rsidRPr="00C149EF">
        <w:rPr>
          <w:i/>
          <w:sz w:val="24"/>
          <w:szCs w:val="24"/>
        </w:rPr>
        <w:t>Journal of Human Rights.</w:t>
      </w:r>
      <w:r w:rsidRPr="00C149EF">
        <w:rPr>
          <w:sz w:val="24"/>
          <w:szCs w:val="24"/>
        </w:rPr>
        <w:t xml:space="preserve"> </w:t>
      </w:r>
    </w:p>
    <w:p w14:paraId="3BE94ED3" w14:textId="77777777" w:rsidR="00B2493B" w:rsidRPr="00C149EF" w:rsidRDefault="00B2493B" w:rsidP="00B2493B">
      <w:pPr>
        <w:rPr>
          <w:sz w:val="24"/>
          <w:szCs w:val="24"/>
        </w:rPr>
      </w:pPr>
    </w:p>
    <w:p w14:paraId="0081BFA9" w14:textId="77777777" w:rsidR="00B2493B" w:rsidRPr="00C149EF" w:rsidRDefault="00B2493B" w:rsidP="00B2493B">
      <w:pPr>
        <w:rPr>
          <w:sz w:val="24"/>
          <w:szCs w:val="24"/>
        </w:rPr>
      </w:pPr>
      <w:r w:rsidRPr="00C149EF">
        <w:rPr>
          <w:sz w:val="24"/>
          <w:szCs w:val="24"/>
        </w:rPr>
        <w:t xml:space="preserve">Reviewer, </w:t>
      </w:r>
      <w:r w:rsidRPr="00C149EF">
        <w:rPr>
          <w:i/>
          <w:sz w:val="24"/>
          <w:szCs w:val="24"/>
        </w:rPr>
        <w:t>Law, Culture, and the Humanities</w:t>
      </w:r>
      <w:r w:rsidRPr="00C149EF">
        <w:rPr>
          <w:sz w:val="24"/>
          <w:szCs w:val="24"/>
        </w:rPr>
        <w:t xml:space="preserve">. </w:t>
      </w:r>
    </w:p>
    <w:p w14:paraId="0CA2630E" w14:textId="77777777" w:rsidR="00B2493B" w:rsidRPr="00C149EF" w:rsidRDefault="00B2493B" w:rsidP="00B2493B">
      <w:pPr>
        <w:rPr>
          <w:sz w:val="24"/>
          <w:szCs w:val="24"/>
        </w:rPr>
      </w:pPr>
    </w:p>
    <w:p w14:paraId="4CBECD74" w14:textId="77777777" w:rsidR="00B2493B" w:rsidRPr="00C149EF" w:rsidRDefault="00B2493B" w:rsidP="00B2493B">
      <w:pPr>
        <w:rPr>
          <w:sz w:val="24"/>
          <w:szCs w:val="24"/>
        </w:rPr>
      </w:pPr>
      <w:r w:rsidRPr="00C149EF">
        <w:rPr>
          <w:sz w:val="24"/>
          <w:szCs w:val="24"/>
        </w:rPr>
        <w:t xml:space="preserve">Reviewer, </w:t>
      </w:r>
      <w:r w:rsidRPr="00C149EF">
        <w:rPr>
          <w:i/>
          <w:iCs/>
          <w:sz w:val="24"/>
          <w:szCs w:val="24"/>
        </w:rPr>
        <w:t>Journal of Education, Citizenship and Social Justice</w:t>
      </w:r>
      <w:r w:rsidRPr="00C149EF">
        <w:rPr>
          <w:sz w:val="24"/>
          <w:szCs w:val="24"/>
        </w:rPr>
        <w:t xml:space="preserve"> </w:t>
      </w:r>
    </w:p>
    <w:p w14:paraId="4EDCB76A" w14:textId="77777777" w:rsidR="00B2493B" w:rsidRPr="00C149EF" w:rsidRDefault="00B2493B" w:rsidP="00B2493B">
      <w:pPr>
        <w:rPr>
          <w:sz w:val="24"/>
          <w:szCs w:val="24"/>
        </w:rPr>
      </w:pPr>
    </w:p>
    <w:p w14:paraId="04753E9E" w14:textId="77777777" w:rsidR="00B2493B" w:rsidRPr="00C149EF" w:rsidRDefault="00B2493B" w:rsidP="00B2493B">
      <w:pPr>
        <w:rPr>
          <w:sz w:val="24"/>
          <w:szCs w:val="24"/>
        </w:rPr>
      </w:pPr>
      <w:r w:rsidRPr="00C149EF">
        <w:rPr>
          <w:sz w:val="24"/>
          <w:szCs w:val="24"/>
        </w:rPr>
        <w:t xml:space="preserve">Reviewer, </w:t>
      </w:r>
      <w:r w:rsidRPr="00C149EF">
        <w:rPr>
          <w:i/>
          <w:iCs/>
          <w:sz w:val="24"/>
          <w:szCs w:val="24"/>
        </w:rPr>
        <w:t>Journal of Deliberative Democracy</w:t>
      </w:r>
      <w:r w:rsidRPr="00C149EF">
        <w:rPr>
          <w:sz w:val="24"/>
          <w:szCs w:val="24"/>
        </w:rPr>
        <w:t xml:space="preserve"> </w:t>
      </w:r>
    </w:p>
    <w:p w14:paraId="20EFF676" w14:textId="77777777" w:rsidR="00B2493B" w:rsidRPr="00C149EF" w:rsidRDefault="00B2493B" w:rsidP="00B2493B">
      <w:pPr>
        <w:rPr>
          <w:sz w:val="24"/>
          <w:szCs w:val="24"/>
        </w:rPr>
      </w:pPr>
    </w:p>
    <w:p w14:paraId="30CED626" w14:textId="77777777" w:rsidR="00B2493B" w:rsidRPr="00C149EF" w:rsidRDefault="00B2493B" w:rsidP="00B2493B">
      <w:pPr>
        <w:rPr>
          <w:sz w:val="24"/>
          <w:szCs w:val="24"/>
        </w:rPr>
      </w:pPr>
      <w:r w:rsidRPr="00C149EF">
        <w:rPr>
          <w:sz w:val="24"/>
          <w:szCs w:val="24"/>
        </w:rPr>
        <w:t xml:space="preserve">Reviewer, </w:t>
      </w:r>
      <w:r w:rsidRPr="00C149EF">
        <w:rPr>
          <w:i/>
          <w:iCs/>
          <w:sz w:val="24"/>
          <w:szCs w:val="24"/>
        </w:rPr>
        <w:t>Journal of European Education</w:t>
      </w:r>
    </w:p>
    <w:p w14:paraId="09FA3C03" w14:textId="77777777" w:rsidR="00B2493B" w:rsidRPr="00C149EF" w:rsidRDefault="00B2493B" w:rsidP="00B2493B">
      <w:pPr>
        <w:rPr>
          <w:sz w:val="24"/>
          <w:szCs w:val="24"/>
        </w:rPr>
      </w:pPr>
    </w:p>
    <w:p w14:paraId="5FDCE826" w14:textId="77777777" w:rsidR="00B2493B" w:rsidRPr="00C149EF" w:rsidRDefault="00B2493B" w:rsidP="00B2493B">
      <w:pPr>
        <w:rPr>
          <w:i/>
          <w:iCs/>
          <w:sz w:val="24"/>
          <w:szCs w:val="24"/>
        </w:rPr>
      </w:pPr>
      <w:r w:rsidRPr="00C149EF">
        <w:rPr>
          <w:sz w:val="24"/>
          <w:szCs w:val="24"/>
        </w:rPr>
        <w:t xml:space="preserve">Reviewer, </w:t>
      </w:r>
      <w:r w:rsidRPr="00C149EF">
        <w:rPr>
          <w:i/>
          <w:iCs/>
          <w:sz w:val="24"/>
          <w:szCs w:val="24"/>
        </w:rPr>
        <w:t>Education, Citizenship and Social Justice</w:t>
      </w:r>
    </w:p>
    <w:p w14:paraId="38C2E853" w14:textId="77777777" w:rsidR="00B2493B" w:rsidRPr="00C149EF" w:rsidRDefault="00B2493B" w:rsidP="00B2493B">
      <w:pPr>
        <w:tabs>
          <w:tab w:val="left" w:pos="9360"/>
        </w:tabs>
        <w:rPr>
          <w:sz w:val="24"/>
          <w:szCs w:val="24"/>
        </w:rPr>
      </w:pPr>
    </w:p>
    <w:p w14:paraId="28578EEC" w14:textId="77777777" w:rsidR="00B2493B" w:rsidRPr="00C149EF" w:rsidRDefault="00B2493B" w:rsidP="00B2493B">
      <w:pPr>
        <w:tabs>
          <w:tab w:val="left" w:pos="9360"/>
        </w:tabs>
        <w:rPr>
          <w:sz w:val="24"/>
          <w:szCs w:val="24"/>
        </w:rPr>
      </w:pPr>
      <w:r w:rsidRPr="00C149EF">
        <w:rPr>
          <w:sz w:val="24"/>
          <w:szCs w:val="24"/>
        </w:rPr>
        <w:t>SERVICE AND CONSULTATIONS TO SCHOOLS AND COMMUNITIES</w:t>
      </w:r>
    </w:p>
    <w:p w14:paraId="4212B43F" w14:textId="77777777" w:rsidR="00B2493B" w:rsidRPr="00C149EF" w:rsidRDefault="00B2493B" w:rsidP="00B2493B">
      <w:pPr>
        <w:rPr>
          <w:sz w:val="24"/>
          <w:szCs w:val="24"/>
        </w:rPr>
      </w:pPr>
    </w:p>
    <w:p w14:paraId="6299BDC9" w14:textId="77777777" w:rsidR="00B2493B" w:rsidRPr="00C149EF" w:rsidRDefault="00B2493B" w:rsidP="00B2493B">
      <w:pPr>
        <w:rPr>
          <w:sz w:val="24"/>
          <w:szCs w:val="24"/>
        </w:rPr>
      </w:pPr>
      <w:r w:rsidRPr="00C149EF">
        <w:rPr>
          <w:sz w:val="24"/>
          <w:szCs w:val="24"/>
        </w:rPr>
        <w:t xml:space="preserve">University of Arizona College of Education. Focus groups on political conflict with teacher education students. Tucson, Arizona. April 1, 2024. </w:t>
      </w:r>
    </w:p>
    <w:p w14:paraId="3F12AD3F" w14:textId="77777777" w:rsidR="00B2493B" w:rsidRPr="00C149EF" w:rsidRDefault="00B2493B" w:rsidP="00B2493B">
      <w:pPr>
        <w:rPr>
          <w:sz w:val="24"/>
          <w:szCs w:val="24"/>
        </w:rPr>
      </w:pPr>
    </w:p>
    <w:p w14:paraId="4A8D32F0" w14:textId="77777777" w:rsidR="00B2493B" w:rsidRPr="00C149EF" w:rsidRDefault="00B2493B" w:rsidP="00B2493B">
      <w:pPr>
        <w:rPr>
          <w:sz w:val="24"/>
          <w:szCs w:val="24"/>
        </w:rPr>
      </w:pPr>
      <w:r w:rsidRPr="00C149EF">
        <w:rPr>
          <w:sz w:val="24"/>
          <w:szCs w:val="24"/>
        </w:rPr>
        <w:t xml:space="preserve">Dwight-Englewood School. Dialogue workshops with middle school and high school students. </w:t>
      </w:r>
      <w:proofErr w:type="spellStart"/>
      <w:r w:rsidRPr="00C149EF">
        <w:rPr>
          <w:sz w:val="24"/>
          <w:szCs w:val="24"/>
        </w:rPr>
        <w:t>Engelwood</w:t>
      </w:r>
      <w:proofErr w:type="spellEnd"/>
      <w:r w:rsidRPr="00C149EF">
        <w:rPr>
          <w:sz w:val="24"/>
          <w:szCs w:val="24"/>
        </w:rPr>
        <w:t>, New Jersey. March 27-28, 2024</w:t>
      </w:r>
    </w:p>
    <w:p w14:paraId="25E7EDFE" w14:textId="77777777" w:rsidR="00B2493B" w:rsidRPr="00C149EF" w:rsidRDefault="00B2493B" w:rsidP="00B2493B">
      <w:pPr>
        <w:rPr>
          <w:sz w:val="24"/>
          <w:szCs w:val="24"/>
        </w:rPr>
      </w:pPr>
    </w:p>
    <w:p w14:paraId="4DA1E3B8" w14:textId="77777777" w:rsidR="00B2493B" w:rsidRPr="00C149EF" w:rsidRDefault="00B2493B" w:rsidP="00B2493B">
      <w:pPr>
        <w:rPr>
          <w:sz w:val="24"/>
          <w:szCs w:val="24"/>
        </w:rPr>
      </w:pPr>
      <w:r w:rsidRPr="00C149EF">
        <w:rPr>
          <w:sz w:val="24"/>
          <w:szCs w:val="24"/>
        </w:rPr>
        <w:t>University of Virginia School of Medicine. Dialogue workshop on conflict in the Middle East. Charlottesville, VA. January 22, 2024</w:t>
      </w:r>
    </w:p>
    <w:p w14:paraId="56A9D765" w14:textId="77777777" w:rsidR="00B2493B" w:rsidRPr="00C149EF" w:rsidRDefault="00B2493B" w:rsidP="00B2493B">
      <w:pPr>
        <w:tabs>
          <w:tab w:val="left" w:pos="9360"/>
        </w:tabs>
        <w:rPr>
          <w:sz w:val="24"/>
          <w:szCs w:val="24"/>
        </w:rPr>
      </w:pPr>
    </w:p>
    <w:p w14:paraId="4CB91774" w14:textId="77777777" w:rsidR="00B2493B" w:rsidRPr="00C149EF" w:rsidRDefault="00B2493B" w:rsidP="00B2493B">
      <w:pPr>
        <w:pStyle w:val="BodyTextIndent"/>
        <w:autoSpaceDE/>
        <w:ind w:left="0" w:right="567" w:firstLine="0"/>
        <w:rPr>
          <w:rFonts w:ascii="Garamond" w:hAnsi="Garamond"/>
          <w:sz w:val="24"/>
          <w:szCs w:val="24"/>
        </w:rPr>
      </w:pPr>
      <w:r w:rsidRPr="00C149EF">
        <w:rPr>
          <w:rFonts w:ascii="Garamond" w:hAnsi="Garamond"/>
          <w:sz w:val="24"/>
          <w:szCs w:val="24"/>
        </w:rPr>
        <w:t>Consultant (voluntary), Office of Human Rights and Charlottesville Police Department. Shared research findings and recommendations on police-community forums. 2015 – 2016.</w:t>
      </w:r>
    </w:p>
    <w:p w14:paraId="73C5AE34" w14:textId="77777777" w:rsidR="00B2493B" w:rsidRPr="00C149EF" w:rsidRDefault="00B2493B" w:rsidP="00B2493B">
      <w:pPr>
        <w:tabs>
          <w:tab w:val="right" w:pos="9360"/>
        </w:tabs>
        <w:ind w:right="567"/>
        <w:rPr>
          <w:b/>
          <w:bCs/>
          <w:sz w:val="24"/>
          <w:szCs w:val="24"/>
          <w:u w:val="single"/>
        </w:rPr>
      </w:pPr>
    </w:p>
    <w:p w14:paraId="01B904C5" w14:textId="77777777" w:rsidR="00B2493B" w:rsidRPr="00C149EF" w:rsidRDefault="00B2493B" w:rsidP="00B2493B">
      <w:pPr>
        <w:pStyle w:val="BodyTextIndent"/>
        <w:autoSpaceDE/>
        <w:ind w:left="0" w:right="567" w:firstLine="0"/>
        <w:rPr>
          <w:rFonts w:ascii="Garamond" w:hAnsi="Garamond"/>
          <w:sz w:val="24"/>
          <w:szCs w:val="24"/>
        </w:rPr>
      </w:pPr>
      <w:r w:rsidRPr="00C149EF">
        <w:rPr>
          <w:rFonts w:ascii="Garamond" w:hAnsi="Garamond"/>
          <w:sz w:val="24"/>
          <w:szCs w:val="24"/>
        </w:rPr>
        <w:t xml:space="preserve">Consultant (voluntary), Torture Prevention Project, University of Sydney. Advised on methods for research and interventions with police in South Asia. 2013 – 2014. </w:t>
      </w:r>
    </w:p>
    <w:p w14:paraId="31F8A10E" w14:textId="77777777" w:rsidR="00B2493B" w:rsidRPr="00C149EF" w:rsidRDefault="00B2493B" w:rsidP="00B2493B">
      <w:pPr>
        <w:pStyle w:val="BodyTextIndent"/>
        <w:autoSpaceDE/>
        <w:ind w:left="0" w:right="567" w:firstLine="0"/>
        <w:rPr>
          <w:rFonts w:ascii="Garamond" w:hAnsi="Garamond"/>
          <w:sz w:val="24"/>
          <w:szCs w:val="24"/>
        </w:rPr>
      </w:pPr>
    </w:p>
    <w:p w14:paraId="2A47655D" w14:textId="77777777" w:rsidR="00B2493B" w:rsidRPr="00C149EF" w:rsidRDefault="00B2493B" w:rsidP="00B2493B">
      <w:pPr>
        <w:pStyle w:val="BodyTextIndent"/>
        <w:autoSpaceDE/>
        <w:ind w:left="0" w:right="567" w:firstLine="0"/>
        <w:rPr>
          <w:rFonts w:ascii="Garamond" w:hAnsi="Garamond"/>
          <w:sz w:val="24"/>
          <w:szCs w:val="24"/>
        </w:rPr>
      </w:pPr>
      <w:r w:rsidRPr="00C149EF">
        <w:rPr>
          <w:rFonts w:ascii="Garamond" w:hAnsi="Garamond"/>
          <w:sz w:val="24"/>
          <w:szCs w:val="24"/>
        </w:rPr>
        <w:t>Consultant (voluntary), New York Academy of Sciences. Consultation to develop human rights programs as part of the NYAS mission. 2013 – 2014.</w:t>
      </w:r>
    </w:p>
    <w:p w14:paraId="10087203" w14:textId="77777777" w:rsidR="00B2493B" w:rsidRPr="00C149EF" w:rsidRDefault="00B2493B" w:rsidP="00B2493B">
      <w:pPr>
        <w:tabs>
          <w:tab w:val="left" w:pos="9360"/>
        </w:tabs>
        <w:rPr>
          <w:sz w:val="24"/>
          <w:szCs w:val="24"/>
        </w:rPr>
      </w:pPr>
    </w:p>
    <w:p w14:paraId="2F0A8CAC" w14:textId="77777777" w:rsidR="00B2493B" w:rsidRPr="00C149EF" w:rsidRDefault="00B2493B" w:rsidP="00B2493B">
      <w:pPr>
        <w:tabs>
          <w:tab w:val="left" w:pos="9360"/>
        </w:tabs>
        <w:rPr>
          <w:color w:val="3366FF"/>
          <w:sz w:val="24"/>
          <w:szCs w:val="24"/>
        </w:rPr>
      </w:pPr>
    </w:p>
    <w:p w14:paraId="42C36313" w14:textId="77777777" w:rsidR="00B2493B" w:rsidRPr="00C149EF" w:rsidRDefault="00B2493B" w:rsidP="00B2493B">
      <w:pPr>
        <w:tabs>
          <w:tab w:val="left" w:pos="9360"/>
        </w:tabs>
        <w:rPr>
          <w:sz w:val="24"/>
          <w:szCs w:val="24"/>
        </w:rPr>
      </w:pPr>
    </w:p>
    <w:p w14:paraId="2ADAE081" w14:textId="77777777" w:rsidR="005B373F" w:rsidRPr="00C149EF" w:rsidRDefault="005B373F">
      <w:pPr>
        <w:rPr>
          <w:sz w:val="24"/>
          <w:szCs w:val="24"/>
        </w:rPr>
      </w:pPr>
    </w:p>
    <w:sectPr w:rsidR="005B373F" w:rsidRPr="00C149EF" w:rsidSect="00B2493B">
      <w:headerReference w:type="even" r:id="rId27"/>
      <w:headerReference w:type="default" r:id="rId2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22729" w14:textId="77777777" w:rsidR="00F06960" w:rsidRDefault="00F06960">
      <w:r>
        <w:separator/>
      </w:r>
    </w:p>
  </w:endnote>
  <w:endnote w:type="continuationSeparator" w:id="0">
    <w:p w14:paraId="10A68FFA" w14:textId="77777777" w:rsidR="00F06960" w:rsidRDefault="00F06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232EB" w14:textId="77777777" w:rsidR="00F06960" w:rsidRDefault="00F06960">
      <w:r>
        <w:separator/>
      </w:r>
    </w:p>
  </w:footnote>
  <w:footnote w:type="continuationSeparator" w:id="0">
    <w:p w14:paraId="4FAE7771" w14:textId="77777777" w:rsidR="00F06960" w:rsidRDefault="00F069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93015" w14:textId="77777777" w:rsidR="003A1873" w:rsidRDefault="00000000" w:rsidP="00DE7DF4">
    <w:pPr>
      <w:pStyle w:val="Header"/>
      <w:framePr w:wrap="around"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2CD66774" w14:textId="77777777" w:rsidR="003A1873" w:rsidRDefault="003A1873" w:rsidP="004C6B9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767CB" w14:textId="77777777" w:rsidR="003A1873" w:rsidRDefault="00000000" w:rsidP="00DE7DF4">
    <w:pPr>
      <w:pStyle w:val="Header"/>
      <w:framePr w:wrap="around" w:vAnchor="text" w:hAnchor="margin" w:xAlign="right" w:y="1"/>
      <w:rPr>
        <w:rStyle w:val="PageNumber"/>
        <w:rFonts w:eastAsiaTheme="majorEastAsia"/>
      </w:rPr>
    </w:pPr>
    <w:r>
      <w:rPr>
        <w:rStyle w:val="PageNumber"/>
        <w:rFonts w:eastAsiaTheme="majorEastAsia"/>
      </w:rPr>
      <w:t xml:space="preserve">Wahl </w:t>
    </w: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19</w:t>
    </w:r>
    <w:r>
      <w:rPr>
        <w:rStyle w:val="PageNumber"/>
        <w:rFonts w:eastAsiaTheme="majorEastAsia"/>
      </w:rPr>
      <w:fldChar w:fldCharType="end"/>
    </w:r>
  </w:p>
  <w:p w14:paraId="5C75A33F" w14:textId="77777777" w:rsidR="003A1873" w:rsidRDefault="003A1873" w:rsidP="004C6B9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0B0C"/>
    <w:multiLevelType w:val="hybridMultilevel"/>
    <w:tmpl w:val="E2A2E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54436"/>
    <w:multiLevelType w:val="hybridMultilevel"/>
    <w:tmpl w:val="3384ABFA"/>
    <w:lvl w:ilvl="0" w:tplc="9536AF4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305E35"/>
    <w:multiLevelType w:val="hybridMultilevel"/>
    <w:tmpl w:val="C62C0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0D2C5F"/>
    <w:multiLevelType w:val="hybridMultilevel"/>
    <w:tmpl w:val="F4E80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674127"/>
    <w:multiLevelType w:val="hybridMultilevel"/>
    <w:tmpl w:val="4F2E2096"/>
    <w:lvl w:ilvl="0" w:tplc="13FAB70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197C18"/>
    <w:multiLevelType w:val="hybridMultilevel"/>
    <w:tmpl w:val="63E48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1C3532"/>
    <w:multiLevelType w:val="hybridMultilevel"/>
    <w:tmpl w:val="ED0A581A"/>
    <w:lvl w:ilvl="0" w:tplc="317E2916">
      <w:start w:val="1"/>
      <w:numFmt w:val="decimal"/>
      <w:lvlText w:val="%1."/>
      <w:lvlJc w:val="left"/>
      <w:pPr>
        <w:ind w:left="720" w:hanging="360"/>
      </w:pPr>
      <w:rPr>
        <w:rFonts w:hint="default"/>
        <w:b/>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F11ADF"/>
    <w:multiLevelType w:val="hybridMultilevel"/>
    <w:tmpl w:val="D07CBD60"/>
    <w:lvl w:ilvl="0" w:tplc="79FC349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BF5EAD"/>
    <w:multiLevelType w:val="hybridMultilevel"/>
    <w:tmpl w:val="D8444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BB2004"/>
    <w:multiLevelType w:val="hybridMultilevel"/>
    <w:tmpl w:val="FC8AF3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A54C31"/>
    <w:multiLevelType w:val="hybridMultilevel"/>
    <w:tmpl w:val="84A8A1D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286A2EE3"/>
    <w:multiLevelType w:val="hybridMultilevel"/>
    <w:tmpl w:val="FAE6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62458F"/>
    <w:multiLevelType w:val="hybridMultilevel"/>
    <w:tmpl w:val="72EC4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953BCF"/>
    <w:multiLevelType w:val="hybridMultilevel"/>
    <w:tmpl w:val="78F4C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A91926"/>
    <w:multiLevelType w:val="hybridMultilevel"/>
    <w:tmpl w:val="0CFC8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BB6A27"/>
    <w:multiLevelType w:val="hybridMultilevel"/>
    <w:tmpl w:val="2E1E9D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43266F"/>
    <w:multiLevelType w:val="hybridMultilevel"/>
    <w:tmpl w:val="4FCC9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437F78"/>
    <w:multiLevelType w:val="hybridMultilevel"/>
    <w:tmpl w:val="09B26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3C6128"/>
    <w:multiLevelType w:val="hybridMultilevel"/>
    <w:tmpl w:val="EC5C1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BF05D3"/>
    <w:multiLevelType w:val="hybridMultilevel"/>
    <w:tmpl w:val="D8D85582"/>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1C585C"/>
    <w:multiLevelType w:val="hybridMultilevel"/>
    <w:tmpl w:val="F710A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93137E"/>
    <w:multiLevelType w:val="hybridMultilevel"/>
    <w:tmpl w:val="1A742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0C243C"/>
    <w:multiLevelType w:val="hybridMultilevel"/>
    <w:tmpl w:val="DC809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061507"/>
    <w:multiLevelType w:val="hybridMultilevel"/>
    <w:tmpl w:val="45624AC2"/>
    <w:lvl w:ilvl="0" w:tplc="03E84F6C">
      <w:start w:val="1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D668EE"/>
    <w:multiLevelType w:val="hybridMultilevel"/>
    <w:tmpl w:val="8F9E2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E45B64"/>
    <w:multiLevelType w:val="hybridMultilevel"/>
    <w:tmpl w:val="97564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514FEB"/>
    <w:multiLevelType w:val="hybridMultilevel"/>
    <w:tmpl w:val="6C7AF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ED1AC3"/>
    <w:multiLevelType w:val="hybridMultilevel"/>
    <w:tmpl w:val="BB124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6C0EEC"/>
    <w:multiLevelType w:val="hybridMultilevel"/>
    <w:tmpl w:val="50F42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504741"/>
    <w:multiLevelType w:val="hybridMultilevel"/>
    <w:tmpl w:val="85F46C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E9C1B6D"/>
    <w:multiLevelType w:val="hybridMultilevel"/>
    <w:tmpl w:val="1030722E"/>
    <w:lvl w:ilvl="0" w:tplc="C760474A">
      <w:start w:val="1"/>
      <w:numFmt w:val="decimal"/>
      <w:lvlText w:val="%1."/>
      <w:lvlJc w:val="left"/>
      <w:pPr>
        <w:ind w:left="720" w:hanging="360"/>
      </w:pPr>
      <w:rPr>
        <w:rFonts w:hint="default"/>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020E12"/>
    <w:multiLevelType w:val="hybridMultilevel"/>
    <w:tmpl w:val="19680166"/>
    <w:lvl w:ilvl="0" w:tplc="91C0EE3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8A1280"/>
    <w:multiLevelType w:val="hybridMultilevel"/>
    <w:tmpl w:val="5EE26B14"/>
    <w:lvl w:ilvl="0" w:tplc="5E44BCA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8197868">
    <w:abstractNumId w:val="15"/>
  </w:num>
  <w:num w:numId="2" w16cid:durableId="469632205">
    <w:abstractNumId w:val="13"/>
  </w:num>
  <w:num w:numId="3" w16cid:durableId="2034264986">
    <w:abstractNumId w:val="17"/>
  </w:num>
  <w:num w:numId="4" w16cid:durableId="1511143606">
    <w:abstractNumId w:val="18"/>
  </w:num>
  <w:num w:numId="5" w16cid:durableId="1392584078">
    <w:abstractNumId w:val="27"/>
  </w:num>
  <w:num w:numId="6" w16cid:durableId="1487093695">
    <w:abstractNumId w:val="5"/>
  </w:num>
  <w:num w:numId="7" w16cid:durableId="1965304209">
    <w:abstractNumId w:val="3"/>
  </w:num>
  <w:num w:numId="8" w16cid:durableId="164707649">
    <w:abstractNumId w:val="26"/>
  </w:num>
  <w:num w:numId="9" w16cid:durableId="1953784481">
    <w:abstractNumId w:val="28"/>
  </w:num>
  <w:num w:numId="10" w16cid:durableId="1289125274">
    <w:abstractNumId w:val="16"/>
  </w:num>
  <w:num w:numId="11" w16cid:durableId="1296567008">
    <w:abstractNumId w:val="10"/>
  </w:num>
  <w:num w:numId="12" w16cid:durableId="1839729633">
    <w:abstractNumId w:val="29"/>
  </w:num>
  <w:num w:numId="13" w16cid:durableId="232668730">
    <w:abstractNumId w:val="25"/>
  </w:num>
  <w:num w:numId="14" w16cid:durableId="1932274761">
    <w:abstractNumId w:val="9"/>
  </w:num>
  <w:num w:numId="15" w16cid:durableId="1710370831">
    <w:abstractNumId w:val="8"/>
  </w:num>
  <w:num w:numId="16" w16cid:durableId="1437873148">
    <w:abstractNumId w:val="14"/>
  </w:num>
  <w:num w:numId="17" w16cid:durableId="190728660">
    <w:abstractNumId w:val="22"/>
  </w:num>
  <w:num w:numId="18" w16cid:durableId="1982079047">
    <w:abstractNumId w:val="2"/>
  </w:num>
  <w:num w:numId="19" w16cid:durableId="1134786303">
    <w:abstractNumId w:val="24"/>
  </w:num>
  <w:num w:numId="20" w16cid:durableId="1650163621">
    <w:abstractNumId w:val="12"/>
  </w:num>
  <w:num w:numId="21" w16cid:durableId="941648284">
    <w:abstractNumId w:val="20"/>
  </w:num>
  <w:num w:numId="22" w16cid:durableId="1802725639">
    <w:abstractNumId w:val="0"/>
  </w:num>
  <w:num w:numId="23" w16cid:durableId="579142346">
    <w:abstractNumId w:val="11"/>
  </w:num>
  <w:num w:numId="24" w16cid:durableId="47191753">
    <w:abstractNumId w:val="21"/>
  </w:num>
  <w:num w:numId="25" w16cid:durableId="303004152">
    <w:abstractNumId w:val="6"/>
  </w:num>
  <w:num w:numId="26" w16cid:durableId="945845819">
    <w:abstractNumId w:val="32"/>
  </w:num>
  <w:num w:numId="27" w16cid:durableId="2017270736">
    <w:abstractNumId w:val="7"/>
  </w:num>
  <w:num w:numId="28" w16cid:durableId="1083646902">
    <w:abstractNumId w:val="31"/>
  </w:num>
  <w:num w:numId="29" w16cid:durableId="951128547">
    <w:abstractNumId w:val="19"/>
  </w:num>
  <w:num w:numId="30" w16cid:durableId="1983462368">
    <w:abstractNumId w:val="1"/>
  </w:num>
  <w:num w:numId="31" w16cid:durableId="31077279">
    <w:abstractNumId w:val="4"/>
  </w:num>
  <w:num w:numId="32" w16cid:durableId="2130511144">
    <w:abstractNumId w:val="23"/>
  </w:num>
  <w:num w:numId="33" w16cid:durableId="21058166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93B"/>
    <w:rsid w:val="00027CF2"/>
    <w:rsid w:val="00065764"/>
    <w:rsid w:val="00090D2F"/>
    <w:rsid w:val="000A6357"/>
    <w:rsid w:val="000D2942"/>
    <w:rsid w:val="000D2E5D"/>
    <w:rsid w:val="000F1221"/>
    <w:rsid w:val="00125518"/>
    <w:rsid w:val="00151878"/>
    <w:rsid w:val="001562C5"/>
    <w:rsid w:val="00171300"/>
    <w:rsid w:val="00176540"/>
    <w:rsid w:val="00193F1B"/>
    <w:rsid w:val="001A4DEE"/>
    <w:rsid w:val="001D3794"/>
    <w:rsid w:val="001D7335"/>
    <w:rsid w:val="001E337D"/>
    <w:rsid w:val="00217A4B"/>
    <w:rsid w:val="0024093C"/>
    <w:rsid w:val="00262733"/>
    <w:rsid w:val="00273289"/>
    <w:rsid w:val="0027566C"/>
    <w:rsid w:val="003046F1"/>
    <w:rsid w:val="003050A2"/>
    <w:rsid w:val="00315FA5"/>
    <w:rsid w:val="003736F8"/>
    <w:rsid w:val="00380A04"/>
    <w:rsid w:val="00393CEA"/>
    <w:rsid w:val="003A1873"/>
    <w:rsid w:val="003C450E"/>
    <w:rsid w:val="00411274"/>
    <w:rsid w:val="004844DE"/>
    <w:rsid w:val="0048727F"/>
    <w:rsid w:val="00490CAB"/>
    <w:rsid w:val="004E15B9"/>
    <w:rsid w:val="004E2A1E"/>
    <w:rsid w:val="004F29B9"/>
    <w:rsid w:val="00534623"/>
    <w:rsid w:val="00555516"/>
    <w:rsid w:val="00563455"/>
    <w:rsid w:val="00582B94"/>
    <w:rsid w:val="00583D55"/>
    <w:rsid w:val="00587352"/>
    <w:rsid w:val="00592443"/>
    <w:rsid w:val="00594B9A"/>
    <w:rsid w:val="005A5A78"/>
    <w:rsid w:val="005B373F"/>
    <w:rsid w:val="005D2FF8"/>
    <w:rsid w:val="005D5B77"/>
    <w:rsid w:val="00651903"/>
    <w:rsid w:val="00657182"/>
    <w:rsid w:val="00661951"/>
    <w:rsid w:val="00662504"/>
    <w:rsid w:val="00663A4D"/>
    <w:rsid w:val="006739D0"/>
    <w:rsid w:val="006754B9"/>
    <w:rsid w:val="00686BF5"/>
    <w:rsid w:val="00692977"/>
    <w:rsid w:val="0069612E"/>
    <w:rsid w:val="00696521"/>
    <w:rsid w:val="006D740C"/>
    <w:rsid w:val="006F57FE"/>
    <w:rsid w:val="007136A0"/>
    <w:rsid w:val="00716EC7"/>
    <w:rsid w:val="00763279"/>
    <w:rsid w:val="007701E6"/>
    <w:rsid w:val="0078252B"/>
    <w:rsid w:val="00782CFA"/>
    <w:rsid w:val="00783F16"/>
    <w:rsid w:val="007922ED"/>
    <w:rsid w:val="007A3EE2"/>
    <w:rsid w:val="007B4328"/>
    <w:rsid w:val="007C5297"/>
    <w:rsid w:val="00802F7D"/>
    <w:rsid w:val="008059C9"/>
    <w:rsid w:val="00843FA8"/>
    <w:rsid w:val="00851815"/>
    <w:rsid w:val="0085517F"/>
    <w:rsid w:val="008C1CD7"/>
    <w:rsid w:val="008C2022"/>
    <w:rsid w:val="008C6302"/>
    <w:rsid w:val="008F0A32"/>
    <w:rsid w:val="008F39FB"/>
    <w:rsid w:val="00907C6D"/>
    <w:rsid w:val="00924DFD"/>
    <w:rsid w:val="009766B7"/>
    <w:rsid w:val="009A05BB"/>
    <w:rsid w:val="009A242F"/>
    <w:rsid w:val="009C6E49"/>
    <w:rsid w:val="009F0340"/>
    <w:rsid w:val="00A002C8"/>
    <w:rsid w:val="00A14451"/>
    <w:rsid w:val="00A31D13"/>
    <w:rsid w:val="00A35F3F"/>
    <w:rsid w:val="00AA188A"/>
    <w:rsid w:val="00AA2A65"/>
    <w:rsid w:val="00AC2C4B"/>
    <w:rsid w:val="00AD6596"/>
    <w:rsid w:val="00AE1E0C"/>
    <w:rsid w:val="00B2493B"/>
    <w:rsid w:val="00B54FC5"/>
    <w:rsid w:val="00B63079"/>
    <w:rsid w:val="00B64EA0"/>
    <w:rsid w:val="00B76B6F"/>
    <w:rsid w:val="00BB0057"/>
    <w:rsid w:val="00BE3518"/>
    <w:rsid w:val="00BE36A6"/>
    <w:rsid w:val="00C000AA"/>
    <w:rsid w:val="00C003AB"/>
    <w:rsid w:val="00C149EF"/>
    <w:rsid w:val="00C55239"/>
    <w:rsid w:val="00C57BD8"/>
    <w:rsid w:val="00C635D1"/>
    <w:rsid w:val="00C71FBE"/>
    <w:rsid w:val="00C85416"/>
    <w:rsid w:val="00C9413F"/>
    <w:rsid w:val="00CA09D7"/>
    <w:rsid w:val="00CB5A03"/>
    <w:rsid w:val="00CB654A"/>
    <w:rsid w:val="00CD1431"/>
    <w:rsid w:val="00CD6E06"/>
    <w:rsid w:val="00CE157E"/>
    <w:rsid w:val="00CE2099"/>
    <w:rsid w:val="00D2278B"/>
    <w:rsid w:val="00D43051"/>
    <w:rsid w:val="00D47A43"/>
    <w:rsid w:val="00D52A3C"/>
    <w:rsid w:val="00D57AE6"/>
    <w:rsid w:val="00D930BE"/>
    <w:rsid w:val="00DB0422"/>
    <w:rsid w:val="00DC13BD"/>
    <w:rsid w:val="00DF40AD"/>
    <w:rsid w:val="00DF7FB3"/>
    <w:rsid w:val="00E23837"/>
    <w:rsid w:val="00E34F2E"/>
    <w:rsid w:val="00E4274D"/>
    <w:rsid w:val="00E435EE"/>
    <w:rsid w:val="00E43F9F"/>
    <w:rsid w:val="00E63A9B"/>
    <w:rsid w:val="00E735FF"/>
    <w:rsid w:val="00E73C22"/>
    <w:rsid w:val="00EA5A5F"/>
    <w:rsid w:val="00EA5C1D"/>
    <w:rsid w:val="00EB50C9"/>
    <w:rsid w:val="00EF7AE2"/>
    <w:rsid w:val="00F02270"/>
    <w:rsid w:val="00F045D6"/>
    <w:rsid w:val="00F06960"/>
    <w:rsid w:val="00F37FB2"/>
    <w:rsid w:val="00F4356B"/>
    <w:rsid w:val="00F65649"/>
    <w:rsid w:val="00F711AC"/>
    <w:rsid w:val="00FC069A"/>
    <w:rsid w:val="00FE3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E3ECC"/>
  <w15:chartTrackingRefBased/>
  <w15:docId w15:val="{883EB7B8-0279-418F-A7C5-565750A61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93B"/>
    <w:pPr>
      <w:suppressAutoHyphens/>
      <w:spacing w:after="0" w:line="240" w:lineRule="auto"/>
    </w:pPr>
    <w:rPr>
      <w:rFonts w:ascii="Garamond" w:eastAsia="Times New Roman" w:hAnsi="Garamond" w:cs="Times New Roman"/>
      <w:kern w:val="0"/>
      <w:lang w:eastAsia="ar-SA"/>
      <w14:ligatures w14:val="none"/>
    </w:rPr>
  </w:style>
  <w:style w:type="paragraph" w:styleId="Heading1">
    <w:name w:val="heading 1"/>
    <w:basedOn w:val="Normal"/>
    <w:next w:val="Normal"/>
    <w:link w:val="Heading1Char"/>
    <w:uiPriority w:val="9"/>
    <w:qFormat/>
    <w:rsid w:val="00B249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49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49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B249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49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49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9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9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9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9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49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49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B249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49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49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9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9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93B"/>
    <w:rPr>
      <w:rFonts w:eastAsiaTheme="majorEastAsia" w:cstheme="majorBidi"/>
      <w:color w:val="272727" w:themeColor="text1" w:themeTint="D8"/>
    </w:rPr>
  </w:style>
  <w:style w:type="paragraph" w:styleId="Title">
    <w:name w:val="Title"/>
    <w:basedOn w:val="Normal"/>
    <w:next w:val="Normal"/>
    <w:link w:val="TitleChar"/>
    <w:uiPriority w:val="10"/>
    <w:qFormat/>
    <w:rsid w:val="00B249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9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9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9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93B"/>
    <w:pPr>
      <w:spacing w:before="160"/>
      <w:jc w:val="center"/>
    </w:pPr>
    <w:rPr>
      <w:i/>
      <w:iCs/>
      <w:color w:val="404040" w:themeColor="text1" w:themeTint="BF"/>
    </w:rPr>
  </w:style>
  <w:style w:type="character" w:customStyle="1" w:styleId="QuoteChar">
    <w:name w:val="Quote Char"/>
    <w:basedOn w:val="DefaultParagraphFont"/>
    <w:link w:val="Quote"/>
    <w:uiPriority w:val="29"/>
    <w:rsid w:val="00B2493B"/>
    <w:rPr>
      <w:i/>
      <w:iCs/>
      <w:color w:val="404040" w:themeColor="text1" w:themeTint="BF"/>
    </w:rPr>
  </w:style>
  <w:style w:type="paragraph" w:styleId="ListParagraph">
    <w:name w:val="List Paragraph"/>
    <w:basedOn w:val="Normal"/>
    <w:uiPriority w:val="34"/>
    <w:qFormat/>
    <w:rsid w:val="00B2493B"/>
    <w:pPr>
      <w:ind w:left="720"/>
      <w:contextualSpacing/>
    </w:pPr>
  </w:style>
  <w:style w:type="character" w:styleId="IntenseEmphasis">
    <w:name w:val="Intense Emphasis"/>
    <w:basedOn w:val="DefaultParagraphFont"/>
    <w:uiPriority w:val="21"/>
    <w:qFormat/>
    <w:rsid w:val="00B2493B"/>
    <w:rPr>
      <w:i/>
      <w:iCs/>
      <w:color w:val="2F5496" w:themeColor="accent1" w:themeShade="BF"/>
    </w:rPr>
  </w:style>
  <w:style w:type="paragraph" w:styleId="IntenseQuote">
    <w:name w:val="Intense Quote"/>
    <w:basedOn w:val="Normal"/>
    <w:next w:val="Normal"/>
    <w:link w:val="IntenseQuoteChar"/>
    <w:uiPriority w:val="30"/>
    <w:qFormat/>
    <w:rsid w:val="00B249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493B"/>
    <w:rPr>
      <w:i/>
      <w:iCs/>
      <w:color w:val="2F5496" w:themeColor="accent1" w:themeShade="BF"/>
    </w:rPr>
  </w:style>
  <w:style w:type="character" w:styleId="IntenseReference">
    <w:name w:val="Intense Reference"/>
    <w:basedOn w:val="DefaultParagraphFont"/>
    <w:uiPriority w:val="32"/>
    <w:qFormat/>
    <w:rsid w:val="00B2493B"/>
    <w:rPr>
      <w:b/>
      <w:bCs/>
      <w:smallCaps/>
      <w:color w:val="2F5496" w:themeColor="accent1" w:themeShade="BF"/>
      <w:spacing w:val="5"/>
    </w:rPr>
  </w:style>
  <w:style w:type="character" w:styleId="Hyperlink">
    <w:name w:val="Hyperlink"/>
    <w:rsid w:val="00B2493B"/>
    <w:rPr>
      <w:color w:val="0000FF"/>
      <w:u w:val="single"/>
    </w:rPr>
  </w:style>
  <w:style w:type="table" w:styleId="TableGrid">
    <w:name w:val="Table Grid"/>
    <w:basedOn w:val="TableNormal"/>
    <w:uiPriority w:val="59"/>
    <w:rsid w:val="00B2493B"/>
    <w:pPr>
      <w:spacing w:after="0" w:line="240" w:lineRule="auto"/>
    </w:pPr>
    <w:rPr>
      <w:rFonts w:eastAsiaTheme="minorEastAsia"/>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493B"/>
    <w:pPr>
      <w:tabs>
        <w:tab w:val="center" w:pos="4320"/>
        <w:tab w:val="right" w:pos="8640"/>
      </w:tabs>
    </w:pPr>
  </w:style>
  <w:style w:type="character" w:customStyle="1" w:styleId="HeaderChar">
    <w:name w:val="Header Char"/>
    <w:basedOn w:val="DefaultParagraphFont"/>
    <w:link w:val="Header"/>
    <w:uiPriority w:val="99"/>
    <w:rsid w:val="00B2493B"/>
    <w:rPr>
      <w:rFonts w:ascii="Garamond" w:eastAsia="Times New Roman" w:hAnsi="Garamond" w:cs="Times New Roman"/>
      <w:kern w:val="0"/>
      <w:lang w:eastAsia="ar-SA"/>
      <w14:ligatures w14:val="none"/>
    </w:rPr>
  </w:style>
  <w:style w:type="character" w:styleId="PageNumber">
    <w:name w:val="page number"/>
    <w:basedOn w:val="DefaultParagraphFont"/>
    <w:uiPriority w:val="99"/>
    <w:semiHidden/>
    <w:unhideWhenUsed/>
    <w:rsid w:val="00B2493B"/>
  </w:style>
  <w:style w:type="paragraph" w:styleId="Footer">
    <w:name w:val="footer"/>
    <w:basedOn w:val="Normal"/>
    <w:link w:val="FooterChar"/>
    <w:uiPriority w:val="99"/>
    <w:unhideWhenUsed/>
    <w:rsid w:val="00B2493B"/>
    <w:pPr>
      <w:tabs>
        <w:tab w:val="center" w:pos="4320"/>
        <w:tab w:val="right" w:pos="8640"/>
      </w:tabs>
    </w:pPr>
  </w:style>
  <w:style w:type="character" w:customStyle="1" w:styleId="FooterChar">
    <w:name w:val="Footer Char"/>
    <w:basedOn w:val="DefaultParagraphFont"/>
    <w:link w:val="Footer"/>
    <w:uiPriority w:val="99"/>
    <w:rsid w:val="00B2493B"/>
    <w:rPr>
      <w:rFonts w:ascii="Garamond" w:eastAsia="Times New Roman" w:hAnsi="Garamond" w:cs="Times New Roman"/>
      <w:kern w:val="0"/>
      <w:lang w:eastAsia="ar-SA"/>
      <w14:ligatures w14:val="none"/>
    </w:rPr>
  </w:style>
  <w:style w:type="paragraph" w:styleId="NormalWeb">
    <w:name w:val="Normal (Web)"/>
    <w:basedOn w:val="Normal"/>
    <w:uiPriority w:val="99"/>
    <w:rsid w:val="00B2493B"/>
    <w:pPr>
      <w:spacing w:before="280" w:after="280"/>
    </w:pPr>
    <w:rPr>
      <w:rFonts w:ascii="Times New Roman" w:hAnsi="Times New Roman"/>
      <w:sz w:val="24"/>
      <w:szCs w:val="24"/>
    </w:rPr>
  </w:style>
  <w:style w:type="character" w:styleId="Emphasis">
    <w:name w:val="Emphasis"/>
    <w:uiPriority w:val="20"/>
    <w:qFormat/>
    <w:rsid w:val="00B2493B"/>
    <w:rPr>
      <w:i/>
      <w:iCs/>
    </w:rPr>
  </w:style>
  <w:style w:type="paragraph" w:styleId="BodyTextIndent">
    <w:name w:val="Body Text Indent"/>
    <w:basedOn w:val="Normal"/>
    <w:link w:val="BodyTextIndentChar"/>
    <w:rsid w:val="00B2493B"/>
    <w:pPr>
      <w:autoSpaceDE w:val="0"/>
      <w:ind w:left="432" w:hanging="432"/>
    </w:pPr>
    <w:rPr>
      <w:rFonts w:ascii="Times New Roman" w:hAnsi="Times New Roman"/>
    </w:rPr>
  </w:style>
  <w:style w:type="character" w:customStyle="1" w:styleId="BodyTextIndentChar">
    <w:name w:val="Body Text Indent Char"/>
    <w:basedOn w:val="DefaultParagraphFont"/>
    <w:link w:val="BodyTextIndent"/>
    <w:rsid w:val="00B2493B"/>
    <w:rPr>
      <w:rFonts w:ascii="Times New Roman" w:eastAsia="Times New Roman" w:hAnsi="Times New Roman" w:cs="Times New Roman"/>
      <w:kern w:val="0"/>
      <w:lang w:eastAsia="ar-SA"/>
      <w14:ligatures w14:val="none"/>
    </w:rPr>
  </w:style>
  <w:style w:type="paragraph" w:customStyle="1" w:styleId="Default">
    <w:name w:val="Default"/>
    <w:rsid w:val="00B2493B"/>
    <w:pPr>
      <w:widowControl w:val="0"/>
      <w:autoSpaceDE w:val="0"/>
      <w:autoSpaceDN w:val="0"/>
      <w:adjustRightInd w:val="0"/>
      <w:spacing w:after="0" w:line="240" w:lineRule="auto"/>
    </w:pPr>
    <w:rPr>
      <w:rFonts w:ascii="Verdana" w:eastAsia="Times New Roman" w:hAnsi="Verdana" w:cs="Verdana"/>
      <w:color w:val="000000"/>
      <w:kern w:val="0"/>
      <w:sz w:val="24"/>
      <w:szCs w:val="24"/>
      <w14:ligatures w14:val="none"/>
    </w:rPr>
  </w:style>
  <w:style w:type="character" w:styleId="CommentReference">
    <w:name w:val="annotation reference"/>
    <w:basedOn w:val="DefaultParagraphFont"/>
    <w:uiPriority w:val="99"/>
    <w:semiHidden/>
    <w:unhideWhenUsed/>
    <w:rsid w:val="00B2493B"/>
    <w:rPr>
      <w:sz w:val="18"/>
      <w:szCs w:val="18"/>
    </w:rPr>
  </w:style>
  <w:style w:type="paragraph" w:styleId="CommentText">
    <w:name w:val="annotation text"/>
    <w:basedOn w:val="Normal"/>
    <w:link w:val="CommentTextChar"/>
    <w:uiPriority w:val="99"/>
    <w:unhideWhenUsed/>
    <w:rsid w:val="00B2493B"/>
    <w:rPr>
      <w:sz w:val="24"/>
      <w:szCs w:val="24"/>
    </w:rPr>
  </w:style>
  <w:style w:type="character" w:customStyle="1" w:styleId="CommentTextChar">
    <w:name w:val="Comment Text Char"/>
    <w:basedOn w:val="DefaultParagraphFont"/>
    <w:link w:val="CommentText"/>
    <w:uiPriority w:val="99"/>
    <w:rsid w:val="00B2493B"/>
    <w:rPr>
      <w:rFonts w:ascii="Garamond" w:eastAsia="Times New Roman" w:hAnsi="Garamond" w:cs="Times New Roman"/>
      <w:kern w:val="0"/>
      <w:sz w:val="24"/>
      <w:szCs w:val="24"/>
      <w:lang w:eastAsia="ar-SA"/>
      <w14:ligatures w14:val="none"/>
    </w:rPr>
  </w:style>
  <w:style w:type="paragraph" w:styleId="CommentSubject">
    <w:name w:val="annotation subject"/>
    <w:basedOn w:val="CommentText"/>
    <w:next w:val="CommentText"/>
    <w:link w:val="CommentSubjectChar"/>
    <w:uiPriority w:val="99"/>
    <w:semiHidden/>
    <w:unhideWhenUsed/>
    <w:rsid w:val="00B2493B"/>
    <w:rPr>
      <w:b/>
      <w:bCs/>
      <w:sz w:val="20"/>
      <w:szCs w:val="20"/>
    </w:rPr>
  </w:style>
  <w:style w:type="character" w:customStyle="1" w:styleId="CommentSubjectChar">
    <w:name w:val="Comment Subject Char"/>
    <w:basedOn w:val="CommentTextChar"/>
    <w:link w:val="CommentSubject"/>
    <w:uiPriority w:val="99"/>
    <w:semiHidden/>
    <w:rsid w:val="00B2493B"/>
    <w:rPr>
      <w:rFonts w:ascii="Garamond" w:eastAsia="Times New Roman" w:hAnsi="Garamond" w:cs="Times New Roman"/>
      <w:b/>
      <w:bCs/>
      <w:kern w:val="0"/>
      <w:sz w:val="20"/>
      <w:szCs w:val="20"/>
      <w:lang w:eastAsia="ar-SA"/>
      <w14:ligatures w14:val="none"/>
    </w:rPr>
  </w:style>
  <w:style w:type="paragraph" w:styleId="BalloonText">
    <w:name w:val="Balloon Text"/>
    <w:basedOn w:val="Normal"/>
    <w:link w:val="BalloonTextChar"/>
    <w:uiPriority w:val="99"/>
    <w:semiHidden/>
    <w:unhideWhenUsed/>
    <w:rsid w:val="00B2493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2493B"/>
    <w:rPr>
      <w:rFonts w:ascii="Lucida Grande" w:eastAsia="Times New Roman" w:hAnsi="Lucida Grande" w:cs="Lucida Grande"/>
      <w:kern w:val="0"/>
      <w:sz w:val="18"/>
      <w:szCs w:val="18"/>
      <w:lang w:eastAsia="ar-SA"/>
      <w14:ligatures w14:val="none"/>
    </w:rPr>
  </w:style>
  <w:style w:type="character" w:customStyle="1" w:styleId="apple-converted-space">
    <w:name w:val="apple-converted-space"/>
    <w:basedOn w:val="DefaultParagraphFont"/>
    <w:rsid w:val="00B2493B"/>
  </w:style>
  <w:style w:type="character" w:styleId="UnresolvedMention">
    <w:name w:val="Unresolved Mention"/>
    <w:basedOn w:val="DefaultParagraphFont"/>
    <w:uiPriority w:val="99"/>
    <w:semiHidden/>
    <w:unhideWhenUsed/>
    <w:rsid w:val="00B2493B"/>
    <w:rPr>
      <w:color w:val="605E5C"/>
      <w:shd w:val="clear" w:color="auto" w:fill="E1DFDD"/>
    </w:rPr>
  </w:style>
  <w:style w:type="character" w:customStyle="1" w:styleId="author">
    <w:name w:val="author"/>
    <w:basedOn w:val="DefaultParagraphFont"/>
    <w:rsid w:val="00B2493B"/>
  </w:style>
  <w:style w:type="character" w:customStyle="1" w:styleId="pubyear">
    <w:name w:val="pubyear"/>
    <w:basedOn w:val="DefaultParagraphFont"/>
    <w:rsid w:val="00B2493B"/>
  </w:style>
  <w:style w:type="character" w:customStyle="1" w:styleId="articletitle">
    <w:name w:val="articletitle"/>
    <w:basedOn w:val="DefaultParagraphFont"/>
    <w:rsid w:val="00B2493B"/>
  </w:style>
  <w:style w:type="character" w:customStyle="1" w:styleId="pagefirst">
    <w:name w:val="pagefirst"/>
    <w:basedOn w:val="DefaultParagraphFont"/>
    <w:rsid w:val="00B2493B"/>
  </w:style>
  <w:style w:type="character" w:customStyle="1" w:styleId="pagelast">
    <w:name w:val="pagelast"/>
    <w:basedOn w:val="DefaultParagraphFont"/>
    <w:rsid w:val="00B2493B"/>
  </w:style>
  <w:style w:type="character" w:customStyle="1" w:styleId="vol">
    <w:name w:val="vol"/>
    <w:basedOn w:val="DefaultParagraphFont"/>
    <w:rsid w:val="00B2493B"/>
  </w:style>
  <w:style w:type="character" w:customStyle="1" w:styleId="normaltextrun">
    <w:name w:val="normaltextrun"/>
    <w:basedOn w:val="DefaultParagraphFont"/>
    <w:rsid w:val="00B2493B"/>
  </w:style>
  <w:style w:type="character" w:customStyle="1" w:styleId="eop">
    <w:name w:val="eop"/>
    <w:basedOn w:val="DefaultParagraphFont"/>
    <w:rsid w:val="00B2493B"/>
  </w:style>
  <w:style w:type="paragraph" w:styleId="Revision">
    <w:name w:val="Revision"/>
    <w:hidden/>
    <w:uiPriority w:val="99"/>
    <w:semiHidden/>
    <w:rsid w:val="00B2493B"/>
    <w:pPr>
      <w:spacing w:after="0" w:line="240" w:lineRule="auto"/>
    </w:pPr>
    <w:rPr>
      <w:rFonts w:ascii="Garamond" w:eastAsia="Times New Roman" w:hAnsi="Garamond" w:cs="Times New Roman"/>
      <w:kern w:val="0"/>
      <w:lang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309104">
      <w:bodyDiv w:val="1"/>
      <w:marLeft w:val="0"/>
      <w:marRight w:val="0"/>
      <w:marTop w:val="0"/>
      <w:marBottom w:val="0"/>
      <w:divBdr>
        <w:top w:val="none" w:sz="0" w:space="0" w:color="auto"/>
        <w:left w:val="none" w:sz="0" w:space="0" w:color="auto"/>
        <w:bottom w:val="none" w:sz="0" w:space="0" w:color="auto"/>
        <w:right w:val="none" w:sz="0" w:space="0" w:color="auto"/>
      </w:divBdr>
    </w:div>
    <w:div w:id="678460670">
      <w:bodyDiv w:val="1"/>
      <w:marLeft w:val="0"/>
      <w:marRight w:val="0"/>
      <w:marTop w:val="0"/>
      <w:marBottom w:val="0"/>
      <w:divBdr>
        <w:top w:val="none" w:sz="0" w:space="0" w:color="auto"/>
        <w:left w:val="none" w:sz="0" w:space="0" w:color="auto"/>
        <w:bottom w:val="none" w:sz="0" w:space="0" w:color="auto"/>
        <w:right w:val="none" w:sz="0" w:space="0" w:color="auto"/>
      </w:divBdr>
    </w:div>
    <w:div w:id="908728611">
      <w:bodyDiv w:val="1"/>
      <w:marLeft w:val="0"/>
      <w:marRight w:val="0"/>
      <w:marTop w:val="0"/>
      <w:marBottom w:val="0"/>
      <w:divBdr>
        <w:top w:val="none" w:sz="0" w:space="0" w:color="auto"/>
        <w:left w:val="none" w:sz="0" w:space="0" w:color="auto"/>
        <w:bottom w:val="none" w:sz="0" w:space="0" w:color="auto"/>
        <w:right w:val="none" w:sz="0" w:space="0" w:color="auto"/>
      </w:divBdr>
      <w:divsChild>
        <w:div w:id="738334356">
          <w:marLeft w:val="0"/>
          <w:marRight w:val="0"/>
          <w:marTop w:val="0"/>
          <w:marBottom w:val="0"/>
          <w:divBdr>
            <w:top w:val="none" w:sz="0" w:space="0" w:color="auto"/>
            <w:left w:val="none" w:sz="0" w:space="0" w:color="auto"/>
            <w:bottom w:val="none" w:sz="0" w:space="0" w:color="auto"/>
            <w:right w:val="none" w:sz="0" w:space="0" w:color="auto"/>
          </w:divBdr>
        </w:div>
      </w:divsChild>
    </w:div>
    <w:div w:id="926575212">
      <w:bodyDiv w:val="1"/>
      <w:marLeft w:val="0"/>
      <w:marRight w:val="0"/>
      <w:marTop w:val="0"/>
      <w:marBottom w:val="0"/>
      <w:divBdr>
        <w:top w:val="none" w:sz="0" w:space="0" w:color="auto"/>
        <w:left w:val="none" w:sz="0" w:space="0" w:color="auto"/>
        <w:bottom w:val="none" w:sz="0" w:space="0" w:color="auto"/>
        <w:right w:val="none" w:sz="0" w:space="0" w:color="auto"/>
      </w:divBdr>
      <w:divsChild>
        <w:div w:id="1215506449">
          <w:marLeft w:val="0"/>
          <w:marRight w:val="0"/>
          <w:marTop w:val="0"/>
          <w:marBottom w:val="0"/>
          <w:divBdr>
            <w:top w:val="none" w:sz="0" w:space="0" w:color="auto"/>
            <w:left w:val="none" w:sz="0" w:space="0" w:color="auto"/>
            <w:bottom w:val="none" w:sz="0" w:space="0" w:color="auto"/>
            <w:right w:val="none" w:sz="0" w:space="0" w:color="auto"/>
          </w:divBdr>
        </w:div>
      </w:divsChild>
    </w:div>
    <w:div w:id="1215315407">
      <w:bodyDiv w:val="1"/>
      <w:marLeft w:val="0"/>
      <w:marRight w:val="0"/>
      <w:marTop w:val="0"/>
      <w:marBottom w:val="0"/>
      <w:divBdr>
        <w:top w:val="none" w:sz="0" w:space="0" w:color="auto"/>
        <w:left w:val="none" w:sz="0" w:space="0" w:color="auto"/>
        <w:bottom w:val="none" w:sz="0" w:space="0" w:color="auto"/>
        <w:right w:val="none" w:sz="0" w:space="0" w:color="auto"/>
      </w:divBdr>
    </w:div>
    <w:div w:id="1495219688">
      <w:bodyDiv w:val="1"/>
      <w:marLeft w:val="0"/>
      <w:marRight w:val="0"/>
      <w:marTop w:val="0"/>
      <w:marBottom w:val="0"/>
      <w:divBdr>
        <w:top w:val="none" w:sz="0" w:space="0" w:color="auto"/>
        <w:left w:val="none" w:sz="0" w:space="0" w:color="auto"/>
        <w:bottom w:val="none" w:sz="0" w:space="0" w:color="auto"/>
        <w:right w:val="none" w:sz="0" w:space="0" w:color="auto"/>
      </w:divBdr>
    </w:div>
    <w:div w:id="1603881682">
      <w:bodyDiv w:val="1"/>
      <w:marLeft w:val="0"/>
      <w:marRight w:val="0"/>
      <w:marTop w:val="0"/>
      <w:marBottom w:val="0"/>
      <w:divBdr>
        <w:top w:val="none" w:sz="0" w:space="0" w:color="auto"/>
        <w:left w:val="none" w:sz="0" w:space="0" w:color="auto"/>
        <w:bottom w:val="none" w:sz="0" w:space="0" w:color="auto"/>
        <w:right w:val="none" w:sz="0" w:space="0" w:color="auto"/>
      </w:divBdr>
    </w:div>
    <w:div w:id="1654022692">
      <w:bodyDiv w:val="1"/>
      <w:marLeft w:val="0"/>
      <w:marRight w:val="0"/>
      <w:marTop w:val="0"/>
      <w:marBottom w:val="0"/>
      <w:divBdr>
        <w:top w:val="none" w:sz="0" w:space="0" w:color="auto"/>
        <w:left w:val="none" w:sz="0" w:space="0" w:color="auto"/>
        <w:bottom w:val="none" w:sz="0" w:space="0" w:color="auto"/>
        <w:right w:val="none" w:sz="0" w:space="0" w:color="auto"/>
      </w:divBdr>
    </w:div>
    <w:div w:id="1838185007">
      <w:bodyDiv w:val="1"/>
      <w:marLeft w:val="0"/>
      <w:marRight w:val="0"/>
      <w:marTop w:val="0"/>
      <w:marBottom w:val="0"/>
      <w:divBdr>
        <w:top w:val="none" w:sz="0" w:space="0" w:color="auto"/>
        <w:left w:val="none" w:sz="0" w:space="0" w:color="auto"/>
        <w:bottom w:val="none" w:sz="0" w:space="0" w:color="auto"/>
        <w:right w:val="none" w:sz="0" w:space="0" w:color="auto"/>
      </w:divBdr>
    </w:div>
    <w:div w:id="2104455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hronicle.com/article/can-colleges-foster-civil-discourse" TargetMode="External"/><Relationship Id="rId18" Type="http://schemas.openxmlformats.org/officeDocument/2006/relationships/hyperlink" Target="https://news.virginia.edu/content/constructive-political-dialogue-possible-2021" TargetMode="External"/><Relationship Id="rId26" Type="http://schemas.openxmlformats.org/officeDocument/2006/relationships/hyperlink" Target="https://www.newschool.edu/nssr/faculty/charles-bradley/" TargetMode="External"/><Relationship Id="rId3" Type="http://schemas.openxmlformats.org/officeDocument/2006/relationships/settings" Target="settings.xml"/><Relationship Id="rId21" Type="http://schemas.openxmlformats.org/officeDocument/2006/relationships/hyperlink" Target="https://soundcloud.com/committee-of-70/episode11" TargetMode="External"/><Relationship Id="rId7" Type="http://schemas.openxmlformats.org/officeDocument/2006/relationships/hyperlink" Target="mailto:Rlw4ck@virginia.edu" TargetMode="External"/><Relationship Id="rId12" Type="http://schemas.openxmlformats.org/officeDocument/2006/relationships/hyperlink" Target="https://education.virginia.edu/news-stories/uva-students-report-positive-climate-classrooms-diverse-perspectives" TargetMode="External"/><Relationship Id="rId17" Type="http://schemas.openxmlformats.org/officeDocument/2006/relationships/hyperlink" Target="http://www.cvillepodcast.com/2021/05/16/wake-up-call-political-polarization-and-constructive-dialogue/" TargetMode="External"/><Relationship Id="rId25" Type="http://schemas.openxmlformats.org/officeDocument/2006/relationships/hyperlink" Target="https://denison.edu/people/andrew-frankel" TargetMode="External"/><Relationship Id="rId33"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yperlink" Target="https://www.cbs19news.com/story/48785844/uva-keeping-our-enemies-closer-dialogue-and-research-presentation" TargetMode="External"/><Relationship Id="rId20" Type="http://schemas.openxmlformats.org/officeDocument/2006/relationships/hyperlink" Target="https://colleenpatrick.com/podcasts/just-violence-torture-and-human-rights-in-the-eyes-of-the-police/"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ducation.virginia.edu/news-stories/inside-uva-does-talking-through-political-disagreement-help-yes" TargetMode="External"/><Relationship Id="rId24" Type="http://schemas.openxmlformats.org/officeDocument/2006/relationships/hyperlink" Target="https://news.virginia.edu/content/dialogue-or-activism-which-works-best-divided-society" TargetMode="External"/><Relationship Id="rId32"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hyperlink" Target="https://podcasts.apple.com/gb/podcast/thinking-in-the-midst/id1668433164" TargetMode="External"/><Relationship Id="rId23" Type="http://schemas.openxmlformats.org/officeDocument/2006/relationships/hyperlink" Target="https://wina.com/podcasts/rachel-wahl-which-works-dialogue-or-activism/" TargetMode="External"/><Relationship Id="rId28" Type="http://schemas.openxmlformats.org/officeDocument/2006/relationships/header" Target="header2.xml"/><Relationship Id="rId10" Type="http://schemas.openxmlformats.org/officeDocument/2006/relationships/hyperlink" Target="https://whenwedisagree.buzzsprout.com/" TargetMode="External"/><Relationship Id="rId19" Type="http://schemas.openxmlformats.org/officeDocument/2006/relationships/hyperlink" Target="https://www.wvtf.org/post/what-difference-does-talking-politics-opponents-make" TargetMode="External"/><Relationship Id="rId31"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https://theconversation.com/6-ways-to-encourage-political-discussion-on-college-campuses-230365" TargetMode="External"/><Relationship Id="rId14" Type="http://schemas.openxmlformats.org/officeDocument/2006/relationships/hyperlink" Target="https://news.virginia.edu/content/democracy-talking-more-important-agreeing" TargetMode="External"/><Relationship Id="rId22" Type="http://schemas.openxmlformats.org/officeDocument/2006/relationships/hyperlink" Target="https://news.virginia.edu/content/dialogue-or-activism-which-works-best-divided-society" TargetMode="External"/><Relationship Id="rId27" Type="http://schemas.openxmlformats.org/officeDocument/2006/relationships/header" Target="header1.xml"/><Relationship Id="rId30" Type="http://schemas.openxmlformats.org/officeDocument/2006/relationships/theme" Target="theme/theme1.xml"/><Relationship Id="rId8" Type="http://schemas.openxmlformats.org/officeDocument/2006/relationships/hyperlink" Target="https://doi.org/10.1007/s11217-023-0992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EB38CB39CF5A4F90758F3F76804F4E" ma:contentTypeVersion="3" ma:contentTypeDescription="Create a new document." ma:contentTypeScope="" ma:versionID="8add60e86650d34aaa61f04b0bd4fab4">
  <xsd:schema xmlns:xsd="http://www.w3.org/2001/XMLSchema" xmlns:xs="http://www.w3.org/2001/XMLSchema" xmlns:p="http://schemas.microsoft.com/office/2006/metadata/properties" xmlns:ns2="03b8911b-737b-4825-a130-8aeb446c691b" targetNamespace="http://schemas.microsoft.com/office/2006/metadata/properties" ma:root="true" ma:fieldsID="65b22cbb0d2ed766a7b5e1932ec63ea3" ns2:_="">
    <xsd:import namespace="03b8911b-737b-4825-a130-8aeb446c691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b8911b-737b-4825-a130-8aeb446c69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8855C9-904E-446E-823A-79B83BB5BBBC}"/>
</file>

<file path=customXml/itemProps2.xml><?xml version="1.0" encoding="utf-8"?>
<ds:datastoreItem xmlns:ds="http://schemas.openxmlformats.org/officeDocument/2006/customXml" ds:itemID="{4459BFFB-1FFD-45CE-916A-3FC491B3C623}"/>
</file>

<file path=customXml/itemProps3.xml><?xml version="1.0" encoding="utf-8"?>
<ds:datastoreItem xmlns:ds="http://schemas.openxmlformats.org/officeDocument/2006/customXml" ds:itemID="{0868AE39-5651-4AC8-9AB1-75BB8A1CD10D}"/>
</file>

<file path=docProps/app.xml><?xml version="1.0" encoding="utf-8"?>
<Properties xmlns="http://schemas.openxmlformats.org/officeDocument/2006/extended-properties" xmlns:vt="http://schemas.openxmlformats.org/officeDocument/2006/docPropsVTypes">
  <Template>Normal</Template>
  <TotalTime>7632</TotalTime>
  <Pages>37</Pages>
  <Words>13302</Words>
  <Characters>75822</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Wahl, Rachel L (rlw4ck)</dc:creator>
  <cp:keywords/>
  <dc:description/>
  <cp:lastModifiedBy>Wahl, Rachel L (rlw4ck)</cp:lastModifiedBy>
  <cp:revision>131</cp:revision>
  <dcterms:created xsi:type="dcterms:W3CDTF">2025-02-26T00:54:00Z</dcterms:created>
  <dcterms:modified xsi:type="dcterms:W3CDTF">2025-05-27T19:07:00Z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0x010100FEEB38CB39CF5A4F90758F3F76804F4E</vt:lpwstr>
  </property>
</Properties>
</file>