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7BA91" w14:textId="4DAAAC41" w:rsidR="001B784A" w:rsidRDefault="001B784A" w:rsidP="001B784A">
      <w:pPr>
        <w:pStyle w:val="Heading1"/>
      </w:pPr>
      <w:bookmarkStart w:id="0" w:name="_Toc74137390"/>
      <w:bookmarkStart w:id="1" w:name="_Toc75786057"/>
      <w:r>
        <w:t>Curriculum Vitae: Michael D. Lyons, Ph.D.</w:t>
      </w:r>
      <w:bookmarkEnd w:id="0"/>
      <w:bookmarkEnd w:id="1"/>
      <w:r>
        <w:t xml:space="preserve"> </w:t>
      </w:r>
    </w:p>
    <w:p w14:paraId="5B2D3161" w14:textId="1D49D459" w:rsidR="001B784A" w:rsidRPr="004E1298" w:rsidRDefault="001B784A" w:rsidP="001B784A">
      <w:pPr>
        <w:widowControl w:val="0"/>
        <w:tabs>
          <w:tab w:val="right" w:pos="10800"/>
        </w:tabs>
        <w:autoSpaceDE w:val="0"/>
        <w:autoSpaceDN w:val="0"/>
        <w:adjustRightInd w:val="0"/>
        <w:jc w:val="center"/>
        <w:rPr>
          <w:rFonts w:ascii="TimesNewRomanPSMT" w:hAnsi="TimesNewRomanPSMT" w:cs="TimesNewRomanPSMT"/>
          <w:szCs w:val="24"/>
        </w:rPr>
      </w:pPr>
      <w:r w:rsidRPr="004E1298">
        <w:rPr>
          <w:rFonts w:ascii="TimesNewRomanPSMT" w:hAnsi="TimesNewRomanPSMT" w:cs="TimesNewRomanPSMT"/>
          <w:szCs w:val="24"/>
        </w:rPr>
        <w:t>Clinical and School Psychology Program</w:t>
      </w:r>
    </w:p>
    <w:p w14:paraId="6FCC34DF" w14:textId="77777777" w:rsidR="001B784A" w:rsidRPr="004E1298" w:rsidRDefault="001B784A" w:rsidP="001B784A">
      <w:pPr>
        <w:widowControl w:val="0"/>
        <w:tabs>
          <w:tab w:val="right" w:pos="10800"/>
        </w:tabs>
        <w:autoSpaceDE w:val="0"/>
        <w:autoSpaceDN w:val="0"/>
        <w:adjustRightInd w:val="0"/>
        <w:jc w:val="center"/>
        <w:rPr>
          <w:rFonts w:ascii="TimesNewRomanPSMT" w:hAnsi="TimesNewRomanPSMT" w:cs="TimesNewRomanPSMT"/>
          <w:szCs w:val="24"/>
        </w:rPr>
      </w:pPr>
      <w:r w:rsidRPr="004E1298">
        <w:rPr>
          <w:rFonts w:ascii="TimesNewRomanPSMT" w:hAnsi="TimesNewRomanPSMT" w:cs="TimesNewRomanPSMT"/>
          <w:szCs w:val="24"/>
        </w:rPr>
        <w:t xml:space="preserve">Department of Human Services </w:t>
      </w:r>
    </w:p>
    <w:p w14:paraId="081538AA" w14:textId="77777777" w:rsidR="001B784A" w:rsidRPr="004E1298" w:rsidRDefault="001B784A" w:rsidP="001B784A">
      <w:pPr>
        <w:widowControl w:val="0"/>
        <w:tabs>
          <w:tab w:val="right" w:pos="10800"/>
        </w:tabs>
        <w:autoSpaceDE w:val="0"/>
        <w:autoSpaceDN w:val="0"/>
        <w:adjustRightInd w:val="0"/>
        <w:jc w:val="center"/>
        <w:rPr>
          <w:rFonts w:ascii="TimesNewRomanPSMT" w:hAnsi="TimesNewRomanPSMT" w:cs="TimesNewRomanPSMT"/>
          <w:szCs w:val="24"/>
        </w:rPr>
      </w:pPr>
      <w:r w:rsidRPr="004E1298">
        <w:rPr>
          <w:rFonts w:ascii="TimesNewRomanPSMT" w:hAnsi="TimesNewRomanPSMT" w:cs="TimesNewRomanPSMT"/>
          <w:szCs w:val="24"/>
        </w:rPr>
        <w:t>University of Virginia</w:t>
      </w:r>
    </w:p>
    <w:p w14:paraId="312B89BB" w14:textId="77777777" w:rsidR="001B784A" w:rsidRPr="004E1298" w:rsidRDefault="001B784A" w:rsidP="001B784A">
      <w:pPr>
        <w:widowControl w:val="0"/>
        <w:tabs>
          <w:tab w:val="right" w:pos="10800"/>
        </w:tabs>
        <w:autoSpaceDE w:val="0"/>
        <w:autoSpaceDN w:val="0"/>
        <w:adjustRightInd w:val="0"/>
        <w:jc w:val="center"/>
        <w:rPr>
          <w:rFonts w:ascii="TimesNewRomanPSMT" w:hAnsi="TimesNewRomanPSMT" w:cs="TimesNewRomanPSMT"/>
          <w:szCs w:val="24"/>
        </w:rPr>
      </w:pPr>
      <w:r w:rsidRPr="004E1298">
        <w:rPr>
          <w:rFonts w:ascii="TimesNewRomanPSMT" w:hAnsi="TimesNewRomanPSMT" w:cs="TimesNewRomanPSMT"/>
          <w:szCs w:val="24"/>
        </w:rPr>
        <w:t>Charlottesville, VA 22904</w:t>
      </w:r>
    </w:p>
    <w:p w14:paraId="6E4F98B5" w14:textId="77777777" w:rsidR="001B784A" w:rsidRPr="004E1298" w:rsidRDefault="001B784A" w:rsidP="001B784A">
      <w:pPr>
        <w:widowControl w:val="0"/>
        <w:tabs>
          <w:tab w:val="right" w:pos="10800"/>
        </w:tabs>
        <w:autoSpaceDE w:val="0"/>
        <w:autoSpaceDN w:val="0"/>
        <w:adjustRightInd w:val="0"/>
        <w:jc w:val="center"/>
        <w:rPr>
          <w:rFonts w:ascii="TimesNewRomanPSMT" w:hAnsi="TimesNewRomanPSMT" w:cs="TimesNewRomanPSMT"/>
          <w:szCs w:val="24"/>
        </w:rPr>
      </w:pPr>
      <w:r w:rsidRPr="004E1298">
        <w:rPr>
          <w:rFonts w:ascii="TimesNewRomanPSMT" w:hAnsi="TimesNewRomanPSMT" w:cs="TimesNewRomanPSMT"/>
          <w:szCs w:val="24"/>
        </w:rPr>
        <w:t>mdl8s@virginia.edu</w:t>
      </w:r>
    </w:p>
    <w:p w14:paraId="7EA2466B" w14:textId="77777777" w:rsidR="001B784A" w:rsidRPr="004E1298" w:rsidRDefault="001B784A" w:rsidP="001B784A">
      <w:pPr>
        <w:widowControl w:val="0"/>
        <w:tabs>
          <w:tab w:val="right" w:pos="10800"/>
        </w:tabs>
        <w:autoSpaceDE w:val="0"/>
        <w:autoSpaceDN w:val="0"/>
        <w:adjustRightInd w:val="0"/>
        <w:jc w:val="center"/>
        <w:rPr>
          <w:rFonts w:ascii="TimesNewRomanPSMT" w:hAnsi="TimesNewRomanPSMT" w:cs="TimesNewRomanPSMT"/>
          <w:b/>
          <w:szCs w:val="24"/>
        </w:rPr>
      </w:pPr>
      <w:r w:rsidRPr="004E1298">
        <w:rPr>
          <w:rFonts w:ascii="TimesNewRomanPSMT" w:hAnsi="TimesNewRomanPSMT" w:cs="TimesNewRomanPSMT"/>
          <w:szCs w:val="24"/>
        </w:rPr>
        <w:t>(434) 924-0790</w:t>
      </w:r>
    </w:p>
    <w:p w14:paraId="32748204" w14:textId="77777777" w:rsidR="001B784A" w:rsidRDefault="001B784A" w:rsidP="001B784A">
      <w:pPr>
        <w:widowControl w:val="0"/>
        <w:tabs>
          <w:tab w:val="right" w:pos="10800"/>
        </w:tabs>
        <w:autoSpaceDE w:val="0"/>
        <w:autoSpaceDN w:val="0"/>
        <w:adjustRightInd w:val="0"/>
        <w:jc w:val="center"/>
        <w:rPr>
          <w:rFonts w:ascii="TimesNewRomanPSMT" w:hAnsi="TimesNewRomanPSMT" w:cs="TimesNewRomanPSMT"/>
          <w:b/>
          <w:bCs/>
          <w:sz w:val="20"/>
          <w:szCs w:val="20"/>
        </w:rPr>
      </w:pPr>
    </w:p>
    <w:p w14:paraId="3AAC92C5" w14:textId="77777777" w:rsidR="001B784A" w:rsidRPr="009E7441" w:rsidRDefault="001B784A" w:rsidP="00AA522F">
      <w:pPr>
        <w:pStyle w:val="Heading2"/>
        <w:rPr>
          <w:szCs w:val="24"/>
        </w:rPr>
      </w:pPr>
      <w:bookmarkStart w:id="2" w:name="_Toc74137391"/>
      <w:bookmarkStart w:id="3" w:name="_Toc75786058"/>
      <w:r w:rsidRPr="009E7441">
        <w:rPr>
          <w:szCs w:val="24"/>
        </w:rPr>
        <w:t>EDUCATION</w:t>
      </w:r>
      <w:bookmarkEnd w:id="2"/>
      <w:bookmarkEnd w:id="3"/>
    </w:p>
    <w:p w14:paraId="098755B4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 xml:space="preserve">Ph.D. School Psychology </w:t>
      </w:r>
    </w:p>
    <w:p w14:paraId="27EF8E78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>Area of emphasis: Quantitative methods</w:t>
      </w:r>
    </w:p>
    <w:p w14:paraId="2C394E4A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>University of South Carolina (USC), August 2014</w:t>
      </w:r>
    </w:p>
    <w:p w14:paraId="2D7D254E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Dissertation: </w:t>
      </w:r>
      <w:r w:rsidRPr="009E7441">
        <w:rPr>
          <w:rFonts w:ascii="TimesNewRomanPSMT" w:hAnsi="TimesNewRomanPSMT" w:cs="TimesNewRomanPSMT"/>
          <w:i/>
          <w:szCs w:val="24"/>
        </w:rPr>
        <w:t>An evaluation of a mediational model of adolescent global life satisfaction</w:t>
      </w:r>
    </w:p>
    <w:p w14:paraId="350CF28F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</w:p>
    <w:p w14:paraId="4CC22DE4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M.A. School Psychology</w:t>
      </w:r>
    </w:p>
    <w:p w14:paraId="50676AC7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>University of South Carolina, December 2011</w:t>
      </w:r>
    </w:p>
    <w:p w14:paraId="2A78442A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Thesis: </w:t>
      </w:r>
      <w:r w:rsidRPr="009E7441">
        <w:rPr>
          <w:rFonts w:ascii="TimesNewRomanPSMT" w:hAnsi="TimesNewRomanPSMT" w:cs="TimesNewRomanPSMT"/>
          <w:i/>
          <w:szCs w:val="24"/>
        </w:rPr>
        <w:t>The dual- factor model of mental health: Further study of the determinants of group differences</w:t>
      </w:r>
    </w:p>
    <w:p w14:paraId="62DBBA00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</w:p>
    <w:p w14:paraId="227B7B6D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B.A. Economics and Political Science</w:t>
      </w:r>
    </w:p>
    <w:p w14:paraId="763ACDE0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>University of Michigan (UM)</w:t>
      </w:r>
    </w:p>
    <w:p w14:paraId="48F8FCF1" w14:textId="77777777" w:rsidR="001B784A" w:rsidRPr="009E7441" w:rsidRDefault="001B784A" w:rsidP="001B784A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</w:p>
    <w:p w14:paraId="130C790E" w14:textId="77777777" w:rsidR="001B784A" w:rsidRPr="009E7441" w:rsidRDefault="001B784A" w:rsidP="00AA522F">
      <w:pPr>
        <w:pStyle w:val="Heading2"/>
        <w:rPr>
          <w:szCs w:val="24"/>
        </w:rPr>
      </w:pPr>
      <w:bookmarkStart w:id="4" w:name="_Toc74137392"/>
      <w:bookmarkStart w:id="5" w:name="_Toc75786059"/>
      <w:r w:rsidRPr="009E7441">
        <w:rPr>
          <w:szCs w:val="24"/>
        </w:rPr>
        <w:t>LICENSURE / CERTIFICATIONS</w:t>
      </w:r>
      <w:bookmarkEnd w:id="4"/>
      <w:bookmarkEnd w:id="5"/>
      <w:r w:rsidRPr="009E7441">
        <w:rPr>
          <w:szCs w:val="24"/>
        </w:rPr>
        <w:t xml:space="preserve">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1530"/>
        <w:gridCol w:w="360"/>
        <w:gridCol w:w="7560"/>
      </w:tblGrid>
      <w:tr w:rsidR="001B784A" w14:paraId="2234B66B" w14:textId="77777777" w:rsidTr="00F7203B">
        <w:tc>
          <w:tcPr>
            <w:tcW w:w="1530" w:type="dxa"/>
            <w:tcMar>
              <w:top w:w="100" w:type="nil"/>
              <w:right w:w="100" w:type="nil"/>
            </w:tcMar>
          </w:tcPr>
          <w:p w14:paraId="608CB6D8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2019-Present</w:t>
            </w:r>
          </w:p>
        </w:tc>
        <w:tc>
          <w:tcPr>
            <w:tcW w:w="360" w:type="dxa"/>
            <w:tcMar>
              <w:top w:w="100" w:type="nil"/>
              <w:right w:w="100" w:type="nil"/>
            </w:tcMar>
          </w:tcPr>
          <w:p w14:paraId="114F757B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560" w:type="dxa"/>
            <w:tcMar>
              <w:top w:w="100" w:type="nil"/>
              <w:right w:w="100" w:type="nil"/>
            </w:tcMar>
          </w:tcPr>
          <w:p w14:paraId="305AB093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Licensed Psychologist, Virginia Board of Psychology (#0810006336)</w:t>
            </w:r>
          </w:p>
        </w:tc>
      </w:tr>
      <w:tr w:rsidR="001B784A" w14:paraId="1F75E638" w14:textId="77777777" w:rsidTr="00F7203B">
        <w:tc>
          <w:tcPr>
            <w:tcW w:w="1530" w:type="dxa"/>
            <w:tcMar>
              <w:top w:w="100" w:type="nil"/>
              <w:right w:w="100" w:type="nil"/>
            </w:tcMar>
          </w:tcPr>
          <w:p w14:paraId="5B46F77E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2016-Present</w:t>
            </w:r>
          </w:p>
        </w:tc>
        <w:tc>
          <w:tcPr>
            <w:tcW w:w="360" w:type="dxa"/>
            <w:tcMar>
              <w:top w:w="100" w:type="nil"/>
              <w:right w:w="100" w:type="nil"/>
            </w:tcMar>
          </w:tcPr>
          <w:p w14:paraId="4C9187B2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560" w:type="dxa"/>
            <w:tcMar>
              <w:top w:w="100" w:type="nil"/>
              <w:right w:w="100" w:type="nil"/>
            </w:tcMar>
          </w:tcPr>
          <w:p w14:paraId="060F9939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Nationally Certified School Psychologist (#49166)</w:t>
            </w:r>
          </w:p>
        </w:tc>
      </w:tr>
    </w:tbl>
    <w:p w14:paraId="090DA2E7" w14:textId="77777777" w:rsidR="001B784A" w:rsidRPr="009E7441" w:rsidRDefault="001B784A" w:rsidP="001B784A">
      <w:pPr>
        <w:widowControl w:val="0"/>
        <w:tabs>
          <w:tab w:val="right" w:pos="10800"/>
        </w:tabs>
        <w:autoSpaceDE w:val="0"/>
        <w:autoSpaceDN w:val="0"/>
        <w:adjustRightInd w:val="0"/>
        <w:jc w:val="center"/>
        <w:rPr>
          <w:rFonts w:ascii="TimesNewRomanPSMT" w:hAnsi="TimesNewRomanPSMT" w:cs="TimesNewRomanPSMT"/>
          <w:b/>
          <w:szCs w:val="24"/>
        </w:rPr>
      </w:pPr>
    </w:p>
    <w:p w14:paraId="6B2F2001" w14:textId="77777777" w:rsidR="001B784A" w:rsidRPr="009E7441" w:rsidRDefault="001B784A" w:rsidP="00AA522F">
      <w:pPr>
        <w:pStyle w:val="Heading2"/>
        <w:rPr>
          <w:szCs w:val="24"/>
        </w:rPr>
      </w:pPr>
      <w:bookmarkStart w:id="6" w:name="_Toc74137393"/>
      <w:bookmarkStart w:id="7" w:name="_Toc75786060"/>
      <w:r w:rsidRPr="009E7441">
        <w:rPr>
          <w:szCs w:val="24"/>
        </w:rPr>
        <w:t>RESEARCH INTERESTS</w:t>
      </w:r>
      <w:bookmarkEnd w:id="6"/>
      <w:bookmarkEnd w:id="7"/>
    </w:p>
    <w:p w14:paraId="09EBA706" w14:textId="77777777" w:rsidR="001B784A" w:rsidRPr="009E7441" w:rsidRDefault="001B784A" w:rsidP="00E73FA4">
      <w:pPr>
        <w:widowControl w:val="0"/>
        <w:numPr>
          <w:ilvl w:val="0"/>
          <w:numId w:val="1"/>
        </w:numPr>
        <w:tabs>
          <w:tab w:val="right" w:pos="270"/>
        </w:tabs>
        <w:autoSpaceDE w:val="0"/>
        <w:autoSpaceDN w:val="0"/>
        <w:adjustRightInd w:val="0"/>
        <w:ind w:left="0" w:firstLine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Adolescent psychological well-being </w:t>
      </w:r>
    </w:p>
    <w:p w14:paraId="307350F2" w14:textId="77777777" w:rsidR="001B784A" w:rsidRPr="009E7441" w:rsidRDefault="001B784A" w:rsidP="00E73FA4">
      <w:pPr>
        <w:widowControl w:val="0"/>
        <w:numPr>
          <w:ilvl w:val="0"/>
          <w:numId w:val="1"/>
        </w:numPr>
        <w:tabs>
          <w:tab w:val="right" w:pos="270"/>
        </w:tabs>
        <w:autoSpaceDE w:val="0"/>
        <w:autoSpaceDN w:val="0"/>
        <w:adjustRightInd w:val="0"/>
        <w:ind w:left="0" w:firstLine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>Youth-adult relationships</w:t>
      </w:r>
    </w:p>
    <w:p w14:paraId="52F51D7E" w14:textId="77777777" w:rsidR="001B784A" w:rsidRPr="009E7441" w:rsidRDefault="001B784A" w:rsidP="00E73FA4">
      <w:pPr>
        <w:widowControl w:val="0"/>
        <w:numPr>
          <w:ilvl w:val="0"/>
          <w:numId w:val="1"/>
        </w:numPr>
        <w:tabs>
          <w:tab w:val="right" w:pos="270"/>
        </w:tabs>
        <w:autoSpaceDE w:val="0"/>
        <w:autoSpaceDN w:val="0"/>
        <w:adjustRightInd w:val="0"/>
        <w:ind w:left="0" w:firstLine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>School-based youth mentoring</w:t>
      </w:r>
    </w:p>
    <w:p w14:paraId="207952DA" w14:textId="77777777" w:rsidR="001B784A" w:rsidRPr="009E7441" w:rsidRDefault="001B784A" w:rsidP="00E73FA4">
      <w:pPr>
        <w:widowControl w:val="0"/>
        <w:numPr>
          <w:ilvl w:val="0"/>
          <w:numId w:val="1"/>
        </w:numPr>
        <w:tabs>
          <w:tab w:val="right" w:pos="270"/>
        </w:tabs>
        <w:autoSpaceDE w:val="0"/>
        <w:autoSpaceDN w:val="0"/>
        <w:adjustRightInd w:val="0"/>
        <w:ind w:left="0" w:firstLine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>School-based mental health</w:t>
      </w:r>
    </w:p>
    <w:p w14:paraId="696C3422" w14:textId="77777777" w:rsidR="001B784A" w:rsidRPr="009E7441" w:rsidRDefault="001B784A" w:rsidP="001B784A">
      <w:pPr>
        <w:widowControl w:val="0"/>
        <w:tabs>
          <w:tab w:val="right" w:pos="270"/>
        </w:tabs>
        <w:autoSpaceDE w:val="0"/>
        <w:autoSpaceDN w:val="0"/>
        <w:adjustRightInd w:val="0"/>
        <w:jc w:val="both"/>
        <w:rPr>
          <w:rFonts w:ascii="TimesNewRomanPSMT" w:hAnsi="TimesNewRomanPSMT" w:cs="TimesNewRomanPSMT"/>
          <w:szCs w:val="24"/>
        </w:rPr>
      </w:pPr>
    </w:p>
    <w:p w14:paraId="7718EC5E" w14:textId="77777777" w:rsidR="001B784A" w:rsidRPr="009E7441" w:rsidRDefault="001B784A" w:rsidP="00AA522F">
      <w:pPr>
        <w:pStyle w:val="Heading2"/>
        <w:rPr>
          <w:szCs w:val="24"/>
        </w:rPr>
      </w:pPr>
      <w:bookmarkStart w:id="8" w:name="_Toc74137394"/>
      <w:bookmarkStart w:id="9" w:name="_Toc75786061"/>
      <w:r w:rsidRPr="009E7441">
        <w:rPr>
          <w:szCs w:val="24"/>
        </w:rPr>
        <w:t>PROFESSIONAL POSITIONS</w:t>
      </w:r>
      <w:bookmarkEnd w:id="8"/>
      <w:bookmarkEnd w:id="9"/>
    </w:p>
    <w:tbl>
      <w:tblPr>
        <w:tblW w:w="9630" w:type="dxa"/>
        <w:tblLayout w:type="fixed"/>
        <w:tblLook w:val="0000" w:firstRow="0" w:lastRow="0" w:firstColumn="0" w:lastColumn="0" w:noHBand="0" w:noVBand="0"/>
      </w:tblPr>
      <w:tblGrid>
        <w:gridCol w:w="1620"/>
        <w:gridCol w:w="270"/>
        <w:gridCol w:w="7740"/>
      </w:tblGrid>
      <w:tr w:rsidR="00D65CE0" w14:paraId="0FC08EA7" w14:textId="77777777" w:rsidTr="000927A5">
        <w:tc>
          <w:tcPr>
            <w:tcW w:w="1620" w:type="dxa"/>
            <w:tcMar>
              <w:top w:w="100" w:type="nil"/>
              <w:right w:w="100" w:type="nil"/>
            </w:tcMar>
          </w:tcPr>
          <w:p w14:paraId="7C5B246F" w14:textId="7F9BCE2F" w:rsidR="00D65CE0" w:rsidRPr="009E7441" w:rsidRDefault="00D65CE0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2022-Present</w:t>
            </w:r>
          </w:p>
        </w:tc>
        <w:tc>
          <w:tcPr>
            <w:tcW w:w="270" w:type="dxa"/>
            <w:tcMar>
              <w:top w:w="100" w:type="nil"/>
              <w:right w:w="100" w:type="nil"/>
            </w:tcMar>
          </w:tcPr>
          <w:p w14:paraId="4F91A55E" w14:textId="77777777" w:rsidR="00D65CE0" w:rsidRPr="009E7441" w:rsidRDefault="00D65CE0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740" w:type="dxa"/>
            <w:tcMar>
              <w:top w:w="100" w:type="nil"/>
              <w:right w:w="100" w:type="nil"/>
            </w:tcMar>
          </w:tcPr>
          <w:p w14:paraId="2181E87C" w14:textId="037C6EF6" w:rsidR="00D65CE0" w:rsidRPr="009E7441" w:rsidRDefault="00D65CE0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Associate Professor, University of Virginia</w:t>
            </w:r>
          </w:p>
        </w:tc>
      </w:tr>
      <w:tr w:rsidR="001B784A" w14:paraId="56EEBCDB" w14:textId="77777777" w:rsidTr="000927A5">
        <w:tc>
          <w:tcPr>
            <w:tcW w:w="1620" w:type="dxa"/>
            <w:tcMar>
              <w:top w:w="100" w:type="nil"/>
              <w:right w:w="100" w:type="nil"/>
            </w:tcMar>
          </w:tcPr>
          <w:p w14:paraId="1230C132" w14:textId="75CD7F51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2016-</w:t>
            </w:r>
            <w:r w:rsidR="00D65CE0">
              <w:rPr>
                <w:rFonts w:ascii="TimesNewRomanPSMT" w:hAnsi="TimesNewRomanPSMT" w:cs="TimesNewRomanPSMT"/>
                <w:szCs w:val="24"/>
              </w:rPr>
              <w:t>2022</w:t>
            </w:r>
          </w:p>
        </w:tc>
        <w:tc>
          <w:tcPr>
            <w:tcW w:w="270" w:type="dxa"/>
            <w:tcMar>
              <w:top w:w="100" w:type="nil"/>
              <w:right w:w="100" w:type="nil"/>
            </w:tcMar>
          </w:tcPr>
          <w:p w14:paraId="73705621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740" w:type="dxa"/>
            <w:tcMar>
              <w:top w:w="100" w:type="nil"/>
              <w:right w:w="100" w:type="nil"/>
            </w:tcMar>
          </w:tcPr>
          <w:p w14:paraId="37A52E51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Assistant Professor, University of Virginia</w:t>
            </w:r>
          </w:p>
        </w:tc>
      </w:tr>
      <w:tr w:rsidR="000927A5" w14:paraId="5E40B472" w14:textId="77777777" w:rsidTr="000927A5">
        <w:tc>
          <w:tcPr>
            <w:tcW w:w="1620" w:type="dxa"/>
            <w:tcMar>
              <w:top w:w="100" w:type="nil"/>
              <w:right w:w="100" w:type="nil"/>
            </w:tcMar>
          </w:tcPr>
          <w:p w14:paraId="1FCFF8D3" w14:textId="77777777" w:rsidR="000927A5" w:rsidRPr="009E7441" w:rsidRDefault="000927A5" w:rsidP="000927A5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2014-2016</w:t>
            </w:r>
          </w:p>
        </w:tc>
        <w:tc>
          <w:tcPr>
            <w:tcW w:w="270" w:type="dxa"/>
            <w:tcMar>
              <w:top w:w="100" w:type="nil"/>
              <w:right w:w="100" w:type="nil"/>
            </w:tcMar>
          </w:tcPr>
          <w:p w14:paraId="08897346" w14:textId="77777777" w:rsidR="000927A5" w:rsidRPr="009E7441" w:rsidRDefault="000927A5" w:rsidP="000927A5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740" w:type="dxa"/>
            <w:tcMar>
              <w:top w:w="100" w:type="nil"/>
              <w:right w:w="100" w:type="nil"/>
            </w:tcMar>
          </w:tcPr>
          <w:p w14:paraId="7A7DB292" w14:textId="77777777" w:rsidR="00221032" w:rsidRDefault="000927A5" w:rsidP="000927A5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Postdoctoral research fellow</w:t>
            </w:r>
          </w:p>
          <w:p w14:paraId="1C17F5E3" w14:textId="1CD38ABA" w:rsidR="000927A5" w:rsidRPr="009E7441" w:rsidRDefault="000927A5" w:rsidP="000927A5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University of Houston</w:t>
            </w:r>
          </w:p>
        </w:tc>
      </w:tr>
      <w:tr w:rsidR="000927A5" w14:paraId="3E84A842" w14:textId="77777777" w:rsidTr="000927A5">
        <w:tc>
          <w:tcPr>
            <w:tcW w:w="1620" w:type="dxa"/>
            <w:tcMar>
              <w:top w:w="100" w:type="nil"/>
              <w:right w:w="100" w:type="nil"/>
            </w:tcMar>
          </w:tcPr>
          <w:p w14:paraId="73574EFB" w14:textId="77777777" w:rsidR="000927A5" w:rsidRPr="009E7441" w:rsidRDefault="000927A5" w:rsidP="000927A5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2011-2014</w:t>
            </w:r>
          </w:p>
        </w:tc>
        <w:tc>
          <w:tcPr>
            <w:tcW w:w="270" w:type="dxa"/>
            <w:tcMar>
              <w:top w:w="100" w:type="nil"/>
              <w:right w:w="100" w:type="nil"/>
            </w:tcMar>
          </w:tcPr>
          <w:p w14:paraId="777DDDA7" w14:textId="77777777" w:rsidR="000927A5" w:rsidRPr="009E7441" w:rsidRDefault="000927A5" w:rsidP="000927A5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740" w:type="dxa"/>
            <w:tcMar>
              <w:top w:w="100" w:type="nil"/>
              <w:right w:w="100" w:type="nil"/>
            </w:tcMar>
          </w:tcPr>
          <w:p w14:paraId="25BDB9A2" w14:textId="77777777" w:rsidR="00221032" w:rsidRDefault="000927A5" w:rsidP="000927A5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 xml:space="preserve">Graduate assistant, </w:t>
            </w:r>
          </w:p>
          <w:p w14:paraId="32AD5438" w14:textId="77918C3B" w:rsidR="000927A5" w:rsidRPr="009E7441" w:rsidRDefault="000927A5" w:rsidP="000927A5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 xml:space="preserve">Quantitative Methods with M. Lee </w:t>
            </w:r>
            <w:proofErr w:type="spellStart"/>
            <w:r w:rsidRPr="009E7441">
              <w:rPr>
                <w:rFonts w:ascii="TimesNewRomanPSMT" w:hAnsi="TimesNewRomanPSMT" w:cs="TimesNewRomanPSMT"/>
                <w:szCs w:val="24"/>
              </w:rPr>
              <w:t>VanHorn</w:t>
            </w:r>
            <w:proofErr w:type="spellEnd"/>
            <w:r w:rsidRPr="009E7441">
              <w:rPr>
                <w:rFonts w:ascii="TimesNewRomanPSMT" w:hAnsi="TimesNewRomanPSMT" w:cs="TimesNewRomanPSMT"/>
                <w:szCs w:val="24"/>
              </w:rPr>
              <w:t>, Ph.D. at USC</w:t>
            </w:r>
          </w:p>
        </w:tc>
      </w:tr>
      <w:tr w:rsidR="000927A5" w14:paraId="7C0B3C36" w14:textId="77777777" w:rsidTr="000927A5">
        <w:tc>
          <w:tcPr>
            <w:tcW w:w="1620" w:type="dxa"/>
            <w:tcMar>
              <w:top w:w="100" w:type="nil"/>
              <w:right w:w="100" w:type="nil"/>
            </w:tcMar>
          </w:tcPr>
          <w:p w14:paraId="510C492F" w14:textId="77777777" w:rsidR="000927A5" w:rsidRPr="009E7441" w:rsidRDefault="000927A5" w:rsidP="000927A5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2009-2014</w:t>
            </w:r>
          </w:p>
        </w:tc>
        <w:tc>
          <w:tcPr>
            <w:tcW w:w="270" w:type="dxa"/>
            <w:tcMar>
              <w:top w:w="100" w:type="nil"/>
              <w:right w:w="100" w:type="nil"/>
            </w:tcMar>
          </w:tcPr>
          <w:p w14:paraId="5F6075D3" w14:textId="77777777" w:rsidR="000927A5" w:rsidRPr="009E7441" w:rsidRDefault="000927A5" w:rsidP="000927A5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740" w:type="dxa"/>
            <w:tcMar>
              <w:top w:w="100" w:type="nil"/>
              <w:right w:w="100" w:type="nil"/>
            </w:tcMar>
          </w:tcPr>
          <w:p w14:paraId="1295131F" w14:textId="77777777" w:rsidR="000927A5" w:rsidRPr="009E7441" w:rsidRDefault="000927A5" w:rsidP="000927A5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Graduate assistant, School Psychology Program</w:t>
            </w:r>
          </w:p>
        </w:tc>
      </w:tr>
    </w:tbl>
    <w:p w14:paraId="383E26B9" w14:textId="77777777" w:rsidR="00221032" w:rsidRDefault="00221032" w:rsidP="00221032">
      <w:pPr>
        <w:pStyle w:val="Heading2"/>
        <w:rPr>
          <w:szCs w:val="24"/>
        </w:rPr>
      </w:pPr>
    </w:p>
    <w:p w14:paraId="710311DE" w14:textId="057FE5BC" w:rsidR="00221032" w:rsidRPr="009E7441" w:rsidRDefault="00221032" w:rsidP="00221032">
      <w:pPr>
        <w:pStyle w:val="Heading2"/>
        <w:rPr>
          <w:szCs w:val="24"/>
        </w:rPr>
      </w:pPr>
      <w:r>
        <w:rPr>
          <w:szCs w:val="24"/>
        </w:rPr>
        <w:t>ADMINISTRATIVE</w:t>
      </w:r>
      <w:r w:rsidRPr="009E7441">
        <w:rPr>
          <w:szCs w:val="24"/>
        </w:rPr>
        <w:t xml:space="preserve"> POSITIONS</w:t>
      </w:r>
      <w:r w:rsidR="004D2C27">
        <w:rPr>
          <w:szCs w:val="24"/>
        </w:rPr>
        <w:t xml:space="preserve"> &amp; AFFILIATIONS</w:t>
      </w:r>
    </w:p>
    <w:tbl>
      <w:tblPr>
        <w:tblW w:w="9630" w:type="dxa"/>
        <w:tblLayout w:type="fixed"/>
        <w:tblLook w:val="0000" w:firstRow="0" w:lastRow="0" w:firstColumn="0" w:lastColumn="0" w:noHBand="0" w:noVBand="0"/>
      </w:tblPr>
      <w:tblGrid>
        <w:gridCol w:w="1620"/>
        <w:gridCol w:w="270"/>
        <w:gridCol w:w="7740"/>
      </w:tblGrid>
      <w:tr w:rsidR="004D2C27" w:rsidRPr="000927A5" w14:paraId="42EBC4D1" w14:textId="77777777" w:rsidTr="00342E7E">
        <w:tc>
          <w:tcPr>
            <w:tcW w:w="1620" w:type="dxa"/>
            <w:tcMar>
              <w:top w:w="100" w:type="nil"/>
              <w:right w:w="100" w:type="nil"/>
            </w:tcMar>
          </w:tcPr>
          <w:p w14:paraId="0FF0EAB5" w14:textId="152A2831" w:rsidR="004D2C27" w:rsidRDefault="004D2C27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2022-Present</w:t>
            </w:r>
          </w:p>
        </w:tc>
        <w:tc>
          <w:tcPr>
            <w:tcW w:w="270" w:type="dxa"/>
            <w:tcMar>
              <w:top w:w="100" w:type="nil"/>
              <w:right w:w="100" w:type="nil"/>
            </w:tcMar>
          </w:tcPr>
          <w:p w14:paraId="2868E5F1" w14:textId="77777777" w:rsidR="004D2C27" w:rsidRPr="000927A5" w:rsidRDefault="004D2C27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740" w:type="dxa"/>
            <w:tcMar>
              <w:top w:w="100" w:type="nil"/>
              <w:right w:w="100" w:type="nil"/>
            </w:tcMar>
          </w:tcPr>
          <w:p w14:paraId="6D5F83CD" w14:textId="77777777" w:rsidR="004D2C27" w:rsidRDefault="004D2C27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 xml:space="preserve">Director, </w:t>
            </w:r>
          </w:p>
          <w:p w14:paraId="5B4A0D44" w14:textId="0967C790" w:rsidR="004D2C27" w:rsidRDefault="004D2C27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Clinical and School Psychology Program, University of Virginia</w:t>
            </w:r>
          </w:p>
        </w:tc>
      </w:tr>
      <w:tr w:rsidR="00221032" w:rsidRPr="000927A5" w14:paraId="58D11BCD" w14:textId="77777777" w:rsidTr="00342E7E">
        <w:tc>
          <w:tcPr>
            <w:tcW w:w="1620" w:type="dxa"/>
            <w:tcMar>
              <w:top w:w="100" w:type="nil"/>
              <w:right w:w="100" w:type="nil"/>
            </w:tcMar>
          </w:tcPr>
          <w:p w14:paraId="0E24CE3D" w14:textId="77777777" w:rsidR="00221032" w:rsidRPr="000927A5" w:rsidRDefault="00221032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2022-Present</w:t>
            </w:r>
          </w:p>
        </w:tc>
        <w:tc>
          <w:tcPr>
            <w:tcW w:w="270" w:type="dxa"/>
            <w:tcMar>
              <w:top w:w="100" w:type="nil"/>
              <w:right w:w="100" w:type="nil"/>
            </w:tcMar>
          </w:tcPr>
          <w:p w14:paraId="3508A206" w14:textId="77777777" w:rsidR="00221032" w:rsidRPr="000927A5" w:rsidRDefault="00221032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740" w:type="dxa"/>
            <w:tcMar>
              <w:top w:w="100" w:type="nil"/>
              <w:right w:w="100" w:type="nil"/>
            </w:tcMar>
          </w:tcPr>
          <w:p w14:paraId="273C8BEF" w14:textId="77777777" w:rsidR="00221032" w:rsidRPr="000927A5" w:rsidRDefault="00221032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 xml:space="preserve">Associate Director for Research Equity, </w:t>
            </w:r>
            <w:r>
              <w:rPr>
                <w:rFonts w:ascii="TimesNewRomanPSMT" w:hAnsi="TimesNewRomanPSMT" w:cs="TimesNewRomanPSMT"/>
                <w:szCs w:val="24"/>
              </w:rPr>
              <w:br/>
              <w:t>Youth-Nex</w:t>
            </w:r>
            <w:r w:rsidRPr="000927A5">
              <w:rPr>
                <w:rFonts w:ascii="TimesNewRomanPSMT" w:hAnsi="TimesNewRomanPSMT" w:cs="TimesNewRomanPSMT"/>
                <w:szCs w:val="24"/>
              </w:rPr>
              <w:t>: The UVA Center to Promote Effective Youth Development</w:t>
            </w:r>
          </w:p>
        </w:tc>
      </w:tr>
      <w:tr w:rsidR="00221032" w:rsidRPr="000927A5" w14:paraId="7ADF1538" w14:textId="77777777" w:rsidTr="00342E7E">
        <w:tc>
          <w:tcPr>
            <w:tcW w:w="1620" w:type="dxa"/>
            <w:tcMar>
              <w:top w:w="100" w:type="nil"/>
              <w:right w:w="100" w:type="nil"/>
            </w:tcMar>
          </w:tcPr>
          <w:p w14:paraId="6924685A" w14:textId="77777777" w:rsidR="00221032" w:rsidRPr="000927A5" w:rsidRDefault="00221032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0927A5">
              <w:rPr>
                <w:rFonts w:ascii="TimesNewRomanPSMT" w:hAnsi="TimesNewRomanPSMT" w:cs="TimesNewRomanPSMT"/>
                <w:szCs w:val="24"/>
              </w:rPr>
              <w:lastRenderedPageBreak/>
              <w:t>2021-Present</w:t>
            </w:r>
          </w:p>
        </w:tc>
        <w:tc>
          <w:tcPr>
            <w:tcW w:w="270" w:type="dxa"/>
            <w:tcMar>
              <w:top w:w="100" w:type="nil"/>
              <w:right w:w="100" w:type="nil"/>
            </w:tcMar>
          </w:tcPr>
          <w:p w14:paraId="34C43F94" w14:textId="77777777" w:rsidR="00221032" w:rsidRPr="000927A5" w:rsidRDefault="00221032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740" w:type="dxa"/>
            <w:tcMar>
              <w:top w:w="100" w:type="nil"/>
              <w:right w:w="100" w:type="nil"/>
            </w:tcMar>
          </w:tcPr>
          <w:p w14:paraId="67C7E668" w14:textId="77777777" w:rsidR="00221032" w:rsidRPr="000927A5" w:rsidRDefault="00221032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0927A5">
              <w:rPr>
                <w:rFonts w:ascii="TimesNewRomanPSMT" w:hAnsi="TimesNewRomanPSMT" w:cs="TimesNewRomanPSMT"/>
                <w:szCs w:val="24"/>
              </w:rPr>
              <w:t xml:space="preserve">Faculty affiliate, Equity Center: A UVA Democracy Initiative Center for the Redress of Inequity through Community Engaged Scholarship </w:t>
            </w:r>
          </w:p>
        </w:tc>
      </w:tr>
      <w:tr w:rsidR="00221032" w:rsidRPr="000927A5" w14:paraId="29FBC1A2" w14:textId="77777777" w:rsidTr="00342E7E">
        <w:tc>
          <w:tcPr>
            <w:tcW w:w="1620" w:type="dxa"/>
            <w:tcMar>
              <w:top w:w="100" w:type="nil"/>
              <w:right w:w="100" w:type="nil"/>
            </w:tcMar>
          </w:tcPr>
          <w:p w14:paraId="5B3E05B2" w14:textId="77777777" w:rsidR="00221032" w:rsidRPr="000927A5" w:rsidRDefault="00221032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0927A5">
              <w:rPr>
                <w:rFonts w:ascii="TimesNewRomanPSMT" w:hAnsi="TimesNewRomanPSMT" w:cs="TimesNewRomanPSMT"/>
                <w:szCs w:val="24"/>
              </w:rPr>
              <w:t>2016-Present</w:t>
            </w:r>
          </w:p>
        </w:tc>
        <w:tc>
          <w:tcPr>
            <w:tcW w:w="270" w:type="dxa"/>
            <w:tcMar>
              <w:top w:w="100" w:type="nil"/>
              <w:right w:w="100" w:type="nil"/>
            </w:tcMar>
          </w:tcPr>
          <w:p w14:paraId="756D5D58" w14:textId="77777777" w:rsidR="00221032" w:rsidRPr="000927A5" w:rsidRDefault="00221032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740" w:type="dxa"/>
            <w:tcMar>
              <w:top w:w="100" w:type="nil"/>
              <w:right w:w="100" w:type="nil"/>
            </w:tcMar>
          </w:tcPr>
          <w:p w14:paraId="7FA2F772" w14:textId="77777777" w:rsidR="00221032" w:rsidRPr="000927A5" w:rsidRDefault="00221032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0927A5">
              <w:rPr>
                <w:rFonts w:ascii="TimesNewRomanPSMT" w:hAnsi="TimesNewRomanPSMT" w:cs="TimesNewRomanPSMT"/>
                <w:szCs w:val="24"/>
              </w:rPr>
              <w:t xml:space="preserve">Faculty affiliate, </w:t>
            </w:r>
            <w:r>
              <w:rPr>
                <w:rFonts w:ascii="TimesNewRomanPSMT" w:hAnsi="TimesNewRomanPSMT" w:cs="TimesNewRomanPSMT"/>
                <w:szCs w:val="24"/>
              </w:rPr>
              <w:br/>
            </w:r>
            <w:r w:rsidRPr="000927A5">
              <w:rPr>
                <w:rFonts w:ascii="TimesNewRomanPSMT" w:hAnsi="TimesNewRomanPSMT" w:cs="TimesNewRomanPSMT"/>
                <w:szCs w:val="24"/>
              </w:rPr>
              <w:t>Youth-Nex: The UVA Center to Promote Effective Youth Development</w:t>
            </w:r>
          </w:p>
        </w:tc>
      </w:tr>
      <w:tr w:rsidR="005F4367" w14:paraId="0D58A793" w14:textId="77777777" w:rsidTr="005F4367">
        <w:tc>
          <w:tcPr>
            <w:tcW w:w="1620" w:type="dxa"/>
            <w:tcMar>
              <w:top w:w="100" w:type="nil"/>
              <w:right w:w="100" w:type="nil"/>
            </w:tcMar>
          </w:tcPr>
          <w:p w14:paraId="777A8FF1" w14:textId="77777777" w:rsidR="005F4367" w:rsidRPr="009E7441" w:rsidRDefault="005F4367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2010-2013</w:t>
            </w:r>
          </w:p>
        </w:tc>
        <w:tc>
          <w:tcPr>
            <w:tcW w:w="270" w:type="dxa"/>
            <w:tcMar>
              <w:top w:w="100" w:type="nil"/>
              <w:right w:w="100" w:type="nil"/>
            </w:tcMar>
          </w:tcPr>
          <w:p w14:paraId="33F110D4" w14:textId="77777777" w:rsidR="005F4367" w:rsidRPr="005F4367" w:rsidRDefault="005F4367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740" w:type="dxa"/>
            <w:tcMar>
              <w:top w:w="100" w:type="nil"/>
              <w:right w:w="100" w:type="nil"/>
            </w:tcMar>
          </w:tcPr>
          <w:p w14:paraId="421F6DA8" w14:textId="77777777" w:rsidR="005F4367" w:rsidRDefault="005F4367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 xml:space="preserve">Lab manager, </w:t>
            </w:r>
          </w:p>
          <w:p w14:paraId="4ABE9B4D" w14:textId="77777777" w:rsidR="005F4367" w:rsidRPr="009E7441" w:rsidRDefault="005F4367" w:rsidP="00342E7E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Positive Psychology Lab with E. Scott Huebner, Ph.D. at USC</w:t>
            </w:r>
          </w:p>
        </w:tc>
      </w:tr>
    </w:tbl>
    <w:p w14:paraId="5611ED69" w14:textId="77777777" w:rsidR="001B784A" w:rsidRPr="009E7441" w:rsidRDefault="001B784A" w:rsidP="001B784A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 w:cs="TimesNewRomanPSMT"/>
          <w:b/>
          <w:szCs w:val="24"/>
        </w:rPr>
      </w:pPr>
    </w:p>
    <w:p w14:paraId="08CDB07C" w14:textId="77777777" w:rsidR="001B784A" w:rsidRPr="009E7441" w:rsidRDefault="445B40A7" w:rsidP="00AA522F">
      <w:pPr>
        <w:pStyle w:val="Heading2"/>
        <w:rPr>
          <w:szCs w:val="24"/>
        </w:rPr>
      </w:pPr>
      <w:bookmarkStart w:id="10" w:name="_Toc74137395"/>
      <w:bookmarkStart w:id="11" w:name="_Toc75786062"/>
      <w:r w:rsidRPr="009E7441">
        <w:rPr>
          <w:szCs w:val="24"/>
        </w:rPr>
        <w:t>HONORS</w:t>
      </w:r>
      <w:r w:rsidR="001B784A" w:rsidRPr="009E7441">
        <w:rPr>
          <w:szCs w:val="24"/>
        </w:rPr>
        <w:t xml:space="preserve"> AND AWARDS</w:t>
      </w:r>
      <w:bookmarkEnd w:id="10"/>
      <w:bookmarkEnd w:id="11"/>
    </w:p>
    <w:tbl>
      <w:tblPr>
        <w:tblW w:w="9630" w:type="dxa"/>
        <w:tblLayout w:type="fixed"/>
        <w:tblLook w:val="0000" w:firstRow="0" w:lastRow="0" w:firstColumn="0" w:lastColumn="0" w:noHBand="0" w:noVBand="0"/>
      </w:tblPr>
      <w:tblGrid>
        <w:gridCol w:w="1260"/>
        <w:gridCol w:w="265"/>
        <w:gridCol w:w="8105"/>
      </w:tblGrid>
      <w:tr w:rsidR="00266440" w:rsidRPr="009E7441" w14:paraId="5FA92063" w14:textId="77777777" w:rsidTr="00BE129B">
        <w:tc>
          <w:tcPr>
            <w:tcW w:w="1260" w:type="dxa"/>
            <w:tcMar>
              <w:top w:w="100" w:type="nil"/>
              <w:right w:w="100" w:type="nil"/>
            </w:tcMar>
          </w:tcPr>
          <w:p w14:paraId="7B09256C" w14:textId="327D091D" w:rsidR="00266440" w:rsidRDefault="00266440" w:rsidP="00822FA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2024</w:t>
            </w:r>
          </w:p>
        </w:tc>
        <w:tc>
          <w:tcPr>
            <w:tcW w:w="265" w:type="dxa"/>
            <w:tcMar>
              <w:top w:w="100" w:type="nil"/>
              <w:right w:w="100" w:type="nil"/>
            </w:tcMar>
          </w:tcPr>
          <w:p w14:paraId="28ED8AB6" w14:textId="77777777" w:rsidR="00266440" w:rsidRPr="009E7441" w:rsidRDefault="00266440" w:rsidP="00822FA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bCs/>
                <w:szCs w:val="24"/>
              </w:rPr>
            </w:pPr>
          </w:p>
        </w:tc>
        <w:tc>
          <w:tcPr>
            <w:tcW w:w="8105" w:type="dxa"/>
            <w:tcMar>
              <w:top w:w="100" w:type="nil"/>
              <w:right w:w="100" w:type="nil"/>
            </w:tcMar>
          </w:tcPr>
          <w:p w14:paraId="3BEF1FF0" w14:textId="17337611" w:rsidR="00266440" w:rsidRDefault="006E4F23" w:rsidP="00822FA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Collaborative Excellence in Public Service, University of Virginia</w:t>
            </w:r>
          </w:p>
        </w:tc>
      </w:tr>
      <w:tr w:rsidR="002F45AA" w:rsidRPr="009E7441" w14:paraId="77E62FE4" w14:textId="77777777" w:rsidTr="00BE129B">
        <w:tc>
          <w:tcPr>
            <w:tcW w:w="1260" w:type="dxa"/>
            <w:tcMar>
              <w:top w:w="100" w:type="nil"/>
              <w:right w:w="100" w:type="nil"/>
            </w:tcMar>
          </w:tcPr>
          <w:p w14:paraId="1D65A968" w14:textId="27451372" w:rsidR="002F45AA" w:rsidRDefault="002F45AA" w:rsidP="00822FA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2024</w:t>
            </w:r>
          </w:p>
        </w:tc>
        <w:tc>
          <w:tcPr>
            <w:tcW w:w="265" w:type="dxa"/>
            <w:tcMar>
              <w:top w:w="100" w:type="nil"/>
              <w:right w:w="100" w:type="nil"/>
            </w:tcMar>
          </w:tcPr>
          <w:p w14:paraId="6020C4BC" w14:textId="77777777" w:rsidR="002F45AA" w:rsidRPr="009E7441" w:rsidRDefault="002F45AA" w:rsidP="00822FA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bCs/>
                <w:szCs w:val="24"/>
              </w:rPr>
            </w:pPr>
          </w:p>
        </w:tc>
        <w:tc>
          <w:tcPr>
            <w:tcW w:w="8105" w:type="dxa"/>
            <w:tcMar>
              <w:top w:w="100" w:type="nil"/>
              <w:right w:w="100" w:type="nil"/>
            </w:tcMar>
          </w:tcPr>
          <w:p w14:paraId="642844D9" w14:textId="50840545" w:rsidR="002F45AA" w:rsidRPr="3FD6FDCA" w:rsidRDefault="002F45AA" w:rsidP="00822FA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 xml:space="preserve">Top 25 Sponsored </w:t>
            </w:r>
            <w:r w:rsidR="00720CD0">
              <w:rPr>
                <w:rFonts w:ascii="TimesNewRomanPSMT" w:hAnsi="TimesNewRomanPSMT" w:cs="TimesNewRomanPSMT"/>
              </w:rPr>
              <w:t xml:space="preserve">Funding </w:t>
            </w:r>
            <w:r>
              <w:rPr>
                <w:rFonts w:ascii="TimesNewRomanPSMT" w:hAnsi="TimesNewRomanPSMT" w:cs="TimesNewRomanPSMT"/>
              </w:rPr>
              <w:t>Research</w:t>
            </w:r>
            <w:r w:rsidR="00720CD0">
              <w:rPr>
                <w:rFonts w:ascii="TimesNewRomanPSMT" w:hAnsi="TimesNewRomanPSMT" w:cs="TimesNewRomanPSMT"/>
              </w:rPr>
              <w:t>ers</w:t>
            </w:r>
            <w:r>
              <w:rPr>
                <w:rFonts w:ascii="TimesNewRomanPSMT" w:hAnsi="TimesNewRomanPSMT" w:cs="TimesNewRomanPSMT"/>
              </w:rPr>
              <w:t xml:space="preserve"> at the University of Virginia</w:t>
            </w:r>
          </w:p>
        </w:tc>
      </w:tr>
      <w:tr w:rsidR="00287677" w:rsidRPr="009E7441" w14:paraId="237EA3C5" w14:textId="77777777" w:rsidTr="00BE129B">
        <w:tc>
          <w:tcPr>
            <w:tcW w:w="1260" w:type="dxa"/>
            <w:tcMar>
              <w:top w:w="100" w:type="nil"/>
              <w:right w:w="100" w:type="nil"/>
            </w:tcMar>
          </w:tcPr>
          <w:p w14:paraId="48603091" w14:textId="6B989882" w:rsidR="00287677" w:rsidRPr="009E7441" w:rsidRDefault="00AD4953" w:rsidP="00822FA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 xml:space="preserve">2020, </w:t>
            </w:r>
            <w:r w:rsidR="00287677">
              <w:rPr>
                <w:rFonts w:ascii="TimesNewRomanPSMT" w:hAnsi="TimesNewRomanPSMT" w:cs="TimesNewRomanPSMT"/>
                <w:szCs w:val="24"/>
              </w:rPr>
              <w:t>21</w:t>
            </w:r>
          </w:p>
        </w:tc>
        <w:tc>
          <w:tcPr>
            <w:tcW w:w="265" w:type="dxa"/>
            <w:tcMar>
              <w:top w:w="100" w:type="nil"/>
              <w:right w:w="100" w:type="nil"/>
            </w:tcMar>
          </w:tcPr>
          <w:p w14:paraId="2D340A83" w14:textId="77777777" w:rsidR="00287677" w:rsidRPr="009E7441" w:rsidRDefault="00287677" w:rsidP="00822FA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bCs/>
                <w:szCs w:val="24"/>
              </w:rPr>
            </w:pPr>
          </w:p>
        </w:tc>
        <w:tc>
          <w:tcPr>
            <w:tcW w:w="8105" w:type="dxa"/>
            <w:tcMar>
              <w:top w:w="100" w:type="nil"/>
              <w:right w:w="100" w:type="nil"/>
            </w:tcMar>
          </w:tcPr>
          <w:p w14:paraId="40840347" w14:textId="1A041CC6" w:rsidR="00287677" w:rsidRPr="009E7441" w:rsidRDefault="00287677" w:rsidP="00822FA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3FD6FDCA">
              <w:rPr>
                <w:rFonts w:ascii="TimesNewRomanPSMT" w:hAnsi="TimesNewRomanPSMT" w:cs="TimesNewRomanPSMT"/>
              </w:rPr>
              <w:t xml:space="preserve">Nominee, Lightner Witmer </w:t>
            </w:r>
            <w:r w:rsidR="00656F6F" w:rsidRPr="3FD6FDCA">
              <w:rPr>
                <w:rFonts w:ascii="TimesNewRomanPSMT" w:hAnsi="TimesNewRomanPSMT" w:cs="TimesNewRomanPSMT"/>
              </w:rPr>
              <w:t xml:space="preserve">Early Career </w:t>
            </w:r>
            <w:r w:rsidRPr="3FD6FDCA">
              <w:rPr>
                <w:rFonts w:ascii="TimesNewRomanPSMT" w:hAnsi="TimesNewRomanPSMT" w:cs="TimesNewRomanPSMT"/>
              </w:rPr>
              <w:t xml:space="preserve">Award </w:t>
            </w:r>
            <w:r w:rsidR="00C800B3" w:rsidRPr="3FD6FDCA">
              <w:rPr>
                <w:rFonts w:ascii="TimesNewRomanPSMT" w:hAnsi="TimesNewRomanPSMT" w:cs="TimesNewRomanPSMT"/>
              </w:rPr>
              <w:t xml:space="preserve"> </w:t>
            </w:r>
            <w:r w:rsidR="00D06936">
              <w:rPr>
                <w:rFonts w:ascii="TimesNewRomanPSMT" w:hAnsi="TimesNewRomanPSMT" w:cs="TimesNewRomanPSMT"/>
              </w:rPr>
              <w:br/>
            </w:r>
            <w:r w:rsidR="00AD4953">
              <w:rPr>
                <w:rFonts w:ascii="TimesNewRomanPSMT" w:hAnsi="TimesNewRomanPSMT" w:cs="TimesNewRomanPSMT"/>
              </w:rPr>
              <w:t xml:space="preserve">(APA Division 16 </w:t>
            </w:r>
            <w:r w:rsidR="00D06936">
              <w:rPr>
                <w:rFonts w:ascii="TimesNewRomanPSMT" w:hAnsi="TimesNewRomanPSMT" w:cs="TimesNewRomanPSMT"/>
              </w:rPr>
              <w:t>early career award)</w:t>
            </w:r>
          </w:p>
        </w:tc>
      </w:tr>
      <w:tr w:rsidR="001B784A" w14:paraId="13B861D1" w14:textId="77777777" w:rsidTr="00BE129B">
        <w:tc>
          <w:tcPr>
            <w:tcW w:w="1260" w:type="dxa"/>
            <w:tcMar>
              <w:top w:w="100" w:type="nil"/>
              <w:right w:w="100" w:type="nil"/>
            </w:tcMar>
          </w:tcPr>
          <w:p w14:paraId="55F848A2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2021</w:t>
            </w:r>
          </w:p>
        </w:tc>
        <w:tc>
          <w:tcPr>
            <w:tcW w:w="265" w:type="dxa"/>
            <w:tcMar>
              <w:top w:w="100" w:type="nil"/>
              <w:right w:w="100" w:type="nil"/>
            </w:tcMar>
          </w:tcPr>
          <w:p w14:paraId="3107428C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8105" w:type="dxa"/>
            <w:tcMar>
              <w:top w:w="100" w:type="nil"/>
              <w:right w:w="100" w:type="nil"/>
            </w:tcMar>
          </w:tcPr>
          <w:p w14:paraId="7E90CA93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 xml:space="preserve">Nominee, Online Course Showcase (for exemplary work using digital spaces in teaching)  </w:t>
            </w:r>
          </w:p>
        </w:tc>
      </w:tr>
      <w:tr w:rsidR="001B784A" w14:paraId="4734B525" w14:textId="77777777" w:rsidTr="00BE129B">
        <w:tc>
          <w:tcPr>
            <w:tcW w:w="1260" w:type="dxa"/>
            <w:tcMar>
              <w:top w:w="100" w:type="nil"/>
              <w:right w:w="100" w:type="nil"/>
            </w:tcMar>
          </w:tcPr>
          <w:p w14:paraId="238D3E82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2016</w:t>
            </w:r>
          </w:p>
        </w:tc>
        <w:tc>
          <w:tcPr>
            <w:tcW w:w="265" w:type="dxa"/>
            <w:tcMar>
              <w:top w:w="100" w:type="nil"/>
              <w:right w:w="100" w:type="nil"/>
            </w:tcMar>
          </w:tcPr>
          <w:p w14:paraId="7CA3C1D0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8105" w:type="dxa"/>
            <w:tcMar>
              <w:top w:w="100" w:type="nil"/>
              <w:right w:w="100" w:type="nil"/>
            </w:tcMar>
          </w:tcPr>
          <w:p w14:paraId="314F386F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Society for the Study of School Psychology, Early Career award</w:t>
            </w:r>
          </w:p>
        </w:tc>
      </w:tr>
      <w:tr w:rsidR="001B784A" w14:paraId="55F62039" w14:textId="77777777" w:rsidTr="00BE129B">
        <w:tc>
          <w:tcPr>
            <w:tcW w:w="1260" w:type="dxa"/>
            <w:tcMar>
              <w:top w:w="100" w:type="nil"/>
              <w:right w:w="100" w:type="nil"/>
            </w:tcMar>
          </w:tcPr>
          <w:p w14:paraId="4C161678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2011,12, 13</w:t>
            </w:r>
          </w:p>
        </w:tc>
        <w:tc>
          <w:tcPr>
            <w:tcW w:w="265" w:type="dxa"/>
            <w:tcMar>
              <w:top w:w="100" w:type="nil"/>
              <w:right w:w="100" w:type="nil"/>
            </w:tcMar>
          </w:tcPr>
          <w:p w14:paraId="0668E51F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8105" w:type="dxa"/>
            <w:tcMar>
              <w:top w:w="100" w:type="nil"/>
              <w:right w:w="100" w:type="nil"/>
            </w:tcMar>
          </w:tcPr>
          <w:p w14:paraId="012A7C7B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USC Graduate Student Travel award</w:t>
            </w:r>
          </w:p>
        </w:tc>
      </w:tr>
      <w:tr w:rsidR="001B784A" w14:paraId="23BB4BD0" w14:textId="77777777" w:rsidTr="00BE129B">
        <w:tc>
          <w:tcPr>
            <w:tcW w:w="1260" w:type="dxa"/>
            <w:tcMar>
              <w:top w:w="100" w:type="nil"/>
              <w:right w:w="100" w:type="nil"/>
            </w:tcMar>
          </w:tcPr>
          <w:p w14:paraId="5E3F049F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2011</w:t>
            </w:r>
          </w:p>
        </w:tc>
        <w:tc>
          <w:tcPr>
            <w:tcW w:w="265" w:type="dxa"/>
            <w:tcMar>
              <w:top w:w="100" w:type="nil"/>
              <w:right w:w="100" w:type="nil"/>
            </w:tcMar>
          </w:tcPr>
          <w:p w14:paraId="32A12BDE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8105" w:type="dxa"/>
            <w:tcMar>
              <w:top w:w="100" w:type="nil"/>
              <w:right w:w="100" w:type="nil"/>
            </w:tcMar>
          </w:tcPr>
          <w:p w14:paraId="6C1CB0E6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APA Division 16 Excellence in Graduate Student Research</w:t>
            </w:r>
          </w:p>
        </w:tc>
      </w:tr>
      <w:tr w:rsidR="001B784A" w14:paraId="1A91E5DA" w14:textId="77777777" w:rsidTr="00BE129B">
        <w:tc>
          <w:tcPr>
            <w:tcW w:w="1260" w:type="dxa"/>
            <w:tcMar>
              <w:top w:w="100" w:type="nil"/>
              <w:right w:w="100" w:type="nil"/>
            </w:tcMar>
          </w:tcPr>
          <w:p w14:paraId="63581F89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2011</w:t>
            </w:r>
          </w:p>
        </w:tc>
        <w:tc>
          <w:tcPr>
            <w:tcW w:w="265" w:type="dxa"/>
            <w:tcMar>
              <w:top w:w="100" w:type="nil"/>
              <w:right w:w="100" w:type="nil"/>
            </w:tcMar>
          </w:tcPr>
          <w:p w14:paraId="46BEB4B8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</w:p>
        </w:tc>
        <w:tc>
          <w:tcPr>
            <w:tcW w:w="8105" w:type="dxa"/>
            <w:tcMar>
              <w:top w:w="100" w:type="nil"/>
              <w:right w:w="100" w:type="nil"/>
            </w:tcMar>
          </w:tcPr>
          <w:p w14:paraId="1D27CA8B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Greenville Family Symposium Scholarship</w:t>
            </w:r>
          </w:p>
        </w:tc>
      </w:tr>
    </w:tbl>
    <w:p w14:paraId="5C791235" w14:textId="4C579789" w:rsidR="001B784A" w:rsidRPr="00E3369B" w:rsidRDefault="001B784A" w:rsidP="00E3369B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 </w:t>
      </w:r>
    </w:p>
    <w:p w14:paraId="50398F6B" w14:textId="77777777" w:rsidR="008B50C3" w:rsidRPr="009E7441" w:rsidRDefault="008B50C3" w:rsidP="008B50C3">
      <w:pPr>
        <w:pStyle w:val="Heading2"/>
        <w:rPr>
          <w:szCs w:val="24"/>
        </w:rPr>
      </w:pPr>
      <w:bookmarkStart w:id="12" w:name="_Toc74137399"/>
      <w:bookmarkStart w:id="13" w:name="_Toc75786066"/>
      <w:r w:rsidRPr="009E7441">
        <w:rPr>
          <w:szCs w:val="24"/>
        </w:rPr>
        <w:t>PUBLICATIONS</w:t>
      </w:r>
      <w:bookmarkEnd w:id="12"/>
      <w:bookmarkEnd w:id="13"/>
    </w:p>
    <w:p w14:paraId="3609E681" w14:textId="492B831A" w:rsidR="008B50C3" w:rsidRPr="00051963" w:rsidRDefault="008B50C3" w:rsidP="00A74AE7">
      <w:pPr>
        <w:pStyle w:val="Heading3"/>
      </w:pPr>
      <w:bookmarkStart w:id="14" w:name="_Toc74137400"/>
      <w:bookmarkStart w:id="15" w:name="_Toc75786067"/>
      <w:r w:rsidRPr="7BCDC3C3">
        <w:t xml:space="preserve">REFEREED JOURNAL ARTICLES </w:t>
      </w:r>
      <w:r w:rsidRPr="004425B2">
        <w:rPr>
          <w:b w:val="0"/>
          <w:bCs/>
        </w:rPr>
        <w:t>(</w:t>
      </w:r>
      <w:r w:rsidRPr="004425B2">
        <w:rPr>
          <w:b w:val="0"/>
          <w:bCs/>
          <w:iCs/>
          <w:u w:val="single"/>
        </w:rPr>
        <w:t>Student</w:t>
      </w:r>
      <w:r w:rsidR="00EB65D8">
        <w:rPr>
          <w:b w:val="0"/>
          <w:bCs/>
          <w:iCs/>
          <w:u w:val="single"/>
        </w:rPr>
        <w:t>/post-doc</w:t>
      </w:r>
      <w:r w:rsidRPr="004425B2">
        <w:rPr>
          <w:b w:val="0"/>
          <w:bCs/>
          <w:iCs/>
          <w:u w:val="single"/>
        </w:rPr>
        <w:t xml:space="preserve"> authors</w:t>
      </w:r>
      <w:r w:rsidRPr="004425B2">
        <w:rPr>
          <w:b w:val="0"/>
          <w:bCs/>
        </w:rPr>
        <w:t>)</w:t>
      </w:r>
      <w:bookmarkEnd w:id="14"/>
      <w:bookmarkEnd w:id="15"/>
    </w:p>
    <w:p w14:paraId="12813818" w14:textId="3869F468" w:rsidR="005742B2" w:rsidRPr="00365D83" w:rsidRDefault="005742B2" w:rsidP="00213F7D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bookmarkStart w:id="16" w:name="_Toc75786070"/>
      <w:r w:rsidRPr="00365D83">
        <w:rPr>
          <w:b/>
          <w:bCs/>
          <w:szCs w:val="24"/>
        </w:rPr>
        <w:t>Lyons, M.D.,</w:t>
      </w:r>
      <w:r>
        <w:rPr>
          <w:szCs w:val="24"/>
        </w:rPr>
        <w:t xml:space="preserve"> </w:t>
      </w:r>
      <w:r w:rsidRPr="00365D83">
        <w:rPr>
          <w:i/>
          <w:iCs/>
          <w:szCs w:val="24"/>
          <w:u w:val="single"/>
        </w:rPr>
        <w:t>Meldrum, M.,</w:t>
      </w:r>
      <w:r>
        <w:rPr>
          <w:szCs w:val="24"/>
        </w:rPr>
        <w:t xml:space="preserve"> </w:t>
      </w:r>
      <w:r w:rsidRPr="00365D83">
        <w:rPr>
          <w:i/>
          <w:iCs/>
          <w:szCs w:val="24"/>
          <w:u w:val="single"/>
        </w:rPr>
        <w:t>Daniel, S.</w:t>
      </w:r>
      <w:r>
        <w:rPr>
          <w:szCs w:val="24"/>
        </w:rPr>
        <w:t xml:space="preserve">, Griffith, A., </w:t>
      </w:r>
      <w:r w:rsidR="00365D83">
        <w:rPr>
          <w:szCs w:val="24"/>
        </w:rPr>
        <w:t xml:space="preserve">Sjogren, A., &amp; Zabek, F (2025) </w:t>
      </w:r>
      <w:r w:rsidR="00365D83" w:rsidRPr="00365D83">
        <w:rPr>
          <w:szCs w:val="24"/>
        </w:rPr>
        <w:t>Coordinating Mental Health Supports Across Out-of-School and In-School Providers: A Scoping Review</w:t>
      </w:r>
      <w:r w:rsidR="00365D83">
        <w:rPr>
          <w:szCs w:val="24"/>
        </w:rPr>
        <w:t xml:space="preserve">. </w:t>
      </w:r>
      <w:r w:rsidR="00365D83">
        <w:rPr>
          <w:i/>
          <w:iCs/>
          <w:szCs w:val="24"/>
        </w:rPr>
        <w:t>Education Sciences</w:t>
      </w:r>
    </w:p>
    <w:p w14:paraId="3ABDE9A9" w14:textId="77777777" w:rsidR="00365D83" w:rsidRPr="005742B2" w:rsidRDefault="00365D83" w:rsidP="00365D83">
      <w:pPr>
        <w:pStyle w:val="ListParagraph"/>
        <w:ind w:left="360"/>
        <w:contextualSpacing w:val="0"/>
        <w:rPr>
          <w:szCs w:val="24"/>
        </w:rPr>
      </w:pPr>
    </w:p>
    <w:p w14:paraId="04A1D6A2" w14:textId="660615DA" w:rsidR="00F20C33" w:rsidRDefault="00F20C33" w:rsidP="00213F7D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r w:rsidRPr="007957A5">
        <w:rPr>
          <w:i/>
          <w:iCs/>
          <w:szCs w:val="24"/>
          <w:u w:val="single"/>
        </w:rPr>
        <w:t>Downey, S.K</w:t>
      </w:r>
      <w:r>
        <w:rPr>
          <w:szCs w:val="24"/>
        </w:rPr>
        <w:t xml:space="preserve"> &amp; </w:t>
      </w:r>
      <w:r w:rsidRPr="009C5FC9">
        <w:rPr>
          <w:b/>
          <w:bCs/>
          <w:szCs w:val="24"/>
        </w:rPr>
        <w:t>Lyons, M.D.</w:t>
      </w:r>
      <w:r>
        <w:rPr>
          <w:szCs w:val="24"/>
        </w:rPr>
        <w:t xml:space="preserve"> (202</w:t>
      </w:r>
      <w:r w:rsidR="007957A5">
        <w:rPr>
          <w:szCs w:val="24"/>
        </w:rPr>
        <w:t>5</w:t>
      </w:r>
      <w:r>
        <w:rPr>
          <w:szCs w:val="24"/>
        </w:rPr>
        <w:t>)</w:t>
      </w:r>
      <w:r w:rsidR="007957A5">
        <w:rPr>
          <w:szCs w:val="24"/>
        </w:rPr>
        <w:t xml:space="preserve"> State of the States: A Systematic Review of Family Engagement Practices across State Education Agencies in the United States. </w:t>
      </w:r>
      <w:r w:rsidR="007957A5">
        <w:rPr>
          <w:i/>
          <w:iCs/>
          <w:szCs w:val="24"/>
        </w:rPr>
        <w:t xml:space="preserve">School Psychology. </w:t>
      </w:r>
    </w:p>
    <w:p w14:paraId="12630FFA" w14:textId="77777777" w:rsidR="007957A5" w:rsidRPr="00F20C33" w:rsidRDefault="007957A5" w:rsidP="007957A5">
      <w:pPr>
        <w:pStyle w:val="ListParagraph"/>
        <w:ind w:left="360"/>
        <w:contextualSpacing w:val="0"/>
        <w:rPr>
          <w:szCs w:val="24"/>
        </w:rPr>
      </w:pPr>
    </w:p>
    <w:p w14:paraId="02C6E45C" w14:textId="2F0597EB" w:rsidR="00213F7D" w:rsidRPr="009C5FC9" w:rsidRDefault="00213F7D" w:rsidP="00213F7D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r>
        <w:rPr>
          <w:i/>
          <w:iCs/>
          <w:szCs w:val="24"/>
          <w:u w:val="single"/>
        </w:rPr>
        <w:t>Koide, J</w:t>
      </w:r>
      <w:r>
        <w:rPr>
          <w:szCs w:val="24"/>
        </w:rPr>
        <w:t xml:space="preserve">., McDaniel, H. &amp; </w:t>
      </w:r>
      <w:r w:rsidRPr="009C5FC9">
        <w:rPr>
          <w:b/>
          <w:bCs/>
          <w:szCs w:val="24"/>
        </w:rPr>
        <w:t>Lyons, M.D.</w:t>
      </w:r>
      <w:r>
        <w:rPr>
          <w:szCs w:val="24"/>
        </w:rPr>
        <w:t xml:space="preserve"> (2024) </w:t>
      </w:r>
      <w:r w:rsidR="00D65349" w:rsidRPr="00D65349">
        <w:rPr>
          <w:szCs w:val="24"/>
        </w:rPr>
        <w:t>Ethnic-Racial (Mis)Match between Mentors and Mentees on Perceived Strength of Relationship</w:t>
      </w:r>
      <w:r>
        <w:rPr>
          <w:szCs w:val="24"/>
        </w:rPr>
        <w:t xml:space="preserve">. </w:t>
      </w:r>
      <w:r w:rsidR="00D65349">
        <w:rPr>
          <w:i/>
          <w:iCs/>
          <w:szCs w:val="24"/>
        </w:rPr>
        <w:t>Education Science</w:t>
      </w:r>
      <w:r w:rsidR="00BA7C27">
        <w:rPr>
          <w:i/>
          <w:iCs/>
          <w:szCs w:val="24"/>
        </w:rPr>
        <w:t>s</w:t>
      </w:r>
      <w:r>
        <w:rPr>
          <w:i/>
          <w:iCs/>
          <w:szCs w:val="24"/>
        </w:rPr>
        <w:t xml:space="preserve">. </w:t>
      </w:r>
      <w:r w:rsidR="00BA7C27" w:rsidRPr="00BA7C27">
        <w:rPr>
          <w:szCs w:val="24"/>
        </w:rPr>
        <w:t>10.3390/educsci14040398</w:t>
      </w:r>
    </w:p>
    <w:p w14:paraId="50CE1DFF" w14:textId="77777777" w:rsidR="00213F7D" w:rsidRPr="00213F7D" w:rsidRDefault="00213F7D" w:rsidP="00213F7D">
      <w:pPr>
        <w:pStyle w:val="ListParagraph"/>
        <w:ind w:left="360"/>
      </w:pPr>
    </w:p>
    <w:p w14:paraId="01C993F1" w14:textId="3B2EDCEF" w:rsidR="007270E8" w:rsidRPr="007270E8" w:rsidRDefault="007270E8" w:rsidP="007270E8">
      <w:pPr>
        <w:pStyle w:val="ListParagraph"/>
        <w:numPr>
          <w:ilvl w:val="0"/>
          <w:numId w:val="3"/>
        </w:numPr>
      </w:pPr>
      <w:r w:rsidRPr="00080978">
        <w:rPr>
          <w:b/>
          <w:bCs/>
        </w:rPr>
        <w:t>Lyons, M.D.</w:t>
      </w:r>
      <w:r>
        <w:t xml:space="preserve"> </w:t>
      </w:r>
      <w:r w:rsidRPr="007270E8">
        <w:rPr>
          <w:i/>
          <w:iCs/>
          <w:u w:val="single"/>
        </w:rPr>
        <w:t>Zabek, F.</w:t>
      </w:r>
      <w:r>
        <w:t xml:space="preserve">, Grimes, T., </w:t>
      </w:r>
      <w:r w:rsidRPr="007270E8">
        <w:rPr>
          <w:i/>
          <w:iCs/>
          <w:u w:val="single"/>
        </w:rPr>
        <w:t>Downey, S.</w:t>
      </w:r>
      <w:r>
        <w:t>, Taylor, J., &amp; Zeanah, K (</w:t>
      </w:r>
      <w:r w:rsidR="00FC3666">
        <w:t>2024</w:t>
      </w:r>
      <w:r>
        <w:t xml:space="preserve">) </w:t>
      </w:r>
      <w:bookmarkEnd w:id="16"/>
      <w:r w:rsidRPr="007270E8">
        <w:t>Applying the Extension for Community Healthcare Outcomes (ECHO) Model to Promote Collaborative and Effective School Mental Health Services</w:t>
      </w:r>
      <w:r>
        <w:t xml:space="preserve">. </w:t>
      </w:r>
      <w:r>
        <w:rPr>
          <w:i/>
          <w:iCs/>
        </w:rPr>
        <w:t>School Psychology.</w:t>
      </w:r>
      <w:r w:rsidR="00FC3666">
        <w:rPr>
          <w:i/>
          <w:iCs/>
        </w:rPr>
        <w:t xml:space="preserve"> 39. </w:t>
      </w:r>
      <w:r w:rsidR="00FC3666" w:rsidRPr="00FC3666">
        <w:t>407–418. https:// doi.org/10.1037/spq0000616</w:t>
      </w:r>
    </w:p>
    <w:p w14:paraId="1FCC3F88" w14:textId="77777777" w:rsidR="007270E8" w:rsidRPr="00556711" w:rsidRDefault="007270E8" w:rsidP="007270E8">
      <w:pPr>
        <w:pStyle w:val="ListParagraph"/>
        <w:ind w:left="360"/>
      </w:pPr>
    </w:p>
    <w:p w14:paraId="4BE21C46" w14:textId="091BE580" w:rsidR="00A00F38" w:rsidRPr="007270E8" w:rsidRDefault="00A00F38" w:rsidP="00A00F38">
      <w:pPr>
        <w:pStyle w:val="ListParagraph"/>
        <w:numPr>
          <w:ilvl w:val="0"/>
          <w:numId w:val="3"/>
        </w:numPr>
        <w:rPr>
          <w:rFonts w:eastAsia="Times New Roman" w:cs="Times New Roman"/>
          <w:color w:val="000000" w:themeColor="text1"/>
          <w:sz w:val="28"/>
          <w:szCs w:val="28"/>
        </w:rPr>
      </w:pPr>
      <w:r w:rsidRPr="007270E8">
        <w:rPr>
          <w:rFonts w:eastAsia="Times New Roman" w:cs="Times New Roman"/>
          <w:color w:val="000000" w:themeColor="text1"/>
          <w:szCs w:val="24"/>
        </w:rPr>
        <w:t xml:space="preserve">Taylor, J., </w:t>
      </w:r>
      <w:r w:rsidRPr="007270E8">
        <w:rPr>
          <w:rFonts w:eastAsia="Times New Roman" w:cs="Times New Roman"/>
          <w:i/>
          <w:iCs/>
          <w:color w:val="000000" w:themeColor="text1"/>
          <w:szCs w:val="24"/>
          <w:u w:val="single"/>
        </w:rPr>
        <w:t>Zabek, F</w:t>
      </w:r>
      <w:r w:rsidRPr="007270E8">
        <w:rPr>
          <w:rFonts w:eastAsia="Times New Roman" w:cs="Times New Roman"/>
          <w:i/>
          <w:iCs/>
          <w:color w:val="000000" w:themeColor="text1"/>
          <w:szCs w:val="24"/>
        </w:rPr>
        <w:t xml:space="preserve">., </w:t>
      </w:r>
      <w:r w:rsidRPr="007270E8">
        <w:rPr>
          <w:rFonts w:eastAsia="Times New Roman" w:cs="Times New Roman"/>
          <w:i/>
          <w:iCs/>
          <w:color w:val="000000" w:themeColor="text1"/>
          <w:szCs w:val="24"/>
          <w:u w:val="single"/>
        </w:rPr>
        <w:t>Koide, J.</w:t>
      </w:r>
      <w:r w:rsidRPr="007270E8">
        <w:rPr>
          <w:rFonts w:eastAsia="Times New Roman" w:cs="Times New Roman"/>
          <w:i/>
          <w:iCs/>
          <w:color w:val="000000" w:themeColor="text1"/>
          <w:szCs w:val="24"/>
        </w:rPr>
        <w:t xml:space="preserve">, </w:t>
      </w:r>
      <w:r w:rsidRPr="007270E8">
        <w:rPr>
          <w:rFonts w:eastAsia="Times New Roman" w:cs="Times New Roman"/>
          <w:i/>
          <w:iCs/>
          <w:color w:val="000000" w:themeColor="text1"/>
          <w:szCs w:val="24"/>
          <w:u w:val="single"/>
        </w:rPr>
        <w:t>Phelps, A</w:t>
      </w:r>
      <w:r w:rsidRPr="007270E8">
        <w:rPr>
          <w:rFonts w:eastAsia="Times New Roman" w:cs="Times New Roman"/>
          <w:color w:val="000000" w:themeColor="text1"/>
          <w:szCs w:val="24"/>
        </w:rPr>
        <w:t xml:space="preserve">., Zeanah, K., </w:t>
      </w:r>
      <w:r w:rsidR="00EB65D8" w:rsidRPr="007270E8">
        <w:rPr>
          <w:rFonts w:eastAsia="Times New Roman" w:cs="Times New Roman"/>
          <w:color w:val="000000" w:themeColor="text1"/>
          <w:szCs w:val="24"/>
        </w:rPr>
        <w:t xml:space="preserve">&amp; </w:t>
      </w:r>
      <w:r w:rsidRPr="007270E8">
        <w:rPr>
          <w:rFonts w:eastAsia="Times New Roman" w:cs="Times New Roman"/>
          <w:b/>
          <w:bCs/>
          <w:color w:val="000000" w:themeColor="text1"/>
          <w:szCs w:val="24"/>
        </w:rPr>
        <w:t>Lyons, M.D.,</w:t>
      </w:r>
      <w:r w:rsidRPr="007270E8">
        <w:rPr>
          <w:rFonts w:eastAsia="Times New Roman" w:cs="Times New Roman"/>
          <w:color w:val="000000" w:themeColor="text1"/>
          <w:szCs w:val="24"/>
        </w:rPr>
        <w:t xml:space="preserve"> (2023) </w:t>
      </w:r>
      <w:r w:rsidR="00EB65D8" w:rsidRPr="007270E8">
        <w:rPr>
          <w:rFonts w:eastAsia="Times New Roman" w:cs="Times New Roman"/>
          <w:color w:val="000000" w:themeColor="text1"/>
          <w:szCs w:val="24"/>
        </w:rPr>
        <w:t xml:space="preserve">Utilizing a </w:t>
      </w:r>
      <w:proofErr w:type="spellStart"/>
      <w:r w:rsidR="00EB65D8" w:rsidRPr="007270E8">
        <w:rPr>
          <w:rFonts w:eastAsia="Times New Roman" w:cs="Times New Roman"/>
          <w:color w:val="000000" w:themeColor="text1"/>
          <w:szCs w:val="24"/>
        </w:rPr>
        <w:t>Telementoring</w:t>
      </w:r>
      <w:proofErr w:type="spellEnd"/>
      <w:r w:rsidR="00EB65D8" w:rsidRPr="007270E8">
        <w:rPr>
          <w:rFonts w:eastAsia="Times New Roman" w:cs="Times New Roman"/>
          <w:color w:val="000000" w:themeColor="text1"/>
          <w:szCs w:val="24"/>
        </w:rPr>
        <w:t xml:space="preserve"> Model to Promote the Evidence-Based School Counseling Model. </w:t>
      </w:r>
      <w:r w:rsidR="00EB65D8" w:rsidRPr="007270E8">
        <w:rPr>
          <w:rFonts w:eastAsia="Times New Roman" w:cs="Times New Roman"/>
          <w:i/>
          <w:iCs/>
          <w:color w:val="000000" w:themeColor="text1"/>
          <w:szCs w:val="24"/>
        </w:rPr>
        <w:t>Professional School Counseling</w:t>
      </w:r>
    </w:p>
    <w:p w14:paraId="4F8F29BF" w14:textId="77777777" w:rsidR="00A00F38" w:rsidRPr="00A00F38" w:rsidRDefault="00A00F38" w:rsidP="00EB65D8">
      <w:pPr>
        <w:pStyle w:val="ListParagraph"/>
        <w:ind w:left="360"/>
        <w:contextualSpacing w:val="0"/>
        <w:rPr>
          <w:szCs w:val="24"/>
        </w:rPr>
      </w:pPr>
    </w:p>
    <w:p w14:paraId="26AFFE66" w14:textId="5C572E3E" w:rsidR="00AD50E5" w:rsidRPr="009C5FC9" w:rsidRDefault="00AD50E5" w:rsidP="00AA7E12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r w:rsidRPr="009C5FC9">
        <w:rPr>
          <w:i/>
          <w:iCs/>
          <w:szCs w:val="24"/>
          <w:u w:val="single"/>
        </w:rPr>
        <w:t>Fallavollita, W</w:t>
      </w:r>
      <w:r>
        <w:rPr>
          <w:szCs w:val="24"/>
        </w:rPr>
        <w:t xml:space="preserve">. &amp; </w:t>
      </w:r>
      <w:r w:rsidRPr="009C5FC9">
        <w:rPr>
          <w:b/>
          <w:bCs/>
          <w:szCs w:val="24"/>
        </w:rPr>
        <w:t>Lyons, M.D.</w:t>
      </w:r>
      <w:r>
        <w:rPr>
          <w:szCs w:val="24"/>
        </w:rPr>
        <w:t xml:space="preserve"> (2023)</w:t>
      </w:r>
      <w:r w:rsidR="009C5FC9">
        <w:rPr>
          <w:szCs w:val="24"/>
        </w:rPr>
        <w:t xml:space="preserve"> </w:t>
      </w:r>
      <w:r w:rsidR="009C5FC9" w:rsidRPr="009C5FC9">
        <w:rPr>
          <w:szCs w:val="24"/>
        </w:rPr>
        <w:t>Social Acceptance from Peers and Youth Mentoring: Implications for Addressing Loneliness and Social Isolation</w:t>
      </w:r>
      <w:r w:rsidR="009C5FC9">
        <w:rPr>
          <w:szCs w:val="24"/>
        </w:rPr>
        <w:t xml:space="preserve">. </w:t>
      </w:r>
      <w:r w:rsidR="009C5FC9">
        <w:rPr>
          <w:i/>
          <w:iCs/>
          <w:szCs w:val="24"/>
        </w:rPr>
        <w:t>Journal of Community Psychology.</w:t>
      </w:r>
      <w:r w:rsidR="0002247C">
        <w:rPr>
          <w:i/>
          <w:iCs/>
          <w:szCs w:val="24"/>
        </w:rPr>
        <w:t xml:space="preserve"> </w:t>
      </w:r>
      <w:r w:rsidR="00574854">
        <w:rPr>
          <w:szCs w:val="24"/>
        </w:rPr>
        <w:t xml:space="preserve">51(5) 2065-2082. </w:t>
      </w:r>
      <w:r w:rsidR="0002247C">
        <w:t>10.1002/jcop.23002</w:t>
      </w:r>
    </w:p>
    <w:p w14:paraId="5C8D57C4" w14:textId="77777777" w:rsidR="009C5FC9" w:rsidRPr="00AD50E5" w:rsidRDefault="009C5FC9" w:rsidP="009C5FC9">
      <w:pPr>
        <w:pStyle w:val="ListParagraph"/>
        <w:ind w:left="360"/>
        <w:contextualSpacing w:val="0"/>
        <w:rPr>
          <w:szCs w:val="24"/>
        </w:rPr>
      </w:pPr>
    </w:p>
    <w:p w14:paraId="1814AD1D" w14:textId="3895AD29" w:rsidR="00AA7E12" w:rsidRPr="009E7441" w:rsidRDefault="00AA7E12" w:rsidP="00AA7E12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r w:rsidRPr="009E7441">
        <w:rPr>
          <w:i/>
          <w:szCs w:val="24"/>
          <w:u w:val="single"/>
        </w:rPr>
        <w:t>Alwani, N.</w:t>
      </w:r>
      <w:r w:rsidRPr="009E7441">
        <w:rPr>
          <w:szCs w:val="24"/>
        </w:rPr>
        <w:t xml:space="preserve">, </w:t>
      </w:r>
      <w:r w:rsidRPr="009E7441">
        <w:rPr>
          <w:b/>
          <w:szCs w:val="24"/>
        </w:rPr>
        <w:t>Lyons, M.D.</w:t>
      </w:r>
      <w:r w:rsidRPr="009E7441">
        <w:rPr>
          <w:szCs w:val="24"/>
        </w:rPr>
        <w:t xml:space="preserve">, &amp; </w:t>
      </w:r>
      <w:r w:rsidRPr="009E7441">
        <w:rPr>
          <w:i/>
          <w:szCs w:val="24"/>
          <w:u w:val="single"/>
        </w:rPr>
        <w:t>Edwards, K.</w:t>
      </w:r>
      <w:r w:rsidRPr="009E7441">
        <w:rPr>
          <w:szCs w:val="24"/>
        </w:rPr>
        <w:t xml:space="preserve"> (</w:t>
      </w:r>
      <w:r w:rsidR="00342E7E">
        <w:rPr>
          <w:szCs w:val="24"/>
        </w:rPr>
        <w:t>202</w:t>
      </w:r>
      <w:r w:rsidR="005B49E1">
        <w:rPr>
          <w:szCs w:val="24"/>
        </w:rPr>
        <w:t>3</w:t>
      </w:r>
      <w:r w:rsidRPr="009E7441">
        <w:rPr>
          <w:szCs w:val="24"/>
        </w:rPr>
        <w:t>). Examining Heterogeneity in Mentoring: Relations Between Session Content and Youth Outcomes</w:t>
      </w:r>
      <w:r>
        <w:rPr>
          <w:szCs w:val="24"/>
        </w:rPr>
        <w:t xml:space="preserve">. </w:t>
      </w:r>
      <w:r>
        <w:rPr>
          <w:i/>
          <w:iCs/>
          <w:szCs w:val="24"/>
        </w:rPr>
        <w:t>Journal of Community Psychology.</w:t>
      </w:r>
      <w:r w:rsidR="005B49E1">
        <w:rPr>
          <w:i/>
          <w:iCs/>
          <w:szCs w:val="24"/>
        </w:rPr>
        <w:t xml:space="preserve"> </w:t>
      </w:r>
      <w:r w:rsidR="003C406A">
        <w:rPr>
          <w:szCs w:val="24"/>
        </w:rPr>
        <w:t xml:space="preserve">51, 1233-1254. </w:t>
      </w:r>
      <w:proofErr w:type="spellStart"/>
      <w:r w:rsidR="003C406A" w:rsidRPr="003C406A">
        <w:rPr>
          <w:szCs w:val="24"/>
        </w:rPr>
        <w:t>doi</w:t>
      </w:r>
      <w:proofErr w:type="spellEnd"/>
      <w:r w:rsidR="003C406A" w:rsidRPr="003C406A">
        <w:rPr>
          <w:szCs w:val="24"/>
        </w:rPr>
        <w:t>: 10.1002/jcop.22938</w:t>
      </w:r>
    </w:p>
    <w:p w14:paraId="103338BF" w14:textId="77777777" w:rsidR="00AA7E12" w:rsidRPr="00AA7E12" w:rsidRDefault="00AA7E12" w:rsidP="00AA7E12">
      <w:pPr>
        <w:pStyle w:val="ListParagraph"/>
        <w:ind w:left="360"/>
        <w:rPr>
          <w:rFonts w:eastAsia="Times New Roman" w:cs="Times New Roman"/>
          <w:szCs w:val="24"/>
        </w:rPr>
      </w:pPr>
    </w:p>
    <w:p w14:paraId="035D85C0" w14:textId="28EE767C" w:rsidR="00662A76" w:rsidRPr="002F4F9A" w:rsidRDefault="002F4F9A" w:rsidP="002F4F9A">
      <w:pPr>
        <w:pStyle w:val="ListParagraph"/>
        <w:numPr>
          <w:ilvl w:val="0"/>
          <w:numId w:val="3"/>
        </w:numPr>
        <w:rPr>
          <w:rFonts w:eastAsia="Times New Roman" w:cs="Times New Roman"/>
          <w:szCs w:val="24"/>
        </w:rPr>
      </w:pPr>
      <w:r w:rsidRPr="002F4F9A">
        <w:rPr>
          <w:rFonts w:cs="Times New Roman"/>
          <w:i/>
          <w:iCs/>
          <w:szCs w:val="24"/>
          <w:u w:val="single"/>
        </w:rPr>
        <w:t>Zabek, F</w:t>
      </w:r>
      <w:r w:rsidRPr="002F4F9A">
        <w:rPr>
          <w:rFonts w:cs="Times New Roman"/>
          <w:szCs w:val="24"/>
          <w:u w:val="single"/>
        </w:rPr>
        <w:t>.</w:t>
      </w:r>
      <w:r w:rsidRPr="002F4F9A">
        <w:rPr>
          <w:rFonts w:cs="Times New Roman"/>
          <w:szCs w:val="24"/>
        </w:rPr>
        <w:t xml:space="preserve">, </w:t>
      </w:r>
      <w:r w:rsidRPr="002F4F9A">
        <w:rPr>
          <w:rFonts w:cs="Times New Roman"/>
          <w:b/>
          <w:bCs/>
          <w:szCs w:val="24"/>
        </w:rPr>
        <w:t>Lyons, M.D.</w:t>
      </w:r>
      <w:r w:rsidRPr="002F4F9A">
        <w:rPr>
          <w:rFonts w:cs="Times New Roman"/>
          <w:szCs w:val="24"/>
        </w:rPr>
        <w:t xml:space="preserve">, </w:t>
      </w:r>
      <w:r w:rsidRPr="002F4F9A">
        <w:rPr>
          <w:rFonts w:eastAsia="Times New Roman" w:cs="Times New Roman"/>
          <w:i/>
          <w:iCs/>
          <w:color w:val="000000"/>
          <w:szCs w:val="24"/>
          <w:u w:val="single"/>
        </w:rPr>
        <w:t>Alwani, N.,</w:t>
      </w:r>
      <w:r w:rsidRPr="002F4F9A">
        <w:rPr>
          <w:rFonts w:eastAsia="Times New Roman" w:cs="Times New Roman"/>
          <w:color w:val="000000"/>
          <w:szCs w:val="24"/>
        </w:rPr>
        <w:t xml:space="preserve"> Taylor, J. V., Brown-Meredith, E., Cruz, M. A., and Southall, V. H.  </w:t>
      </w:r>
      <w:r w:rsidRPr="002F4F9A">
        <w:rPr>
          <w:rFonts w:cs="Times New Roman"/>
          <w:szCs w:val="24"/>
        </w:rPr>
        <w:t xml:space="preserve">(2022) </w:t>
      </w:r>
      <w:r w:rsidRPr="002F4F9A">
        <w:rPr>
          <w:rFonts w:eastAsia="Times New Roman" w:cs="Times New Roman"/>
          <w:color w:val="000000"/>
          <w:szCs w:val="24"/>
        </w:rPr>
        <w:t>Roles and functions of school mental health professionals within comprehensive school mental health systems. </w:t>
      </w:r>
      <w:r w:rsidRPr="002F4F9A">
        <w:rPr>
          <w:rFonts w:eastAsia="Times New Roman" w:cs="Times New Roman"/>
          <w:i/>
          <w:iCs/>
          <w:color w:val="000000"/>
          <w:szCs w:val="24"/>
        </w:rPr>
        <w:t>School Mental Health</w:t>
      </w:r>
      <w:r w:rsidRPr="002F4F9A">
        <w:rPr>
          <w:rFonts w:eastAsia="Times New Roman" w:cs="Times New Roman"/>
          <w:color w:val="000000"/>
          <w:szCs w:val="24"/>
        </w:rPr>
        <w:t>.</w:t>
      </w:r>
      <w:r w:rsidR="000D3910">
        <w:rPr>
          <w:rFonts w:eastAsia="Times New Roman" w:cs="Times New Roman"/>
          <w:color w:val="000000"/>
          <w:szCs w:val="24"/>
        </w:rPr>
        <w:t xml:space="preserve"> </w:t>
      </w:r>
      <w:r w:rsidR="000D3910" w:rsidRPr="000D3910">
        <w:rPr>
          <w:rFonts w:eastAsia="Times New Roman" w:cs="Times New Roman"/>
          <w:color w:val="000000"/>
          <w:szCs w:val="24"/>
        </w:rPr>
        <w:t>https://doi.org/10.1007/s12310-022-09535-0</w:t>
      </w:r>
    </w:p>
    <w:p w14:paraId="08DB05DA" w14:textId="1B0C4AD4" w:rsidR="00662A76" w:rsidRPr="00662A76" w:rsidRDefault="00662A76" w:rsidP="00662A76">
      <w:pPr>
        <w:pStyle w:val="ListParagraph"/>
        <w:ind w:left="360"/>
        <w:contextualSpacing w:val="0"/>
        <w:rPr>
          <w:szCs w:val="24"/>
        </w:rPr>
      </w:pPr>
    </w:p>
    <w:p w14:paraId="156A82A2" w14:textId="5EB8FDC1" w:rsidR="004F1A3A" w:rsidRPr="00660370" w:rsidRDefault="004F1A3A" w:rsidP="004F1A3A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r w:rsidRPr="009E7441">
        <w:rPr>
          <w:i/>
          <w:szCs w:val="24"/>
          <w:u w:val="single"/>
        </w:rPr>
        <w:t>Downey, S.</w:t>
      </w:r>
      <w:r w:rsidRPr="009E7441">
        <w:rPr>
          <w:szCs w:val="24"/>
        </w:rPr>
        <w:t xml:space="preserve"> &amp; </w:t>
      </w:r>
      <w:r w:rsidRPr="009E7441">
        <w:rPr>
          <w:b/>
          <w:szCs w:val="24"/>
        </w:rPr>
        <w:t xml:space="preserve">Lyons, M.D., </w:t>
      </w:r>
      <w:r w:rsidRPr="009E7441">
        <w:rPr>
          <w:szCs w:val="24"/>
        </w:rPr>
        <w:t>&amp;</w:t>
      </w:r>
      <w:r w:rsidRPr="009E7441">
        <w:rPr>
          <w:b/>
          <w:szCs w:val="24"/>
        </w:rPr>
        <w:t xml:space="preserve"> </w:t>
      </w:r>
      <w:r w:rsidRPr="009E7441">
        <w:rPr>
          <w:szCs w:val="24"/>
        </w:rPr>
        <w:t xml:space="preserve">Williams, </w:t>
      </w:r>
      <w:r w:rsidRPr="00660370">
        <w:rPr>
          <w:szCs w:val="24"/>
        </w:rPr>
        <w:t>J. (</w:t>
      </w:r>
      <w:r w:rsidR="00A16A09">
        <w:rPr>
          <w:szCs w:val="24"/>
        </w:rPr>
        <w:t>2022</w:t>
      </w:r>
      <w:r w:rsidRPr="00660370">
        <w:rPr>
          <w:szCs w:val="24"/>
        </w:rPr>
        <w:t>). The Role of Family Relationships in Youth Mentoring: An Ecological Perspective.</w:t>
      </w:r>
      <w:r>
        <w:rPr>
          <w:szCs w:val="24"/>
        </w:rPr>
        <w:t xml:space="preserve"> </w:t>
      </w:r>
      <w:r>
        <w:rPr>
          <w:i/>
          <w:iCs/>
          <w:szCs w:val="24"/>
        </w:rPr>
        <w:t>Child and Youth Services Review</w:t>
      </w:r>
      <w:r w:rsidR="00342BB2">
        <w:rPr>
          <w:i/>
          <w:iCs/>
          <w:szCs w:val="24"/>
        </w:rPr>
        <w:t xml:space="preserve">. </w:t>
      </w:r>
      <w:r w:rsidR="00342BB2">
        <w:rPr>
          <w:szCs w:val="24"/>
        </w:rPr>
        <w:t>118</w:t>
      </w:r>
      <w:r w:rsidR="00257923">
        <w:rPr>
          <w:szCs w:val="24"/>
        </w:rPr>
        <w:t xml:space="preserve">. 106508. </w:t>
      </w:r>
      <w:r w:rsidR="00342BB2" w:rsidRPr="00342BB2">
        <w:rPr>
          <w:szCs w:val="24"/>
        </w:rPr>
        <w:t>https://doi.org/10.1016/j.childyouth.2022.106508</w:t>
      </w:r>
    </w:p>
    <w:p w14:paraId="67213675" w14:textId="77777777" w:rsidR="004F1A3A" w:rsidRPr="004F1A3A" w:rsidRDefault="004F1A3A" w:rsidP="004F1A3A">
      <w:pPr>
        <w:rPr>
          <w:szCs w:val="24"/>
        </w:rPr>
      </w:pPr>
    </w:p>
    <w:p w14:paraId="67447F10" w14:textId="0D3AB9E6" w:rsidR="00287A12" w:rsidRDefault="00287A12" w:rsidP="00287A12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r w:rsidRPr="009E7441">
        <w:rPr>
          <w:b/>
          <w:szCs w:val="24"/>
        </w:rPr>
        <w:t>Lyons, M. D.,</w:t>
      </w:r>
      <w:r w:rsidRPr="009E7441">
        <w:rPr>
          <w:szCs w:val="24"/>
        </w:rPr>
        <w:t xml:space="preserve"> &amp; </w:t>
      </w:r>
      <w:r w:rsidRPr="009E7441">
        <w:rPr>
          <w:i/>
          <w:szCs w:val="24"/>
          <w:u w:val="single"/>
        </w:rPr>
        <w:t>Edwards, K</w:t>
      </w:r>
      <w:r w:rsidRPr="009E7441">
        <w:rPr>
          <w:szCs w:val="24"/>
        </w:rPr>
        <w:t>., (</w:t>
      </w:r>
      <w:r w:rsidR="003F1E6D">
        <w:rPr>
          <w:szCs w:val="24"/>
        </w:rPr>
        <w:t>2022</w:t>
      </w:r>
      <w:r w:rsidRPr="009E7441">
        <w:rPr>
          <w:szCs w:val="24"/>
        </w:rPr>
        <w:t>). Strategies for monitoring mentoring relationship quality to predict early program dropout.</w:t>
      </w:r>
      <w:r>
        <w:rPr>
          <w:szCs w:val="24"/>
        </w:rPr>
        <w:t xml:space="preserve"> </w:t>
      </w:r>
      <w:r>
        <w:rPr>
          <w:i/>
          <w:iCs/>
          <w:szCs w:val="24"/>
        </w:rPr>
        <w:t>American Journal of Community Psychology.</w:t>
      </w:r>
      <w:r w:rsidR="00A16A09">
        <w:rPr>
          <w:i/>
          <w:iCs/>
          <w:szCs w:val="24"/>
        </w:rPr>
        <w:t xml:space="preserve"> </w:t>
      </w:r>
      <w:r w:rsidR="00D423C4">
        <w:rPr>
          <w:szCs w:val="24"/>
        </w:rPr>
        <w:t>70, 127-138</w:t>
      </w:r>
      <w:r w:rsidR="00A16A09">
        <w:rPr>
          <w:szCs w:val="24"/>
        </w:rPr>
        <w:t xml:space="preserve">. </w:t>
      </w:r>
      <w:r w:rsidR="00A16A09" w:rsidRPr="00A16A09">
        <w:rPr>
          <w:szCs w:val="24"/>
        </w:rPr>
        <w:t>https://doi.org/10.1002/ajcp.12585</w:t>
      </w:r>
    </w:p>
    <w:p w14:paraId="1EEFC02A" w14:textId="77777777" w:rsidR="00287A12" w:rsidRDefault="00287A12" w:rsidP="00287A12">
      <w:pPr>
        <w:pStyle w:val="ListParagraph"/>
        <w:ind w:left="360"/>
        <w:contextualSpacing w:val="0"/>
        <w:rPr>
          <w:szCs w:val="24"/>
        </w:rPr>
      </w:pPr>
    </w:p>
    <w:p w14:paraId="34DCB61C" w14:textId="658CB53B" w:rsidR="008B50C3" w:rsidRPr="00660370" w:rsidRDefault="008B50C3" w:rsidP="008B50C3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r w:rsidRPr="00660370">
        <w:rPr>
          <w:b/>
          <w:szCs w:val="24"/>
        </w:rPr>
        <w:t>Lyons, M. D.,</w:t>
      </w:r>
      <w:r w:rsidRPr="00660370">
        <w:rPr>
          <w:szCs w:val="24"/>
        </w:rPr>
        <w:t xml:space="preserve"> Taylor, J., Zeanah, K., </w:t>
      </w:r>
      <w:r w:rsidRPr="00660370">
        <w:rPr>
          <w:i/>
          <w:szCs w:val="24"/>
          <w:u w:val="single"/>
        </w:rPr>
        <w:t>Downey, S</w:t>
      </w:r>
      <w:r w:rsidRPr="00660370">
        <w:rPr>
          <w:szCs w:val="24"/>
        </w:rPr>
        <w:t xml:space="preserve">., &amp; </w:t>
      </w:r>
      <w:r w:rsidRPr="00660370">
        <w:rPr>
          <w:i/>
          <w:szCs w:val="24"/>
          <w:u w:val="single"/>
        </w:rPr>
        <w:t>Zabek, F.</w:t>
      </w:r>
      <w:r w:rsidRPr="00660370">
        <w:rPr>
          <w:szCs w:val="24"/>
        </w:rPr>
        <w:t xml:space="preserve"> (</w:t>
      </w:r>
      <w:r w:rsidR="004425B2">
        <w:rPr>
          <w:szCs w:val="24"/>
        </w:rPr>
        <w:t>2022</w:t>
      </w:r>
      <w:r w:rsidRPr="00660370">
        <w:rPr>
          <w:szCs w:val="24"/>
        </w:rPr>
        <w:t xml:space="preserve">). Short-term impact of </w:t>
      </w:r>
      <w:proofErr w:type="spellStart"/>
      <w:r w:rsidRPr="00660370">
        <w:rPr>
          <w:szCs w:val="24"/>
        </w:rPr>
        <w:t>telementoring</w:t>
      </w:r>
      <w:proofErr w:type="spellEnd"/>
      <w:r w:rsidRPr="00660370">
        <w:rPr>
          <w:szCs w:val="24"/>
        </w:rPr>
        <w:t xml:space="preserve"> on school staff engagement, knowledge, and attitudes for evidence-based school mental health care.</w:t>
      </w:r>
      <w:r>
        <w:rPr>
          <w:szCs w:val="24"/>
        </w:rPr>
        <w:t xml:space="preserve"> </w:t>
      </w:r>
      <w:r>
        <w:rPr>
          <w:i/>
          <w:iCs/>
          <w:szCs w:val="24"/>
        </w:rPr>
        <w:t>Child and Youth Care Forum</w:t>
      </w:r>
      <w:r w:rsidR="0042753B">
        <w:rPr>
          <w:i/>
          <w:iCs/>
          <w:szCs w:val="24"/>
        </w:rPr>
        <w:t xml:space="preserve">. </w:t>
      </w:r>
      <w:r w:rsidR="0042753B" w:rsidRPr="0042753B">
        <w:rPr>
          <w:szCs w:val="24"/>
        </w:rPr>
        <w:t>https://doi.org/10.1007/s10566-022-09673-1</w:t>
      </w:r>
    </w:p>
    <w:p w14:paraId="12432272" w14:textId="77777777" w:rsidR="008B50C3" w:rsidRPr="008A30E8" w:rsidRDefault="008B50C3" w:rsidP="008B50C3">
      <w:pPr>
        <w:pStyle w:val="ListParagraph"/>
        <w:ind w:left="360"/>
        <w:contextualSpacing w:val="0"/>
        <w:rPr>
          <w:szCs w:val="24"/>
        </w:rPr>
      </w:pPr>
    </w:p>
    <w:p w14:paraId="4C9349FD" w14:textId="77777777" w:rsidR="00BC21A2" w:rsidRPr="000927A5" w:rsidRDefault="00BC21A2" w:rsidP="00BC21A2">
      <w:pPr>
        <w:pStyle w:val="ListParagraph"/>
        <w:numPr>
          <w:ilvl w:val="0"/>
          <w:numId w:val="3"/>
        </w:numPr>
        <w:contextualSpacing w:val="0"/>
        <w:rPr>
          <w:rFonts w:ascii="TimesNewRomanPSMT" w:eastAsia="TimesNewRomanPSMT" w:hAnsi="TimesNewRomanPSMT" w:cs="TimesNewRomanPSMT"/>
          <w:szCs w:val="24"/>
        </w:rPr>
      </w:pPr>
      <w:r w:rsidRPr="000927A5">
        <w:rPr>
          <w:rFonts w:ascii="TimesNewRomanPSMT" w:eastAsia="TimesNewRomanPSMT" w:hAnsi="TimesNewRomanPSMT" w:cs="TimesNewRomanPSMT"/>
          <w:b/>
          <w:szCs w:val="24"/>
        </w:rPr>
        <w:t>Lyons, M.D.</w:t>
      </w:r>
      <w:r w:rsidRPr="000927A5">
        <w:rPr>
          <w:rFonts w:ascii="TimesNewRomanPSMT" w:eastAsia="TimesNewRomanPSMT" w:hAnsi="TimesNewRomanPSMT" w:cs="TimesNewRomanPSMT"/>
          <w:szCs w:val="24"/>
        </w:rPr>
        <w:t xml:space="preserve"> &amp; Jiang, X. (202</w:t>
      </w:r>
      <w:r>
        <w:rPr>
          <w:rFonts w:ascii="TimesNewRomanPSMT" w:eastAsia="TimesNewRomanPSMT" w:hAnsi="TimesNewRomanPSMT" w:cs="TimesNewRomanPSMT"/>
          <w:szCs w:val="24"/>
        </w:rPr>
        <w:t>2</w:t>
      </w:r>
      <w:r w:rsidRPr="000927A5">
        <w:rPr>
          <w:rFonts w:ascii="TimesNewRomanPSMT" w:eastAsia="TimesNewRomanPSMT" w:hAnsi="TimesNewRomanPSMT" w:cs="TimesNewRomanPSMT"/>
          <w:szCs w:val="24"/>
        </w:rPr>
        <w:t>). School-related social support as a buffer to stressors in the development of adolescent life satisfaction.</w:t>
      </w:r>
      <w:r w:rsidRPr="000927A5">
        <w:rPr>
          <w:rFonts w:ascii="TimesNewRomanPSMT" w:eastAsia="TimesNewRomanPSMT" w:hAnsi="TimesNewRomanPSMT" w:cs="TimesNewRomanPSMT"/>
          <w:b/>
          <w:szCs w:val="24"/>
        </w:rPr>
        <w:t xml:space="preserve"> </w:t>
      </w:r>
      <w:r w:rsidRPr="000927A5">
        <w:rPr>
          <w:rFonts w:ascii="TimesNewRomanPSMT" w:eastAsia="TimesNewRomanPSMT" w:hAnsi="TimesNewRomanPSMT" w:cs="TimesNewRomanPSMT"/>
          <w:i/>
          <w:szCs w:val="24"/>
        </w:rPr>
        <w:t>Journal of Applied School Psychology</w:t>
      </w:r>
      <w:r>
        <w:rPr>
          <w:rFonts w:ascii="TimesNewRomanPSMT" w:eastAsia="TimesNewRomanPSMT" w:hAnsi="TimesNewRomanPSMT" w:cs="TimesNewRomanPSMT"/>
          <w:i/>
          <w:szCs w:val="24"/>
        </w:rPr>
        <w:t xml:space="preserve">. </w:t>
      </w:r>
      <w:r>
        <w:rPr>
          <w:rFonts w:ascii="TimesNewRomanPSMT" w:eastAsia="TimesNewRomanPSMT" w:hAnsi="TimesNewRomanPSMT" w:cs="TimesNewRomanPSMT"/>
          <w:iCs/>
          <w:szCs w:val="24"/>
        </w:rPr>
        <w:t>38(1) 21-38</w:t>
      </w:r>
      <w:r w:rsidRPr="000927A5">
        <w:rPr>
          <w:rFonts w:ascii="TimesNewRomanPSMT" w:eastAsia="TimesNewRomanPSMT" w:hAnsi="TimesNewRomanPSMT" w:cs="TimesNewRomanPSMT"/>
          <w:szCs w:val="24"/>
        </w:rPr>
        <w:t xml:space="preserve">. https://doi.org/10.1080/15377903.2021.1895397 </w:t>
      </w:r>
    </w:p>
    <w:p w14:paraId="59B9980D" w14:textId="77777777" w:rsidR="00BC21A2" w:rsidRPr="00BC21A2" w:rsidRDefault="00BC21A2" w:rsidP="00BC21A2">
      <w:pPr>
        <w:pStyle w:val="ListParagraph"/>
        <w:ind w:left="360"/>
        <w:contextualSpacing w:val="0"/>
        <w:rPr>
          <w:szCs w:val="24"/>
        </w:rPr>
      </w:pPr>
    </w:p>
    <w:p w14:paraId="348D33D3" w14:textId="4B3912DC" w:rsidR="008B50C3" w:rsidRPr="004869AD" w:rsidRDefault="008B50C3" w:rsidP="008B50C3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r w:rsidRPr="004869AD">
        <w:rPr>
          <w:b/>
        </w:rPr>
        <w:t>Lyons, M. D.,</w:t>
      </w:r>
      <w:r>
        <w:t xml:space="preserve"> </w:t>
      </w:r>
      <w:r w:rsidRPr="004869AD">
        <w:rPr>
          <w:i/>
          <w:u w:val="single"/>
        </w:rPr>
        <w:t>Edwards, K</w:t>
      </w:r>
      <w:r>
        <w:t xml:space="preserve">., &amp; </w:t>
      </w:r>
      <w:r w:rsidRPr="004869AD">
        <w:rPr>
          <w:i/>
          <w:u w:val="single"/>
        </w:rPr>
        <w:t>Fallavollita, W.</w:t>
      </w:r>
      <w:r>
        <w:t xml:space="preserve"> (2021). Testing associations between mentor and mentee reports of relationship quality: A cross-lagged autoregressive model. </w:t>
      </w:r>
      <w:r w:rsidR="00517E7B" w:rsidRPr="00517E7B">
        <w:t>36(4), 214–223.</w:t>
      </w:r>
      <w:r w:rsidRPr="004869AD">
        <w:rPr>
          <w:i/>
        </w:rPr>
        <w:t>School Psychology</w:t>
      </w:r>
      <w:r w:rsidRPr="004869AD">
        <w:rPr>
          <w:iCs/>
        </w:rPr>
        <w:t>. Advance online publication.</w:t>
      </w:r>
      <w:r w:rsidRPr="004869AD">
        <w:rPr>
          <w:i/>
        </w:rPr>
        <w:t xml:space="preserve"> </w:t>
      </w:r>
      <w:r w:rsidRPr="004869AD">
        <w:rPr>
          <w:iCs/>
        </w:rPr>
        <w:t>https://doi.org/10.1037/spq0000440</w:t>
      </w:r>
      <w:r w:rsidRPr="004869AD">
        <w:rPr>
          <w:i/>
        </w:rPr>
        <w:t xml:space="preserve"> </w:t>
      </w:r>
    </w:p>
    <w:p w14:paraId="2809F946" w14:textId="77777777" w:rsidR="008B50C3" w:rsidRPr="004869AD" w:rsidRDefault="008B50C3" w:rsidP="008B50C3">
      <w:pPr>
        <w:pStyle w:val="ListParagraph"/>
        <w:ind w:left="360"/>
        <w:contextualSpacing w:val="0"/>
        <w:rPr>
          <w:szCs w:val="24"/>
        </w:rPr>
      </w:pPr>
    </w:p>
    <w:p w14:paraId="21ACC12E" w14:textId="339DA47C" w:rsidR="008B50C3" w:rsidRPr="009E7441" w:rsidRDefault="008B50C3" w:rsidP="008B50C3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proofErr w:type="spellStart"/>
      <w:r w:rsidRPr="009E7441">
        <w:rPr>
          <w:i/>
          <w:szCs w:val="24"/>
          <w:u w:val="single"/>
        </w:rPr>
        <w:t>Spiekermann</w:t>
      </w:r>
      <w:proofErr w:type="spellEnd"/>
      <w:r w:rsidRPr="009E7441">
        <w:rPr>
          <w:i/>
          <w:szCs w:val="24"/>
          <w:u w:val="single"/>
        </w:rPr>
        <w:t>, L.</w:t>
      </w:r>
      <w:r w:rsidRPr="009E7441">
        <w:rPr>
          <w:szCs w:val="24"/>
        </w:rPr>
        <w:t xml:space="preserve">, Lawrence, E., </w:t>
      </w:r>
      <w:r w:rsidRPr="009E7441">
        <w:rPr>
          <w:b/>
          <w:szCs w:val="24"/>
        </w:rPr>
        <w:t>Lyons, M.D</w:t>
      </w:r>
      <w:r w:rsidRPr="009E7441">
        <w:rPr>
          <w:szCs w:val="24"/>
        </w:rPr>
        <w:t>., &amp; Deutsch, N. (</w:t>
      </w:r>
      <w:r>
        <w:rPr>
          <w:szCs w:val="24"/>
        </w:rPr>
        <w:t>2021</w:t>
      </w:r>
      <w:r w:rsidRPr="009E7441">
        <w:rPr>
          <w:szCs w:val="24"/>
        </w:rPr>
        <w:t xml:space="preserve">). A qualitative analysis of the utility of a competency framework for mentor training. </w:t>
      </w:r>
      <w:r w:rsidRPr="009E7441">
        <w:rPr>
          <w:i/>
          <w:szCs w:val="24"/>
        </w:rPr>
        <w:t>Mentoring and Tutoring: Partnerships in learning.</w:t>
      </w:r>
      <w:r w:rsidR="00517E7B">
        <w:rPr>
          <w:i/>
          <w:szCs w:val="24"/>
        </w:rPr>
        <w:t xml:space="preserve"> </w:t>
      </w:r>
      <w:r w:rsidR="00517E7B" w:rsidRPr="00517E7B">
        <w:rPr>
          <w:iCs/>
          <w:szCs w:val="24"/>
        </w:rPr>
        <w:t>29</w:t>
      </w:r>
      <w:r w:rsidR="00517E7B">
        <w:rPr>
          <w:iCs/>
          <w:szCs w:val="24"/>
        </w:rPr>
        <w:t>(</w:t>
      </w:r>
      <w:r w:rsidR="00517E7B" w:rsidRPr="00517E7B">
        <w:rPr>
          <w:iCs/>
          <w:szCs w:val="24"/>
        </w:rPr>
        <w:t>5</w:t>
      </w:r>
      <w:r w:rsidR="00517E7B">
        <w:rPr>
          <w:iCs/>
          <w:szCs w:val="24"/>
        </w:rPr>
        <w:t>)</w:t>
      </w:r>
      <w:r w:rsidR="00517E7B" w:rsidRPr="00517E7B">
        <w:rPr>
          <w:iCs/>
          <w:szCs w:val="24"/>
        </w:rPr>
        <w:t>, 565-585, 10.1080/13611267.2021.1986793</w:t>
      </w:r>
    </w:p>
    <w:p w14:paraId="7B7BD7E0" w14:textId="77777777" w:rsidR="008B50C3" w:rsidRPr="009E7441" w:rsidRDefault="008B50C3" w:rsidP="008B50C3">
      <w:pPr>
        <w:pStyle w:val="ListParagraph"/>
        <w:ind w:left="360"/>
        <w:rPr>
          <w:szCs w:val="24"/>
        </w:rPr>
      </w:pPr>
    </w:p>
    <w:p w14:paraId="5915A83B" w14:textId="77777777" w:rsidR="008B50C3" w:rsidRPr="004869AD" w:rsidRDefault="008B50C3" w:rsidP="008B50C3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proofErr w:type="spellStart"/>
      <w:r w:rsidRPr="004869AD">
        <w:rPr>
          <w:i/>
          <w:szCs w:val="24"/>
          <w:u w:val="single"/>
        </w:rPr>
        <w:t>Spiekermann</w:t>
      </w:r>
      <w:proofErr w:type="spellEnd"/>
      <w:r w:rsidRPr="004869AD">
        <w:rPr>
          <w:szCs w:val="24"/>
        </w:rPr>
        <w:t xml:space="preserve">, L., </w:t>
      </w:r>
      <w:r w:rsidRPr="004869AD">
        <w:rPr>
          <w:b/>
          <w:szCs w:val="24"/>
        </w:rPr>
        <w:t>Lyons, M.D.</w:t>
      </w:r>
      <w:r w:rsidRPr="004869AD">
        <w:rPr>
          <w:szCs w:val="24"/>
        </w:rPr>
        <w:t xml:space="preserve"> &amp; Deutsch, N. (2021). A mixed-methods approach to understanding trajectories of mentoring relationship growth. </w:t>
      </w:r>
      <w:r w:rsidRPr="004869AD">
        <w:rPr>
          <w:i/>
          <w:szCs w:val="24"/>
        </w:rPr>
        <w:t xml:space="preserve">Journal of Community Psychology. </w:t>
      </w:r>
      <w:r w:rsidRPr="004869AD">
        <w:rPr>
          <w:iCs/>
          <w:szCs w:val="24"/>
        </w:rPr>
        <w:t>49(7) 2250-2263. http://doi.org/10.1002/jcop.22648</w:t>
      </w:r>
      <w:r w:rsidRPr="004869AD">
        <w:rPr>
          <w:i/>
          <w:szCs w:val="24"/>
        </w:rPr>
        <w:t xml:space="preserve"> </w:t>
      </w:r>
    </w:p>
    <w:p w14:paraId="2EE3C304" w14:textId="77777777" w:rsidR="008B50C3" w:rsidRPr="004869AD" w:rsidRDefault="008B50C3" w:rsidP="008B50C3">
      <w:pPr>
        <w:rPr>
          <w:szCs w:val="24"/>
        </w:rPr>
      </w:pPr>
    </w:p>
    <w:p w14:paraId="72BD3349" w14:textId="0300C97C" w:rsidR="008B50C3" w:rsidRPr="000927A5" w:rsidRDefault="008B50C3" w:rsidP="008B50C3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r w:rsidRPr="000927A5">
        <w:rPr>
          <w:b/>
          <w:szCs w:val="24"/>
        </w:rPr>
        <w:t>Lyons, M.D.</w:t>
      </w:r>
      <w:r w:rsidRPr="000927A5">
        <w:rPr>
          <w:szCs w:val="24"/>
        </w:rPr>
        <w:t xml:space="preserve"> &amp; McQuillin, S.D. (2021) It’s not a bug, it’s a feature: Evaluating mentoring programs with heterogeneous activities. </w:t>
      </w:r>
      <w:r w:rsidRPr="000927A5">
        <w:rPr>
          <w:i/>
          <w:szCs w:val="24"/>
        </w:rPr>
        <w:t xml:space="preserve">Child and Youth Care Forum. </w:t>
      </w:r>
      <w:r w:rsidR="00517E7B">
        <w:rPr>
          <w:szCs w:val="24"/>
        </w:rPr>
        <w:t>50(6) 1131-1145</w:t>
      </w:r>
      <w:r w:rsidRPr="000927A5">
        <w:rPr>
          <w:rFonts w:ascii="Segoe UI" w:hAnsi="Segoe UI" w:cs="Segoe UI"/>
          <w:color w:val="333333"/>
          <w:szCs w:val="24"/>
          <w:shd w:val="clear" w:color="auto" w:fill="FCFCFC"/>
        </w:rPr>
        <w:t xml:space="preserve"> </w:t>
      </w:r>
      <w:r w:rsidRPr="000927A5">
        <w:rPr>
          <w:szCs w:val="24"/>
        </w:rPr>
        <w:t>https://doi.org/10.1007/s10566-021-09609-1</w:t>
      </w:r>
    </w:p>
    <w:p w14:paraId="4139F8B0" w14:textId="77777777" w:rsidR="008B50C3" w:rsidRPr="00BC21A2" w:rsidRDefault="008B50C3" w:rsidP="00BC21A2">
      <w:pPr>
        <w:rPr>
          <w:szCs w:val="24"/>
        </w:rPr>
      </w:pPr>
    </w:p>
    <w:p w14:paraId="68064689" w14:textId="77777777" w:rsidR="008B50C3" w:rsidRPr="000927A5" w:rsidRDefault="008B50C3" w:rsidP="008B50C3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r w:rsidRPr="000927A5">
        <w:rPr>
          <w:i/>
          <w:szCs w:val="24"/>
          <w:u w:val="single"/>
        </w:rPr>
        <w:t>Williamson</w:t>
      </w:r>
      <w:r w:rsidRPr="000927A5">
        <w:rPr>
          <w:szCs w:val="24"/>
          <w:u w:val="single"/>
        </w:rPr>
        <w:t>, S.</w:t>
      </w:r>
      <w:r w:rsidRPr="000927A5">
        <w:rPr>
          <w:szCs w:val="24"/>
        </w:rPr>
        <w:t xml:space="preserve">, </w:t>
      </w:r>
      <w:r w:rsidRPr="000927A5">
        <w:rPr>
          <w:b/>
          <w:szCs w:val="24"/>
        </w:rPr>
        <w:t>Lyons, M.D.</w:t>
      </w:r>
      <w:r w:rsidRPr="000927A5">
        <w:rPr>
          <w:szCs w:val="24"/>
        </w:rPr>
        <w:t xml:space="preserve">, Deutsch, &amp; Lawrence (2021). Mothers and mentoring: The association between maternal relationship difficulties and mentoring outcomes. </w:t>
      </w:r>
      <w:r w:rsidRPr="000927A5">
        <w:rPr>
          <w:i/>
          <w:szCs w:val="24"/>
        </w:rPr>
        <w:t xml:space="preserve">Journal of Community Psychology. </w:t>
      </w:r>
      <w:r w:rsidRPr="000927A5">
        <w:rPr>
          <w:szCs w:val="24"/>
        </w:rPr>
        <w:t xml:space="preserve">49(6) 2162-2178. https://doi.org/10.1002/jcop.22540 </w:t>
      </w:r>
    </w:p>
    <w:p w14:paraId="53CCE45D" w14:textId="77777777" w:rsidR="008B50C3" w:rsidRPr="009E7441" w:rsidRDefault="008B50C3" w:rsidP="008B50C3">
      <w:pPr>
        <w:pStyle w:val="ListParagraph"/>
        <w:widowControl w:val="0"/>
        <w:autoSpaceDE w:val="0"/>
        <w:autoSpaceDN w:val="0"/>
        <w:adjustRightInd w:val="0"/>
        <w:ind w:left="360"/>
        <w:rPr>
          <w:i/>
          <w:color w:val="000000" w:themeColor="text1"/>
          <w:szCs w:val="24"/>
          <w:u w:val="single"/>
        </w:rPr>
      </w:pPr>
    </w:p>
    <w:p w14:paraId="7661A184" w14:textId="4A8A0C51" w:rsidR="008B50C3" w:rsidRPr="00021B6F" w:rsidRDefault="008B50C3" w:rsidP="008B50C3">
      <w:pPr>
        <w:pStyle w:val="ListParagraph"/>
        <w:numPr>
          <w:ilvl w:val="0"/>
          <w:numId w:val="3"/>
        </w:numPr>
        <w:contextualSpacing w:val="0"/>
        <w:rPr>
          <w:i/>
          <w:szCs w:val="24"/>
        </w:rPr>
      </w:pPr>
      <w:r w:rsidRPr="009E7441">
        <w:rPr>
          <w:szCs w:val="24"/>
        </w:rPr>
        <w:t xml:space="preserve">McQuillin, S.D. &amp; </w:t>
      </w:r>
      <w:r w:rsidRPr="009E7441">
        <w:rPr>
          <w:b/>
          <w:szCs w:val="24"/>
        </w:rPr>
        <w:t>Lyons, M.D.</w:t>
      </w:r>
      <w:r w:rsidRPr="009E7441">
        <w:rPr>
          <w:szCs w:val="24"/>
        </w:rPr>
        <w:t xml:space="preserve"> (2021) A national study of mentoring program characteristics and premature match closure: The role of program training and ongoing support. </w:t>
      </w:r>
      <w:r w:rsidRPr="009E7441">
        <w:rPr>
          <w:i/>
          <w:szCs w:val="24"/>
        </w:rPr>
        <w:t xml:space="preserve">Prevention Science. </w:t>
      </w:r>
      <w:r w:rsidR="00517E7B">
        <w:rPr>
          <w:szCs w:val="24"/>
        </w:rPr>
        <w:t>22(3) 334-344</w:t>
      </w:r>
      <w:r w:rsidRPr="009E7441">
        <w:rPr>
          <w:szCs w:val="24"/>
        </w:rPr>
        <w:t xml:space="preserve">. 10.1007/s11121-020-01200-9 </w:t>
      </w:r>
    </w:p>
    <w:p w14:paraId="1A7E4E13" w14:textId="77777777" w:rsidR="008B50C3" w:rsidRPr="00021B6F" w:rsidRDefault="008B50C3" w:rsidP="008B50C3">
      <w:pPr>
        <w:rPr>
          <w:i/>
          <w:szCs w:val="24"/>
        </w:rPr>
      </w:pPr>
    </w:p>
    <w:p w14:paraId="7A85F1F6" w14:textId="77777777" w:rsidR="008B50C3" w:rsidRPr="009E7441" w:rsidRDefault="008B50C3" w:rsidP="008B50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i/>
          <w:color w:val="000000" w:themeColor="text1"/>
          <w:szCs w:val="24"/>
          <w:u w:val="single"/>
        </w:rPr>
      </w:pPr>
      <w:r w:rsidRPr="009E7441">
        <w:rPr>
          <w:i/>
          <w:color w:val="000000" w:themeColor="text1"/>
          <w:szCs w:val="24"/>
          <w:u w:val="single"/>
        </w:rPr>
        <w:t>Jablon, E.</w:t>
      </w:r>
      <w:r w:rsidRPr="009E7441">
        <w:rPr>
          <w:i/>
          <w:color w:val="000000" w:themeColor="text1"/>
          <w:szCs w:val="24"/>
        </w:rPr>
        <w:t xml:space="preserve"> </w:t>
      </w:r>
      <w:r w:rsidRPr="009E7441">
        <w:rPr>
          <w:color w:val="000000" w:themeColor="text1"/>
          <w:szCs w:val="24"/>
        </w:rPr>
        <w:t xml:space="preserve">&amp; </w:t>
      </w:r>
      <w:r w:rsidRPr="009E7441">
        <w:rPr>
          <w:b/>
          <w:color w:val="000000" w:themeColor="text1"/>
          <w:szCs w:val="24"/>
        </w:rPr>
        <w:t>Lyons, M.D.</w:t>
      </w:r>
      <w:r w:rsidRPr="009E7441">
        <w:rPr>
          <w:color w:val="000000" w:themeColor="text1"/>
          <w:szCs w:val="24"/>
        </w:rPr>
        <w:t xml:space="preserve">., (2021) Relationship quality and attunement in school-based mentoring: Effects on academic and behavioral outcomes. </w:t>
      </w:r>
      <w:r w:rsidRPr="009E7441">
        <w:rPr>
          <w:i/>
          <w:color w:val="000000" w:themeColor="text1"/>
          <w:szCs w:val="24"/>
        </w:rPr>
        <w:t>Journal of Community Psychology. 49</w:t>
      </w:r>
      <w:r w:rsidRPr="009E7441">
        <w:rPr>
          <w:color w:val="000000" w:themeColor="text1"/>
          <w:szCs w:val="24"/>
        </w:rPr>
        <w:t xml:space="preserve">, 533-546 </w:t>
      </w:r>
      <w:proofErr w:type="spellStart"/>
      <w:r w:rsidRPr="009E7441">
        <w:rPr>
          <w:color w:val="000000" w:themeColor="text1"/>
          <w:szCs w:val="24"/>
        </w:rPr>
        <w:t>doi</w:t>
      </w:r>
      <w:proofErr w:type="spellEnd"/>
      <w:r w:rsidRPr="009E7441">
        <w:rPr>
          <w:color w:val="000000" w:themeColor="text1"/>
          <w:szCs w:val="24"/>
        </w:rPr>
        <w:t>: 10.1002/jcop.22477</w:t>
      </w:r>
    </w:p>
    <w:p w14:paraId="7FA05A02" w14:textId="77777777" w:rsidR="008B50C3" w:rsidRPr="009E7441" w:rsidRDefault="008B50C3" w:rsidP="008B50C3">
      <w:pPr>
        <w:widowControl w:val="0"/>
        <w:autoSpaceDE w:val="0"/>
        <w:autoSpaceDN w:val="0"/>
        <w:adjustRightInd w:val="0"/>
        <w:ind w:left="360"/>
        <w:contextualSpacing/>
        <w:rPr>
          <w:i/>
          <w:color w:val="000000" w:themeColor="text1"/>
          <w:szCs w:val="24"/>
          <w:u w:val="single"/>
        </w:rPr>
      </w:pPr>
    </w:p>
    <w:p w14:paraId="45A9F171" w14:textId="77777777" w:rsidR="008B50C3" w:rsidRPr="009E7441" w:rsidRDefault="008B50C3" w:rsidP="008B50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i/>
          <w:color w:val="000000" w:themeColor="text1"/>
          <w:szCs w:val="24"/>
        </w:rPr>
      </w:pPr>
      <w:proofErr w:type="spellStart"/>
      <w:r w:rsidRPr="009E7441">
        <w:rPr>
          <w:i/>
          <w:color w:val="000000" w:themeColor="text1"/>
          <w:szCs w:val="24"/>
          <w:u w:val="single"/>
        </w:rPr>
        <w:t>Spiekermann</w:t>
      </w:r>
      <w:proofErr w:type="spellEnd"/>
      <w:r w:rsidRPr="009E7441">
        <w:rPr>
          <w:i/>
          <w:color w:val="000000" w:themeColor="text1"/>
          <w:szCs w:val="24"/>
          <w:u w:val="single"/>
        </w:rPr>
        <w:t>, L.</w:t>
      </w:r>
      <w:r w:rsidRPr="009E7441">
        <w:rPr>
          <w:color w:val="000000" w:themeColor="text1"/>
          <w:szCs w:val="24"/>
        </w:rPr>
        <w:t xml:space="preserve"> </w:t>
      </w:r>
      <w:r w:rsidRPr="009E7441">
        <w:rPr>
          <w:b/>
          <w:color w:val="000000" w:themeColor="text1"/>
          <w:szCs w:val="24"/>
        </w:rPr>
        <w:t>Lyons, M.D.</w:t>
      </w:r>
      <w:r w:rsidRPr="009E7441">
        <w:rPr>
          <w:color w:val="000000" w:themeColor="text1"/>
          <w:szCs w:val="24"/>
        </w:rPr>
        <w:t xml:space="preserve">, &amp; Lawrence, E (2020) The ups and downs of mentoring relationship formation. </w:t>
      </w:r>
      <w:r w:rsidRPr="009E7441">
        <w:rPr>
          <w:i/>
          <w:color w:val="000000" w:themeColor="text1"/>
          <w:szCs w:val="24"/>
        </w:rPr>
        <w:t>Child and Youth Services Review</w:t>
      </w:r>
      <w:r w:rsidRPr="009E7441">
        <w:rPr>
          <w:color w:val="000000" w:themeColor="text1"/>
          <w:szCs w:val="24"/>
        </w:rPr>
        <w:t>,</w:t>
      </w:r>
      <w:r w:rsidRPr="009E7441">
        <w:rPr>
          <w:i/>
          <w:color w:val="000000" w:themeColor="text1"/>
          <w:szCs w:val="24"/>
        </w:rPr>
        <w:t xml:space="preserve"> 118</w:t>
      </w:r>
      <w:r w:rsidRPr="009E7441">
        <w:rPr>
          <w:color w:val="000000" w:themeColor="text1"/>
          <w:szCs w:val="24"/>
        </w:rPr>
        <w:t xml:space="preserve">, 105413. </w:t>
      </w:r>
      <w:r w:rsidRPr="0056225E">
        <w:rPr>
          <w:szCs w:val="24"/>
        </w:rPr>
        <w:t>https://doi.org/10.1016/j.childyouth.2020.105413</w:t>
      </w:r>
    </w:p>
    <w:p w14:paraId="23A0597D" w14:textId="77777777" w:rsidR="008B50C3" w:rsidRPr="009E7441" w:rsidRDefault="008B50C3" w:rsidP="008B50C3">
      <w:pPr>
        <w:pStyle w:val="ListParagraph"/>
        <w:ind w:left="360"/>
        <w:rPr>
          <w:color w:val="000000" w:themeColor="text1"/>
          <w:szCs w:val="24"/>
        </w:rPr>
      </w:pPr>
    </w:p>
    <w:p w14:paraId="5995D74B" w14:textId="77777777" w:rsidR="008B50C3" w:rsidRPr="009E7441" w:rsidRDefault="008B50C3" w:rsidP="008B50C3">
      <w:pPr>
        <w:pStyle w:val="ListParagraph"/>
        <w:numPr>
          <w:ilvl w:val="0"/>
          <w:numId w:val="3"/>
        </w:numPr>
        <w:contextualSpacing w:val="0"/>
        <w:rPr>
          <w:color w:val="000000"/>
          <w:szCs w:val="24"/>
        </w:rPr>
      </w:pPr>
      <w:r w:rsidRPr="009E7441">
        <w:rPr>
          <w:i/>
          <w:color w:val="000000" w:themeColor="text1"/>
          <w:szCs w:val="24"/>
          <w:u w:val="single"/>
        </w:rPr>
        <w:t>Williamson, S.</w:t>
      </w:r>
      <w:r w:rsidRPr="009E7441">
        <w:rPr>
          <w:color w:val="000000" w:themeColor="text1"/>
          <w:szCs w:val="24"/>
        </w:rPr>
        <w:t xml:space="preserve">, Lawrence, E., </w:t>
      </w:r>
      <w:r w:rsidRPr="009E7441">
        <w:rPr>
          <w:b/>
          <w:color w:val="000000" w:themeColor="text1"/>
          <w:szCs w:val="24"/>
        </w:rPr>
        <w:t>Lyons, M.D.</w:t>
      </w:r>
      <w:r w:rsidRPr="009E7441">
        <w:rPr>
          <w:color w:val="000000" w:themeColor="text1"/>
          <w:szCs w:val="24"/>
        </w:rPr>
        <w:t xml:space="preserve">, &amp; Deutsch, N. (2020). What mentees bring: Relationship characteristics pre-mentoring and mentoring relationship satisfaction. </w:t>
      </w:r>
      <w:r w:rsidRPr="009E7441">
        <w:rPr>
          <w:i/>
          <w:color w:val="000000" w:themeColor="text1"/>
          <w:szCs w:val="24"/>
        </w:rPr>
        <w:t>Journal of Early Adolescence</w:t>
      </w:r>
      <w:r w:rsidRPr="009E7441">
        <w:rPr>
          <w:color w:val="000000" w:themeColor="text1"/>
          <w:szCs w:val="24"/>
        </w:rPr>
        <w:t xml:space="preserve">, </w:t>
      </w:r>
      <w:r w:rsidRPr="009E7441">
        <w:rPr>
          <w:i/>
          <w:color w:val="000000" w:themeColor="text1"/>
          <w:szCs w:val="24"/>
        </w:rPr>
        <w:t>40</w:t>
      </w:r>
      <w:r w:rsidRPr="009E7441">
        <w:rPr>
          <w:color w:val="000000" w:themeColor="text1"/>
          <w:szCs w:val="24"/>
        </w:rPr>
        <w:t>, 996-1022.</w:t>
      </w:r>
      <w:r w:rsidRPr="009E7441">
        <w:rPr>
          <w:i/>
          <w:color w:val="000000" w:themeColor="text1"/>
          <w:szCs w:val="24"/>
        </w:rPr>
        <w:t xml:space="preserve"> </w:t>
      </w:r>
      <w:r w:rsidRPr="0056225E">
        <w:rPr>
          <w:szCs w:val="24"/>
        </w:rPr>
        <w:t>https://doi.org/10.1177/0272431619891251</w:t>
      </w:r>
    </w:p>
    <w:p w14:paraId="64712BA4" w14:textId="77777777" w:rsidR="008B50C3" w:rsidRPr="009E7441" w:rsidRDefault="008B50C3" w:rsidP="008B50C3">
      <w:pPr>
        <w:pStyle w:val="ListParagraph"/>
        <w:ind w:left="360"/>
        <w:rPr>
          <w:color w:val="000000"/>
          <w:szCs w:val="24"/>
        </w:rPr>
      </w:pPr>
    </w:p>
    <w:p w14:paraId="64A412C9" w14:textId="77777777" w:rsidR="008B50C3" w:rsidRPr="009E7441" w:rsidRDefault="008B50C3" w:rsidP="008B50C3">
      <w:pPr>
        <w:pStyle w:val="ListParagraph"/>
        <w:numPr>
          <w:ilvl w:val="0"/>
          <w:numId w:val="3"/>
        </w:numPr>
        <w:contextualSpacing w:val="0"/>
        <w:rPr>
          <w:color w:val="000000"/>
          <w:szCs w:val="24"/>
        </w:rPr>
      </w:pPr>
      <w:r w:rsidRPr="009E7441">
        <w:rPr>
          <w:color w:val="000000"/>
          <w:szCs w:val="24"/>
        </w:rPr>
        <w:t xml:space="preserve">Jiang, X., Fang, L., &amp; </w:t>
      </w:r>
      <w:r w:rsidRPr="009E7441">
        <w:rPr>
          <w:b/>
          <w:color w:val="000000"/>
          <w:szCs w:val="24"/>
        </w:rPr>
        <w:t>Lyons, M.D.</w:t>
      </w:r>
      <w:r w:rsidRPr="009E7441">
        <w:rPr>
          <w:color w:val="000000"/>
          <w:szCs w:val="24"/>
        </w:rPr>
        <w:t xml:space="preserve"> (2019) Is life satisfaction an antecedent to coping behaviors for adolescents? </w:t>
      </w:r>
      <w:r w:rsidRPr="009E7441">
        <w:rPr>
          <w:i/>
          <w:color w:val="000000"/>
          <w:szCs w:val="24"/>
        </w:rPr>
        <w:t>Journal of Youth and Adolescence</w:t>
      </w:r>
      <w:r w:rsidRPr="009E7441">
        <w:rPr>
          <w:color w:val="000000"/>
          <w:szCs w:val="24"/>
        </w:rPr>
        <w:t>,</w:t>
      </w:r>
      <w:r w:rsidRPr="009E7441">
        <w:rPr>
          <w:i/>
          <w:color w:val="000000"/>
          <w:szCs w:val="24"/>
        </w:rPr>
        <w:t xml:space="preserve"> 48</w:t>
      </w:r>
      <w:r w:rsidRPr="009E7441">
        <w:rPr>
          <w:color w:val="000000"/>
          <w:szCs w:val="24"/>
        </w:rPr>
        <w:t xml:space="preserve">, 2292-2306. </w:t>
      </w:r>
      <w:proofErr w:type="spellStart"/>
      <w:r w:rsidRPr="009E7441">
        <w:rPr>
          <w:color w:val="000000"/>
          <w:szCs w:val="24"/>
        </w:rPr>
        <w:t>doi</w:t>
      </w:r>
      <w:proofErr w:type="spellEnd"/>
      <w:r w:rsidRPr="009E7441">
        <w:rPr>
          <w:color w:val="000000"/>
          <w:szCs w:val="24"/>
        </w:rPr>
        <w:t>:</w:t>
      </w:r>
      <w:r w:rsidRPr="009E7441">
        <w:rPr>
          <w:color w:val="000000" w:themeColor="text1"/>
          <w:szCs w:val="24"/>
          <w:shd w:val="clear" w:color="auto" w:fill="FFFFFF"/>
          <w:lang w:eastAsia="zh-CN"/>
        </w:rPr>
        <w:t xml:space="preserve"> </w:t>
      </w:r>
      <w:r w:rsidRPr="009E7441">
        <w:rPr>
          <w:color w:val="000000"/>
          <w:szCs w:val="24"/>
        </w:rPr>
        <w:t>10.1007/s10964-019-01136-6.</w:t>
      </w:r>
    </w:p>
    <w:p w14:paraId="05718B8E" w14:textId="77777777" w:rsidR="008B50C3" w:rsidRPr="009E7441" w:rsidRDefault="008B50C3" w:rsidP="008B50C3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</w:p>
    <w:p w14:paraId="70037497" w14:textId="77777777" w:rsidR="008B50C3" w:rsidRPr="009E7441" w:rsidRDefault="008B50C3" w:rsidP="008B50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McQuillin, S.D., </w:t>
      </w:r>
      <w:r w:rsidRPr="009E7441">
        <w:rPr>
          <w:rFonts w:ascii="TimesNewRomanPSMT" w:hAnsi="TimesNewRomanPSMT" w:cs="TimesNewRomanPSMT"/>
          <w:b/>
          <w:szCs w:val="24"/>
        </w:rPr>
        <w:t>Lyons, M.D.</w:t>
      </w:r>
      <w:r w:rsidRPr="009E7441">
        <w:rPr>
          <w:rFonts w:ascii="TimesNewRomanPSMT" w:hAnsi="TimesNewRomanPSMT" w:cs="TimesNewRomanPSMT"/>
          <w:szCs w:val="24"/>
        </w:rPr>
        <w:t xml:space="preserve">, Becker, K., Hart, M., &amp; Cohen, K. (2019) Strengthening and expanding child services in low resource communities: The role of task-shifting and just-in-time training. </w:t>
      </w:r>
      <w:r w:rsidRPr="009E7441">
        <w:rPr>
          <w:rFonts w:ascii="TimesNewRomanPSMT" w:hAnsi="TimesNewRomanPSMT" w:cs="TimesNewRomanPSMT"/>
          <w:i/>
          <w:szCs w:val="24"/>
        </w:rPr>
        <w:t>American Journal of Community Psychology,</w:t>
      </w:r>
      <w:r w:rsidRPr="009E7441">
        <w:rPr>
          <w:rFonts w:ascii="TimesNewRomanPSMT" w:hAnsi="TimesNewRomanPSMT" w:cs="TimesNewRomanPSMT"/>
          <w:szCs w:val="24"/>
        </w:rPr>
        <w:t xml:space="preserve"> </w:t>
      </w:r>
      <w:r w:rsidRPr="009E7441">
        <w:rPr>
          <w:rFonts w:ascii="TimesNewRomanPSMT" w:hAnsi="TimesNewRomanPSMT" w:cs="TimesNewRomanPSMT"/>
          <w:i/>
          <w:szCs w:val="24"/>
        </w:rPr>
        <w:t>63</w:t>
      </w:r>
      <w:r w:rsidRPr="009E7441">
        <w:rPr>
          <w:rFonts w:ascii="TimesNewRomanPSMT" w:hAnsi="TimesNewRomanPSMT" w:cs="TimesNewRomanPSMT"/>
          <w:szCs w:val="24"/>
        </w:rPr>
        <w:t xml:space="preserve">, 355-365. doi:10.1002/ajcp.12314 </w:t>
      </w:r>
    </w:p>
    <w:p w14:paraId="4F9CB2ED" w14:textId="77777777" w:rsidR="008B50C3" w:rsidRPr="009E7441" w:rsidRDefault="008B50C3" w:rsidP="008B50C3">
      <w:pPr>
        <w:pStyle w:val="ListParagraph"/>
        <w:ind w:left="360"/>
        <w:rPr>
          <w:color w:val="000000"/>
          <w:szCs w:val="24"/>
        </w:rPr>
      </w:pPr>
    </w:p>
    <w:p w14:paraId="4989017E" w14:textId="77777777" w:rsidR="008B50C3" w:rsidRPr="009E7441" w:rsidRDefault="008B50C3" w:rsidP="008B50C3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r w:rsidRPr="009E7441">
        <w:rPr>
          <w:b/>
          <w:szCs w:val="24"/>
        </w:rPr>
        <w:t>Lyons, M.D.</w:t>
      </w:r>
      <w:r w:rsidRPr="009E7441">
        <w:rPr>
          <w:szCs w:val="24"/>
        </w:rPr>
        <w:t xml:space="preserve"> &amp; McQuillin, S.D. (2019). Risks and rewards of school-based mentoring relationships: A reanalysis of the student mentoring program evaluation. </w:t>
      </w:r>
      <w:r w:rsidRPr="009E7441">
        <w:rPr>
          <w:i/>
          <w:szCs w:val="24"/>
        </w:rPr>
        <w:t>School Psychology</w:t>
      </w:r>
      <w:r w:rsidRPr="009E7441">
        <w:rPr>
          <w:szCs w:val="24"/>
        </w:rPr>
        <w:t>,</w:t>
      </w:r>
      <w:r w:rsidRPr="009E7441">
        <w:rPr>
          <w:i/>
          <w:szCs w:val="24"/>
        </w:rPr>
        <w:t xml:space="preserve"> 34</w:t>
      </w:r>
      <w:r w:rsidRPr="009E7441">
        <w:rPr>
          <w:szCs w:val="24"/>
        </w:rPr>
        <w:t xml:space="preserve">, 76-85. </w:t>
      </w:r>
      <w:proofErr w:type="spellStart"/>
      <w:r w:rsidRPr="009E7441">
        <w:rPr>
          <w:szCs w:val="24"/>
        </w:rPr>
        <w:t>doi</w:t>
      </w:r>
      <w:proofErr w:type="spellEnd"/>
      <w:r w:rsidRPr="009E7441">
        <w:rPr>
          <w:szCs w:val="24"/>
        </w:rPr>
        <w:t>: 10.1037/spq0000265</w:t>
      </w:r>
    </w:p>
    <w:p w14:paraId="280B1EFC" w14:textId="77777777" w:rsidR="008B50C3" w:rsidRPr="009E7441" w:rsidRDefault="008B50C3" w:rsidP="008B50C3">
      <w:pPr>
        <w:pStyle w:val="ListParagraph"/>
        <w:ind w:left="360"/>
        <w:rPr>
          <w:color w:val="000000"/>
          <w:szCs w:val="24"/>
        </w:rPr>
      </w:pPr>
    </w:p>
    <w:p w14:paraId="4DB065B7" w14:textId="77777777" w:rsidR="008B50C3" w:rsidRPr="009E7441" w:rsidRDefault="008B50C3" w:rsidP="008B50C3">
      <w:pPr>
        <w:pStyle w:val="ListParagraph"/>
        <w:numPr>
          <w:ilvl w:val="0"/>
          <w:numId w:val="3"/>
        </w:numPr>
        <w:contextualSpacing w:val="0"/>
        <w:rPr>
          <w:color w:val="000000"/>
          <w:szCs w:val="24"/>
        </w:rPr>
      </w:pPr>
      <w:r w:rsidRPr="009E7441">
        <w:rPr>
          <w:b/>
          <w:color w:val="000000" w:themeColor="text1"/>
          <w:szCs w:val="24"/>
        </w:rPr>
        <w:t>Lyons, M.D.</w:t>
      </w:r>
      <w:r w:rsidRPr="009E7441">
        <w:rPr>
          <w:color w:val="000000" w:themeColor="text1"/>
          <w:szCs w:val="24"/>
        </w:rPr>
        <w:t xml:space="preserve">, McQuillin, S.D., &amp; </w:t>
      </w:r>
      <w:r w:rsidRPr="009E7441">
        <w:rPr>
          <w:i/>
          <w:color w:val="000000" w:themeColor="text1"/>
          <w:szCs w:val="24"/>
          <w:u w:val="single"/>
        </w:rPr>
        <w:t>Henderson, L</w:t>
      </w:r>
      <w:r w:rsidRPr="009E7441">
        <w:rPr>
          <w:color w:val="000000" w:themeColor="text1"/>
          <w:szCs w:val="24"/>
          <w:u w:val="single"/>
        </w:rPr>
        <w:t>.</w:t>
      </w:r>
      <w:r w:rsidRPr="009E7441">
        <w:rPr>
          <w:color w:val="000000" w:themeColor="text1"/>
          <w:szCs w:val="24"/>
        </w:rPr>
        <w:t xml:space="preserve"> (2019). Finding the sweet spot: Investigating the effects of relationship closeness and instrumental activities in school-based mentoring. </w:t>
      </w:r>
      <w:r w:rsidRPr="009E7441">
        <w:rPr>
          <w:i/>
          <w:color w:val="000000" w:themeColor="text1"/>
          <w:szCs w:val="24"/>
        </w:rPr>
        <w:t>American Journal of Community Psychology, 63</w:t>
      </w:r>
      <w:r w:rsidRPr="009E7441">
        <w:rPr>
          <w:color w:val="000000" w:themeColor="text1"/>
          <w:szCs w:val="24"/>
        </w:rPr>
        <w:t xml:space="preserve">, 88-98. </w:t>
      </w:r>
      <w:proofErr w:type="spellStart"/>
      <w:r w:rsidRPr="009E7441">
        <w:rPr>
          <w:color w:val="000000" w:themeColor="text1"/>
          <w:szCs w:val="24"/>
        </w:rPr>
        <w:t>doi</w:t>
      </w:r>
      <w:proofErr w:type="spellEnd"/>
      <w:r w:rsidRPr="009E7441">
        <w:rPr>
          <w:color w:val="000000" w:themeColor="text1"/>
          <w:szCs w:val="24"/>
        </w:rPr>
        <w:t xml:space="preserve">: 10.1002/ajcp.12283 </w:t>
      </w:r>
    </w:p>
    <w:p w14:paraId="033AF1DB" w14:textId="77777777" w:rsidR="008B50C3" w:rsidRPr="009E7441" w:rsidRDefault="008B50C3" w:rsidP="008B50C3">
      <w:pPr>
        <w:ind w:left="360"/>
        <w:rPr>
          <w:color w:val="000000"/>
          <w:szCs w:val="24"/>
        </w:rPr>
      </w:pPr>
    </w:p>
    <w:p w14:paraId="075CFFE8" w14:textId="77777777" w:rsidR="008B50C3" w:rsidRPr="009E7441" w:rsidRDefault="008B50C3" w:rsidP="008B50C3">
      <w:pPr>
        <w:pStyle w:val="ListParagraph"/>
        <w:numPr>
          <w:ilvl w:val="0"/>
          <w:numId w:val="3"/>
        </w:numPr>
        <w:contextualSpacing w:val="0"/>
        <w:rPr>
          <w:color w:val="000000"/>
          <w:szCs w:val="24"/>
        </w:rPr>
      </w:pPr>
      <w:r w:rsidRPr="009E7441">
        <w:rPr>
          <w:color w:val="000000" w:themeColor="text1"/>
          <w:szCs w:val="24"/>
        </w:rPr>
        <w:t>Jiang, X., Fang, L., &amp;</w:t>
      </w:r>
      <w:r w:rsidRPr="009E7441">
        <w:rPr>
          <w:b/>
          <w:color w:val="000000" w:themeColor="text1"/>
          <w:szCs w:val="24"/>
        </w:rPr>
        <w:t xml:space="preserve"> Lyons, M.D.</w:t>
      </w:r>
      <w:r w:rsidRPr="009E7441">
        <w:rPr>
          <w:color w:val="000000" w:themeColor="text1"/>
          <w:szCs w:val="24"/>
        </w:rPr>
        <w:t xml:space="preserve"> (2019). Does school satisfaction predict coping? A short‐term longitudinal examination in early adolescents.</w:t>
      </w:r>
      <w:r w:rsidRPr="009E7441">
        <w:rPr>
          <w:i/>
          <w:color w:val="000000" w:themeColor="text1"/>
          <w:szCs w:val="24"/>
        </w:rPr>
        <w:t xml:space="preserve"> Psychology in the Schools</w:t>
      </w:r>
      <w:r w:rsidRPr="009E7441">
        <w:rPr>
          <w:color w:val="000000" w:themeColor="text1"/>
          <w:szCs w:val="24"/>
        </w:rPr>
        <w:t>,</w:t>
      </w:r>
      <w:r w:rsidRPr="009E7441">
        <w:rPr>
          <w:szCs w:val="24"/>
        </w:rPr>
        <w:t xml:space="preserve"> </w:t>
      </w:r>
      <w:r w:rsidRPr="009E7441">
        <w:rPr>
          <w:i/>
          <w:szCs w:val="24"/>
        </w:rPr>
        <w:t>56</w:t>
      </w:r>
      <w:r w:rsidRPr="009E7441">
        <w:rPr>
          <w:szCs w:val="24"/>
        </w:rPr>
        <w:t xml:space="preserve">, 582-594. </w:t>
      </w:r>
      <w:proofErr w:type="spellStart"/>
      <w:r w:rsidRPr="009E7441">
        <w:rPr>
          <w:color w:val="000000" w:themeColor="text1"/>
          <w:szCs w:val="24"/>
        </w:rPr>
        <w:t>doi</w:t>
      </w:r>
      <w:proofErr w:type="spellEnd"/>
      <w:r w:rsidRPr="009E7441">
        <w:rPr>
          <w:color w:val="000000" w:themeColor="text1"/>
          <w:szCs w:val="24"/>
        </w:rPr>
        <w:t xml:space="preserve">: 10.1002/pits.22210 </w:t>
      </w:r>
    </w:p>
    <w:p w14:paraId="15D2143E" w14:textId="77777777" w:rsidR="008B50C3" w:rsidRPr="009E7441" w:rsidRDefault="008B50C3" w:rsidP="008B50C3">
      <w:pPr>
        <w:pStyle w:val="ListParagraph"/>
        <w:ind w:left="360"/>
        <w:rPr>
          <w:szCs w:val="24"/>
        </w:rPr>
      </w:pPr>
    </w:p>
    <w:p w14:paraId="375F5865" w14:textId="77777777" w:rsidR="008B50C3" w:rsidRPr="009E7441" w:rsidRDefault="008B50C3" w:rsidP="008B50C3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r w:rsidRPr="009E7441">
        <w:rPr>
          <w:szCs w:val="24"/>
        </w:rPr>
        <w:t xml:space="preserve">McQuillin, S., </w:t>
      </w:r>
      <w:r w:rsidRPr="009E7441">
        <w:rPr>
          <w:b/>
          <w:szCs w:val="24"/>
        </w:rPr>
        <w:t>Lyons, M.D</w:t>
      </w:r>
      <w:r w:rsidRPr="009E7441">
        <w:rPr>
          <w:szCs w:val="24"/>
        </w:rPr>
        <w:t xml:space="preserve">, Clayton, R.J., &amp; Anderson, J. (2018). Assessing the impact of school-based mentoring: Common problems and solutions associated with evaluating nonprescriptive youth development programs. </w:t>
      </w:r>
      <w:r w:rsidRPr="009E7441">
        <w:rPr>
          <w:i/>
          <w:szCs w:val="24"/>
        </w:rPr>
        <w:t>Applied Developmental Science</w:t>
      </w:r>
      <w:r w:rsidRPr="009E7441">
        <w:rPr>
          <w:szCs w:val="24"/>
        </w:rPr>
        <w:t xml:space="preserve">, </w:t>
      </w:r>
      <w:r w:rsidRPr="009E7441">
        <w:rPr>
          <w:i/>
          <w:szCs w:val="24"/>
        </w:rPr>
        <w:t>24</w:t>
      </w:r>
      <w:r w:rsidRPr="009E7441">
        <w:rPr>
          <w:szCs w:val="24"/>
        </w:rPr>
        <w:t>, 215-229.</w:t>
      </w:r>
      <w:r w:rsidRPr="009E7441">
        <w:rPr>
          <w:i/>
          <w:szCs w:val="24"/>
        </w:rPr>
        <w:t xml:space="preserve"> </w:t>
      </w:r>
      <w:proofErr w:type="spellStart"/>
      <w:r w:rsidRPr="009E7441">
        <w:rPr>
          <w:szCs w:val="24"/>
        </w:rPr>
        <w:t>doi</w:t>
      </w:r>
      <w:proofErr w:type="spellEnd"/>
      <w:r w:rsidRPr="009E7441">
        <w:rPr>
          <w:szCs w:val="24"/>
        </w:rPr>
        <w:t xml:space="preserve">: 10.1080/10888691.2018.1454837 </w:t>
      </w:r>
    </w:p>
    <w:p w14:paraId="5FCEE907" w14:textId="77777777" w:rsidR="008B50C3" w:rsidRPr="009E7441" w:rsidRDefault="008B50C3" w:rsidP="008B50C3">
      <w:pPr>
        <w:pStyle w:val="ListParagraph"/>
        <w:ind w:left="360"/>
        <w:rPr>
          <w:szCs w:val="24"/>
        </w:rPr>
      </w:pPr>
    </w:p>
    <w:p w14:paraId="1FCE9AE5" w14:textId="77777777" w:rsidR="008B50C3" w:rsidRPr="00021B6F" w:rsidRDefault="008B50C3" w:rsidP="008B50C3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r w:rsidRPr="009E7441">
        <w:rPr>
          <w:color w:val="000000" w:themeColor="text1"/>
          <w:szCs w:val="24"/>
        </w:rPr>
        <w:t xml:space="preserve">Smith, B.S., </w:t>
      </w:r>
      <w:r w:rsidRPr="009E7441">
        <w:rPr>
          <w:b/>
          <w:color w:val="000000" w:themeColor="text1"/>
          <w:szCs w:val="24"/>
        </w:rPr>
        <w:t xml:space="preserve">Lyons, M.D., </w:t>
      </w:r>
      <w:r w:rsidRPr="009E7441">
        <w:rPr>
          <w:color w:val="000000" w:themeColor="text1"/>
          <w:szCs w:val="24"/>
        </w:rPr>
        <w:t>&amp; Esat, G.</w:t>
      </w:r>
      <w:r w:rsidRPr="009E7441">
        <w:rPr>
          <w:b/>
          <w:color w:val="000000" w:themeColor="text1"/>
          <w:szCs w:val="24"/>
        </w:rPr>
        <w:t xml:space="preserve"> </w:t>
      </w:r>
      <w:r w:rsidRPr="009E7441">
        <w:rPr>
          <w:color w:val="000000" w:themeColor="text1"/>
          <w:szCs w:val="24"/>
        </w:rPr>
        <w:t xml:space="preserve">(2018) Yoga kernels: Taking a public health approach to fundamental yoga practices. </w:t>
      </w:r>
      <w:r w:rsidRPr="009E7441">
        <w:rPr>
          <w:i/>
          <w:color w:val="000000" w:themeColor="text1"/>
          <w:szCs w:val="24"/>
        </w:rPr>
        <w:t>International Journal of Yoga Therapy</w:t>
      </w:r>
      <w:r w:rsidRPr="009E7441">
        <w:rPr>
          <w:color w:val="000000" w:themeColor="text1"/>
          <w:szCs w:val="24"/>
        </w:rPr>
        <w:t>,</w:t>
      </w:r>
      <w:r w:rsidRPr="009E7441">
        <w:rPr>
          <w:szCs w:val="24"/>
        </w:rPr>
        <w:t xml:space="preserve"> </w:t>
      </w:r>
      <w:r w:rsidRPr="009E7441">
        <w:rPr>
          <w:i/>
          <w:color w:val="000000" w:themeColor="text1"/>
          <w:szCs w:val="24"/>
        </w:rPr>
        <w:t>29</w:t>
      </w:r>
      <w:r w:rsidRPr="009E7441">
        <w:rPr>
          <w:color w:val="000000" w:themeColor="text1"/>
          <w:szCs w:val="24"/>
        </w:rPr>
        <w:t>, 119-126</w:t>
      </w:r>
      <w:r w:rsidRPr="009E7441">
        <w:rPr>
          <w:i/>
          <w:color w:val="000000" w:themeColor="text1"/>
          <w:szCs w:val="24"/>
        </w:rPr>
        <w:t xml:space="preserve">. </w:t>
      </w:r>
      <w:proofErr w:type="spellStart"/>
      <w:r w:rsidRPr="009E7441">
        <w:rPr>
          <w:color w:val="000000" w:themeColor="text1"/>
          <w:szCs w:val="24"/>
        </w:rPr>
        <w:t>doi</w:t>
      </w:r>
      <w:proofErr w:type="spellEnd"/>
      <w:r w:rsidRPr="009E7441">
        <w:rPr>
          <w:color w:val="000000" w:themeColor="text1"/>
          <w:szCs w:val="24"/>
        </w:rPr>
        <w:t>: 10.17761/2018-00024</w:t>
      </w:r>
      <w:r>
        <w:rPr>
          <w:color w:val="000000" w:themeColor="text1"/>
          <w:szCs w:val="24"/>
        </w:rPr>
        <w:t>.</w:t>
      </w:r>
    </w:p>
    <w:p w14:paraId="54190581" w14:textId="77777777" w:rsidR="008B50C3" w:rsidRPr="00021B6F" w:rsidRDefault="008B50C3" w:rsidP="008B50C3">
      <w:pPr>
        <w:rPr>
          <w:szCs w:val="24"/>
        </w:rPr>
      </w:pPr>
    </w:p>
    <w:p w14:paraId="5EF4F62F" w14:textId="77777777" w:rsidR="008B50C3" w:rsidRPr="009E7441" w:rsidRDefault="008B50C3" w:rsidP="008B50C3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>Lamont, A.,</w:t>
      </w:r>
      <w:r w:rsidRPr="009E7441">
        <w:rPr>
          <w:rFonts w:ascii="TimesNewRomanPSMT" w:hAnsi="TimesNewRomanPSMT" w:cs="TimesNewRomanPSMT"/>
          <w:b/>
          <w:szCs w:val="24"/>
        </w:rPr>
        <w:t xml:space="preserve"> Lyons, M.D.</w:t>
      </w:r>
      <w:r w:rsidRPr="009E7441">
        <w:rPr>
          <w:rFonts w:ascii="TimesNewRomanPSMT" w:hAnsi="TimesNewRomanPSMT" w:cs="TimesNewRomanPSMT"/>
          <w:szCs w:val="24"/>
        </w:rPr>
        <w:t xml:space="preserve">, Jaki, T., Stuart, E., Feaster, D., Ishwaran, H., </w:t>
      </w:r>
      <w:proofErr w:type="spellStart"/>
      <w:r w:rsidRPr="009E7441">
        <w:rPr>
          <w:rFonts w:ascii="TimesNewRomanPSMT" w:hAnsi="TimesNewRomanPSMT" w:cs="TimesNewRomanPSMT"/>
          <w:szCs w:val="24"/>
        </w:rPr>
        <w:t>Tharmaratnam</w:t>
      </w:r>
      <w:proofErr w:type="spellEnd"/>
      <w:r w:rsidRPr="009E7441">
        <w:rPr>
          <w:rFonts w:ascii="TimesNewRomanPSMT" w:hAnsi="TimesNewRomanPSMT" w:cs="TimesNewRomanPSMT"/>
          <w:szCs w:val="24"/>
        </w:rPr>
        <w:t xml:space="preserve">, K., &amp; Van Horn, M.L. (2018). Identification of predicted individual treatment effects in randomized clinical trials. </w:t>
      </w:r>
      <w:r w:rsidRPr="009E7441">
        <w:rPr>
          <w:rFonts w:ascii="TimesNewRomanPSMT" w:hAnsi="TimesNewRomanPSMT" w:cs="TimesNewRomanPSMT"/>
          <w:i/>
          <w:szCs w:val="24"/>
        </w:rPr>
        <w:t>Statistical Methods in Medical Research</w:t>
      </w:r>
      <w:r w:rsidRPr="009E7441">
        <w:rPr>
          <w:rFonts w:ascii="TimesNewRomanPSMT" w:hAnsi="TimesNewRomanPSMT" w:cs="TimesNewRomanPSMT"/>
          <w:szCs w:val="24"/>
        </w:rPr>
        <w:t xml:space="preserve">, </w:t>
      </w:r>
      <w:r w:rsidRPr="009E7441">
        <w:rPr>
          <w:rFonts w:ascii="TimesNewRomanPSMT" w:hAnsi="TimesNewRomanPSMT" w:cs="TimesNewRomanPSMT"/>
          <w:i/>
          <w:szCs w:val="24"/>
        </w:rPr>
        <w:t>1</w:t>
      </w:r>
      <w:r w:rsidRPr="009E7441">
        <w:rPr>
          <w:rFonts w:ascii="TimesNewRomanPSMT" w:hAnsi="TimesNewRomanPSMT" w:cs="TimesNewRomanPSMT"/>
          <w:szCs w:val="24"/>
        </w:rPr>
        <w:t xml:space="preserve">, 142-157 </w:t>
      </w:r>
      <w:proofErr w:type="spellStart"/>
      <w:r w:rsidRPr="009E7441">
        <w:rPr>
          <w:rFonts w:ascii="TimesNewRomanPSMT" w:hAnsi="TimesNewRomanPSMT" w:cs="TimesNewRomanPSMT"/>
          <w:szCs w:val="24"/>
        </w:rPr>
        <w:t>doi</w:t>
      </w:r>
      <w:proofErr w:type="spellEnd"/>
      <w:r w:rsidRPr="009E7441">
        <w:rPr>
          <w:rFonts w:ascii="TimesNewRomanPSMT" w:hAnsi="TimesNewRomanPSMT" w:cs="TimesNewRomanPSMT"/>
          <w:szCs w:val="24"/>
        </w:rPr>
        <w:t>: 10.1177/0962280215623981</w:t>
      </w:r>
    </w:p>
    <w:p w14:paraId="76955E7C" w14:textId="77777777" w:rsidR="008B50C3" w:rsidRPr="009E7441" w:rsidRDefault="008B50C3" w:rsidP="008B50C3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</w:p>
    <w:p w14:paraId="5B56AD16" w14:textId="77777777" w:rsidR="008B50C3" w:rsidRPr="004869AD" w:rsidRDefault="008B50C3" w:rsidP="008B50C3">
      <w:pPr>
        <w:pStyle w:val="ListParagraph"/>
        <w:numPr>
          <w:ilvl w:val="0"/>
          <w:numId w:val="3"/>
        </w:numPr>
        <w:contextualSpacing w:val="0"/>
        <w:rPr>
          <w:rFonts w:ascii="Calibri" w:hAnsi="Calibri"/>
          <w:color w:val="000000"/>
          <w:szCs w:val="24"/>
        </w:rPr>
      </w:pPr>
      <w:r w:rsidRPr="004869AD">
        <w:rPr>
          <w:b/>
          <w:color w:val="222222"/>
          <w:szCs w:val="24"/>
          <w:shd w:val="clear" w:color="auto" w:fill="FFFFFF"/>
        </w:rPr>
        <w:t>Lyons, M.D.</w:t>
      </w:r>
      <w:r w:rsidRPr="004869AD">
        <w:rPr>
          <w:color w:val="222222"/>
          <w:szCs w:val="24"/>
          <w:shd w:val="clear" w:color="auto" w:fill="FFFFFF"/>
        </w:rPr>
        <w:t xml:space="preserve">, McQuillin, S.M., Smith, B, H., Jones, S., McClellan, A.M., Jacobs, G., &amp; Reed, E. (2017). Motivation coaching training for instructional coaches: A pilot study of motivational interviewing skills training. </w:t>
      </w:r>
      <w:r w:rsidRPr="004869AD">
        <w:rPr>
          <w:i/>
          <w:color w:val="222222"/>
          <w:szCs w:val="24"/>
          <w:shd w:val="clear" w:color="auto" w:fill="FFFFFF"/>
        </w:rPr>
        <w:t>Mentoring and Tutoring: Partnerships in Learning</w:t>
      </w:r>
      <w:r w:rsidRPr="004869AD">
        <w:rPr>
          <w:color w:val="222222"/>
          <w:szCs w:val="24"/>
          <w:shd w:val="clear" w:color="auto" w:fill="FFFFFF"/>
        </w:rPr>
        <w:t>,</w:t>
      </w:r>
      <w:r w:rsidRPr="004869AD">
        <w:rPr>
          <w:i/>
          <w:szCs w:val="24"/>
        </w:rPr>
        <w:t xml:space="preserve"> </w:t>
      </w:r>
      <w:r w:rsidRPr="004869AD">
        <w:rPr>
          <w:i/>
          <w:color w:val="222222"/>
          <w:szCs w:val="24"/>
          <w:shd w:val="clear" w:color="auto" w:fill="FFFFFF"/>
        </w:rPr>
        <w:t>25</w:t>
      </w:r>
      <w:r w:rsidRPr="004869AD">
        <w:rPr>
          <w:color w:val="222222"/>
          <w:szCs w:val="24"/>
          <w:shd w:val="clear" w:color="auto" w:fill="FFFFFF"/>
        </w:rPr>
        <w:t xml:space="preserve">(5), 548–565. https://doi.org/10.1080/13611267.2017.1415796 </w:t>
      </w:r>
    </w:p>
    <w:p w14:paraId="273B1084" w14:textId="77777777" w:rsidR="008B50C3" w:rsidRPr="004869AD" w:rsidRDefault="008B50C3" w:rsidP="008B50C3">
      <w:pPr>
        <w:rPr>
          <w:rFonts w:ascii="Calibri" w:hAnsi="Calibri"/>
          <w:color w:val="000000"/>
          <w:szCs w:val="24"/>
        </w:rPr>
      </w:pPr>
    </w:p>
    <w:p w14:paraId="1FF56488" w14:textId="77777777" w:rsidR="008B50C3" w:rsidRPr="009E7441" w:rsidRDefault="008B50C3" w:rsidP="008B50C3">
      <w:pPr>
        <w:pStyle w:val="ListParagraph"/>
        <w:numPr>
          <w:ilvl w:val="0"/>
          <w:numId w:val="3"/>
        </w:numPr>
        <w:contextualSpacing w:val="0"/>
        <w:rPr>
          <w:szCs w:val="24"/>
        </w:rPr>
      </w:pPr>
      <w:r w:rsidRPr="009E7441">
        <w:rPr>
          <w:szCs w:val="24"/>
        </w:rPr>
        <w:t xml:space="preserve">Jiang, X., </w:t>
      </w:r>
      <w:r w:rsidRPr="009E7441">
        <w:rPr>
          <w:b/>
          <w:szCs w:val="24"/>
        </w:rPr>
        <w:t>Lyons, M.D.</w:t>
      </w:r>
      <w:r w:rsidRPr="009E7441">
        <w:rPr>
          <w:szCs w:val="24"/>
        </w:rPr>
        <w:t>, &amp;</w:t>
      </w:r>
      <w:r w:rsidRPr="009E7441">
        <w:rPr>
          <w:b/>
          <w:szCs w:val="24"/>
        </w:rPr>
        <w:t xml:space="preserve"> </w:t>
      </w:r>
      <w:r w:rsidRPr="009E7441">
        <w:rPr>
          <w:szCs w:val="24"/>
        </w:rPr>
        <w:t>Huebner, S.H. (2016). An examination of the reciprocal relations between life satisfaction and social problem solving in early adolescents.</w:t>
      </w:r>
      <w:r w:rsidRPr="009E7441">
        <w:rPr>
          <w:i/>
          <w:szCs w:val="24"/>
        </w:rPr>
        <w:t xml:space="preserve"> Journal of Adolescence</w:t>
      </w:r>
      <w:r w:rsidRPr="009E7441">
        <w:rPr>
          <w:szCs w:val="24"/>
        </w:rPr>
        <w:t xml:space="preserve">, </w:t>
      </w:r>
      <w:r w:rsidRPr="009E7441">
        <w:rPr>
          <w:i/>
          <w:szCs w:val="24"/>
        </w:rPr>
        <w:t>53</w:t>
      </w:r>
      <w:r w:rsidRPr="009E7441">
        <w:rPr>
          <w:szCs w:val="24"/>
        </w:rPr>
        <w:t xml:space="preserve">, 141-151. </w:t>
      </w:r>
      <w:proofErr w:type="spellStart"/>
      <w:r w:rsidRPr="009E7441">
        <w:rPr>
          <w:szCs w:val="24"/>
        </w:rPr>
        <w:t>doi</w:t>
      </w:r>
      <w:proofErr w:type="spellEnd"/>
      <w:r w:rsidRPr="009E7441">
        <w:rPr>
          <w:szCs w:val="24"/>
        </w:rPr>
        <w:t xml:space="preserve">: 10.1016/j.adolescence.2016.09.004 </w:t>
      </w:r>
    </w:p>
    <w:p w14:paraId="241E8150" w14:textId="77777777" w:rsidR="008B50C3" w:rsidRPr="009E7441" w:rsidRDefault="008B50C3" w:rsidP="008B50C3">
      <w:pPr>
        <w:ind w:left="360"/>
        <w:rPr>
          <w:szCs w:val="24"/>
        </w:rPr>
      </w:pPr>
    </w:p>
    <w:p w14:paraId="41538D9D" w14:textId="77777777" w:rsidR="008B50C3" w:rsidRPr="009E7441" w:rsidRDefault="008B50C3" w:rsidP="005F29FE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McQuillin, S &amp; </w:t>
      </w:r>
      <w:r w:rsidRPr="009E7441">
        <w:rPr>
          <w:rFonts w:ascii="TimesNewRomanPSMT" w:hAnsi="TimesNewRomanPSMT" w:cs="TimesNewRomanPSMT"/>
          <w:b/>
          <w:szCs w:val="24"/>
        </w:rPr>
        <w:t>Lyons, M.D.</w:t>
      </w:r>
      <w:r w:rsidRPr="009E7441">
        <w:rPr>
          <w:rFonts w:ascii="TimesNewRomanPSMT" w:hAnsi="TimesNewRomanPSMT" w:cs="TimesNewRomanPSMT"/>
          <w:szCs w:val="24"/>
        </w:rPr>
        <w:t xml:space="preserve"> (2016). Brief instrumental school-based mentoring for middle school students: Theory and impact. </w:t>
      </w:r>
      <w:r w:rsidRPr="009E7441">
        <w:rPr>
          <w:rFonts w:ascii="TimesNewRomanPSMT" w:hAnsi="TimesNewRomanPSMT" w:cs="TimesNewRomanPSMT"/>
          <w:i/>
          <w:szCs w:val="24"/>
        </w:rPr>
        <w:t>Advances in School Mental Health</w:t>
      </w:r>
      <w:r w:rsidRPr="009E7441">
        <w:rPr>
          <w:rFonts w:ascii="TimesNewRomanPSMT" w:hAnsi="TimesNewRomanPSMT" w:cs="TimesNewRomanPSMT"/>
          <w:szCs w:val="24"/>
        </w:rPr>
        <w:t xml:space="preserve">, </w:t>
      </w:r>
      <w:r w:rsidRPr="009E7441">
        <w:rPr>
          <w:rFonts w:ascii="TimesNewRomanPSMT" w:hAnsi="TimesNewRomanPSMT" w:cs="TimesNewRomanPSMT"/>
          <w:i/>
          <w:szCs w:val="24"/>
        </w:rPr>
        <w:t>9</w:t>
      </w:r>
      <w:r w:rsidRPr="009E7441">
        <w:rPr>
          <w:rFonts w:ascii="TimesNewRomanPSMT" w:hAnsi="TimesNewRomanPSMT" w:cs="TimesNewRomanPSMT"/>
          <w:szCs w:val="24"/>
        </w:rPr>
        <w:t xml:space="preserve">, 73-89 </w:t>
      </w:r>
      <w:proofErr w:type="spellStart"/>
      <w:r w:rsidRPr="009E7441">
        <w:rPr>
          <w:rFonts w:ascii="TimesNewRomanPSMT" w:hAnsi="TimesNewRomanPSMT" w:cs="TimesNewRomanPSMT"/>
          <w:szCs w:val="24"/>
        </w:rPr>
        <w:t>doi</w:t>
      </w:r>
      <w:proofErr w:type="spellEnd"/>
      <w:r w:rsidRPr="009E7441">
        <w:rPr>
          <w:rFonts w:ascii="TimesNewRomanPSMT" w:hAnsi="TimesNewRomanPSMT" w:cs="TimesNewRomanPSMT"/>
          <w:szCs w:val="24"/>
        </w:rPr>
        <w:t>: 10.1080/1754730X.2016.1148620</w:t>
      </w:r>
    </w:p>
    <w:p w14:paraId="3D6C98AD" w14:textId="77777777" w:rsidR="008B50C3" w:rsidRPr="009E7441" w:rsidRDefault="008B50C3" w:rsidP="008B50C3">
      <w:pPr>
        <w:ind w:left="360"/>
        <w:rPr>
          <w:rFonts w:ascii="TimesNewRomanPSMT" w:hAnsi="TimesNewRomanPSMT" w:cs="TimesNewRomanPSMT"/>
          <w:b/>
          <w:szCs w:val="24"/>
        </w:rPr>
      </w:pPr>
    </w:p>
    <w:p w14:paraId="0A29FA1F" w14:textId="77777777" w:rsidR="008B50C3" w:rsidRPr="009E7441" w:rsidRDefault="008B50C3" w:rsidP="008B50C3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-Roman" w:hAnsi="Times-Roman" w:cs="Times-Roman"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Lyons, M.D.</w:t>
      </w:r>
      <w:r w:rsidRPr="009E7441">
        <w:rPr>
          <w:rFonts w:ascii="TimesNewRomanPSMT" w:hAnsi="TimesNewRomanPSMT" w:cs="TimesNewRomanPSMT"/>
          <w:szCs w:val="24"/>
        </w:rPr>
        <w:t>, Huebner, E.S., &amp; Hills, K.J. (2016).</w:t>
      </w:r>
      <w:r w:rsidRPr="009E7441">
        <w:rPr>
          <w:rFonts w:ascii="TimesNewRomanPSMT" w:hAnsi="TimesNewRomanPSMT" w:cs="TimesNewRomanPSMT"/>
          <w:color w:val="222222"/>
          <w:szCs w:val="24"/>
        </w:rPr>
        <w:t xml:space="preserve"> </w:t>
      </w:r>
      <w:r w:rsidRPr="009E7441">
        <w:rPr>
          <w:rFonts w:ascii="TimesNewRomanPSMT" w:hAnsi="TimesNewRomanPSMT" w:cs="TimesNewRomanPSMT"/>
          <w:szCs w:val="24"/>
        </w:rPr>
        <w:t xml:space="preserve">Relations among personality characteristics, environmental events, coping behavior and adolescents’ life satisfaction. </w:t>
      </w:r>
      <w:r w:rsidRPr="009E7441">
        <w:rPr>
          <w:rFonts w:ascii="TimesNewRomanPSMT" w:hAnsi="TimesNewRomanPSMT" w:cs="TimesNewRomanPSMT"/>
          <w:i/>
          <w:szCs w:val="24"/>
        </w:rPr>
        <w:t>Journal of Happiness Studies</w:t>
      </w:r>
      <w:r w:rsidRPr="009E7441">
        <w:rPr>
          <w:rFonts w:ascii="TimesNewRomanPSMT" w:hAnsi="TimesNewRomanPSMT" w:cs="TimesNewRomanPSMT"/>
          <w:szCs w:val="24"/>
        </w:rPr>
        <w:t xml:space="preserve">, </w:t>
      </w:r>
      <w:r w:rsidRPr="009E7441">
        <w:rPr>
          <w:rFonts w:ascii="TimesNewRomanPSMT" w:hAnsi="TimesNewRomanPSMT" w:cs="TimesNewRomanPSMT"/>
          <w:i/>
          <w:szCs w:val="24"/>
        </w:rPr>
        <w:t>17</w:t>
      </w:r>
      <w:r w:rsidRPr="009E7441">
        <w:rPr>
          <w:rFonts w:ascii="TimesNewRomanPSMT" w:hAnsi="TimesNewRomanPSMT" w:cs="TimesNewRomanPSMT"/>
          <w:szCs w:val="24"/>
        </w:rPr>
        <w:t xml:space="preserve">, </w:t>
      </w:r>
      <w:proofErr w:type="spellStart"/>
      <w:r w:rsidRPr="009E7441">
        <w:rPr>
          <w:rFonts w:ascii="TimesNewRomanPSMT" w:hAnsi="TimesNewRomanPSMT" w:cs="TimesNewRomanPSMT"/>
          <w:szCs w:val="24"/>
        </w:rPr>
        <w:t>doi</w:t>
      </w:r>
      <w:proofErr w:type="spellEnd"/>
      <w:r w:rsidRPr="009E7441">
        <w:rPr>
          <w:rFonts w:ascii="TimesNewRomanPSMT" w:hAnsi="TimesNewRomanPSMT" w:cs="TimesNewRomanPSMT"/>
          <w:szCs w:val="24"/>
        </w:rPr>
        <w:t xml:space="preserve">: </w:t>
      </w:r>
      <w:r w:rsidRPr="009E7441">
        <w:rPr>
          <w:rFonts w:ascii="TimesNewRomanPSMT" w:hAnsi="TimesNewRomanPSMT" w:cs="TimesNewRomanPSMT"/>
          <w:color w:val="222222"/>
          <w:szCs w:val="24"/>
        </w:rPr>
        <w:t xml:space="preserve">10.1007/s10902-015-9630-z </w:t>
      </w:r>
    </w:p>
    <w:p w14:paraId="076D1F81" w14:textId="77777777" w:rsidR="008B50C3" w:rsidRPr="009E7441" w:rsidRDefault="008B50C3" w:rsidP="008B50C3">
      <w:pPr>
        <w:widowControl w:val="0"/>
        <w:autoSpaceDE w:val="0"/>
        <w:autoSpaceDN w:val="0"/>
        <w:adjustRightInd w:val="0"/>
        <w:ind w:left="360"/>
        <w:rPr>
          <w:rFonts w:ascii="Times-Roman" w:hAnsi="Times-Roman" w:cs="Times-Roman"/>
          <w:szCs w:val="24"/>
        </w:rPr>
      </w:pPr>
    </w:p>
    <w:p w14:paraId="005E39BC" w14:textId="77777777" w:rsidR="008B50C3" w:rsidRPr="009E7441" w:rsidRDefault="008B50C3" w:rsidP="008B50C3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-Roman" w:hAnsi="Times-Roman" w:cs="Times-Roman"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Lyons, M.D.</w:t>
      </w:r>
      <w:r w:rsidRPr="009E7441">
        <w:rPr>
          <w:rFonts w:ascii="TimesNewRomanPSMT" w:hAnsi="TimesNewRomanPSMT" w:cs="TimesNewRomanPSMT"/>
          <w:szCs w:val="24"/>
        </w:rPr>
        <w:t xml:space="preserve">, &amp; Huebner, E.S. (2016). Academic characteristics of early adolescents with higher levels of life satisfaction. </w:t>
      </w:r>
      <w:r w:rsidRPr="009E7441">
        <w:rPr>
          <w:rFonts w:ascii="TimesNewRomanPSMT" w:hAnsi="TimesNewRomanPSMT" w:cs="TimesNewRomanPSMT"/>
          <w:i/>
          <w:szCs w:val="24"/>
        </w:rPr>
        <w:t>Applied Research in Quality of Life</w:t>
      </w:r>
      <w:r w:rsidRPr="009E7441">
        <w:rPr>
          <w:rFonts w:ascii="TimesNewRomanPSMT" w:hAnsi="TimesNewRomanPSMT" w:cs="TimesNewRomanPSMT"/>
          <w:szCs w:val="24"/>
        </w:rPr>
        <w:t>,</w:t>
      </w:r>
      <w:r w:rsidRPr="009E7441">
        <w:rPr>
          <w:rFonts w:ascii="TimesNewRomanPSMT" w:hAnsi="TimesNewRomanPSMT" w:cs="TimesNewRomanPSMT"/>
          <w:i/>
          <w:szCs w:val="24"/>
        </w:rPr>
        <w:t xml:space="preserve"> 11</w:t>
      </w:r>
      <w:r w:rsidRPr="009E7441">
        <w:rPr>
          <w:rFonts w:ascii="TimesNewRomanPSMT" w:hAnsi="TimesNewRomanPSMT" w:cs="TimesNewRomanPSMT"/>
          <w:szCs w:val="24"/>
        </w:rPr>
        <w:t>, 757-771. doi</w:t>
      </w:r>
      <w:r w:rsidRPr="009E7441">
        <w:rPr>
          <w:rFonts w:ascii="TimesNewRomanPSMT" w:hAnsi="TimesNewRomanPSMT" w:cs="TimesNewRomanPSMT"/>
          <w:i/>
          <w:szCs w:val="24"/>
        </w:rPr>
        <w:t>:</w:t>
      </w:r>
      <w:r w:rsidRPr="009E7441">
        <w:rPr>
          <w:rFonts w:ascii="TimesNewRomanPSMT" w:hAnsi="TimesNewRomanPSMT" w:cs="TimesNewRomanPSMT"/>
          <w:color w:val="333333"/>
          <w:szCs w:val="24"/>
        </w:rPr>
        <w:t>10.1007/s11482-015-9394-y</w:t>
      </w:r>
      <w:r w:rsidRPr="009E7441">
        <w:rPr>
          <w:b/>
          <w:i/>
          <w:szCs w:val="24"/>
        </w:rPr>
        <w:t xml:space="preserve"> </w:t>
      </w:r>
    </w:p>
    <w:p w14:paraId="39D998AB" w14:textId="77777777" w:rsidR="008B50C3" w:rsidRPr="009E7441" w:rsidRDefault="008B50C3" w:rsidP="008B50C3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</w:p>
    <w:p w14:paraId="6BC2BAE0" w14:textId="77777777" w:rsidR="008B50C3" w:rsidRPr="009E7441" w:rsidRDefault="008B50C3" w:rsidP="008B50C3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Lyons, M.D.</w:t>
      </w:r>
      <w:r w:rsidRPr="009E7441">
        <w:rPr>
          <w:rFonts w:ascii="TimesNewRomanPSMT" w:hAnsi="TimesNewRomanPSMT" w:cs="TimesNewRomanPSMT"/>
          <w:szCs w:val="24"/>
        </w:rPr>
        <w:t xml:space="preserve">, Otis, K., Hills, K.J., &amp; Huebner, S.H. (2014). Life satisfaction and maladaptive behaviors in early adolescents. </w:t>
      </w:r>
      <w:r w:rsidRPr="009E7441">
        <w:rPr>
          <w:rFonts w:ascii="TimesNewRomanPSMT" w:hAnsi="TimesNewRomanPSMT" w:cs="TimesNewRomanPSMT"/>
          <w:i/>
          <w:szCs w:val="24"/>
        </w:rPr>
        <w:t>School Psychology Quarterly</w:t>
      </w:r>
      <w:r w:rsidRPr="009E7441">
        <w:rPr>
          <w:rFonts w:ascii="TimesNewRomanPSMT" w:hAnsi="TimesNewRomanPSMT" w:cs="TimesNewRomanPSMT"/>
          <w:szCs w:val="24"/>
        </w:rPr>
        <w:t xml:space="preserve">, </w:t>
      </w:r>
      <w:r w:rsidRPr="009E7441">
        <w:rPr>
          <w:rFonts w:ascii="TimesNewRomanPSMT" w:hAnsi="TimesNewRomanPSMT" w:cs="TimesNewRomanPSMT"/>
          <w:i/>
          <w:szCs w:val="24"/>
        </w:rPr>
        <w:t>29</w:t>
      </w:r>
      <w:r w:rsidRPr="009E7441">
        <w:rPr>
          <w:rFonts w:ascii="TimesNewRomanPSMT" w:hAnsi="TimesNewRomanPSMT" w:cs="TimesNewRomanPSMT"/>
          <w:szCs w:val="24"/>
        </w:rPr>
        <w:t>, 553-566. doi:10.1037/spq0000061</w:t>
      </w:r>
      <w:r w:rsidRPr="009E7441">
        <w:rPr>
          <w:b/>
          <w:i/>
          <w:szCs w:val="24"/>
        </w:rPr>
        <w:t xml:space="preserve"> </w:t>
      </w:r>
    </w:p>
    <w:p w14:paraId="28881B0A" w14:textId="77777777" w:rsidR="008B50C3" w:rsidRPr="009E7441" w:rsidRDefault="008B50C3" w:rsidP="008B50C3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b/>
          <w:szCs w:val="24"/>
        </w:rPr>
      </w:pPr>
    </w:p>
    <w:p w14:paraId="632A36DC" w14:textId="56DF6F02" w:rsidR="00D73E49" w:rsidRDefault="008B50C3" w:rsidP="004F1A3A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Lyons, M.D.</w:t>
      </w:r>
      <w:r w:rsidRPr="009E7441">
        <w:rPr>
          <w:rFonts w:ascii="TimesNewRomanPSMT" w:hAnsi="TimesNewRomanPSMT" w:cs="TimesNewRomanPSMT"/>
          <w:szCs w:val="24"/>
        </w:rPr>
        <w:t xml:space="preserve">, Huebner, E.S., Hills, K.J., &amp; Van Horn, M.L., (2013). Mechanisms of change in adolescent life satisfaction: A longitudinal analysis. </w:t>
      </w:r>
      <w:r w:rsidRPr="009E7441">
        <w:rPr>
          <w:rFonts w:ascii="TimesNewRomanPSMT" w:hAnsi="TimesNewRomanPSMT" w:cs="TimesNewRomanPSMT"/>
          <w:i/>
          <w:szCs w:val="24"/>
        </w:rPr>
        <w:t xml:space="preserve">Journal of School Psychology, 51, </w:t>
      </w:r>
      <w:r w:rsidRPr="009E7441">
        <w:rPr>
          <w:rFonts w:ascii="TimesNewRomanPSMT" w:hAnsi="TimesNewRomanPSMT" w:cs="TimesNewRomanPSMT"/>
          <w:szCs w:val="24"/>
        </w:rPr>
        <w:t xml:space="preserve">587-598. </w:t>
      </w:r>
      <w:proofErr w:type="spellStart"/>
      <w:r w:rsidRPr="009E7441">
        <w:rPr>
          <w:rFonts w:ascii="TimesNewRomanPSMT" w:hAnsi="TimesNewRomanPSMT" w:cs="TimesNewRomanPSMT"/>
          <w:szCs w:val="24"/>
        </w:rPr>
        <w:t>doi</w:t>
      </w:r>
      <w:proofErr w:type="spellEnd"/>
      <w:r w:rsidRPr="009E7441">
        <w:rPr>
          <w:rFonts w:ascii="TimesNewRomanPSMT" w:hAnsi="TimesNewRomanPSMT" w:cs="TimesNewRomanPSMT"/>
          <w:szCs w:val="24"/>
        </w:rPr>
        <w:t xml:space="preserve">: 10.1016/j.jsp.2013.07.001 </w:t>
      </w:r>
    </w:p>
    <w:p w14:paraId="54B273A5" w14:textId="77777777" w:rsidR="00C16708" w:rsidRPr="004F1A3A" w:rsidRDefault="00C16708" w:rsidP="00C16708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</w:p>
    <w:p w14:paraId="7F107869" w14:textId="41974476" w:rsidR="008B50C3" w:rsidRPr="009E7441" w:rsidRDefault="008B50C3" w:rsidP="008B50C3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Mancil, E., Bird, J., </w:t>
      </w:r>
      <w:r w:rsidRPr="009E7441">
        <w:rPr>
          <w:rFonts w:ascii="TimesNewRomanPSMT" w:hAnsi="TimesNewRomanPSMT" w:cs="TimesNewRomanPSMT"/>
          <w:b/>
          <w:szCs w:val="24"/>
        </w:rPr>
        <w:t>Lyons, M.D.</w:t>
      </w:r>
      <w:r w:rsidRPr="009E7441">
        <w:rPr>
          <w:rFonts w:ascii="TimesNewRomanPSMT" w:hAnsi="TimesNewRomanPSMT" w:cs="TimesNewRomanPSMT"/>
          <w:szCs w:val="24"/>
        </w:rPr>
        <w:t xml:space="preserve">, VanEck, K., &amp; Smith, B.H. (2013). Considering positive psychology constructs of life satisfaction and school connectedness when assessing symptoms related to attention-deficit/hyperactivity disorder. </w:t>
      </w:r>
      <w:r w:rsidRPr="009E7441">
        <w:rPr>
          <w:rFonts w:ascii="TimesNewRomanPSMT" w:hAnsi="TimesNewRomanPSMT" w:cs="TimesNewRomanPSMT"/>
          <w:i/>
          <w:szCs w:val="24"/>
        </w:rPr>
        <w:t xml:space="preserve">Journal of Human Sciences and Extension, 1, </w:t>
      </w:r>
      <w:r w:rsidRPr="009E7441">
        <w:rPr>
          <w:rFonts w:ascii="TimesNewRomanPSMT" w:hAnsi="TimesNewRomanPSMT" w:cs="TimesNewRomanPSMT"/>
          <w:szCs w:val="24"/>
        </w:rPr>
        <w:t>63-77.</w:t>
      </w:r>
      <w:r w:rsidRPr="009E7441">
        <w:rPr>
          <w:rFonts w:ascii="TimesNewRomanPSMT" w:hAnsi="TimesNewRomanPSMT" w:cs="TimesNewRomanPSMT"/>
          <w:b/>
          <w:szCs w:val="24"/>
        </w:rPr>
        <w:t xml:space="preserve"> </w:t>
      </w:r>
    </w:p>
    <w:p w14:paraId="35E84044" w14:textId="77777777" w:rsidR="008B50C3" w:rsidRPr="009E7441" w:rsidRDefault="008B50C3" w:rsidP="008B50C3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b/>
          <w:szCs w:val="24"/>
        </w:rPr>
      </w:pPr>
    </w:p>
    <w:p w14:paraId="29F64EBD" w14:textId="77777777" w:rsidR="008B50C3" w:rsidRPr="009E7441" w:rsidRDefault="008B50C3" w:rsidP="008B50C3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Lyons, M.D.</w:t>
      </w:r>
      <w:r w:rsidRPr="009E7441">
        <w:rPr>
          <w:rFonts w:ascii="TimesNewRomanPSMT" w:hAnsi="TimesNewRomanPSMT" w:cs="TimesNewRomanPSMT"/>
          <w:szCs w:val="24"/>
        </w:rPr>
        <w:t xml:space="preserve">, Huebner, E.S., &amp; Hills, K.J. (2013). The dual-factor model of mental health: A short-term longitudinal study of school-related outcomes. </w:t>
      </w:r>
      <w:r w:rsidRPr="009E7441">
        <w:rPr>
          <w:rFonts w:ascii="TimesNewRomanPSMT" w:hAnsi="TimesNewRomanPSMT" w:cs="TimesNewRomanPSMT"/>
          <w:i/>
          <w:szCs w:val="24"/>
        </w:rPr>
        <w:t>Social Indicators Research</w:t>
      </w:r>
      <w:r w:rsidRPr="009E7441">
        <w:rPr>
          <w:rFonts w:ascii="TimesNewRomanPSMT" w:hAnsi="TimesNewRomanPSMT" w:cs="TimesNewRomanPSMT"/>
          <w:szCs w:val="24"/>
        </w:rPr>
        <w:t xml:space="preserve">, </w:t>
      </w:r>
      <w:r w:rsidRPr="009E7441">
        <w:rPr>
          <w:rFonts w:ascii="TimesNewRomanPSMT" w:hAnsi="TimesNewRomanPSMT" w:cs="TimesNewRomanPSMT"/>
          <w:i/>
          <w:szCs w:val="24"/>
        </w:rPr>
        <w:t>114,</w:t>
      </w:r>
      <w:r w:rsidRPr="009E7441">
        <w:rPr>
          <w:rFonts w:ascii="TimesNewRomanPSMT" w:hAnsi="TimesNewRomanPSMT" w:cs="TimesNewRomanPSMT"/>
          <w:szCs w:val="24"/>
        </w:rPr>
        <w:t xml:space="preserve"> 549-565. </w:t>
      </w:r>
      <w:proofErr w:type="spellStart"/>
      <w:r w:rsidRPr="009E7441">
        <w:rPr>
          <w:rFonts w:ascii="TimesNewRomanPSMT" w:hAnsi="TimesNewRomanPSMT" w:cs="TimesNewRomanPSMT"/>
          <w:szCs w:val="24"/>
        </w:rPr>
        <w:t>doi</w:t>
      </w:r>
      <w:proofErr w:type="spellEnd"/>
      <w:r w:rsidRPr="009E7441">
        <w:rPr>
          <w:rFonts w:ascii="TimesNewRomanPSMT" w:hAnsi="TimesNewRomanPSMT" w:cs="TimesNewRomanPSMT"/>
          <w:szCs w:val="24"/>
        </w:rPr>
        <w:t xml:space="preserve">: 10.1007/s11205-012-0161-2 </w:t>
      </w:r>
    </w:p>
    <w:p w14:paraId="693780EC" w14:textId="77777777" w:rsidR="008B50C3" w:rsidRPr="009E7441" w:rsidRDefault="008B50C3" w:rsidP="008B50C3">
      <w:pPr>
        <w:ind w:left="360"/>
        <w:rPr>
          <w:rFonts w:ascii="TimesNewRomanPSMT" w:hAnsi="TimesNewRomanPSMT" w:cs="TimesNewRomanPSMT"/>
          <w:szCs w:val="24"/>
        </w:rPr>
      </w:pPr>
    </w:p>
    <w:p w14:paraId="1159DCE4" w14:textId="77777777" w:rsidR="008B50C3" w:rsidRPr="009E7441" w:rsidRDefault="008B50C3" w:rsidP="008B50C3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Lyons, M.D.</w:t>
      </w:r>
      <w:r w:rsidRPr="009E7441">
        <w:rPr>
          <w:rFonts w:ascii="TimesNewRomanPSMT" w:hAnsi="TimesNewRomanPSMT" w:cs="TimesNewRomanPSMT"/>
          <w:szCs w:val="24"/>
        </w:rPr>
        <w:t xml:space="preserve">, Huebner, E.S., Hills, K.J., &amp; </w:t>
      </w:r>
      <w:proofErr w:type="spellStart"/>
      <w:r w:rsidRPr="009E7441">
        <w:rPr>
          <w:rFonts w:ascii="TimesNewRomanPSMT" w:hAnsi="TimesNewRomanPSMT" w:cs="TimesNewRomanPSMT"/>
          <w:szCs w:val="24"/>
        </w:rPr>
        <w:t>Shinkareva</w:t>
      </w:r>
      <w:proofErr w:type="spellEnd"/>
      <w:r w:rsidRPr="009E7441">
        <w:rPr>
          <w:rFonts w:ascii="TimesNewRomanPSMT" w:hAnsi="TimesNewRomanPSMT" w:cs="TimesNewRomanPSMT"/>
          <w:szCs w:val="24"/>
        </w:rPr>
        <w:t xml:space="preserve">, S.V., (2012). The dual- factor model of mental health: Further study of the determinants of group differences. </w:t>
      </w:r>
      <w:r w:rsidRPr="009E7441">
        <w:rPr>
          <w:rFonts w:ascii="TimesNewRomanPSMT" w:hAnsi="TimesNewRomanPSMT" w:cs="TimesNewRomanPSMT"/>
          <w:i/>
          <w:szCs w:val="24"/>
        </w:rPr>
        <w:t xml:space="preserve">Canadian Journal </w:t>
      </w:r>
      <w:r w:rsidRPr="009E7441">
        <w:rPr>
          <w:rFonts w:ascii="TimesNewRomanPSMT" w:hAnsi="TimesNewRomanPSMT" w:cs="TimesNewRomanPSMT"/>
          <w:i/>
          <w:szCs w:val="24"/>
        </w:rPr>
        <w:lastRenderedPageBreak/>
        <w:t>of School Psychology</w:t>
      </w:r>
      <w:r w:rsidRPr="009E7441">
        <w:rPr>
          <w:rFonts w:ascii="TimesNewRomanPSMT" w:hAnsi="TimesNewRomanPSMT" w:cs="TimesNewRomanPSMT"/>
          <w:szCs w:val="24"/>
        </w:rPr>
        <w:t xml:space="preserve">, </w:t>
      </w:r>
      <w:r w:rsidRPr="009E7441">
        <w:rPr>
          <w:rFonts w:ascii="TimesNewRomanPSMT" w:hAnsi="TimesNewRomanPSMT" w:cs="TimesNewRomanPSMT"/>
          <w:i/>
          <w:szCs w:val="24"/>
        </w:rPr>
        <w:t>27</w:t>
      </w:r>
      <w:r w:rsidRPr="009E7441">
        <w:rPr>
          <w:rFonts w:ascii="TimesNewRomanPSMT" w:hAnsi="TimesNewRomanPSMT" w:cs="TimesNewRomanPSMT"/>
          <w:szCs w:val="24"/>
        </w:rPr>
        <w:t xml:space="preserve">, 183-196. </w:t>
      </w:r>
      <w:proofErr w:type="spellStart"/>
      <w:r w:rsidRPr="009E7441">
        <w:rPr>
          <w:rFonts w:ascii="TimesNewRomanPSMT" w:hAnsi="TimesNewRomanPSMT" w:cs="TimesNewRomanPSMT"/>
          <w:szCs w:val="24"/>
        </w:rPr>
        <w:t>doi</w:t>
      </w:r>
      <w:proofErr w:type="spellEnd"/>
      <w:r w:rsidRPr="009E7441">
        <w:rPr>
          <w:rFonts w:ascii="TimesNewRomanPSMT" w:hAnsi="TimesNewRomanPSMT" w:cs="TimesNewRomanPSMT"/>
          <w:szCs w:val="24"/>
        </w:rPr>
        <w:t xml:space="preserve">: 10.1177/0829573512443669 </w:t>
      </w:r>
    </w:p>
    <w:p w14:paraId="3F7BD3AC" w14:textId="77777777" w:rsidR="008B50C3" w:rsidRPr="009E7441" w:rsidRDefault="008B50C3" w:rsidP="008B50C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</w:p>
    <w:p w14:paraId="35ADE15A" w14:textId="17CED115" w:rsidR="00556711" w:rsidRPr="00EB777C" w:rsidRDefault="008B50C3" w:rsidP="00EB777C">
      <w:pPr>
        <w:pStyle w:val="Heading3"/>
      </w:pPr>
      <w:bookmarkStart w:id="17" w:name="_Toc75786068"/>
      <w:bookmarkStart w:id="18" w:name="_Toc74137401"/>
      <w:r w:rsidRPr="6D77B077">
        <w:t>REFEREED JOURNAL ARTICLES UNDER REVIEW</w:t>
      </w:r>
      <w:bookmarkEnd w:id="17"/>
      <w:r w:rsidRPr="6D77B077">
        <w:t xml:space="preserve"> </w:t>
      </w:r>
      <w:bookmarkEnd w:id="18"/>
    </w:p>
    <w:p w14:paraId="1D8A91AC" w14:textId="65401574" w:rsidR="00556711" w:rsidRPr="005F29FE" w:rsidRDefault="00556711" w:rsidP="00556711">
      <w:pPr>
        <w:pStyle w:val="ListParagraph"/>
        <w:numPr>
          <w:ilvl w:val="0"/>
          <w:numId w:val="4"/>
        </w:numPr>
        <w:ind w:left="360"/>
        <w:contextualSpacing w:val="0"/>
        <w:rPr>
          <w:szCs w:val="24"/>
        </w:rPr>
      </w:pPr>
      <w:r w:rsidRPr="00556711">
        <w:rPr>
          <w:rFonts w:eastAsiaTheme="majorEastAsia" w:cstheme="majorBidi"/>
          <w:bCs/>
          <w:i/>
          <w:color w:val="000000" w:themeColor="text1"/>
          <w:szCs w:val="24"/>
          <w:u w:val="single"/>
        </w:rPr>
        <w:t>Downey</w:t>
      </w:r>
      <w:r w:rsidRPr="00556711">
        <w:rPr>
          <w:rFonts w:eastAsiaTheme="majorEastAsia" w:cstheme="majorBidi"/>
          <w:bCs/>
          <w:i/>
          <w:color w:val="000000" w:themeColor="text1"/>
          <w:szCs w:val="24"/>
        </w:rPr>
        <w:t xml:space="preserve">, S.K., </w:t>
      </w:r>
      <w:r w:rsidRPr="00556711">
        <w:rPr>
          <w:rFonts w:eastAsiaTheme="majorEastAsia" w:cstheme="majorBidi"/>
          <w:b/>
          <w:iCs/>
          <w:color w:val="000000" w:themeColor="text1"/>
          <w:szCs w:val="24"/>
        </w:rPr>
        <w:t>Lyons, M.D.</w:t>
      </w:r>
      <w:r w:rsidRPr="00556711">
        <w:rPr>
          <w:rFonts w:eastAsiaTheme="majorEastAsia" w:cstheme="majorBidi"/>
          <w:bCs/>
          <w:i/>
          <w:color w:val="000000" w:themeColor="text1"/>
          <w:szCs w:val="24"/>
        </w:rPr>
        <w:t xml:space="preserve"> </w:t>
      </w:r>
      <w:r w:rsidRPr="00556711">
        <w:rPr>
          <w:rFonts w:eastAsiaTheme="majorEastAsia" w:cstheme="majorBidi"/>
          <w:bCs/>
          <w:iCs/>
          <w:color w:val="000000" w:themeColor="text1"/>
          <w:szCs w:val="24"/>
        </w:rPr>
        <w:t>et al (</w:t>
      </w:r>
      <w:r w:rsidR="009578B9">
        <w:rPr>
          <w:rFonts w:eastAsiaTheme="majorEastAsia" w:cstheme="majorBidi"/>
          <w:bCs/>
          <w:iCs/>
          <w:color w:val="000000" w:themeColor="text1"/>
          <w:szCs w:val="24"/>
        </w:rPr>
        <w:t>under review</w:t>
      </w:r>
      <w:r w:rsidRPr="00556711">
        <w:rPr>
          <w:rFonts w:eastAsiaTheme="majorEastAsia" w:cstheme="majorBidi"/>
          <w:bCs/>
          <w:iCs/>
          <w:color w:val="000000" w:themeColor="text1"/>
          <w:szCs w:val="24"/>
        </w:rPr>
        <w:t>) How does community moderate youth-adult relationships? Evidence from a study in Chicago neighborhoods.</w:t>
      </w:r>
    </w:p>
    <w:p w14:paraId="267840D3" w14:textId="77777777" w:rsidR="00556711" w:rsidRDefault="00556711" w:rsidP="00D966C2">
      <w:pPr>
        <w:pStyle w:val="Heading3"/>
      </w:pPr>
      <w:bookmarkStart w:id="19" w:name="_Toc75786069"/>
    </w:p>
    <w:p w14:paraId="19FBE24A" w14:textId="435613F7" w:rsidR="00D966C2" w:rsidRPr="005F29FE" w:rsidRDefault="00D966C2" w:rsidP="005F29FE">
      <w:pPr>
        <w:pStyle w:val="Heading3"/>
      </w:pPr>
      <w:r w:rsidRPr="6D77B077">
        <w:t xml:space="preserve">REFEREED JOURNAL ARTICLES </w:t>
      </w:r>
      <w:r>
        <w:t>IN PROGRESS</w:t>
      </w:r>
      <w:bookmarkEnd w:id="19"/>
    </w:p>
    <w:p w14:paraId="7633E543" w14:textId="622B28CC" w:rsidR="00D966C2" w:rsidRPr="005F29FE" w:rsidRDefault="00D966C2" w:rsidP="00D966C2">
      <w:pPr>
        <w:pStyle w:val="ListParagraph"/>
        <w:numPr>
          <w:ilvl w:val="0"/>
          <w:numId w:val="31"/>
        </w:numPr>
        <w:ind w:left="360"/>
        <w:rPr>
          <w:b/>
        </w:rPr>
      </w:pPr>
      <w:r>
        <w:rPr>
          <w:rFonts w:eastAsiaTheme="majorEastAsia" w:cstheme="majorBidi"/>
          <w:bCs/>
          <w:i/>
          <w:color w:val="000000" w:themeColor="text1"/>
          <w:szCs w:val="24"/>
          <w:u w:val="single"/>
        </w:rPr>
        <w:t>Jablon, E.,</w:t>
      </w:r>
      <w:r w:rsidRPr="000739A3">
        <w:rPr>
          <w:rFonts w:eastAsiaTheme="majorEastAsia" w:cstheme="majorBidi"/>
          <w:bCs/>
          <w:i/>
          <w:color w:val="000000" w:themeColor="text1"/>
          <w:szCs w:val="24"/>
        </w:rPr>
        <w:t xml:space="preserve"> </w:t>
      </w:r>
      <w:r w:rsidRPr="000739A3">
        <w:rPr>
          <w:rFonts w:eastAsiaTheme="majorEastAsia" w:cstheme="majorBidi"/>
          <w:b/>
          <w:iCs/>
          <w:color w:val="000000" w:themeColor="text1"/>
          <w:szCs w:val="24"/>
        </w:rPr>
        <w:t>Lyons M.D.</w:t>
      </w:r>
      <w:r w:rsidRPr="000739A3">
        <w:rPr>
          <w:rFonts w:eastAsiaTheme="majorEastAsia" w:cstheme="majorBidi"/>
          <w:bCs/>
          <w:iCs/>
          <w:color w:val="000000" w:themeColor="text1"/>
          <w:szCs w:val="24"/>
        </w:rPr>
        <w:t>, et al (in progress)</w:t>
      </w:r>
      <w:r>
        <w:rPr>
          <w:rFonts w:eastAsiaTheme="majorEastAsia" w:cstheme="majorBidi"/>
          <w:bCs/>
          <w:iCs/>
          <w:color w:val="000000" w:themeColor="text1"/>
          <w:szCs w:val="24"/>
        </w:rPr>
        <w:t xml:space="preserve"> A systematic review of diversity, equity, and inclusion training for volunteer mentors. </w:t>
      </w:r>
    </w:p>
    <w:p w14:paraId="4147D209" w14:textId="254F14D9" w:rsidR="00021B6F" w:rsidRDefault="00021B6F">
      <w:pPr>
        <w:rPr>
          <w:rFonts w:eastAsiaTheme="majorEastAsia" w:cstheme="majorBidi"/>
          <w:b/>
          <w:i/>
          <w:iCs/>
          <w:color w:val="000000" w:themeColor="text1"/>
        </w:rPr>
      </w:pPr>
    </w:p>
    <w:p w14:paraId="004EFC6C" w14:textId="07040BDD" w:rsidR="001B784A" w:rsidRPr="009E7441" w:rsidRDefault="001B784A" w:rsidP="00AA522F">
      <w:pPr>
        <w:pStyle w:val="Heading4"/>
        <w:ind w:left="0"/>
      </w:pPr>
      <w:r>
        <w:t>BOOK CHAPTERS/EDITED VOLUMES</w:t>
      </w:r>
    </w:p>
    <w:p w14:paraId="4B5AA4D5" w14:textId="1DCAC569" w:rsidR="00995328" w:rsidRPr="00021B6F" w:rsidRDefault="001B784A" w:rsidP="00021B6F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Lyons, M.D.,</w:t>
      </w:r>
      <w:r w:rsidRPr="009E7441">
        <w:rPr>
          <w:rFonts w:ascii="TimesNewRomanPSMT" w:hAnsi="TimesNewRomanPSMT" w:cs="TimesNewRomanPSMT"/>
          <w:szCs w:val="24"/>
        </w:rPr>
        <w:t xml:space="preserve"> Griffin, C., Downer, J.T., &amp; Smith, K.R. (2020). Theories of child development. In Kelly, K., Garbacz, A. &amp; Albers, A. </w:t>
      </w:r>
      <w:r w:rsidRPr="009E7441">
        <w:rPr>
          <w:rFonts w:ascii="TimesNewRomanPSMT" w:hAnsi="TimesNewRomanPSMT" w:cs="TimesNewRomanPSMT"/>
          <w:i/>
          <w:szCs w:val="24"/>
        </w:rPr>
        <w:t>Theoretical foundations of school psychology research and practice</w:t>
      </w:r>
      <w:r w:rsidRPr="009E7441">
        <w:rPr>
          <w:rFonts w:ascii="TimesNewRomanPSMT" w:hAnsi="TimesNewRomanPSMT" w:cs="TimesNewRomanPSMT"/>
          <w:szCs w:val="24"/>
        </w:rPr>
        <w:t xml:space="preserve"> (pp. 73-95). New York, NY: Routledge.</w:t>
      </w:r>
    </w:p>
    <w:p w14:paraId="116DE42A" w14:textId="77777777" w:rsidR="00995328" w:rsidRPr="009E7441" w:rsidRDefault="00995328" w:rsidP="00F809F2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</w:p>
    <w:p w14:paraId="2B089E0F" w14:textId="77777777" w:rsidR="001B784A" w:rsidRPr="009E7441" w:rsidRDefault="001B784A" w:rsidP="00E73FA4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Hills, K.J., </w:t>
      </w:r>
      <w:r w:rsidRPr="009E7441">
        <w:rPr>
          <w:rFonts w:ascii="TimesNewRomanPSMT" w:hAnsi="TimesNewRomanPSMT" w:cs="TimesNewRomanPSMT"/>
          <w:b/>
          <w:szCs w:val="24"/>
        </w:rPr>
        <w:t>Lyons, M.D.</w:t>
      </w:r>
      <w:r w:rsidRPr="009E7441">
        <w:rPr>
          <w:rFonts w:ascii="TimesNewRomanPSMT" w:hAnsi="TimesNewRomanPSMT" w:cs="TimesNewRomanPSMT"/>
          <w:szCs w:val="24"/>
        </w:rPr>
        <w:t xml:space="preserve">, &amp; Huebner, E.S., (2020). Adolescents' life satisfaction.  In A. Michalos (Ed.), </w:t>
      </w:r>
      <w:r w:rsidRPr="009E7441">
        <w:rPr>
          <w:rFonts w:ascii="TimesNewRomanPSMT" w:hAnsi="TimesNewRomanPSMT" w:cs="TimesNewRomanPSMT"/>
          <w:i/>
          <w:szCs w:val="24"/>
        </w:rPr>
        <w:t xml:space="preserve">Encyclopedia of quality of life and well-being research </w:t>
      </w:r>
      <w:r w:rsidRPr="009E7441">
        <w:rPr>
          <w:rFonts w:ascii="TimesNewRomanPSMT" w:hAnsi="TimesNewRomanPSMT" w:cs="TimesNewRomanPSMT"/>
          <w:szCs w:val="24"/>
        </w:rPr>
        <w:t>(2</w:t>
      </w:r>
      <w:r w:rsidRPr="009E7441">
        <w:rPr>
          <w:rFonts w:ascii="TimesNewRomanPSMT" w:hAnsi="TimesNewRomanPSMT" w:cs="TimesNewRomanPSMT"/>
          <w:szCs w:val="24"/>
          <w:vertAlign w:val="superscript"/>
        </w:rPr>
        <w:t>nd</w:t>
      </w:r>
      <w:r w:rsidRPr="009E7441">
        <w:rPr>
          <w:rFonts w:ascii="TimesNewRomanPSMT" w:hAnsi="TimesNewRomanPSMT" w:cs="TimesNewRomanPSMT"/>
          <w:szCs w:val="24"/>
        </w:rPr>
        <w:t xml:space="preserve"> ed.).</w:t>
      </w:r>
      <w:r w:rsidRPr="009E7441">
        <w:rPr>
          <w:rFonts w:ascii="TimesNewRomanPSMT" w:hAnsi="TimesNewRomanPSMT" w:cs="TimesNewRomanPSMT"/>
          <w:i/>
          <w:szCs w:val="24"/>
        </w:rPr>
        <w:t xml:space="preserve"> </w:t>
      </w:r>
      <w:r w:rsidRPr="009E7441">
        <w:rPr>
          <w:rFonts w:ascii="TimesNewRomanPSMT" w:hAnsi="TimesNewRomanPSMT" w:cs="TimesNewRomanPSMT"/>
          <w:szCs w:val="24"/>
        </w:rPr>
        <w:t xml:space="preserve">Dordrecht, Netherlands: Springer. </w:t>
      </w:r>
      <w:proofErr w:type="spellStart"/>
      <w:r w:rsidRPr="009E7441">
        <w:rPr>
          <w:rFonts w:ascii="TimesNewRomanPSMT" w:hAnsi="TimesNewRomanPSMT" w:cs="TimesNewRomanPSMT"/>
          <w:szCs w:val="24"/>
        </w:rPr>
        <w:t>doi</w:t>
      </w:r>
      <w:proofErr w:type="spellEnd"/>
      <w:r w:rsidRPr="009E7441">
        <w:rPr>
          <w:rFonts w:ascii="TimesNewRomanPSMT" w:hAnsi="TimesNewRomanPSMT" w:cs="TimesNewRomanPSMT"/>
          <w:szCs w:val="24"/>
        </w:rPr>
        <w:t>: 10.1007/978-3-319-69909-7_34-2</w:t>
      </w:r>
    </w:p>
    <w:p w14:paraId="04A4776D" w14:textId="77777777" w:rsidR="001B784A" w:rsidRPr="009E7441" w:rsidRDefault="001B784A" w:rsidP="00F809F2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</w:p>
    <w:p w14:paraId="34863923" w14:textId="77777777" w:rsidR="001B784A" w:rsidRPr="009E7441" w:rsidRDefault="001B784A" w:rsidP="00E73FA4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Huebner, E.S., Hills, K.J., Jiang, X., Long, R., Kelly, R., &amp; </w:t>
      </w:r>
      <w:r w:rsidRPr="009E7441">
        <w:rPr>
          <w:rFonts w:ascii="TimesNewRomanPSMT" w:hAnsi="TimesNewRomanPSMT" w:cs="TimesNewRomanPSMT"/>
          <w:b/>
          <w:szCs w:val="24"/>
        </w:rPr>
        <w:t>Lyons, M.</w:t>
      </w:r>
      <w:r w:rsidRPr="009E7441">
        <w:rPr>
          <w:rFonts w:ascii="TimesNewRomanPSMT" w:hAnsi="TimesNewRomanPSMT" w:cs="TimesNewRomanPSMT"/>
          <w:szCs w:val="24"/>
        </w:rPr>
        <w:t xml:space="preserve"> (2014). Schooling and children's subjective well-being. In A. Ben-Arieh, </w:t>
      </w:r>
      <w:proofErr w:type="spellStart"/>
      <w:proofErr w:type="gramStart"/>
      <w:r w:rsidRPr="009E7441">
        <w:rPr>
          <w:rFonts w:ascii="TimesNewRomanPSMT" w:hAnsi="TimesNewRomanPSMT" w:cs="TimesNewRomanPSMT"/>
          <w:szCs w:val="24"/>
        </w:rPr>
        <w:t>F.Casas</w:t>
      </w:r>
      <w:proofErr w:type="spellEnd"/>
      <w:proofErr w:type="gramEnd"/>
      <w:r w:rsidRPr="009E7441">
        <w:rPr>
          <w:rFonts w:ascii="TimesNewRomanPSMT" w:hAnsi="TimesNewRomanPSMT" w:cs="TimesNewRomanPSMT"/>
          <w:szCs w:val="24"/>
        </w:rPr>
        <w:t xml:space="preserve">, I. </w:t>
      </w:r>
      <w:proofErr w:type="spellStart"/>
      <w:r w:rsidRPr="009E7441">
        <w:rPr>
          <w:rFonts w:ascii="TimesNewRomanPSMT" w:hAnsi="TimesNewRomanPSMT" w:cs="TimesNewRomanPSMT"/>
          <w:szCs w:val="24"/>
        </w:rPr>
        <w:t>Frones</w:t>
      </w:r>
      <w:proofErr w:type="spellEnd"/>
      <w:r w:rsidRPr="009E7441">
        <w:rPr>
          <w:rFonts w:ascii="TimesNewRomanPSMT" w:hAnsi="TimesNewRomanPSMT" w:cs="TimesNewRomanPSMT"/>
          <w:szCs w:val="24"/>
        </w:rPr>
        <w:t xml:space="preserve">, &amp; J. Korbin (Eds.), </w:t>
      </w:r>
      <w:r w:rsidRPr="009E7441">
        <w:rPr>
          <w:rFonts w:ascii="TimesNewRomanPSMT" w:hAnsi="TimesNewRomanPSMT" w:cs="TimesNewRomanPSMT"/>
          <w:i/>
          <w:szCs w:val="24"/>
        </w:rPr>
        <w:t>Handbook of child well-being (pp. 797-819)</w:t>
      </w:r>
      <w:r w:rsidRPr="009E7441">
        <w:rPr>
          <w:rFonts w:ascii="TimesNewRomanPSMT" w:hAnsi="TimesNewRomanPSMT" w:cs="TimesNewRomanPSMT"/>
          <w:szCs w:val="24"/>
        </w:rPr>
        <w:t xml:space="preserve">. Dordrecht, Netherlands: Springer. </w:t>
      </w:r>
    </w:p>
    <w:p w14:paraId="1C4AB175" w14:textId="77777777" w:rsidR="001B784A" w:rsidRPr="009E7441" w:rsidRDefault="001B784A" w:rsidP="00F809F2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</w:p>
    <w:p w14:paraId="7886A2C0" w14:textId="77777777" w:rsidR="001B784A" w:rsidRPr="009E7441" w:rsidRDefault="001B784A" w:rsidP="00E73FA4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Hills, K.J., </w:t>
      </w:r>
      <w:r w:rsidRPr="009E7441">
        <w:rPr>
          <w:rFonts w:ascii="TimesNewRomanPSMT" w:hAnsi="TimesNewRomanPSMT" w:cs="TimesNewRomanPSMT"/>
          <w:b/>
          <w:szCs w:val="24"/>
        </w:rPr>
        <w:t>Lyons, M.D.</w:t>
      </w:r>
      <w:r w:rsidRPr="009E7441">
        <w:rPr>
          <w:rFonts w:ascii="TimesNewRomanPSMT" w:hAnsi="TimesNewRomanPSMT" w:cs="TimesNewRomanPSMT"/>
          <w:szCs w:val="24"/>
        </w:rPr>
        <w:t xml:space="preserve">, &amp; Huebner, E.S., (2014). Adolescents' life satisfaction.  In A. Michalos (Ed.), </w:t>
      </w:r>
      <w:r w:rsidRPr="009E7441">
        <w:rPr>
          <w:rFonts w:ascii="TimesNewRomanPSMT" w:hAnsi="TimesNewRomanPSMT" w:cs="TimesNewRomanPSMT"/>
          <w:i/>
          <w:szCs w:val="24"/>
        </w:rPr>
        <w:t xml:space="preserve">Encyclopedia of quality of life and well-being research </w:t>
      </w:r>
      <w:r w:rsidRPr="009E7441">
        <w:rPr>
          <w:rFonts w:ascii="TimesNewRomanPSMT" w:hAnsi="TimesNewRomanPSMT" w:cs="TimesNewRomanPSMT"/>
          <w:szCs w:val="24"/>
        </w:rPr>
        <w:t>(pp. 71-75).</w:t>
      </w:r>
      <w:r w:rsidRPr="009E7441">
        <w:rPr>
          <w:rFonts w:ascii="TimesNewRomanPSMT" w:hAnsi="TimesNewRomanPSMT" w:cs="TimesNewRomanPSMT"/>
          <w:i/>
          <w:szCs w:val="24"/>
        </w:rPr>
        <w:t xml:space="preserve"> </w:t>
      </w:r>
      <w:r w:rsidRPr="009E7441">
        <w:rPr>
          <w:rFonts w:ascii="TimesNewRomanPSMT" w:hAnsi="TimesNewRomanPSMT" w:cs="TimesNewRomanPSMT"/>
          <w:szCs w:val="24"/>
        </w:rPr>
        <w:t xml:space="preserve">Dordrecht, Netherlands: Springer. </w:t>
      </w:r>
    </w:p>
    <w:p w14:paraId="601EAA5E" w14:textId="77777777" w:rsidR="001B784A" w:rsidRPr="009E7441" w:rsidRDefault="001B784A" w:rsidP="001B784A">
      <w:pPr>
        <w:pStyle w:val="ListParagraph"/>
        <w:rPr>
          <w:rFonts w:ascii="TimesNewRomanPSMT" w:hAnsi="TimesNewRomanPSMT" w:cs="TimesNewRomanPSMT"/>
          <w:b/>
          <w:szCs w:val="24"/>
        </w:rPr>
      </w:pPr>
    </w:p>
    <w:p w14:paraId="137AB37D" w14:textId="77777777" w:rsidR="001B784A" w:rsidRPr="0098220E" w:rsidRDefault="001B784A" w:rsidP="00AA522F">
      <w:pPr>
        <w:pStyle w:val="Heading3"/>
      </w:pPr>
      <w:bookmarkStart w:id="20" w:name="_Toc74137402"/>
      <w:bookmarkStart w:id="21" w:name="_Toc75786072"/>
      <w:r w:rsidRPr="0098220E">
        <w:t>TECHNICAL REPORTS</w:t>
      </w:r>
      <w:bookmarkEnd w:id="20"/>
      <w:bookmarkEnd w:id="21"/>
      <w:r w:rsidRPr="0098220E">
        <w:t xml:space="preserve"> </w:t>
      </w:r>
    </w:p>
    <w:p w14:paraId="1A59B6A5" w14:textId="417377C7" w:rsidR="00FF2A63" w:rsidRPr="009E7441" w:rsidRDefault="00FF2A63" w:rsidP="00FF2A63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ind w:left="360"/>
        <w:contextualSpacing w:val="0"/>
        <w:rPr>
          <w:color w:val="000000" w:themeColor="text1"/>
          <w:szCs w:val="24"/>
        </w:rPr>
      </w:pPr>
      <w:r w:rsidRPr="009E7441">
        <w:rPr>
          <w:b/>
          <w:color w:val="000000" w:themeColor="text1"/>
          <w:szCs w:val="24"/>
        </w:rPr>
        <w:t>Lyons, M.D. </w:t>
      </w:r>
      <w:r w:rsidRPr="009E7441">
        <w:rPr>
          <w:color w:val="000000" w:themeColor="text1"/>
          <w:szCs w:val="24"/>
        </w:rPr>
        <w:t xml:space="preserve">&amp; </w:t>
      </w:r>
      <w:r>
        <w:rPr>
          <w:color w:val="000000" w:themeColor="text1"/>
          <w:szCs w:val="24"/>
        </w:rPr>
        <w:t>Chan</w:t>
      </w:r>
      <w:r w:rsidRPr="009E7441">
        <w:rPr>
          <w:color w:val="000000" w:themeColor="text1"/>
          <w:szCs w:val="24"/>
        </w:rPr>
        <w:t xml:space="preserve">, </w:t>
      </w:r>
      <w:r>
        <w:rPr>
          <w:color w:val="000000" w:themeColor="text1"/>
          <w:szCs w:val="24"/>
        </w:rPr>
        <w:t>W.</w:t>
      </w:r>
      <w:r w:rsidR="005D2B53">
        <w:rPr>
          <w:color w:val="000000" w:themeColor="text1"/>
          <w:szCs w:val="24"/>
        </w:rPr>
        <w:t>,</w:t>
      </w:r>
      <w:r w:rsidRPr="009E7441">
        <w:rPr>
          <w:color w:val="000000" w:themeColor="text1"/>
          <w:szCs w:val="24"/>
        </w:rPr>
        <w:t xml:space="preserve"> (</w:t>
      </w:r>
      <w:r w:rsidR="00701838">
        <w:rPr>
          <w:color w:val="000000" w:themeColor="text1"/>
          <w:szCs w:val="24"/>
        </w:rPr>
        <w:t>2021</w:t>
      </w:r>
      <w:r w:rsidRPr="009E7441">
        <w:rPr>
          <w:color w:val="000000" w:themeColor="text1"/>
          <w:szCs w:val="24"/>
        </w:rPr>
        <w:t xml:space="preserve">). Mentoring for </w:t>
      </w:r>
      <w:r w:rsidR="0022074E" w:rsidRPr="0022074E">
        <w:rPr>
          <w:color w:val="000000" w:themeColor="text1"/>
          <w:szCs w:val="24"/>
        </w:rPr>
        <w:t>Enhancing School Attendance, Academic Performance, and Educational Attainment</w:t>
      </w:r>
      <w:r w:rsidRPr="009E7441">
        <w:rPr>
          <w:color w:val="000000" w:themeColor="text1"/>
          <w:szCs w:val="24"/>
        </w:rPr>
        <w:t>. </w:t>
      </w:r>
      <w:r w:rsidRPr="009E7441">
        <w:rPr>
          <w:i/>
          <w:color w:val="000000" w:themeColor="text1"/>
          <w:szCs w:val="24"/>
        </w:rPr>
        <w:t>National Mentoring Resource Center Model Review </w:t>
      </w:r>
    </w:p>
    <w:p w14:paraId="2FD862C1" w14:textId="77777777" w:rsidR="00FF2A63" w:rsidRPr="00FF2A63" w:rsidRDefault="00FF2A63" w:rsidP="00FF2A63">
      <w:pPr>
        <w:widowControl w:val="0"/>
        <w:autoSpaceDE w:val="0"/>
        <w:autoSpaceDN w:val="0"/>
        <w:adjustRightInd w:val="0"/>
        <w:rPr>
          <w:color w:val="000000" w:themeColor="text1"/>
          <w:szCs w:val="24"/>
        </w:rPr>
      </w:pPr>
    </w:p>
    <w:p w14:paraId="654485FE" w14:textId="608D829B" w:rsidR="001B784A" w:rsidRPr="009E7441" w:rsidRDefault="001B784A" w:rsidP="00E73FA4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ind w:left="360"/>
        <w:contextualSpacing w:val="0"/>
        <w:rPr>
          <w:color w:val="000000" w:themeColor="text1"/>
          <w:szCs w:val="24"/>
        </w:rPr>
      </w:pPr>
      <w:r w:rsidRPr="009E7441">
        <w:rPr>
          <w:b/>
          <w:color w:val="000000" w:themeColor="text1"/>
          <w:szCs w:val="24"/>
        </w:rPr>
        <w:t>Lyons, M.D. </w:t>
      </w:r>
      <w:r w:rsidRPr="009E7441">
        <w:rPr>
          <w:color w:val="000000" w:themeColor="text1"/>
          <w:szCs w:val="24"/>
        </w:rPr>
        <w:t>&amp; McQuillin, S.D. (2021). Mentoring for enhancing educational attitudes beliefs and behaviors. </w:t>
      </w:r>
      <w:r w:rsidRPr="009E7441">
        <w:rPr>
          <w:i/>
          <w:color w:val="000000" w:themeColor="text1"/>
          <w:szCs w:val="24"/>
        </w:rPr>
        <w:t>National Mentoring Resource Center Model Review </w:t>
      </w:r>
    </w:p>
    <w:p w14:paraId="5FCD3CA0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</w:p>
    <w:p w14:paraId="5F9BC25B" w14:textId="77777777" w:rsidR="001B784A" w:rsidRPr="009E7441" w:rsidRDefault="001B784A" w:rsidP="00AA522F">
      <w:pPr>
        <w:pStyle w:val="Heading2"/>
        <w:rPr>
          <w:szCs w:val="24"/>
        </w:rPr>
      </w:pPr>
      <w:bookmarkStart w:id="22" w:name="_Toc74137403"/>
      <w:bookmarkStart w:id="23" w:name="_Toc75786073"/>
      <w:r w:rsidRPr="009E7441">
        <w:rPr>
          <w:szCs w:val="24"/>
        </w:rPr>
        <w:t>SCHOLARLY PRESENTATIONS</w:t>
      </w:r>
      <w:bookmarkEnd w:id="22"/>
      <w:bookmarkEnd w:id="23"/>
    </w:p>
    <w:p w14:paraId="757BFD0A" w14:textId="77777777" w:rsidR="001B784A" w:rsidRPr="00E74D2B" w:rsidRDefault="001B784A" w:rsidP="00AA522F">
      <w:pPr>
        <w:pStyle w:val="Heading3"/>
      </w:pPr>
      <w:bookmarkStart w:id="24" w:name="_Toc74137404"/>
      <w:bookmarkStart w:id="25" w:name="_Toc75786074"/>
      <w:r w:rsidRPr="00E74D2B">
        <w:t>INVITED PRESENTATIONS</w:t>
      </w:r>
      <w:bookmarkEnd w:id="24"/>
      <w:bookmarkEnd w:id="25"/>
    </w:p>
    <w:p w14:paraId="764E6611" w14:textId="41C76AFA" w:rsidR="00E74D2B" w:rsidRPr="00E74D2B" w:rsidRDefault="00E74D2B" w:rsidP="00E74D2B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left="360"/>
        <w:contextualSpacing w:val="0"/>
        <w:rPr>
          <w:rFonts w:ascii="TimesNewRomanPSMT" w:hAnsi="TimesNewRomanPSMT" w:cs="TimesNewRomanPSMT"/>
          <w:szCs w:val="24"/>
        </w:rPr>
      </w:pPr>
      <w:r w:rsidRPr="00E74D2B">
        <w:rPr>
          <w:rStyle w:val="Strong"/>
          <w:color w:val="000000" w:themeColor="text1"/>
          <w:szCs w:val="24"/>
          <w:shd w:val="clear" w:color="auto" w:fill="FFFFFF"/>
        </w:rPr>
        <w:t>Lyons, M.D.</w:t>
      </w:r>
      <w:r w:rsidRPr="00E74D2B">
        <w:rPr>
          <w:color w:val="000000" w:themeColor="text1"/>
          <w:szCs w:val="24"/>
          <w:shd w:val="clear" w:color="auto" w:fill="FFFFFF"/>
        </w:rPr>
        <w:t xml:space="preserve"> (2022, May) </w:t>
      </w:r>
      <w:r w:rsidRPr="00E74D2B">
        <w:rPr>
          <w:rStyle w:val="Emphasis"/>
          <w:color w:val="000000" w:themeColor="text1"/>
          <w:szCs w:val="24"/>
          <w:shd w:val="clear" w:color="auto" w:fill="FFFFFF"/>
        </w:rPr>
        <w:t>Integrated Mentoring</w:t>
      </w:r>
      <w:r w:rsidRPr="00E74D2B">
        <w:rPr>
          <w:color w:val="000000" w:themeColor="text1"/>
          <w:szCs w:val="24"/>
          <w:shd w:val="clear" w:color="auto" w:fill="FFFFFF"/>
        </w:rPr>
        <w:t xml:space="preserve">. Presentation given </w:t>
      </w:r>
      <w:r w:rsidRPr="00E74D2B">
        <w:rPr>
          <w:rStyle w:val="Strong"/>
          <w:rFonts w:ascii="TimesNewRomanPSMT" w:hAnsi="TimesNewRomanPSMT" w:cs="TimesNewRomanPSMT"/>
          <w:b w:val="0"/>
          <w:bCs w:val="0"/>
          <w:szCs w:val="24"/>
        </w:rPr>
        <w:t>Southeastern behavioral health conference</w:t>
      </w:r>
      <w:r w:rsidRPr="00E74D2B">
        <w:rPr>
          <w:color w:val="000000" w:themeColor="text1"/>
          <w:szCs w:val="24"/>
          <w:shd w:val="clear" w:color="auto" w:fill="FFFFFF"/>
        </w:rPr>
        <w:t>. Mrytle Beach, SC.</w:t>
      </w:r>
    </w:p>
    <w:p w14:paraId="776EFBE2" w14:textId="77777777" w:rsidR="00366158" w:rsidRPr="000F483C" w:rsidRDefault="00366158" w:rsidP="00366158">
      <w:pPr>
        <w:pStyle w:val="ListParagraph"/>
        <w:widowControl w:val="0"/>
        <w:autoSpaceDE w:val="0"/>
        <w:autoSpaceDN w:val="0"/>
        <w:adjustRightInd w:val="0"/>
        <w:ind w:left="360"/>
        <w:contextualSpacing w:val="0"/>
        <w:rPr>
          <w:rStyle w:val="Strong"/>
          <w:rFonts w:ascii="TimesNewRomanPSMT" w:hAnsi="TimesNewRomanPSMT" w:cs="TimesNewRomanPSMT"/>
          <w:b w:val="0"/>
          <w:bCs w:val="0"/>
          <w:szCs w:val="24"/>
        </w:rPr>
      </w:pPr>
    </w:p>
    <w:p w14:paraId="10E63F7C" w14:textId="1F908996" w:rsidR="00AA450A" w:rsidRPr="009E7441" w:rsidRDefault="00AA450A" w:rsidP="00AA450A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left="360"/>
        <w:contextualSpacing w:val="0"/>
        <w:rPr>
          <w:rFonts w:ascii="TimesNewRomanPSMT" w:hAnsi="TimesNewRomanPSMT" w:cs="TimesNewRomanPSMT"/>
          <w:szCs w:val="24"/>
        </w:rPr>
      </w:pPr>
      <w:r w:rsidRPr="009E7441">
        <w:rPr>
          <w:rStyle w:val="Strong"/>
          <w:color w:val="000000" w:themeColor="text1"/>
          <w:szCs w:val="24"/>
          <w:shd w:val="clear" w:color="auto" w:fill="FFFFFF"/>
        </w:rPr>
        <w:t>Lyons, M.D.</w:t>
      </w:r>
      <w:r w:rsidRPr="009E7441">
        <w:rPr>
          <w:color w:val="000000" w:themeColor="text1"/>
          <w:szCs w:val="24"/>
          <w:shd w:val="clear" w:color="auto" w:fill="FFFFFF"/>
        </w:rPr>
        <w:t xml:space="preserve"> (202</w:t>
      </w:r>
      <w:r>
        <w:rPr>
          <w:color w:val="000000" w:themeColor="text1"/>
          <w:szCs w:val="24"/>
          <w:shd w:val="clear" w:color="auto" w:fill="FFFFFF"/>
        </w:rPr>
        <w:t>2</w:t>
      </w:r>
      <w:r w:rsidRPr="009E7441">
        <w:rPr>
          <w:color w:val="000000" w:themeColor="text1"/>
          <w:szCs w:val="24"/>
          <w:shd w:val="clear" w:color="auto" w:fill="FFFFFF"/>
        </w:rPr>
        <w:t xml:space="preserve">, </w:t>
      </w:r>
      <w:r>
        <w:rPr>
          <w:color w:val="000000" w:themeColor="text1"/>
          <w:szCs w:val="24"/>
          <w:shd w:val="clear" w:color="auto" w:fill="FFFFFF"/>
        </w:rPr>
        <w:t>May</w:t>
      </w:r>
      <w:r w:rsidRPr="009E7441">
        <w:rPr>
          <w:color w:val="000000" w:themeColor="text1"/>
          <w:szCs w:val="24"/>
          <w:shd w:val="clear" w:color="auto" w:fill="FFFFFF"/>
        </w:rPr>
        <w:t>) </w:t>
      </w:r>
      <w:r w:rsidRPr="009E7441">
        <w:rPr>
          <w:rStyle w:val="Emphasis"/>
          <w:color w:val="000000" w:themeColor="text1"/>
          <w:szCs w:val="24"/>
          <w:shd w:val="clear" w:color="auto" w:fill="FFFFFF"/>
        </w:rPr>
        <w:t>Virginia Partnership for School Mental Health</w:t>
      </w:r>
      <w:r w:rsidRPr="009E7441">
        <w:rPr>
          <w:color w:val="000000" w:themeColor="text1"/>
          <w:szCs w:val="24"/>
          <w:shd w:val="clear" w:color="auto" w:fill="FFFFFF"/>
        </w:rPr>
        <w:t>. Presentation given at the </w:t>
      </w:r>
      <w:r>
        <w:rPr>
          <w:color w:val="000000" w:themeColor="text1"/>
          <w:szCs w:val="24"/>
          <w:shd w:val="clear" w:color="auto" w:fill="FFFFFF"/>
        </w:rPr>
        <w:t>Virginia Funders Network. Williamsburg, VA.</w:t>
      </w:r>
    </w:p>
    <w:p w14:paraId="604419A3" w14:textId="06F8A9C2" w:rsidR="00AA450A" w:rsidRPr="00AA450A" w:rsidRDefault="00AA450A" w:rsidP="00AA450A">
      <w:pPr>
        <w:widowControl w:val="0"/>
        <w:autoSpaceDE w:val="0"/>
        <w:autoSpaceDN w:val="0"/>
        <w:adjustRightInd w:val="0"/>
        <w:rPr>
          <w:rStyle w:val="Strong"/>
          <w:rFonts w:ascii="TimesNewRomanPSMT" w:hAnsi="TimesNewRomanPSMT" w:cs="TimesNewRomanPSMT"/>
          <w:b w:val="0"/>
          <w:bCs w:val="0"/>
          <w:szCs w:val="24"/>
        </w:rPr>
      </w:pPr>
    </w:p>
    <w:p w14:paraId="30A75CA0" w14:textId="6C1E44D9" w:rsidR="001B784A" w:rsidRPr="009E7441" w:rsidRDefault="001B784A" w:rsidP="00E73FA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left="360"/>
        <w:contextualSpacing w:val="0"/>
        <w:rPr>
          <w:rFonts w:ascii="TimesNewRomanPSMT" w:hAnsi="TimesNewRomanPSMT" w:cs="TimesNewRomanPSMT"/>
          <w:szCs w:val="24"/>
        </w:rPr>
      </w:pPr>
      <w:r w:rsidRPr="009E7441">
        <w:rPr>
          <w:rStyle w:val="Strong"/>
          <w:color w:val="000000" w:themeColor="text1"/>
          <w:szCs w:val="24"/>
          <w:shd w:val="clear" w:color="auto" w:fill="FFFFFF"/>
        </w:rPr>
        <w:t>Lyons, M.D.</w:t>
      </w:r>
      <w:r w:rsidRPr="009E7441">
        <w:rPr>
          <w:color w:val="000000" w:themeColor="text1"/>
          <w:szCs w:val="24"/>
          <w:shd w:val="clear" w:color="auto" w:fill="FFFFFF"/>
        </w:rPr>
        <w:t>, Taylor, J., Wharff, J. (2020, December) </w:t>
      </w:r>
      <w:r w:rsidRPr="009E7441">
        <w:rPr>
          <w:rStyle w:val="Emphasis"/>
          <w:color w:val="000000" w:themeColor="text1"/>
          <w:szCs w:val="24"/>
          <w:shd w:val="clear" w:color="auto" w:fill="FFFFFF"/>
        </w:rPr>
        <w:t>Virginia Partnership for School Mental Health</w:t>
      </w:r>
      <w:r w:rsidRPr="009E7441">
        <w:rPr>
          <w:color w:val="000000" w:themeColor="text1"/>
          <w:szCs w:val="24"/>
          <w:shd w:val="clear" w:color="auto" w:fill="FFFFFF"/>
        </w:rPr>
        <w:t>. Presentation given at the Meeting for Mental Health Service Professional Demonstration, Project Prevent, and Trauma Recovery</w:t>
      </w:r>
    </w:p>
    <w:p w14:paraId="1F99207F" w14:textId="77777777" w:rsidR="001B784A" w:rsidRPr="009E7441" w:rsidRDefault="001B784A" w:rsidP="00F809F2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</w:p>
    <w:p w14:paraId="50806EB8" w14:textId="77777777" w:rsidR="001B784A" w:rsidRPr="009E7441" w:rsidRDefault="001B784A" w:rsidP="00E73FA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left="360"/>
        <w:contextualSpacing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Lyons, M.D.</w:t>
      </w:r>
      <w:r w:rsidRPr="009E7441">
        <w:rPr>
          <w:rFonts w:ascii="TimesNewRomanPSMT" w:hAnsi="TimesNewRomanPSMT" w:cs="TimesNewRomanPSMT"/>
          <w:szCs w:val="24"/>
        </w:rPr>
        <w:t xml:space="preserve"> (2020, May). </w:t>
      </w:r>
      <w:r w:rsidRPr="009E7441">
        <w:rPr>
          <w:rFonts w:ascii="TimesNewRomanPSMT" w:hAnsi="TimesNewRomanPSMT" w:cs="TimesNewRomanPSMT"/>
          <w:i/>
          <w:szCs w:val="24"/>
        </w:rPr>
        <w:t>Evidence and recommendations for school-based mentoring</w:t>
      </w:r>
      <w:r w:rsidRPr="009E7441">
        <w:rPr>
          <w:rFonts w:ascii="TimesNewRomanPSMT" w:hAnsi="TimesNewRomanPSMT" w:cs="TimesNewRomanPSMT"/>
          <w:szCs w:val="24"/>
        </w:rPr>
        <w:t>. Workshop presented virtually to the Remaking Middle School Initiative.</w:t>
      </w:r>
    </w:p>
    <w:p w14:paraId="6A2466BA" w14:textId="77777777" w:rsidR="001B784A" w:rsidRPr="009E7441" w:rsidRDefault="001B784A" w:rsidP="001B784A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</w:p>
    <w:p w14:paraId="1185DE44" w14:textId="77777777" w:rsidR="001B784A" w:rsidRPr="009E7441" w:rsidRDefault="001B784A" w:rsidP="00E73FA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left="360"/>
        <w:contextualSpacing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 xml:space="preserve">Lyons, M.D., </w:t>
      </w:r>
      <w:r w:rsidRPr="009E7441">
        <w:rPr>
          <w:rFonts w:ascii="TimesNewRomanPSMT" w:hAnsi="TimesNewRomanPSMT" w:cs="TimesNewRomanPSMT"/>
          <w:i/>
          <w:szCs w:val="24"/>
          <w:u w:val="single"/>
        </w:rPr>
        <w:t>Jablon, E.</w:t>
      </w:r>
      <w:r w:rsidRPr="009E7441">
        <w:rPr>
          <w:rFonts w:ascii="TimesNewRomanPSMT" w:hAnsi="TimesNewRomanPSMT" w:cs="TimesNewRomanPSMT"/>
          <w:szCs w:val="24"/>
        </w:rPr>
        <w:t xml:space="preserve">, &amp; Deutsch, N. (2020, May). </w:t>
      </w:r>
      <w:r w:rsidRPr="009E7441">
        <w:rPr>
          <w:rFonts w:ascii="TimesNewRomanPSMT" w:hAnsi="TimesNewRomanPSMT" w:cs="TimesNewRomanPSMT"/>
          <w:i/>
          <w:szCs w:val="24"/>
        </w:rPr>
        <w:t>Diversity and social justice implications for school-based mentors</w:t>
      </w:r>
      <w:r w:rsidRPr="009E7441">
        <w:rPr>
          <w:rFonts w:ascii="TimesNewRomanPSMT" w:hAnsi="TimesNewRomanPSMT" w:cs="TimesNewRomanPSMT"/>
          <w:szCs w:val="24"/>
        </w:rPr>
        <w:t>. Workshop presented virtually to the Freedom School Initiative.</w:t>
      </w:r>
    </w:p>
    <w:p w14:paraId="57AC915F" w14:textId="77777777" w:rsidR="001B784A" w:rsidRPr="009E7441" w:rsidRDefault="001B784A" w:rsidP="00F809F2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eastAsiaTheme="minorEastAsia" w:hAnsi="TimesNewRomanPSMT" w:cs="TimesNewRomanPSMT"/>
          <w:b/>
          <w:szCs w:val="24"/>
        </w:rPr>
      </w:pPr>
    </w:p>
    <w:p w14:paraId="1251CBF8" w14:textId="77777777" w:rsidR="001B784A" w:rsidRPr="009E7441" w:rsidRDefault="001B784A" w:rsidP="00E73FA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left="360"/>
        <w:contextualSpacing w:val="0"/>
        <w:rPr>
          <w:rFonts w:ascii="TimesNewRomanPSMT" w:hAnsi="TimesNewRomanPSMT" w:cs="TimesNewRomanPSMT"/>
          <w:b/>
          <w:szCs w:val="24"/>
        </w:rPr>
      </w:pPr>
      <w:r w:rsidRPr="009E7441">
        <w:rPr>
          <w:szCs w:val="24"/>
        </w:rPr>
        <w:t xml:space="preserve">Smith, B. H. &amp; </w:t>
      </w:r>
      <w:r w:rsidRPr="009E7441">
        <w:rPr>
          <w:b/>
          <w:szCs w:val="24"/>
        </w:rPr>
        <w:t>Lyons, M.D.</w:t>
      </w:r>
      <w:r w:rsidRPr="009E7441">
        <w:rPr>
          <w:szCs w:val="24"/>
        </w:rPr>
        <w:t xml:space="preserve"> (2016, March). </w:t>
      </w:r>
      <w:r w:rsidRPr="009E7441">
        <w:rPr>
          <w:i/>
          <w:szCs w:val="24"/>
        </w:rPr>
        <w:t>A call to study dosage, student engagement, satisfaction, and attendance in school-based yoga.</w:t>
      </w:r>
      <w:r w:rsidRPr="009E7441">
        <w:rPr>
          <w:szCs w:val="24"/>
        </w:rPr>
        <w:t xml:space="preserve"> Yoga in the Schools Research Summit, </w:t>
      </w:r>
      <w:proofErr w:type="spellStart"/>
      <w:r w:rsidRPr="009E7441">
        <w:rPr>
          <w:szCs w:val="24"/>
        </w:rPr>
        <w:t>Kirpalu</w:t>
      </w:r>
      <w:proofErr w:type="spellEnd"/>
      <w:r w:rsidRPr="009E7441">
        <w:rPr>
          <w:szCs w:val="24"/>
        </w:rPr>
        <w:t xml:space="preserve"> Institute Stockbridge, MA.</w:t>
      </w:r>
    </w:p>
    <w:p w14:paraId="670AB67E" w14:textId="77777777" w:rsidR="001B784A" w:rsidRPr="009E7441" w:rsidRDefault="001B784A" w:rsidP="00F809F2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b/>
          <w:szCs w:val="24"/>
        </w:rPr>
      </w:pPr>
    </w:p>
    <w:p w14:paraId="2107F1F7" w14:textId="3168FF42" w:rsidR="001B784A" w:rsidRPr="009E7441" w:rsidRDefault="001B784A" w:rsidP="00E73FA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left="360"/>
        <w:contextualSpacing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Smith, B.H., </w:t>
      </w:r>
      <w:r w:rsidRPr="009E7441">
        <w:rPr>
          <w:rFonts w:ascii="TimesNewRomanPSMT" w:hAnsi="TimesNewRomanPSMT" w:cs="TimesNewRomanPSMT"/>
          <w:b/>
          <w:szCs w:val="24"/>
        </w:rPr>
        <w:t>Lyons, M.D.</w:t>
      </w:r>
      <w:r w:rsidRPr="009E7441">
        <w:rPr>
          <w:rFonts w:ascii="TimesNewRomanPSMT" w:hAnsi="TimesNewRomanPSMT" w:cs="TimesNewRomanPSMT"/>
          <w:szCs w:val="24"/>
        </w:rPr>
        <w:t xml:space="preserve"> &amp; Esat, G. (2019, March 14).  Yoga Kernels: Using the RE-AIM model to disseminate mindfulness [National Webinar].  In </w:t>
      </w:r>
      <w:r w:rsidRPr="009E7441">
        <w:rPr>
          <w:rFonts w:ascii="TimesNewRomanPSMT" w:hAnsi="TimesNewRomanPSMT" w:cs="TimesNewRomanPSMT"/>
          <w:i/>
          <w:szCs w:val="24"/>
        </w:rPr>
        <w:t>RE-AIM Webinar Series. </w:t>
      </w:r>
      <w:r w:rsidRPr="009E7441">
        <w:rPr>
          <w:rFonts w:ascii="TimesNewRomanPSMT" w:hAnsi="TimesNewRomanPSMT" w:cs="TimesNewRomanPSMT"/>
          <w:szCs w:val="24"/>
        </w:rPr>
        <w:t>Retrieved from </w:t>
      </w:r>
      <w:r w:rsidRPr="0056225E">
        <w:rPr>
          <w:rFonts w:ascii="TimesNewRomanPSMT" w:hAnsi="TimesNewRomanPSMT" w:cs="TimesNewRomanPSMT"/>
          <w:szCs w:val="24"/>
        </w:rPr>
        <w:t>http://www.re-aim.org/2019/03/</w:t>
      </w:r>
      <w:r w:rsidRPr="009E7441">
        <w:rPr>
          <w:rFonts w:ascii="TimesNewRomanPSMT" w:hAnsi="TimesNewRomanPSMT" w:cs="TimesNewRomanPSMT"/>
          <w:szCs w:val="24"/>
        </w:rPr>
        <w:t>  </w:t>
      </w:r>
    </w:p>
    <w:p w14:paraId="48DA63AD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</w:p>
    <w:p w14:paraId="34C066E6" w14:textId="094715B1" w:rsidR="00D40ABB" w:rsidRPr="00AB31AE" w:rsidRDefault="001B784A" w:rsidP="008C1DD1">
      <w:pPr>
        <w:pStyle w:val="Heading3"/>
      </w:pPr>
      <w:bookmarkStart w:id="26" w:name="_Toc74137405"/>
      <w:bookmarkStart w:id="27" w:name="_Toc75786075"/>
      <w:r w:rsidRPr="00AB31AE">
        <w:t>REFEREED NATIONAL PRESENTATIONS</w:t>
      </w:r>
      <w:bookmarkEnd w:id="26"/>
      <w:bookmarkEnd w:id="27"/>
    </w:p>
    <w:p w14:paraId="7DB8EEF7" w14:textId="4E7B8528" w:rsidR="000F483C" w:rsidRDefault="00D21ECC" w:rsidP="00D40ABB">
      <w:pPr>
        <w:pStyle w:val="ListParagraph"/>
        <w:numPr>
          <w:ilvl w:val="0"/>
          <w:numId w:val="28"/>
        </w:numPr>
        <w:spacing w:after="80"/>
        <w:ind w:left="450"/>
        <w:rPr>
          <w:rFonts w:eastAsia="Times New Roman" w:cs="Times New Roman"/>
          <w:color w:val="212121"/>
          <w:szCs w:val="24"/>
        </w:rPr>
      </w:pPr>
      <w:r w:rsidRPr="00AB31AE">
        <w:rPr>
          <w:rFonts w:eastAsia="Times New Roman" w:cs="Times New Roman"/>
          <w:i/>
          <w:iCs/>
          <w:color w:val="212121"/>
          <w:szCs w:val="24"/>
          <w:u w:val="single"/>
        </w:rPr>
        <w:t>Meldrum, M.,</w:t>
      </w:r>
      <w:r w:rsidRPr="00AB31AE">
        <w:rPr>
          <w:rFonts w:eastAsia="Times New Roman" w:cs="Times New Roman"/>
          <w:color w:val="212121"/>
          <w:szCs w:val="24"/>
        </w:rPr>
        <w:t xml:space="preserve"> &amp; </w:t>
      </w:r>
      <w:r w:rsidRPr="00AB31AE">
        <w:rPr>
          <w:rFonts w:eastAsia="Times New Roman" w:cs="Times New Roman"/>
          <w:b/>
          <w:bCs/>
          <w:color w:val="212121"/>
          <w:szCs w:val="24"/>
        </w:rPr>
        <w:t>Lyons, M.D.</w:t>
      </w:r>
      <w:r w:rsidRPr="00AB31AE">
        <w:rPr>
          <w:rFonts w:eastAsia="Times New Roman" w:cs="Times New Roman"/>
          <w:color w:val="212121"/>
          <w:szCs w:val="24"/>
        </w:rPr>
        <w:t xml:space="preserve"> (2025, May) </w:t>
      </w:r>
      <w:r w:rsidR="00AB31AE" w:rsidRPr="00AB31AE">
        <w:rPr>
          <w:rFonts w:eastAsia="Times New Roman" w:cs="Times New Roman"/>
          <w:i/>
          <w:iCs/>
          <w:color w:val="212121"/>
          <w:szCs w:val="24"/>
        </w:rPr>
        <w:t>Exploring Profiles of Risk and Protective Factors: For Whom Does Youth Mentoring Work?</w:t>
      </w:r>
      <w:r w:rsidRPr="00AB31AE">
        <w:rPr>
          <w:rFonts w:eastAsia="Times New Roman" w:cs="Times New Roman"/>
          <w:color w:val="212121"/>
          <w:szCs w:val="24"/>
        </w:rPr>
        <w:t xml:space="preserve"> </w:t>
      </w:r>
      <w:r w:rsidRPr="00AB31AE">
        <w:rPr>
          <w:rFonts w:eastAsia="Times New Roman" w:cs="Times New Roman"/>
          <w:i/>
          <w:iCs/>
          <w:color w:val="212121"/>
          <w:szCs w:val="24"/>
        </w:rPr>
        <w:t xml:space="preserve">Society for the Study of Child Development. </w:t>
      </w:r>
      <w:r w:rsidRPr="00AB31AE">
        <w:rPr>
          <w:rFonts w:eastAsia="Times New Roman" w:cs="Times New Roman"/>
          <w:color w:val="212121"/>
          <w:szCs w:val="24"/>
        </w:rPr>
        <w:t>Minnesota, MN.</w:t>
      </w:r>
    </w:p>
    <w:p w14:paraId="48A2EE03" w14:textId="77777777" w:rsidR="00AB31AE" w:rsidRPr="00AB31AE" w:rsidRDefault="00AB31AE" w:rsidP="00AB31AE">
      <w:pPr>
        <w:pStyle w:val="ListParagraph"/>
        <w:spacing w:after="80"/>
        <w:ind w:left="450"/>
        <w:rPr>
          <w:rFonts w:eastAsia="Times New Roman" w:cs="Times New Roman"/>
          <w:color w:val="212121"/>
          <w:szCs w:val="24"/>
        </w:rPr>
      </w:pPr>
    </w:p>
    <w:p w14:paraId="3853E143" w14:textId="6AB24A82" w:rsidR="00223E25" w:rsidRPr="00223E25" w:rsidRDefault="00F84ECD" w:rsidP="00223E25">
      <w:pPr>
        <w:pStyle w:val="ListParagraph"/>
        <w:numPr>
          <w:ilvl w:val="0"/>
          <w:numId w:val="28"/>
        </w:numPr>
        <w:spacing w:after="80"/>
        <w:ind w:left="450"/>
        <w:rPr>
          <w:rFonts w:eastAsia="Times New Roman" w:cs="Times New Roman"/>
          <w:color w:val="212121"/>
          <w:szCs w:val="24"/>
        </w:rPr>
      </w:pPr>
      <w:r w:rsidRPr="00AB31AE">
        <w:rPr>
          <w:rFonts w:eastAsia="Times New Roman" w:cs="Times New Roman"/>
          <w:i/>
          <w:iCs/>
          <w:color w:val="212121"/>
          <w:szCs w:val="24"/>
          <w:u w:val="single"/>
        </w:rPr>
        <w:t>Micha</w:t>
      </w:r>
      <w:r w:rsidR="00D21ECC" w:rsidRPr="00AB31AE">
        <w:rPr>
          <w:rFonts w:eastAsia="Times New Roman" w:cs="Times New Roman"/>
          <w:i/>
          <w:iCs/>
          <w:color w:val="212121"/>
          <w:szCs w:val="24"/>
          <w:u w:val="single"/>
        </w:rPr>
        <w:t>e</w:t>
      </w:r>
      <w:r w:rsidRPr="00AB31AE">
        <w:rPr>
          <w:rFonts w:eastAsia="Times New Roman" w:cs="Times New Roman"/>
          <w:i/>
          <w:iCs/>
          <w:color w:val="212121"/>
          <w:szCs w:val="24"/>
          <w:u w:val="single"/>
        </w:rPr>
        <w:t>l, A</w:t>
      </w:r>
      <w:r w:rsidRPr="00AB31AE">
        <w:rPr>
          <w:rFonts w:eastAsia="Times New Roman" w:cs="Times New Roman"/>
          <w:color w:val="212121"/>
          <w:szCs w:val="24"/>
        </w:rPr>
        <w:t xml:space="preserve"> &amp; </w:t>
      </w:r>
      <w:r w:rsidRPr="00AB31AE">
        <w:rPr>
          <w:rFonts w:eastAsia="Times New Roman" w:cs="Times New Roman"/>
          <w:b/>
          <w:bCs/>
          <w:color w:val="212121"/>
          <w:szCs w:val="24"/>
        </w:rPr>
        <w:t>Lyons, M.D.</w:t>
      </w:r>
      <w:r w:rsidRPr="00AB31AE">
        <w:rPr>
          <w:rFonts w:eastAsia="Times New Roman" w:cs="Times New Roman"/>
          <w:color w:val="212121"/>
          <w:szCs w:val="24"/>
        </w:rPr>
        <w:t xml:space="preserve"> (</w:t>
      </w:r>
      <w:r w:rsidR="007027BC" w:rsidRPr="00AB31AE">
        <w:rPr>
          <w:rFonts w:eastAsia="Times New Roman" w:cs="Times New Roman"/>
          <w:color w:val="212121"/>
          <w:szCs w:val="24"/>
        </w:rPr>
        <w:t xml:space="preserve">2025, </w:t>
      </w:r>
      <w:r w:rsidR="00D21ECC" w:rsidRPr="00AB31AE">
        <w:rPr>
          <w:rFonts w:eastAsia="Times New Roman" w:cs="Times New Roman"/>
          <w:color w:val="212121"/>
          <w:szCs w:val="24"/>
        </w:rPr>
        <w:t>May</w:t>
      </w:r>
      <w:r w:rsidR="007027BC" w:rsidRPr="00AB31AE">
        <w:rPr>
          <w:rFonts w:eastAsia="Times New Roman" w:cs="Times New Roman"/>
          <w:color w:val="212121"/>
          <w:szCs w:val="24"/>
        </w:rPr>
        <w:t xml:space="preserve">) Individual level predictors of school mental health self-efficacy in school staff. </w:t>
      </w:r>
      <w:r w:rsidR="007027BC" w:rsidRPr="00AB31AE">
        <w:rPr>
          <w:rFonts w:eastAsia="Times New Roman" w:cs="Times New Roman"/>
          <w:i/>
          <w:iCs/>
          <w:color w:val="212121"/>
          <w:szCs w:val="24"/>
        </w:rPr>
        <w:t xml:space="preserve">Society </w:t>
      </w:r>
      <w:r w:rsidR="00D21ECC" w:rsidRPr="00AB31AE">
        <w:rPr>
          <w:rFonts w:eastAsia="Times New Roman" w:cs="Times New Roman"/>
          <w:i/>
          <w:iCs/>
          <w:color w:val="212121"/>
          <w:szCs w:val="24"/>
        </w:rPr>
        <w:t xml:space="preserve">for the Study of Child Development. </w:t>
      </w:r>
      <w:r w:rsidR="00D21ECC" w:rsidRPr="00AB31AE">
        <w:rPr>
          <w:rFonts w:eastAsia="Times New Roman" w:cs="Times New Roman"/>
          <w:color w:val="212121"/>
          <w:szCs w:val="24"/>
        </w:rPr>
        <w:t xml:space="preserve">Minnesota, MN. </w:t>
      </w:r>
      <w:r w:rsidR="00223E25">
        <w:rPr>
          <w:rFonts w:eastAsia="Times New Roman" w:cs="Times New Roman"/>
          <w:color w:val="212121"/>
          <w:szCs w:val="24"/>
        </w:rPr>
        <w:br/>
      </w:r>
    </w:p>
    <w:p w14:paraId="5074976B" w14:textId="5F954D07" w:rsidR="004465A0" w:rsidRPr="00AB31AE" w:rsidRDefault="004465A0" w:rsidP="00D40ABB">
      <w:pPr>
        <w:pStyle w:val="ListParagraph"/>
        <w:numPr>
          <w:ilvl w:val="0"/>
          <w:numId w:val="28"/>
        </w:numPr>
        <w:spacing w:after="80"/>
        <w:ind w:left="450"/>
        <w:rPr>
          <w:rFonts w:eastAsia="Times New Roman" w:cs="Times New Roman"/>
          <w:color w:val="212121"/>
          <w:szCs w:val="24"/>
        </w:rPr>
      </w:pPr>
      <w:r w:rsidRPr="00AB31AE">
        <w:rPr>
          <w:rFonts w:eastAsia="Times New Roman" w:cs="Times New Roman"/>
          <w:color w:val="212121"/>
          <w:szCs w:val="24"/>
        </w:rPr>
        <w:t xml:space="preserve">Ünlü, A., </w:t>
      </w:r>
      <w:r w:rsidRPr="00AB31AE">
        <w:rPr>
          <w:rFonts w:eastAsia="Times New Roman" w:cs="Times New Roman"/>
          <w:b/>
          <w:bCs/>
          <w:color w:val="212121"/>
          <w:szCs w:val="24"/>
        </w:rPr>
        <w:t>Lyons, M.D.,</w:t>
      </w:r>
      <w:r w:rsidRPr="00AB31AE">
        <w:rPr>
          <w:rFonts w:eastAsia="Times New Roman" w:cs="Times New Roman"/>
          <w:color w:val="212121"/>
          <w:szCs w:val="24"/>
        </w:rPr>
        <w:t xml:space="preserve"> &amp; Bradshaw, C </w:t>
      </w:r>
      <w:r w:rsidR="00375F6F" w:rsidRPr="00AB31AE">
        <w:rPr>
          <w:rFonts w:eastAsia="Times New Roman" w:cs="Times New Roman"/>
          <w:color w:val="212121"/>
          <w:szCs w:val="24"/>
        </w:rPr>
        <w:t xml:space="preserve">(2025, April) </w:t>
      </w:r>
      <w:r w:rsidR="00375F6F" w:rsidRPr="00AB31AE">
        <w:rPr>
          <w:rFonts w:eastAsia="Times New Roman" w:cs="Times New Roman"/>
          <w:i/>
          <w:iCs/>
          <w:color w:val="212121"/>
          <w:szCs w:val="24"/>
        </w:rPr>
        <w:t xml:space="preserve">Data integration for Mental Health: A dashboard for Public Service Improvement </w:t>
      </w:r>
      <w:r w:rsidR="00DD0C68" w:rsidRPr="00AB31AE">
        <w:rPr>
          <w:rFonts w:eastAsia="Times New Roman" w:cs="Times New Roman"/>
          <w:color w:val="212121"/>
          <w:szCs w:val="24"/>
        </w:rPr>
        <w:t>American Society for Public Administration. Washington, DC</w:t>
      </w:r>
    </w:p>
    <w:p w14:paraId="406005BB" w14:textId="77777777" w:rsidR="00DD0C68" w:rsidRPr="004465A0" w:rsidRDefault="00DD0C68" w:rsidP="00DD0C68">
      <w:pPr>
        <w:pStyle w:val="ListParagraph"/>
        <w:spacing w:after="80"/>
        <w:ind w:left="450"/>
        <w:rPr>
          <w:rFonts w:eastAsia="Times New Roman" w:cs="Times New Roman"/>
          <w:color w:val="212121"/>
          <w:szCs w:val="24"/>
        </w:rPr>
      </w:pPr>
    </w:p>
    <w:p w14:paraId="28BE220C" w14:textId="4B9FE72D" w:rsidR="00822EAD" w:rsidRDefault="00822EAD" w:rsidP="00D40ABB">
      <w:pPr>
        <w:pStyle w:val="ListParagraph"/>
        <w:numPr>
          <w:ilvl w:val="0"/>
          <w:numId w:val="28"/>
        </w:numPr>
        <w:spacing w:after="80"/>
        <w:ind w:left="450"/>
        <w:rPr>
          <w:rFonts w:eastAsia="Times New Roman" w:cs="Times New Roman"/>
          <w:color w:val="212121"/>
          <w:szCs w:val="24"/>
        </w:rPr>
      </w:pPr>
      <w:r w:rsidRPr="008C4778">
        <w:rPr>
          <w:rFonts w:eastAsia="Times New Roman" w:cs="Times New Roman"/>
          <w:i/>
          <w:iCs/>
          <w:color w:val="212121"/>
          <w:szCs w:val="24"/>
          <w:u w:val="single"/>
        </w:rPr>
        <w:t>Meldrum, M.,</w:t>
      </w:r>
      <w:r w:rsidRPr="008C4778">
        <w:rPr>
          <w:rFonts w:eastAsia="Times New Roman" w:cs="Times New Roman"/>
          <w:color w:val="212121"/>
          <w:szCs w:val="24"/>
        </w:rPr>
        <w:t xml:space="preserve"> &amp; </w:t>
      </w:r>
      <w:r w:rsidRPr="008C4778">
        <w:rPr>
          <w:rFonts w:eastAsia="Times New Roman" w:cs="Times New Roman"/>
          <w:b/>
          <w:bCs/>
          <w:color w:val="212121"/>
          <w:szCs w:val="24"/>
        </w:rPr>
        <w:t>Lyons, M. D.</w:t>
      </w:r>
      <w:r w:rsidRPr="008C4778">
        <w:rPr>
          <w:rFonts w:eastAsia="Times New Roman" w:cs="Times New Roman"/>
          <w:color w:val="212121"/>
          <w:szCs w:val="24"/>
        </w:rPr>
        <w:t xml:space="preserve"> (2025, May). </w:t>
      </w:r>
      <w:r w:rsidRPr="008C4778">
        <w:rPr>
          <w:rFonts w:eastAsia="Times New Roman" w:cs="Times New Roman"/>
          <w:i/>
          <w:iCs/>
          <w:color w:val="212121"/>
          <w:szCs w:val="24"/>
        </w:rPr>
        <w:t xml:space="preserve">Exploring profiles of risk and social support: For whom does youth mentoring </w:t>
      </w:r>
      <w:proofErr w:type="gramStart"/>
      <w:r w:rsidRPr="008C4778">
        <w:rPr>
          <w:rFonts w:eastAsia="Times New Roman" w:cs="Times New Roman"/>
          <w:i/>
          <w:iCs/>
          <w:color w:val="212121"/>
          <w:szCs w:val="24"/>
        </w:rPr>
        <w:t>work?.</w:t>
      </w:r>
      <w:proofErr w:type="gramEnd"/>
      <w:r w:rsidRPr="008C4778">
        <w:rPr>
          <w:rFonts w:eastAsia="Times New Roman" w:cs="Times New Roman"/>
          <w:i/>
          <w:iCs/>
          <w:color w:val="212121"/>
          <w:szCs w:val="24"/>
        </w:rPr>
        <w:t> </w:t>
      </w:r>
      <w:r w:rsidRPr="008C4778">
        <w:rPr>
          <w:rFonts w:eastAsia="Times New Roman" w:cs="Times New Roman"/>
          <w:color w:val="212121"/>
          <w:szCs w:val="24"/>
        </w:rPr>
        <w:t>Poster session for the biennial meeting of the Society for Research in Child Development, Minneapolis, MN, United States</w:t>
      </w:r>
    </w:p>
    <w:p w14:paraId="553CC3E8" w14:textId="77777777" w:rsidR="00822EAD" w:rsidRPr="00822EAD" w:rsidRDefault="00822EAD" w:rsidP="00822EAD">
      <w:pPr>
        <w:pStyle w:val="ListParagraph"/>
        <w:spacing w:after="80"/>
        <w:ind w:left="450"/>
        <w:rPr>
          <w:rFonts w:eastAsia="Times New Roman" w:cs="Times New Roman"/>
          <w:color w:val="212121"/>
          <w:szCs w:val="24"/>
        </w:rPr>
      </w:pPr>
    </w:p>
    <w:p w14:paraId="1CDAF14D" w14:textId="55C4B263" w:rsidR="00CC3846" w:rsidRPr="00CC3846" w:rsidRDefault="00CC3846" w:rsidP="00D40ABB">
      <w:pPr>
        <w:pStyle w:val="ListParagraph"/>
        <w:numPr>
          <w:ilvl w:val="0"/>
          <w:numId w:val="28"/>
        </w:numPr>
        <w:spacing w:after="80"/>
        <w:ind w:left="450"/>
        <w:rPr>
          <w:rFonts w:eastAsia="Times New Roman" w:cs="Times New Roman"/>
          <w:color w:val="212121"/>
          <w:szCs w:val="24"/>
        </w:rPr>
      </w:pPr>
      <w:r w:rsidRPr="00CC3846">
        <w:rPr>
          <w:rFonts w:eastAsia="Times New Roman" w:cs="Times New Roman"/>
          <w:color w:val="212121"/>
          <w:szCs w:val="24"/>
        </w:rPr>
        <w:t xml:space="preserve">Zabek, F., </w:t>
      </w:r>
      <w:r w:rsidRPr="00CC3846">
        <w:rPr>
          <w:rFonts w:eastAsia="Times New Roman" w:cs="Times New Roman"/>
          <w:b/>
          <w:bCs/>
          <w:color w:val="212121"/>
          <w:szCs w:val="24"/>
        </w:rPr>
        <w:t>Lyons, M. D.,</w:t>
      </w:r>
      <w:r w:rsidRPr="00CC3846">
        <w:rPr>
          <w:rFonts w:eastAsia="Times New Roman" w:cs="Times New Roman"/>
          <w:color w:val="212121"/>
          <w:szCs w:val="24"/>
        </w:rPr>
        <w:t xml:space="preserve"> &amp; Zeanah, K. (2024, February). </w:t>
      </w:r>
      <w:r w:rsidRPr="00CC3846">
        <w:rPr>
          <w:rFonts w:eastAsia="Times New Roman" w:cs="Times New Roman"/>
          <w:i/>
          <w:iCs/>
          <w:color w:val="212121"/>
          <w:szCs w:val="24"/>
        </w:rPr>
        <w:t>Elevating diverse perspectives and improving school mental health through tele-mentoring</w:t>
      </w:r>
      <w:r w:rsidRPr="00CC3846">
        <w:rPr>
          <w:rFonts w:eastAsia="Times New Roman" w:cs="Times New Roman"/>
          <w:color w:val="212121"/>
          <w:szCs w:val="24"/>
        </w:rPr>
        <w:t> [Mini-skills session]. National Association of School Psychologists Annual Convention, New Orleans, LA.</w:t>
      </w:r>
    </w:p>
    <w:p w14:paraId="1667CD99" w14:textId="77777777" w:rsidR="00CC3846" w:rsidRPr="00CC3846" w:rsidRDefault="00CC3846" w:rsidP="00CC3846">
      <w:pPr>
        <w:pStyle w:val="ListParagraph"/>
        <w:rPr>
          <w:rFonts w:eastAsia="Times New Roman" w:cs="Times New Roman"/>
          <w:i/>
          <w:iCs/>
          <w:color w:val="212121"/>
          <w:szCs w:val="24"/>
          <w:u w:val="single"/>
        </w:rPr>
      </w:pPr>
    </w:p>
    <w:p w14:paraId="43DEECEC" w14:textId="6F0E90EE" w:rsidR="00D40ABB" w:rsidRPr="00D40ABB" w:rsidRDefault="004F532E" w:rsidP="00D40ABB">
      <w:pPr>
        <w:pStyle w:val="ListParagraph"/>
        <w:numPr>
          <w:ilvl w:val="0"/>
          <w:numId w:val="28"/>
        </w:numPr>
        <w:spacing w:after="80"/>
        <w:ind w:left="450"/>
        <w:rPr>
          <w:rFonts w:eastAsia="Times New Roman" w:cs="Times New Roman"/>
          <w:color w:val="212121"/>
          <w:szCs w:val="24"/>
        </w:rPr>
      </w:pPr>
      <w:r w:rsidRPr="00B53D6C">
        <w:rPr>
          <w:rFonts w:eastAsia="Times New Roman" w:cs="Times New Roman"/>
          <w:i/>
          <w:iCs/>
          <w:color w:val="212121"/>
          <w:szCs w:val="24"/>
          <w:u w:val="single"/>
        </w:rPr>
        <w:t>Meldrum, M.,</w:t>
      </w:r>
      <w:r w:rsidRPr="000C45C2">
        <w:rPr>
          <w:rFonts w:eastAsia="Times New Roman" w:cs="Times New Roman"/>
          <w:color w:val="212121"/>
          <w:szCs w:val="24"/>
        </w:rPr>
        <w:t xml:space="preserve"> </w:t>
      </w:r>
      <w:r w:rsidRPr="000C45C2">
        <w:rPr>
          <w:rFonts w:eastAsia="Times New Roman" w:cs="Times New Roman"/>
          <w:b/>
          <w:bCs/>
          <w:color w:val="212121"/>
          <w:szCs w:val="24"/>
        </w:rPr>
        <w:t>Lyons, M. D.,</w:t>
      </w:r>
      <w:r w:rsidRPr="000C45C2">
        <w:rPr>
          <w:rFonts w:eastAsia="Times New Roman" w:cs="Times New Roman"/>
          <w:color w:val="212121"/>
          <w:szCs w:val="24"/>
        </w:rPr>
        <w:t xml:space="preserve"> </w:t>
      </w:r>
      <w:r w:rsidRPr="00B53D6C">
        <w:rPr>
          <w:rFonts w:eastAsia="Times New Roman" w:cs="Times New Roman"/>
          <w:i/>
          <w:iCs/>
          <w:color w:val="212121"/>
          <w:szCs w:val="24"/>
          <w:u w:val="single"/>
        </w:rPr>
        <w:t>Daniel, S.,</w:t>
      </w:r>
      <w:r w:rsidRPr="000C45C2">
        <w:rPr>
          <w:rFonts w:eastAsia="Times New Roman" w:cs="Times New Roman"/>
          <w:color w:val="212121"/>
          <w:szCs w:val="24"/>
        </w:rPr>
        <w:t xml:space="preserve"> Griffith, A., Sjogren, A. L., &amp; Zabek, F. A. (2024, December 5-7). </w:t>
      </w:r>
      <w:r w:rsidRPr="000C45C2">
        <w:rPr>
          <w:rFonts w:eastAsia="Times New Roman" w:cs="Times New Roman"/>
          <w:i/>
          <w:iCs/>
          <w:color w:val="212121"/>
          <w:szCs w:val="24"/>
        </w:rPr>
        <w:t>Coordinating mental health supports across in-school and out-of-school providers: A review of promising practices</w:t>
      </w:r>
      <w:r w:rsidRPr="000C45C2">
        <w:rPr>
          <w:rFonts w:eastAsia="Times New Roman" w:cs="Times New Roman"/>
          <w:color w:val="212121"/>
          <w:szCs w:val="24"/>
        </w:rPr>
        <w:t> [Conference session]. Advancing School Mental Health 2024 Annual Conference, Orlando, FL, United States.</w:t>
      </w:r>
    </w:p>
    <w:p w14:paraId="10CA81B6" w14:textId="77777777" w:rsidR="00D40ABB" w:rsidRPr="000C45C2" w:rsidRDefault="00D40ABB" w:rsidP="00D40ABB">
      <w:pPr>
        <w:pStyle w:val="ListParagraph"/>
        <w:spacing w:after="80"/>
        <w:ind w:left="450"/>
        <w:rPr>
          <w:rFonts w:eastAsia="Times New Roman" w:cs="Times New Roman"/>
          <w:color w:val="212121"/>
          <w:szCs w:val="24"/>
        </w:rPr>
      </w:pPr>
    </w:p>
    <w:p w14:paraId="256DECCF" w14:textId="363FACBA" w:rsidR="00EE61CB" w:rsidRPr="00744214" w:rsidRDefault="00EE61CB" w:rsidP="00D613CA">
      <w:pPr>
        <w:pStyle w:val="ListParagraph"/>
        <w:numPr>
          <w:ilvl w:val="0"/>
          <w:numId w:val="28"/>
        </w:numPr>
        <w:spacing w:after="80"/>
        <w:ind w:left="450"/>
        <w:rPr>
          <w:rFonts w:eastAsia="Times New Roman" w:cs="Times New Roman"/>
          <w:color w:val="212121"/>
          <w:szCs w:val="24"/>
        </w:rPr>
      </w:pPr>
      <w:r w:rsidRPr="00744214">
        <w:rPr>
          <w:rFonts w:cs="Times New Roman"/>
          <w:i/>
          <w:iCs/>
          <w:color w:val="000000"/>
          <w:u w:val="single"/>
        </w:rPr>
        <w:t>Daniel, S.</w:t>
      </w:r>
      <w:r w:rsidRPr="00744214">
        <w:rPr>
          <w:rFonts w:cs="Times New Roman"/>
          <w:color w:val="000000"/>
        </w:rPr>
        <w:t xml:space="preserve">, Zabek, F. A., McDaniel, H. L., &amp; </w:t>
      </w:r>
      <w:r w:rsidRPr="00744214">
        <w:rPr>
          <w:rFonts w:cs="Times New Roman"/>
          <w:b/>
          <w:bCs/>
          <w:color w:val="000000"/>
        </w:rPr>
        <w:t>Lyons, M. D.</w:t>
      </w:r>
      <w:r w:rsidRPr="00744214">
        <w:rPr>
          <w:rFonts w:cs="Times New Roman"/>
          <w:color w:val="000000"/>
        </w:rPr>
        <w:t xml:space="preserve"> (2024, August 8-10).</w:t>
      </w:r>
      <w:r w:rsidRPr="00744214">
        <w:rPr>
          <w:rStyle w:val="apple-converted-space"/>
          <w:rFonts w:cs="Times New Roman"/>
          <w:color w:val="000000"/>
        </w:rPr>
        <w:t> </w:t>
      </w:r>
      <w:r w:rsidRPr="00744214">
        <w:rPr>
          <w:rFonts w:cs="Times New Roman"/>
          <w:i/>
          <w:iCs/>
          <w:color w:val="000000"/>
        </w:rPr>
        <w:t>Evaluating the impact of individual-level factors on school mental health professional development</w:t>
      </w:r>
      <w:r w:rsidRPr="00744214">
        <w:rPr>
          <w:rFonts w:cs="Times New Roman"/>
          <w:color w:val="000000"/>
        </w:rPr>
        <w:t> [Poster presentation]. American Psychological Association 2024 Convention, Seattle, WA, United States.</w:t>
      </w:r>
    </w:p>
    <w:p w14:paraId="49F977EF" w14:textId="1B56EF1F" w:rsidR="00744214" w:rsidRPr="00D40ABB" w:rsidRDefault="00EE61CB" w:rsidP="00744214">
      <w:pPr>
        <w:pStyle w:val="ListParagraph"/>
        <w:numPr>
          <w:ilvl w:val="1"/>
          <w:numId w:val="28"/>
        </w:numPr>
        <w:spacing w:after="80"/>
        <w:rPr>
          <w:rFonts w:eastAsia="Times New Roman" w:cs="Times New Roman"/>
          <w:color w:val="212121"/>
          <w:szCs w:val="24"/>
        </w:rPr>
      </w:pPr>
      <w:r w:rsidRPr="00744214">
        <w:rPr>
          <w:rFonts w:cs="Times New Roman"/>
          <w:color w:val="000000"/>
        </w:rPr>
        <w:t>Blue Ribbon winner</w:t>
      </w:r>
      <w:r w:rsidR="00744214" w:rsidRPr="00744214">
        <w:rPr>
          <w:rFonts w:cs="Times New Roman"/>
          <w:color w:val="000000"/>
        </w:rPr>
        <w:t xml:space="preserve"> from Division 16</w:t>
      </w:r>
    </w:p>
    <w:p w14:paraId="6CC13302" w14:textId="77777777" w:rsidR="00D40ABB" w:rsidRPr="00744214" w:rsidRDefault="00D40ABB" w:rsidP="00D40ABB">
      <w:pPr>
        <w:pStyle w:val="ListParagraph"/>
        <w:spacing w:after="80"/>
        <w:ind w:left="1440"/>
        <w:rPr>
          <w:rFonts w:eastAsia="Times New Roman" w:cs="Times New Roman"/>
          <w:color w:val="212121"/>
          <w:szCs w:val="24"/>
        </w:rPr>
      </w:pPr>
    </w:p>
    <w:p w14:paraId="4BAEF4E5" w14:textId="42089F18" w:rsidR="000C389C" w:rsidRPr="00822EAD" w:rsidRDefault="000C60C4" w:rsidP="00822EAD">
      <w:pPr>
        <w:pStyle w:val="ListParagraph"/>
        <w:numPr>
          <w:ilvl w:val="0"/>
          <w:numId w:val="28"/>
        </w:numPr>
        <w:spacing w:after="80"/>
        <w:ind w:left="450"/>
        <w:rPr>
          <w:rFonts w:eastAsia="Times New Roman" w:cs="Times New Roman"/>
          <w:color w:val="212121"/>
          <w:szCs w:val="24"/>
        </w:rPr>
      </w:pPr>
      <w:r w:rsidRPr="000C389C">
        <w:rPr>
          <w:rFonts w:eastAsia="Times New Roman" w:cs="Times New Roman"/>
          <w:b/>
          <w:bCs/>
          <w:color w:val="212121"/>
          <w:szCs w:val="24"/>
        </w:rPr>
        <w:t>Lyons, M.D.</w:t>
      </w:r>
      <w:r w:rsidRPr="000C389C">
        <w:rPr>
          <w:rFonts w:eastAsia="Times New Roman" w:cs="Times New Roman"/>
          <w:color w:val="212121"/>
          <w:szCs w:val="24"/>
        </w:rPr>
        <w:t xml:space="preserve"> &amp; Sjogren, A (</w:t>
      </w:r>
      <w:r w:rsidR="00FA7A43" w:rsidRPr="000C389C">
        <w:rPr>
          <w:rFonts w:eastAsia="Times New Roman" w:cs="Times New Roman"/>
          <w:color w:val="212121"/>
          <w:szCs w:val="24"/>
        </w:rPr>
        <w:t xml:space="preserve">2024, May) </w:t>
      </w:r>
      <w:r w:rsidR="00FA7A43" w:rsidRPr="0089318B">
        <w:rPr>
          <w:rFonts w:eastAsia="Times New Roman" w:cs="Times New Roman"/>
          <w:i/>
          <w:iCs/>
          <w:color w:val="212121"/>
          <w:szCs w:val="24"/>
        </w:rPr>
        <w:t xml:space="preserve">Practices for coordinating services between school-based and out-of-school time providers. </w:t>
      </w:r>
      <w:r w:rsidR="00FA7A43" w:rsidRPr="000C389C">
        <w:rPr>
          <w:rFonts w:eastAsia="Times New Roman" w:cs="Times New Roman"/>
          <w:color w:val="212121"/>
          <w:szCs w:val="24"/>
        </w:rPr>
        <w:t>Society for Prevention Research</w:t>
      </w:r>
      <w:r w:rsidR="000C389C" w:rsidRPr="000C389C">
        <w:rPr>
          <w:rFonts w:eastAsia="Times New Roman" w:cs="Times New Roman"/>
          <w:color w:val="212121"/>
          <w:szCs w:val="24"/>
        </w:rPr>
        <w:t>. Washington, DC, United State</w:t>
      </w:r>
      <w:r w:rsidR="000C389C">
        <w:rPr>
          <w:rFonts w:eastAsia="Times New Roman" w:cs="Times New Roman"/>
          <w:color w:val="212121"/>
          <w:szCs w:val="24"/>
        </w:rPr>
        <w:t>s</w:t>
      </w:r>
      <w:r w:rsidR="000C389C" w:rsidRPr="000C389C">
        <w:rPr>
          <w:rFonts w:eastAsia="Times New Roman" w:cs="Times New Roman"/>
          <w:color w:val="212121"/>
          <w:szCs w:val="24"/>
        </w:rPr>
        <w:t xml:space="preserve">. </w:t>
      </w:r>
      <w:r w:rsidR="000C389C" w:rsidRPr="00822EAD">
        <w:rPr>
          <w:rFonts w:eastAsia="Times New Roman" w:cs="Times New Roman"/>
          <w:color w:val="212121"/>
          <w:szCs w:val="24"/>
        </w:rPr>
        <w:br/>
      </w:r>
    </w:p>
    <w:p w14:paraId="756F8EDA" w14:textId="525EEE1D" w:rsidR="00D613CA" w:rsidRPr="00D613CA" w:rsidRDefault="00D613CA" w:rsidP="00D613CA">
      <w:pPr>
        <w:pStyle w:val="ListParagraph"/>
        <w:numPr>
          <w:ilvl w:val="0"/>
          <w:numId w:val="28"/>
        </w:numPr>
        <w:spacing w:after="80"/>
        <w:ind w:left="450"/>
        <w:rPr>
          <w:rFonts w:eastAsia="Times New Roman" w:cs="Times New Roman"/>
          <w:color w:val="212121"/>
          <w:szCs w:val="24"/>
        </w:rPr>
      </w:pPr>
      <w:r w:rsidRPr="00D613CA">
        <w:rPr>
          <w:rFonts w:eastAsia="Times New Roman" w:cs="Times New Roman"/>
          <w:i/>
          <w:iCs/>
          <w:color w:val="212121"/>
          <w:szCs w:val="24"/>
          <w:u w:val="single"/>
        </w:rPr>
        <w:t>Koide, J</w:t>
      </w:r>
      <w:r w:rsidRPr="00D613CA">
        <w:rPr>
          <w:rFonts w:eastAsia="Times New Roman" w:cs="Times New Roman"/>
          <w:color w:val="212121"/>
          <w:szCs w:val="24"/>
        </w:rPr>
        <w:t xml:space="preserve">. &amp; </w:t>
      </w:r>
      <w:r w:rsidRPr="00D613CA">
        <w:rPr>
          <w:rFonts w:eastAsia="Times New Roman" w:cs="Times New Roman"/>
          <w:b/>
          <w:bCs/>
          <w:color w:val="212121"/>
          <w:szCs w:val="24"/>
        </w:rPr>
        <w:t>Lyons, M.</w:t>
      </w:r>
      <w:r>
        <w:rPr>
          <w:rFonts w:eastAsia="Times New Roman" w:cs="Times New Roman"/>
          <w:b/>
          <w:bCs/>
          <w:color w:val="212121"/>
          <w:szCs w:val="24"/>
        </w:rPr>
        <w:t>D.</w:t>
      </w:r>
      <w:r w:rsidRPr="00D613CA">
        <w:rPr>
          <w:rFonts w:eastAsia="Times New Roman" w:cs="Times New Roman"/>
          <w:color w:val="212121"/>
          <w:szCs w:val="24"/>
        </w:rPr>
        <w:t xml:space="preserve"> (2023). </w:t>
      </w:r>
      <w:r w:rsidRPr="00D613CA">
        <w:rPr>
          <w:rFonts w:eastAsia="Times New Roman" w:cs="Times New Roman"/>
          <w:color w:val="000000"/>
          <w:szCs w:val="24"/>
        </w:rPr>
        <w:t>Effects of Ethnic–Racial Identity on Strength of Mentorship Relationships. Presented at National Association of School Psychology Convention. Denver, CO. </w:t>
      </w:r>
    </w:p>
    <w:p w14:paraId="53C82FCA" w14:textId="299683E0" w:rsidR="00D613CA" w:rsidRPr="00D613CA" w:rsidRDefault="00D613CA" w:rsidP="00D613CA">
      <w:pPr>
        <w:pStyle w:val="ListParagraph"/>
        <w:numPr>
          <w:ilvl w:val="0"/>
          <w:numId w:val="28"/>
        </w:numPr>
        <w:spacing w:after="80"/>
        <w:ind w:left="450"/>
        <w:rPr>
          <w:rFonts w:eastAsia="Times New Roman" w:cs="Times New Roman"/>
          <w:color w:val="212121"/>
          <w:szCs w:val="24"/>
        </w:rPr>
      </w:pPr>
      <w:r w:rsidRPr="00D613CA">
        <w:rPr>
          <w:rFonts w:eastAsia="Times New Roman" w:cs="Times New Roman"/>
          <w:i/>
          <w:iCs/>
          <w:color w:val="000000"/>
          <w:szCs w:val="24"/>
          <w:u w:val="single"/>
        </w:rPr>
        <w:t>Koide, J.</w:t>
      </w:r>
      <w:r w:rsidRPr="00D613CA">
        <w:rPr>
          <w:rFonts w:eastAsia="Times New Roman" w:cs="Times New Roman"/>
          <w:color w:val="000000"/>
          <w:szCs w:val="24"/>
        </w:rPr>
        <w:t xml:space="preserve">, </w:t>
      </w:r>
      <w:r w:rsidRPr="00D613CA">
        <w:rPr>
          <w:rFonts w:eastAsia="Times New Roman" w:cs="Times New Roman"/>
          <w:b/>
          <w:bCs/>
          <w:color w:val="000000"/>
          <w:szCs w:val="24"/>
        </w:rPr>
        <w:t>Lyons, M.</w:t>
      </w:r>
      <w:r>
        <w:rPr>
          <w:rFonts w:eastAsia="Times New Roman" w:cs="Times New Roman"/>
          <w:b/>
          <w:bCs/>
          <w:color w:val="000000"/>
          <w:szCs w:val="24"/>
        </w:rPr>
        <w:t>D.</w:t>
      </w:r>
      <w:r w:rsidRPr="00D613CA">
        <w:rPr>
          <w:rFonts w:eastAsia="Times New Roman" w:cs="Times New Roman"/>
          <w:b/>
          <w:bCs/>
          <w:color w:val="000000"/>
          <w:szCs w:val="24"/>
        </w:rPr>
        <w:t>,</w:t>
      </w:r>
      <w:r w:rsidRPr="00D613CA">
        <w:rPr>
          <w:rFonts w:eastAsia="Times New Roman" w:cs="Times New Roman"/>
          <w:color w:val="000000"/>
          <w:szCs w:val="24"/>
        </w:rPr>
        <w:t xml:space="preserve"> McDaniels, H., &amp; Coleman, M. (2023).</w:t>
      </w:r>
      <w:r w:rsidRPr="00D613CA">
        <w:rPr>
          <w:rFonts w:ascii="Open Sans" w:eastAsia="Times New Roman" w:hAnsi="Open Sans" w:cs="Open Sans"/>
          <w:color w:val="182261"/>
          <w:sz w:val="33"/>
          <w:szCs w:val="33"/>
        </w:rPr>
        <w:t> </w:t>
      </w:r>
      <w:r w:rsidRPr="00D613CA">
        <w:rPr>
          <w:rFonts w:eastAsia="Times New Roman" w:cs="Times New Roman"/>
          <w:color w:val="000000"/>
          <w:szCs w:val="24"/>
        </w:rPr>
        <w:t>Collaboration Between Academic Researchers &amp; Community-Based Youth Programs. Presented at the National Mentoring Summit. Washington DC. </w:t>
      </w:r>
    </w:p>
    <w:p w14:paraId="5E8965A3" w14:textId="77777777" w:rsidR="00D613CA" w:rsidRPr="00D613CA" w:rsidRDefault="00D613CA" w:rsidP="00D613CA">
      <w:pPr>
        <w:pStyle w:val="ListParagraph"/>
        <w:spacing w:after="80"/>
        <w:rPr>
          <w:rFonts w:eastAsia="Times New Roman" w:cs="Times New Roman"/>
          <w:color w:val="212121"/>
          <w:szCs w:val="24"/>
        </w:rPr>
      </w:pPr>
    </w:p>
    <w:p w14:paraId="2A4814C5" w14:textId="06536AF8" w:rsidR="00904F8B" w:rsidRPr="00E3369B" w:rsidRDefault="00904F8B" w:rsidP="00E3369B">
      <w:pPr>
        <w:pStyle w:val="ListParagraph"/>
        <w:numPr>
          <w:ilvl w:val="0"/>
          <w:numId w:val="28"/>
        </w:numPr>
        <w:ind w:left="360"/>
        <w:rPr>
          <w:rFonts w:eastAsia="Times New Roman" w:cs="Times New Roman"/>
          <w:color w:val="000000"/>
          <w:szCs w:val="24"/>
        </w:rPr>
      </w:pPr>
      <w:r w:rsidRPr="00E3369B">
        <w:rPr>
          <w:rFonts w:eastAsia="Times New Roman" w:cs="Times New Roman"/>
          <w:i/>
          <w:iCs/>
          <w:color w:val="000000"/>
          <w:szCs w:val="24"/>
          <w:u w:val="single"/>
        </w:rPr>
        <w:t>Zabek, F.</w:t>
      </w:r>
      <w:r w:rsidRPr="00E3369B">
        <w:rPr>
          <w:rFonts w:eastAsia="Times New Roman" w:cs="Times New Roman"/>
          <w:color w:val="000000"/>
          <w:szCs w:val="24"/>
        </w:rPr>
        <w:t xml:space="preserve">, </w:t>
      </w:r>
      <w:r w:rsidR="00E3369B" w:rsidRPr="00E3369B">
        <w:rPr>
          <w:rFonts w:eastAsia="Times New Roman" w:cs="Times New Roman"/>
          <w:b/>
          <w:bCs/>
          <w:color w:val="000000"/>
          <w:szCs w:val="24"/>
        </w:rPr>
        <w:t>Lyons, M.D.</w:t>
      </w:r>
      <w:r w:rsidR="00E3369B" w:rsidRPr="00E3369B">
        <w:rPr>
          <w:rFonts w:eastAsia="Times New Roman" w:cs="Times New Roman"/>
          <w:color w:val="000000"/>
          <w:szCs w:val="24"/>
        </w:rPr>
        <w:t xml:space="preserve">, Taylor, J., &amp; Zeanah, K., (2023, February) Addressing Burnout Among School Psychologists: A </w:t>
      </w:r>
      <w:proofErr w:type="spellStart"/>
      <w:r w:rsidR="00E3369B" w:rsidRPr="00E3369B">
        <w:rPr>
          <w:rFonts w:eastAsia="Times New Roman" w:cs="Times New Roman"/>
          <w:color w:val="000000"/>
          <w:szCs w:val="24"/>
        </w:rPr>
        <w:t>Telementoring</w:t>
      </w:r>
      <w:proofErr w:type="spellEnd"/>
      <w:r w:rsidR="00E3369B" w:rsidRPr="00E3369B">
        <w:rPr>
          <w:rFonts w:eastAsia="Times New Roman" w:cs="Times New Roman"/>
          <w:color w:val="000000"/>
          <w:szCs w:val="24"/>
        </w:rPr>
        <w:t xml:space="preserve"> Approach. [Conference Session. National Association of School Psychology</w:t>
      </w:r>
    </w:p>
    <w:p w14:paraId="173632A1" w14:textId="77777777" w:rsidR="00904F8B" w:rsidRPr="00904F8B" w:rsidRDefault="00904F8B" w:rsidP="00904F8B">
      <w:pPr>
        <w:pStyle w:val="ListParagraph"/>
        <w:ind w:left="360"/>
        <w:rPr>
          <w:rFonts w:eastAsia="Times New Roman" w:cs="Times New Roman"/>
          <w:color w:val="000000"/>
          <w:szCs w:val="24"/>
        </w:rPr>
      </w:pPr>
    </w:p>
    <w:p w14:paraId="4CD3A3DB" w14:textId="2A5197B8" w:rsidR="004758B6" w:rsidRPr="00660370" w:rsidRDefault="004758B6" w:rsidP="004758B6">
      <w:pPr>
        <w:pStyle w:val="ListParagraph"/>
        <w:numPr>
          <w:ilvl w:val="0"/>
          <w:numId w:val="28"/>
        </w:numPr>
        <w:ind w:left="360"/>
        <w:rPr>
          <w:rFonts w:eastAsia="Times New Roman" w:cs="Times New Roman"/>
          <w:color w:val="000000"/>
          <w:szCs w:val="24"/>
        </w:rPr>
      </w:pPr>
      <w:r w:rsidRPr="00660370">
        <w:rPr>
          <w:rFonts w:eastAsia="Times New Roman" w:cs="Times New Roman"/>
          <w:i/>
          <w:iCs/>
          <w:color w:val="000000"/>
          <w:szCs w:val="24"/>
          <w:u w:val="single"/>
        </w:rPr>
        <w:t>Zabek, F.</w:t>
      </w:r>
      <w:r w:rsidRPr="00660370">
        <w:rPr>
          <w:rFonts w:eastAsia="Times New Roman" w:cs="Times New Roman"/>
          <w:color w:val="000000"/>
          <w:szCs w:val="24"/>
        </w:rPr>
        <w:t xml:space="preserve">, </w:t>
      </w:r>
      <w:r w:rsidR="00994A39" w:rsidRPr="00660370">
        <w:rPr>
          <w:rFonts w:eastAsia="Times New Roman" w:cs="Times New Roman"/>
          <w:color w:val="000000"/>
          <w:szCs w:val="24"/>
        </w:rPr>
        <w:t xml:space="preserve">Zeanah, K. L., </w:t>
      </w:r>
      <w:r w:rsidR="00994A39">
        <w:rPr>
          <w:rFonts w:eastAsia="Times New Roman" w:cs="Times New Roman"/>
          <w:color w:val="000000"/>
          <w:szCs w:val="24"/>
        </w:rPr>
        <w:t xml:space="preserve">and </w:t>
      </w:r>
      <w:r w:rsidRPr="00660370">
        <w:rPr>
          <w:rFonts w:eastAsia="Times New Roman" w:cs="Times New Roman"/>
          <w:b/>
          <w:bCs/>
          <w:color w:val="000000"/>
          <w:szCs w:val="24"/>
        </w:rPr>
        <w:t>Lyons, M. D.</w:t>
      </w:r>
      <w:r w:rsidR="00994A39">
        <w:rPr>
          <w:rFonts w:eastAsia="Times New Roman" w:cs="Times New Roman"/>
          <w:i/>
          <w:iCs/>
          <w:color w:val="000000"/>
          <w:szCs w:val="24"/>
          <w:u w:val="single"/>
        </w:rPr>
        <w:t xml:space="preserve"> </w:t>
      </w:r>
      <w:r w:rsidRPr="00660370">
        <w:rPr>
          <w:rFonts w:eastAsia="Times New Roman" w:cs="Times New Roman"/>
          <w:color w:val="000000"/>
          <w:szCs w:val="24"/>
        </w:rPr>
        <w:t>(202</w:t>
      </w:r>
      <w:r w:rsidR="00994A39">
        <w:rPr>
          <w:rFonts w:eastAsia="Times New Roman" w:cs="Times New Roman"/>
          <w:color w:val="000000"/>
          <w:szCs w:val="24"/>
        </w:rPr>
        <w:t>2</w:t>
      </w:r>
      <w:r w:rsidRPr="00660370">
        <w:rPr>
          <w:rFonts w:eastAsia="Times New Roman" w:cs="Times New Roman"/>
          <w:color w:val="000000"/>
          <w:szCs w:val="24"/>
        </w:rPr>
        <w:t xml:space="preserve">, </w:t>
      </w:r>
      <w:r w:rsidR="00994A39">
        <w:rPr>
          <w:rFonts w:eastAsia="Times New Roman" w:cs="Times New Roman"/>
          <w:color w:val="000000"/>
          <w:szCs w:val="24"/>
        </w:rPr>
        <w:t>April</w:t>
      </w:r>
      <w:r w:rsidRPr="00660370">
        <w:rPr>
          <w:rFonts w:eastAsia="Times New Roman" w:cs="Times New Roman"/>
          <w:color w:val="000000"/>
          <w:szCs w:val="24"/>
        </w:rPr>
        <w:t>). </w:t>
      </w:r>
      <w:r w:rsidR="00994A39" w:rsidRPr="00994A39">
        <w:rPr>
          <w:rFonts w:eastAsia="Times New Roman" w:cs="Times New Roman"/>
          <w:i/>
          <w:iCs/>
          <w:color w:val="000000"/>
          <w:szCs w:val="24"/>
        </w:rPr>
        <w:t>Increasing Interprofessional Collaboration Among School Mental Health Providers</w:t>
      </w:r>
      <w:r w:rsidRPr="00660370">
        <w:rPr>
          <w:rFonts w:eastAsia="Times New Roman" w:cs="Times New Roman"/>
          <w:color w:val="000000"/>
          <w:szCs w:val="24"/>
        </w:rPr>
        <w:t xml:space="preserve">. [Conference Session]. </w:t>
      </w:r>
      <w:r w:rsidR="00994A39">
        <w:rPr>
          <w:rFonts w:eastAsia="Times New Roman" w:cs="Times New Roman"/>
          <w:color w:val="000000"/>
          <w:szCs w:val="24"/>
        </w:rPr>
        <w:t>American Education</w:t>
      </w:r>
      <w:r w:rsidR="007C297B">
        <w:rPr>
          <w:rFonts w:eastAsia="Times New Roman" w:cs="Times New Roman"/>
          <w:color w:val="000000"/>
          <w:szCs w:val="24"/>
        </w:rPr>
        <w:t>al</w:t>
      </w:r>
      <w:r w:rsidR="00994A39">
        <w:rPr>
          <w:rFonts w:eastAsia="Times New Roman" w:cs="Times New Roman"/>
          <w:color w:val="000000"/>
          <w:szCs w:val="24"/>
        </w:rPr>
        <w:t xml:space="preserve"> Research Association</w:t>
      </w:r>
      <w:r w:rsidRPr="00660370">
        <w:rPr>
          <w:rFonts w:eastAsia="Times New Roman" w:cs="Times New Roman"/>
          <w:color w:val="000000"/>
          <w:szCs w:val="24"/>
        </w:rPr>
        <w:t>.  </w:t>
      </w:r>
    </w:p>
    <w:p w14:paraId="72158386" w14:textId="77777777" w:rsidR="004758B6" w:rsidRPr="004758B6" w:rsidRDefault="004758B6" w:rsidP="004758B6">
      <w:pPr>
        <w:pStyle w:val="ListParagraph"/>
        <w:ind w:left="360"/>
        <w:rPr>
          <w:rFonts w:eastAsia="Times New Roman" w:cs="Times New Roman"/>
          <w:i/>
          <w:iCs/>
          <w:color w:val="000000"/>
          <w:szCs w:val="24"/>
        </w:rPr>
      </w:pPr>
    </w:p>
    <w:p w14:paraId="1D79BF49" w14:textId="6E41EC5C" w:rsidR="008C1830" w:rsidRPr="008C1830" w:rsidRDefault="008C1830" w:rsidP="008C1830">
      <w:pPr>
        <w:pStyle w:val="ListParagraph"/>
        <w:numPr>
          <w:ilvl w:val="0"/>
          <w:numId w:val="28"/>
        </w:numPr>
        <w:ind w:left="360"/>
        <w:rPr>
          <w:rFonts w:eastAsia="Times New Roman" w:cs="Times New Roman"/>
          <w:i/>
          <w:iCs/>
          <w:color w:val="000000"/>
          <w:szCs w:val="24"/>
        </w:rPr>
      </w:pPr>
      <w:r w:rsidRPr="00660370">
        <w:rPr>
          <w:rFonts w:eastAsia="Times New Roman" w:cs="Times New Roman"/>
          <w:color w:val="000000"/>
          <w:szCs w:val="24"/>
        </w:rPr>
        <w:t>Taylor, J. V.</w:t>
      </w:r>
      <w:proofErr w:type="gramStart"/>
      <w:r w:rsidRPr="00660370">
        <w:rPr>
          <w:rFonts w:eastAsia="Times New Roman" w:cs="Times New Roman"/>
          <w:color w:val="000000"/>
          <w:szCs w:val="24"/>
        </w:rPr>
        <w:t xml:space="preserve">, </w:t>
      </w:r>
      <w:r>
        <w:rPr>
          <w:rFonts w:eastAsia="Times New Roman" w:cs="Times New Roman"/>
          <w:color w:val="000000"/>
          <w:szCs w:val="24"/>
        </w:rPr>
        <w:t xml:space="preserve"> </w:t>
      </w:r>
      <w:r w:rsidR="00C8483B" w:rsidRPr="00C8483B">
        <w:rPr>
          <w:rFonts w:eastAsia="Times New Roman" w:cs="Times New Roman"/>
          <w:i/>
          <w:iCs/>
          <w:color w:val="000000"/>
          <w:szCs w:val="24"/>
          <w:u w:val="single"/>
        </w:rPr>
        <w:t>Alwani</w:t>
      </w:r>
      <w:proofErr w:type="gramEnd"/>
      <w:r w:rsidR="00C8483B" w:rsidRPr="00C8483B">
        <w:rPr>
          <w:rFonts w:eastAsia="Times New Roman" w:cs="Times New Roman"/>
          <w:i/>
          <w:iCs/>
          <w:color w:val="000000"/>
          <w:szCs w:val="24"/>
          <w:u w:val="single"/>
        </w:rPr>
        <w:t>, N</w:t>
      </w:r>
      <w:r w:rsidR="00C8483B">
        <w:rPr>
          <w:rFonts w:eastAsia="Times New Roman" w:cs="Times New Roman"/>
          <w:color w:val="000000"/>
          <w:szCs w:val="24"/>
        </w:rPr>
        <w:t xml:space="preserve">., </w:t>
      </w:r>
      <w:r w:rsidR="00C8483B" w:rsidRPr="00660370">
        <w:rPr>
          <w:rFonts w:eastAsia="Times New Roman" w:cs="Times New Roman"/>
          <w:i/>
          <w:iCs/>
          <w:color w:val="000000"/>
          <w:szCs w:val="24"/>
          <w:u w:val="single"/>
        </w:rPr>
        <w:t>Downey, S. K.</w:t>
      </w:r>
      <w:r w:rsidR="00C8483B">
        <w:rPr>
          <w:rFonts w:eastAsia="Times New Roman" w:cs="Times New Roman"/>
          <w:color w:val="000000"/>
          <w:szCs w:val="24"/>
        </w:rPr>
        <w:t xml:space="preserve">, </w:t>
      </w:r>
      <w:r w:rsidRPr="00660370">
        <w:rPr>
          <w:rFonts w:eastAsia="Times New Roman" w:cs="Times New Roman"/>
          <w:b/>
          <w:bCs/>
          <w:color w:val="000000"/>
          <w:szCs w:val="24"/>
        </w:rPr>
        <w:t>Lyons, M. D.,</w:t>
      </w:r>
      <w:r w:rsidRPr="00660370">
        <w:rPr>
          <w:rFonts w:eastAsia="Times New Roman" w:cs="Times New Roman"/>
          <w:color w:val="000000"/>
          <w:szCs w:val="24"/>
        </w:rPr>
        <w:t> </w:t>
      </w:r>
      <w:r w:rsidR="00C8483B">
        <w:rPr>
          <w:rFonts w:eastAsia="Times New Roman" w:cs="Times New Roman"/>
          <w:color w:val="000000"/>
          <w:szCs w:val="24"/>
        </w:rPr>
        <w:t>Wharff, J.,</w:t>
      </w:r>
      <w:r w:rsidRPr="00660370">
        <w:rPr>
          <w:rFonts w:eastAsia="Times New Roman" w:cs="Times New Roman"/>
          <w:color w:val="000000"/>
          <w:szCs w:val="24"/>
        </w:rPr>
        <w:t xml:space="preserve"> </w:t>
      </w:r>
      <w:r w:rsidR="00C8483B" w:rsidRPr="00660370">
        <w:rPr>
          <w:rFonts w:eastAsia="Times New Roman" w:cs="Times New Roman"/>
          <w:i/>
          <w:iCs/>
          <w:color w:val="000000"/>
          <w:szCs w:val="24"/>
          <w:u w:val="single"/>
        </w:rPr>
        <w:t>Zabek, F.</w:t>
      </w:r>
      <w:r w:rsidR="00C8483B" w:rsidRPr="00660370">
        <w:rPr>
          <w:rFonts w:eastAsia="Times New Roman" w:cs="Times New Roman"/>
          <w:color w:val="000000"/>
          <w:szCs w:val="24"/>
        </w:rPr>
        <w:t xml:space="preserve">, </w:t>
      </w:r>
      <w:r w:rsidR="00C8483B">
        <w:rPr>
          <w:rFonts w:eastAsia="Times New Roman" w:cs="Times New Roman"/>
          <w:color w:val="000000"/>
          <w:szCs w:val="24"/>
        </w:rPr>
        <w:t xml:space="preserve">and </w:t>
      </w:r>
      <w:r w:rsidRPr="00660370">
        <w:rPr>
          <w:rFonts w:eastAsia="Times New Roman" w:cs="Times New Roman"/>
          <w:color w:val="000000"/>
          <w:szCs w:val="24"/>
        </w:rPr>
        <w:t>Zeanah, K. L.</w:t>
      </w:r>
      <w:r w:rsidR="00676E9B">
        <w:rPr>
          <w:rFonts w:eastAsia="Times New Roman" w:cs="Times New Roman"/>
          <w:color w:val="000000"/>
          <w:szCs w:val="24"/>
        </w:rPr>
        <w:t xml:space="preserve"> (2022, March)</w:t>
      </w:r>
      <w:r w:rsidRPr="00660370">
        <w:rPr>
          <w:rFonts w:eastAsia="Times New Roman" w:cs="Times New Roman"/>
          <w:color w:val="000000"/>
          <w:szCs w:val="24"/>
        </w:rPr>
        <w:t xml:space="preserve"> </w:t>
      </w:r>
      <w:r w:rsidRPr="008C1830">
        <w:rPr>
          <w:rFonts w:eastAsia="Times New Roman" w:cs="Times New Roman"/>
          <w:i/>
          <w:iCs/>
          <w:color w:val="000000"/>
          <w:szCs w:val="24"/>
        </w:rPr>
        <w:t xml:space="preserve">Utilizing a </w:t>
      </w:r>
      <w:proofErr w:type="spellStart"/>
      <w:r w:rsidRPr="008C1830">
        <w:rPr>
          <w:rFonts w:eastAsia="Times New Roman" w:cs="Times New Roman"/>
          <w:i/>
          <w:iCs/>
          <w:color w:val="000000"/>
          <w:szCs w:val="24"/>
        </w:rPr>
        <w:t>Telementoring</w:t>
      </w:r>
      <w:proofErr w:type="spellEnd"/>
      <w:r w:rsidRPr="008C1830">
        <w:rPr>
          <w:rFonts w:eastAsia="Times New Roman" w:cs="Times New Roman"/>
          <w:i/>
          <w:iCs/>
          <w:color w:val="000000"/>
          <w:szCs w:val="24"/>
        </w:rPr>
        <w:t xml:space="preserve"> Model of Consultation to Improve Student Mental Health Outcomes: A Multidisciplinary Approach</w:t>
      </w:r>
      <w:r w:rsidR="00C8483B">
        <w:rPr>
          <w:rFonts w:eastAsia="Times New Roman" w:cs="Times New Roman"/>
          <w:i/>
          <w:iCs/>
          <w:color w:val="000000"/>
          <w:szCs w:val="24"/>
        </w:rPr>
        <w:t xml:space="preserve"> </w:t>
      </w:r>
      <w:r w:rsidR="00C8483B">
        <w:rPr>
          <w:rFonts w:eastAsia="Times New Roman" w:cs="Times New Roman"/>
          <w:color w:val="000000"/>
          <w:szCs w:val="24"/>
        </w:rPr>
        <w:t xml:space="preserve">[conference session]. Evidence Based </w:t>
      </w:r>
      <w:r w:rsidR="00676E9B">
        <w:rPr>
          <w:rFonts w:eastAsia="Times New Roman" w:cs="Times New Roman"/>
          <w:color w:val="000000"/>
          <w:szCs w:val="24"/>
        </w:rPr>
        <w:t>School Counseling Conference</w:t>
      </w:r>
    </w:p>
    <w:p w14:paraId="1845E4E8" w14:textId="77777777" w:rsidR="003376ED" w:rsidRPr="003376ED" w:rsidRDefault="003376ED" w:rsidP="00676E9B">
      <w:pPr>
        <w:pStyle w:val="ListParagraph"/>
        <w:ind w:left="360"/>
        <w:rPr>
          <w:rFonts w:eastAsia="Times New Roman" w:cs="Times New Roman"/>
          <w:color w:val="000000"/>
          <w:szCs w:val="24"/>
        </w:rPr>
      </w:pPr>
    </w:p>
    <w:p w14:paraId="62A7CDE2" w14:textId="345ABE5E" w:rsidR="00C9611F" w:rsidRPr="00660370" w:rsidRDefault="00C9611F" w:rsidP="00C9611F">
      <w:pPr>
        <w:pStyle w:val="ListParagraph"/>
        <w:numPr>
          <w:ilvl w:val="0"/>
          <w:numId w:val="28"/>
        </w:numPr>
        <w:ind w:left="360"/>
        <w:rPr>
          <w:rFonts w:eastAsia="Times New Roman" w:cs="Times New Roman"/>
          <w:color w:val="000000"/>
          <w:szCs w:val="24"/>
        </w:rPr>
      </w:pPr>
      <w:r w:rsidRPr="00660370">
        <w:rPr>
          <w:rFonts w:eastAsia="Times New Roman" w:cs="Times New Roman"/>
          <w:i/>
          <w:iCs/>
          <w:color w:val="000000"/>
          <w:szCs w:val="24"/>
          <w:u w:val="single"/>
        </w:rPr>
        <w:t>Zabek, F.</w:t>
      </w:r>
      <w:r w:rsidRPr="00660370">
        <w:rPr>
          <w:rFonts w:eastAsia="Times New Roman" w:cs="Times New Roman"/>
          <w:color w:val="000000"/>
          <w:szCs w:val="24"/>
        </w:rPr>
        <w:t xml:space="preserve">, </w:t>
      </w:r>
      <w:r w:rsidRPr="00660370">
        <w:rPr>
          <w:rFonts w:eastAsia="Times New Roman" w:cs="Times New Roman"/>
          <w:b/>
          <w:bCs/>
          <w:color w:val="000000"/>
          <w:szCs w:val="24"/>
        </w:rPr>
        <w:t>Lyons, M. D.,</w:t>
      </w:r>
      <w:r w:rsidRPr="00660370">
        <w:rPr>
          <w:rFonts w:eastAsia="Times New Roman" w:cs="Times New Roman"/>
          <w:color w:val="000000"/>
          <w:szCs w:val="24"/>
        </w:rPr>
        <w:t xml:space="preserve"> Taylor, J. V., Zeanah, K. L., and </w:t>
      </w:r>
      <w:r w:rsidRPr="00660370">
        <w:rPr>
          <w:rFonts w:eastAsia="Times New Roman" w:cs="Times New Roman"/>
          <w:i/>
          <w:iCs/>
          <w:color w:val="000000"/>
          <w:szCs w:val="24"/>
          <w:u w:val="single"/>
        </w:rPr>
        <w:t>Downey, S. K.</w:t>
      </w:r>
      <w:r w:rsidRPr="00660370">
        <w:rPr>
          <w:rFonts w:eastAsia="Times New Roman" w:cs="Times New Roman"/>
          <w:color w:val="000000"/>
          <w:szCs w:val="24"/>
        </w:rPr>
        <w:t xml:space="preserve"> (2021, October 14–15). </w:t>
      </w:r>
      <w:r w:rsidRPr="00660370">
        <w:rPr>
          <w:rFonts w:eastAsia="Times New Roman" w:cs="Times New Roman"/>
          <w:i/>
          <w:iCs/>
          <w:color w:val="000000"/>
          <w:szCs w:val="24"/>
        </w:rPr>
        <w:t xml:space="preserve">Improving access to school mental health services: Using </w:t>
      </w:r>
      <w:proofErr w:type="spellStart"/>
      <w:r w:rsidRPr="00660370">
        <w:rPr>
          <w:rFonts w:eastAsia="Times New Roman" w:cs="Times New Roman"/>
          <w:i/>
          <w:iCs/>
          <w:color w:val="000000"/>
          <w:szCs w:val="24"/>
        </w:rPr>
        <w:t>telementoring</w:t>
      </w:r>
      <w:proofErr w:type="spellEnd"/>
      <w:r w:rsidRPr="00660370">
        <w:rPr>
          <w:rFonts w:eastAsia="Times New Roman" w:cs="Times New Roman"/>
          <w:i/>
          <w:iCs/>
          <w:color w:val="000000"/>
          <w:szCs w:val="24"/>
        </w:rPr>
        <w:t xml:space="preserve"> to increase equity</w:t>
      </w:r>
      <w:r w:rsidRPr="00660370">
        <w:rPr>
          <w:rFonts w:eastAsia="Times New Roman" w:cs="Times New Roman"/>
          <w:color w:val="000000"/>
          <w:szCs w:val="24"/>
        </w:rPr>
        <w:t>. [Conference Session]. Annual Conference on Advancing School Mental Health.  </w:t>
      </w:r>
    </w:p>
    <w:p w14:paraId="5A9249F7" w14:textId="77777777" w:rsidR="00C9611F" w:rsidRPr="00C9611F" w:rsidRDefault="00C9611F" w:rsidP="00C9611F">
      <w:pPr>
        <w:pStyle w:val="ListParagraph"/>
        <w:rPr>
          <w:rFonts w:eastAsia="Times New Roman" w:cs="Times New Roman"/>
          <w:szCs w:val="24"/>
        </w:rPr>
      </w:pPr>
    </w:p>
    <w:p w14:paraId="059FF592" w14:textId="0E2B37CE" w:rsidR="001B784A" w:rsidRPr="009E7441" w:rsidRDefault="001B784A" w:rsidP="00E73FA4">
      <w:pPr>
        <w:pStyle w:val="ListParagraph"/>
        <w:numPr>
          <w:ilvl w:val="0"/>
          <w:numId w:val="28"/>
        </w:numPr>
        <w:spacing w:after="240"/>
        <w:ind w:left="360"/>
        <w:rPr>
          <w:color w:val="000000" w:themeColor="text1"/>
          <w:szCs w:val="24"/>
        </w:rPr>
      </w:pPr>
      <w:r w:rsidRPr="009E7441">
        <w:rPr>
          <w:i/>
          <w:color w:val="000000" w:themeColor="text1"/>
          <w:szCs w:val="24"/>
          <w:u w:val="single"/>
        </w:rPr>
        <w:t>Kassabian, S</w:t>
      </w:r>
      <w:r w:rsidRPr="009E7441">
        <w:rPr>
          <w:color w:val="000000" w:themeColor="text1"/>
          <w:szCs w:val="24"/>
        </w:rPr>
        <w:t xml:space="preserve">. &amp; </w:t>
      </w:r>
      <w:r w:rsidRPr="009E7441">
        <w:rPr>
          <w:b/>
          <w:color w:val="000000" w:themeColor="text1"/>
          <w:szCs w:val="24"/>
        </w:rPr>
        <w:t>Lyons, M.D.</w:t>
      </w:r>
      <w:r w:rsidRPr="009E7441">
        <w:rPr>
          <w:color w:val="000000" w:themeColor="text1"/>
          <w:szCs w:val="24"/>
        </w:rPr>
        <w:t xml:space="preserve"> (2021, April) The Role of Family Relationships in Youth Mentoring: An Ecological Perspective. Paper presented at the </w:t>
      </w:r>
      <w:r w:rsidRPr="009E7441">
        <w:rPr>
          <w:i/>
          <w:color w:val="000000" w:themeColor="text1"/>
          <w:szCs w:val="24"/>
        </w:rPr>
        <w:t>Society for Research in Child Development.</w:t>
      </w:r>
    </w:p>
    <w:p w14:paraId="2B0881A0" w14:textId="77777777" w:rsidR="007F3B73" w:rsidRPr="00FF1345" w:rsidRDefault="007F3B73" w:rsidP="007F3B73">
      <w:pPr>
        <w:pStyle w:val="ListParagraph"/>
        <w:spacing w:after="240"/>
        <w:ind w:left="360"/>
        <w:rPr>
          <w:color w:val="000000" w:themeColor="text1"/>
          <w:szCs w:val="24"/>
        </w:rPr>
      </w:pPr>
    </w:p>
    <w:p w14:paraId="649C8DDF" w14:textId="54709DA2" w:rsidR="001B784A" w:rsidRPr="009E7441" w:rsidRDefault="001B784A" w:rsidP="00E73FA4">
      <w:pPr>
        <w:pStyle w:val="ListParagraph"/>
        <w:numPr>
          <w:ilvl w:val="0"/>
          <w:numId w:val="28"/>
        </w:numPr>
        <w:spacing w:after="240"/>
        <w:ind w:left="360"/>
        <w:rPr>
          <w:color w:val="000000" w:themeColor="text1"/>
          <w:szCs w:val="24"/>
        </w:rPr>
      </w:pPr>
      <w:proofErr w:type="spellStart"/>
      <w:r w:rsidRPr="009E7441">
        <w:rPr>
          <w:i/>
          <w:color w:val="000000" w:themeColor="text1"/>
          <w:szCs w:val="24"/>
          <w:u w:val="single"/>
        </w:rPr>
        <w:t>Spiekermann</w:t>
      </w:r>
      <w:proofErr w:type="spellEnd"/>
      <w:r w:rsidRPr="009E7441">
        <w:rPr>
          <w:i/>
          <w:color w:val="000000" w:themeColor="text1"/>
          <w:szCs w:val="24"/>
          <w:u w:val="single"/>
        </w:rPr>
        <w:t>, L.</w:t>
      </w:r>
      <w:r w:rsidRPr="009E7441">
        <w:rPr>
          <w:color w:val="000000" w:themeColor="text1"/>
          <w:szCs w:val="24"/>
        </w:rPr>
        <w:t xml:space="preserve">, </w:t>
      </w:r>
      <w:r w:rsidRPr="009E7441">
        <w:rPr>
          <w:b/>
          <w:color w:val="000000" w:themeColor="text1"/>
          <w:szCs w:val="24"/>
        </w:rPr>
        <w:t>Lyons, M.D.</w:t>
      </w:r>
      <w:r w:rsidRPr="009E7441">
        <w:rPr>
          <w:color w:val="000000" w:themeColor="text1"/>
          <w:szCs w:val="24"/>
        </w:rPr>
        <w:t>, Lawrence, E. &amp; Deutsch, N. (2020, February). </w:t>
      </w:r>
      <w:r w:rsidRPr="009E7441">
        <w:rPr>
          <w:i/>
          <w:color w:val="000000" w:themeColor="text1"/>
          <w:szCs w:val="24"/>
        </w:rPr>
        <w:t>School-Based Mentoring Relationship Development</w:t>
      </w:r>
      <w:r w:rsidRPr="009E7441">
        <w:rPr>
          <w:color w:val="000000" w:themeColor="text1"/>
          <w:szCs w:val="24"/>
        </w:rPr>
        <w:t>. Poster session presented at the National Association of School Psychologists Annual Convention, Baltimore, MD. </w:t>
      </w:r>
    </w:p>
    <w:p w14:paraId="7F5C2CAF" w14:textId="77777777" w:rsidR="007F3B73" w:rsidRPr="00FF1345" w:rsidRDefault="007F3B73" w:rsidP="007F3B73">
      <w:pPr>
        <w:pStyle w:val="ListParagraph"/>
        <w:spacing w:after="240"/>
        <w:ind w:left="360"/>
        <w:rPr>
          <w:color w:val="000000" w:themeColor="text1"/>
          <w:szCs w:val="24"/>
        </w:rPr>
      </w:pPr>
    </w:p>
    <w:p w14:paraId="64FB87D0" w14:textId="4CBF84C2" w:rsidR="001B784A" w:rsidRPr="009E7441" w:rsidRDefault="001B784A" w:rsidP="00E73FA4">
      <w:pPr>
        <w:pStyle w:val="ListParagraph"/>
        <w:numPr>
          <w:ilvl w:val="0"/>
          <w:numId w:val="28"/>
        </w:numPr>
        <w:spacing w:after="240" w:line="235" w:lineRule="atLeast"/>
        <w:ind w:left="360"/>
        <w:rPr>
          <w:color w:val="000000" w:themeColor="text1"/>
          <w:szCs w:val="24"/>
        </w:rPr>
      </w:pPr>
      <w:r w:rsidRPr="009E7441">
        <w:rPr>
          <w:i/>
          <w:color w:val="000000" w:themeColor="text1"/>
          <w:szCs w:val="24"/>
          <w:u w:val="single"/>
        </w:rPr>
        <w:t>Kassabian, S</w:t>
      </w:r>
      <w:r w:rsidRPr="009E7441">
        <w:rPr>
          <w:b/>
          <w:color w:val="000000" w:themeColor="text1"/>
          <w:szCs w:val="24"/>
          <w:u w:val="single"/>
        </w:rPr>
        <w:t>.</w:t>
      </w:r>
      <w:r w:rsidRPr="009E7441">
        <w:rPr>
          <w:rStyle w:val="apple-converted-space"/>
          <w:color w:val="000000" w:themeColor="text1"/>
          <w:szCs w:val="24"/>
        </w:rPr>
        <w:t xml:space="preserve">​ </w:t>
      </w:r>
      <w:r w:rsidRPr="009E7441">
        <w:rPr>
          <w:color w:val="000000" w:themeColor="text1"/>
          <w:szCs w:val="24"/>
        </w:rPr>
        <w:t>&amp; </w:t>
      </w:r>
      <w:r w:rsidRPr="009E7441">
        <w:rPr>
          <w:b/>
          <w:color w:val="000000" w:themeColor="text1"/>
          <w:szCs w:val="24"/>
        </w:rPr>
        <w:t>Lyons, M.D.</w:t>
      </w:r>
      <w:r w:rsidRPr="009E7441">
        <w:rPr>
          <w:color w:val="000000" w:themeColor="text1"/>
          <w:szCs w:val="24"/>
        </w:rPr>
        <w:t> (2020).</w:t>
      </w:r>
      <w:r w:rsidRPr="009E7441">
        <w:rPr>
          <w:rStyle w:val="apple-converted-space"/>
          <w:color w:val="000000" w:themeColor="text1"/>
          <w:szCs w:val="24"/>
        </w:rPr>
        <w:t>​</w:t>
      </w:r>
      <w:r w:rsidR="002570B2">
        <w:rPr>
          <w:rStyle w:val="apple-converted-space"/>
          <w:color w:val="000000" w:themeColor="text1"/>
          <w:szCs w:val="24"/>
        </w:rPr>
        <w:t xml:space="preserve"> </w:t>
      </w:r>
      <w:r w:rsidRPr="009E7441">
        <w:rPr>
          <w:i/>
          <w:color w:val="000000" w:themeColor="text1"/>
          <w:szCs w:val="24"/>
        </w:rPr>
        <w:t>Family Matters: The Role of Family Relationships in Youth Mentoring.</w:t>
      </w:r>
      <w:r w:rsidRPr="009E7441">
        <w:rPr>
          <w:rStyle w:val="apple-converted-space"/>
          <w:color w:val="000000" w:themeColor="text1"/>
          <w:szCs w:val="24"/>
        </w:rPr>
        <w:t>​</w:t>
      </w:r>
      <w:r w:rsidRPr="009E7441">
        <w:rPr>
          <w:color w:val="000000" w:themeColor="text1"/>
          <w:szCs w:val="24"/>
        </w:rPr>
        <w:t>Poster presented at the National Association of School Psychologists annual conference, Baltimore, MD. </w:t>
      </w:r>
    </w:p>
    <w:p w14:paraId="6A54DB5E" w14:textId="77777777" w:rsidR="007F3B73" w:rsidRPr="00FF1345" w:rsidRDefault="007F3B73" w:rsidP="007F3B73">
      <w:pPr>
        <w:pStyle w:val="ListParagraph"/>
        <w:spacing w:after="240" w:line="235" w:lineRule="atLeast"/>
        <w:ind w:left="360"/>
        <w:rPr>
          <w:color w:val="000000" w:themeColor="text1"/>
          <w:szCs w:val="24"/>
        </w:rPr>
      </w:pPr>
    </w:p>
    <w:p w14:paraId="209634AB" w14:textId="2723AFED" w:rsidR="001B784A" w:rsidRPr="009E7441" w:rsidRDefault="001B784A" w:rsidP="00E73FA4">
      <w:pPr>
        <w:pStyle w:val="ListParagraph"/>
        <w:numPr>
          <w:ilvl w:val="0"/>
          <w:numId w:val="28"/>
        </w:numPr>
        <w:spacing w:after="120"/>
        <w:ind w:left="360"/>
        <w:rPr>
          <w:color w:val="000000" w:themeColor="text1"/>
          <w:szCs w:val="24"/>
        </w:rPr>
      </w:pPr>
      <w:r w:rsidRPr="009E7441">
        <w:rPr>
          <w:b/>
          <w:color w:val="000000" w:themeColor="text1"/>
          <w:szCs w:val="24"/>
        </w:rPr>
        <w:t>Lyons, M.D.</w:t>
      </w:r>
      <w:r w:rsidRPr="009E7441">
        <w:rPr>
          <w:color w:val="000000" w:themeColor="text1"/>
          <w:szCs w:val="24"/>
        </w:rPr>
        <w:t xml:space="preserve"> (2019, August). </w:t>
      </w:r>
      <w:r w:rsidRPr="009E7441">
        <w:rPr>
          <w:i/>
          <w:color w:val="000000" w:themeColor="text1"/>
          <w:szCs w:val="24"/>
        </w:rPr>
        <w:t xml:space="preserve">Expanding the Scope and Improving the Effectiveness of Youth Mentoring in School Systems. </w:t>
      </w:r>
      <w:r w:rsidRPr="009E7441">
        <w:rPr>
          <w:color w:val="000000" w:themeColor="text1"/>
          <w:szCs w:val="24"/>
        </w:rPr>
        <w:t>Symposium to be presented at the American Psychological Association annual conference, Washington, DC</w:t>
      </w:r>
    </w:p>
    <w:p w14:paraId="1F20EA0C" w14:textId="77777777" w:rsidR="007F3B73" w:rsidRPr="00FF1345" w:rsidRDefault="007F3B73" w:rsidP="007F3B73">
      <w:pPr>
        <w:pStyle w:val="ListParagraph"/>
        <w:spacing w:after="120"/>
        <w:ind w:left="360"/>
        <w:rPr>
          <w:color w:val="000000" w:themeColor="text1"/>
          <w:szCs w:val="24"/>
        </w:rPr>
      </w:pPr>
    </w:p>
    <w:p w14:paraId="3D6F527F" w14:textId="0D895D3F" w:rsidR="001B784A" w:rsidRPr="009E7441" w:rsidRDefault="001B784A" w:rsidP="00E73FA4">
      <w:pPr>
        <w:pStyle w:val="ListParagraph"/>
        <w:numPr>
          <w:ilvl w:val="0"/>
          <w:numId w:val="28"/>
        </w:numPr>
        <w:spacing w:after="120"/>
        <w:ind w:left="360"/>
        <w:rPr>
          <w:color w:val="000000" w:themeColor="text1"/>
          <w:szCs w:val="24"/>
        </w:rPr>
      </w:pPr>
      <w:r w:rsidRPr="009E7441">
        <w:rPr>
          <w:color w:val="000000" w:themeColor="text1"/>
          <w:szCs w:val="24"/>
        </w:rPr>
        <w:lastRenderedPageBreak/>
        <w:t xml:space="preserve">Jiang, X., Fang, L., &amp; </w:t>
      </w:r>
      <w:r w:rsidRPr="009E7441">
        <w:rPr>
          <w:b/>
          <w:color w:val="000000" w:themeColor="text1"/>
          <w:szCs w:val="24"/>
        </w:rPr>
        <w:t>Lyons, M.D.</w:t>
      </w:r>
      <w:r w:rsidRPr="009E7441">
        <w:rPr>
          <w:color w:val="000000" w:themeColor="text1"/>
          <w:szCs w:val="24"/>
        </w:rPr>
        <w:t xml:space="preserve"> (2019, March). </w:t>
      </w:r>
      <w:r w:rsidRPr="009E7441">
        <w:rPr>
          <w:i/>
          <w:color w:val="000000" w:themeColor="text1"/>
          <w:szCs w:val="24"/>
          <w:shd w:val="clear" w:color="auto" w:fill="FFFFFF"/>
        </w:rPr>
        <w:t>Gender Differences in the Longitudinal Relations between Life Satisfaction and Coping Behaviors in Early Adolescents</w:t>
      </w:r>
      <w:r w:rsidRPr="009E7441">
        <w:rPr>
          <w:color w:val="000000" w:themeColor="text1"/>
          <w:szCs w:val="24"/>
          <w:shd w:val="clear" w:color="auto" w:fill="FFFFFF"/>
        </w:rPr>
        <w:t>.</w:t>
      </w:r>
      <w:r w:rsidRPr="009E7441">
        <w:rPr>
          <w:color w:val="000000" w:themeColor="text1"/>
          <w:szCs w:val="24"/>
        </w:rPr>
        <w:t xml:space="preserve"> Poster to be presented </w:t>
      </w:r>
      <w:r w:rsidRPr="009E7441">
        <w:rPr>
          <w:rFonts w:eastAsia="Microsoft YaHei"/>
          <w:color w:val="000000" w:themeColor="text1"/>
          <w:szCs w:val="24"/>
        </w:rPr>
        <w:t>at the</w:t>
      </w:r>
      <w:r w:rsidRPr="009E7441">
        <w:rPr>
          <w:color w:val="000000" w:themeColor="text1"/>
          <w:szCs w:val="24"/>
        </w:rPr>
        <w:t xml:space="preserve"> Society for Research on Child Development, Biennial Meeting, Baltimore, MD.</w:t>
      </w:r>
      <w:r w:rsidRPr="009E7441">
        <w:rPr>
          <w:b/>
          <w:color w:val="000000" w:themeColor="text1"/>
          <w:szCs w:val="24"/>
        </w:rPr>
        <w:t xml:space="preserve"> </w:t>
      </w:r>
    </w:p>
    <w:p w14:paraId="69CAE0EC" w14:textId="77777777" w:rsidR="007F3B73" w:rsidRPr="00FF1345" w:rsidRDefault="007F3B73" w:rsidP="007F3B73">
      <w:pPr>
        <w:pStyle w:val="ListParagraph"/>
        <w:spacing w:after="120"/>
        <w:ind w:left="360"/>
        <w:rPr>
          <w:color w:val="000000" w:themeColor="text1"/>
          <w:szCs w:val="24"/>
        </w:rPr>
      </w:pPr>
    </w:p>
    <w:p w14:paraId="72BCABD3" w14:textId="784491F3" w:rsidR="001B784A" w:rsidRPr="009E7441" w:rsidRDefault="001B784A" w:rsidP="00E73FA4">
      <w:pPr>
        <w:pStyle w:val="ListParagraph"/>
        <w:numPr>
          <w:ilvl w:val="0"/>
          <w:numId w:val="28"/>
        </w:numPr>
        <w:spacing w:after="120"/>
        <w:ind w:left="360"/>
        <w:rPr>
          <w:color w:val="000000" w:themeColor="text1"/>
          <w:szCs w:val="24"/>
        </w:rPr>
      </w:pPr>
      <w:r w:rsidRPr="009E7441">
        <w:rPr>
          <w:b/>
          <w:color w:val="000000" w:themeColor="text1"/>
          <w:szCs w:val="24"/>
        </w:rPr>
        <w:t>Lyons, M.D.</w:t>
      </w:r>
      <w:r w:rsidRPr="009E7441">
        <w:rPr>
          <w:color w:val="000000" w:themeColor="text1"/>
          <w:szCs w:val="24"/>
        </w:rPr>
        <w:t xml:space="preserve"> &amp; Deutsch, N.D. (2019, February) </w:t>
      </w:r>
      <w:r w:rsidRPr="009E7441">
        <w:rPr>
          <w:i/>
          <w:color w:val="000000" w:themeColor="text1"/>
          <w:szCs w:val="24"/>
        </w:rPr>
        <w:t xml:space="preserve">Using Sentiment Analysis to understand mentor relationship quality. </w:t>
      </w:r>
      <w:r w:rsidRPr="009E7441">
        <w:rPr>
          <w:color w:val="000000" w:themeColor="text1"/>
          <w:szCs w:val="24"/>
        </w:rPr>
        <w:t>Poster presented at the National Association of School Psychologists Association 2019 Convention. Atlanta, GA.</w:t>
      </w:r>
    </w:p>
    <w:p w14:paraId="79A0166D" w14:textId="77777777" w:rsidR="007F3B73" w:rsidRPr="00FF1345" w:rsidRDefault="007F3B73" w:rsidP="007F3B73">
      <w:pPr>
        <w:pStyle w:val="ListParagraph"/>
        <w:spacing w:after="120"/>
        <w:ind w:left="360"/>
        <w:rPr>
          <w:color w:val="000000" w:themeColor="text1"/>
          <w:szCs w:val="24"/>
        </w:rPr>
      </w:pPr>
    </w:p>
    <w:p w14:paraId="4B18A7C0" w14:textId="0A7DC094" w:rsidR="001B784A" w:rsidRPr="009E7441" w:rsidRDefault="001B784A" w:rsidP="00E73FA4">
      <w:pPr>
        <w:pStyle w:val="ListParagraph"/>
        <w:numPr>
          <w:ilvl w:val="0"/>
          <w:numId w:val="28"/>
        </w:numPr>
        <w:spacing w:after="120"/>
        <w:ind w:left="360"/>
        <w:rPr>
          <w:color w:val="000000" w:themeColor="text1"/>
          <w:szCs w:val="24"/>
        </w:rPr>
      </w:pPr>
      <w:r w:rsidRPr="009E7441">
        <w:rPr>
          <w:i/>
          <w:color w:val="000000" w:themeColor="text1"/>
          <w:szCs w:val="24"/>
          <w:u w:val="single"/>
        </w:rPr>
        <w:t xml:space="preserve">Jablon, E., </w:t>
      </w:r>
      <w:r w:rsidRPr="009E7441">
        <w:rPr>
          <w:b/>
          <w:color w:val="000000" w:themeColor="text1"/>
          <w:szCs w:val="24"/>
        </w:rPr>
        <w:t>Lyons, M.D.</w:t>
      </w:r>
      <w:r w:rsidRPr="009E7441">
        <w:rPr>
          <w:color w:val="000000" w:themeColor="text1"/>
          <w:szCs w:val="24"/>
        </w:rPr>
        <w:t xml:space="preserve"> &amp; Deutsch, N.D. (2019, February).</w:t>
      </w:r>
      <w:r w:rsidRPr="009E7441">
        <w:rPr>
          <w:i/>
          <w:color w:val="000000" w:themeColor="text1"/>
          <w:szCs w:val="24"/>
        </w:rPr>
        <w:t xml:space="preserve"> Can Mentoring Relationship Quality Predict School Outcomes: Preliminary Results. </w:t>
      </w:r>
      <w:r w:rsidRPr="009E7441">
        <w:rPr>
          <w:color w:val="000000" w:themeColor="text1"/>
          <w:szCs w:val="24"/>
        </w:rPr>
        <w:t>Poster presented at the National Association of School Psychologists Association 2019 Convention. Atlanta, GA.</w:t>
      </w:r>
    </w:p>
    <w:p w14:paraId="1551A571" w14:textId="77777777" w:rsidR="007F3B73" w:rsidRPr="00FF1345" w:rsidRDefault="007F3B73" w:rsidP="007F3B73">
      <w:pPr>
        <w:pStyle w:val="ListParagraph"/>
        <w:spacing w:after="120"/>
        <w:ind w:left="360"/>
        <w:rPr>
          <w:color w:val="000000" w:themeColor="text1"/>
          <w:szCs w:val="24"/>
        </w:rPr>
      </w:pPr>
    </w:p>
    <w:p w14:paraId="0BE85263" w14:textId="77777777" w:rsidR="001B784A" w:rsidRPr="009E7441" w:rsidRDefault="001B784A" w:rsidP="00E73FA4">
      <w:pPr>
        <w:pStyle w:val="ListParagraph"/>
        <w:numPr>
          <w:ilvl w:val="0"/>
          <w:numId w:val="28"/>
        </w:numPr>
        <w:ind w:left="360"/>
        <w:rPr>
          <w:i/>
          <w:color w:val="000000" w:themeColor="text1"/>
          <w:szCs w:val="24"/>
        </w:rPr>
      </w:pPr>
      <w:r w:rsidRPr="009E7441">
        <w:rPr>
          <w:b/>
          <w:color w:val="000000" w:themeColor="text1"/>
          <w:szCs w:val="24"/>
        </w:rPr>
        <w:t>Lyons, M.D.,</w:t>
      </w:r>
      <w:r w:rsidRPr="009E7441">
        <w:rPr>
          <w:color w:val="000000" w:themeColor="text1"/>
          <w:szCs w:val="24"/>
        </w:rPr>
        <w:t xml:space="preserve"> McQuillin, S., &amp; </w:t>
      </w:r>
      <w:r w:rsidRPr="009E7441">
        <w:rPr>
          <w:i/>
          <w:color w:val="000000" w:themeColor="text1"/>
          <w:szCs w:val="24"/>
          <w:u w:val="single"/>
        </w:rPr>
        <w:t>Henderson, L.</w:t>
      </w:r>
      <w:r w:rsidRPr="009E7441">
        <w:rPr>
          <w:color w:val="000000" w:themeColor="text1"/>
          <w:szCs w:val="24"/>
        </w:rPr>
        <w:t xml:space="preserve">, (2018, September). </w:t>
      </w:r>
      <w:r w:rsidRPr="009E7441">
        <w:rPr>
          <w:i/>
          <w:color w:val="000000" w:themeColor="text1"/>
          <w:szCs w:val="24"/>
        </w:rPr>
        <w:t>What is a mentor to do? Estimating mentor effects as a function of relationship quality and explicit skill instruction.</w:t>
      </w:r>
      <w:r w:rsidRPr="009E7441">
        <w:rPr>
          <w:color w:val="000000" w:themeColor="text1"/>
          <w:szCs w:val="24"/>
        </w:rPr>
        <w:t xml:space="preserve"> Poster presented at the Society for Research on Child Development, Philadelphia, PA.</w:t>
      </w:r>
    </w:p>
    <w:p w14:paraId="6AAD4713" w14:textId="77777777" w:rsidR="001B784A" w:rsidRPr="009E7441" w:rsidRDefault="001B784A" w:rsidP="007F3B73">
      <w:pPr>
        <w:pStyle w:val="ListParagraph"/>
        <w:ind w:left="360"/>
        <w:rPr>
          <w:i/>
          <w:color w:val="000000" w:themeColor="text1"/>
          <w:szCs w:val="24"/>
        </w:rPr>
      </w:pPr>
    </w:p>
    <w:p w14:paraId="148C9D10" w14:textId="77777777" w:rsidR="001B784A" w:rsidRPr="009E7441" w:rsidRDefault="001B784A" w:rsidP="00E73FA4">
      <w:pPr>
        <w:pStyle w:val="ListParagraph"/>
        <w:numPr>
          <w:ilvl w:val="0"/>
          <w:numId w:val="28"/>
        </w:numPr>
        <w:ind w:left="360"/>
        <w:rPr>
          <w:i/>
          <w:color w:val="000000" w:themeColor="text1"/>
          <w:szCs w:val="24"/>
        </w:rPr>
      </w:pPr>
      <w:r w:rsidRPr="009E7441">
        <w:rPr>
          <w:b/>
          <w:color w:val="000000" w:themeColor="text1"/>
          <w:szCs w:val="24"/>
        </w:rPr>
        <w:t>Lyons, M.D.,</w:t>
      </w:r>
      <w:r w:rsidRPr="009E7441">
        <w:rPr>
          <w:color w:val="000000" w:themeColor="text1"/>
          <w:szCs w:val="24"/>
        </w:rPr>
        <w:t xml:space="preserve"> </w:t>
      </w:r>
      <w:proofErr w:type="spellStart"/>
      <w:r w:rsidRPr="009E7441">
        <w:rPr>
          <w:i/>
          <w:color w:val="000000" w:themeColor="text1"/>
          <w:szCs w:val="24"/>
          <w:u w:val="single"/>
        </w:rPr>
        <w:t>Speikermann</w:t>
      </w:r>
      <w:proofErr w:type="spellEnd"/>
      <w:r w:rsidRPr="009E7441">
        <w:rPr>
          <w:i/>
          <w:color w:val="000000" w:themeColor="text1"/>
          <w:szCs w:val="24"/>
          <w:u w:val="single"/>
        </w:rPr>
        <w:t>, L.</w:t>
      </w:r>
      <w:r w:rsidRPr="009E7441">
        <w:rPr>
          <w:i/>
          <w:color w:val="000000" w:themeColor="text1"/>
          <w:szCs w:val="24"/>
        </w:rPr>
        <w:t>,</w:t>
      </w:r>
      <w:r w:rsidRPr="009E7441">
        <w:rPr>
          <w:color w:val="000000" w:themeColor="text1"/>
          <w:szCs w:val="24"/>
        </w:rPr>
        <w:t xml:space="preserve"> &amp; </w:t>
      </w:r>
      <w:r w:rsidRPr="009E7441">
        <w:rPr>
          <w:i/>
          <w:color w:val="000000" w:themeColor="text1"/>
          <w:szCs w:val="24"/>
          <w:u w:val="single"/>
        </w:rPr>
        <w:t>Williamson, S.</w:t>
      </w:r>
      <w:r w:rsidRPr="009E7441">
        <w:rPr>
          <w:color w:val="000000" w:themeColor="text1"/>
          <w:szCs w:val="24"/>
        </w:rPr>
        <w:t xml:space="preserve"> (2018, August). </w:t>
      </w:r>
      <w:r w:rsidRPr="009E7441">
        <w:rPr>
          <w:i/>
          <w:color w:val="000000" w:themeColor="text1"/>
          <w:szCs w:val="24"/>
        </w:rPr>
        <w:t>Promoting positive youth development through school-based mentoring: A pilot "SMART" study</w:t>
      </w:r>
      <w:r w:rsidRPr="009E7441">
        <w:rPr>
          <w:color w:val="000000" w:themeColor="text1"/>
          <w:szCs w:val="24"/>
        </w:rPr>
        <w:t xml:space="preserve">. Poster presented at the American Psychological Association annual conference, San Francisco, CA. </w:t>
      </w:r>
    </w:p>
    <w:p w14:paraId="71723DA2" w14:textId="77777777" w:rsidR="001B784A" w:rsidRPr="009E7441" w:rsidRDefault="001B784A" w:rsidP="007F3B73">
      <w:pPr>
        <w:pStyle w:val="ListParagraph"/>
        <w:ind w:left="360"/>
        <w:rPr>
          <w:i/>
          <w:color w:val="000000" w:themeColor="text1"/>
          <w:szCs w:val="24"/>
        </w:rPr>
      </w:pPr>
    </w:p>
    <w:p w14:paraId="46B3735A" w14:textId="77777777" w:rsidR="001B784A" w:rsidRPr="009E7441" w:rsidRDefault="001B784A" w:rsidP="00E73FA4">
      <w:pPr>
        <w:pStyle w:val="ListParagraph"/>
        <w:numPr>
          <w:ilvl w:val="0"/>
          <w:numId w:val="28"/>
        </w:numPr>
        <w:ind w:left="360"/>
        <w:rPr>
          <w:i/>
          <w:color w:val="000000" w:themeColor="text1"/>
          <w:szCs w:val="24"/>
        </w:rPr>
      </w:pPr>
      <w:proofErr w:type="spellStart"/>
      <w:r w:rsidRPr="009E7441">
        <w:rPr>
          <w:i/>
          <w:color w:val="000000" w:themeColor="text1"/>
          <w:szCs w:val="24"/>
          <w:u w:val="single"/>
        </w:rPr>
        <w:t>Speikermann</w:t>
      </w:r>
      <w:proofErr w:type="spellEnd"/>
      <w:r w:rsidRPr="009E7441">
        <w:rPr>
          <w:i/>
          <w:color w:val="000000" w:themeColor="text1"/>
          <w:szCs w:val="24"/>
          <w:u w:val="single"/>
        </w:rPr>
        <w:t>, L.</w:t>
      </w:r>
      <w:r w:rsidRPr="009E7441">
        <w:rPr>
          <w:i/>
          <w:color w:val="000000" w:themeColor="text1"/>
          <w:szCs w:val="24"/>
        </w:rPr>
        <w:t xml:space="preserve">, </w:t>
      </w:r>
      <w:r w:rsidRPr="009E7441">
        <w:rPr>
          <w:i/>
          <w:color w:val="000000" w:themeColor="text1"/>
          <w:szCs w:val="24"/>
          <w:u w:val="single"/>
        </w:rPr>
        <w:t>Jablon, E.</w:t>
      </w:r>
      <w:r w:rsidRPr="009E7441">
        <w:rPr>
          <w:i/>
          <w:color w:val="000000" w:themeColor="text1"/>
          <w:szCs w:val="24"/>
        </w:rPr>
        <w:t>,</w:t>
      </w:r>
      <w:r w:rsidRPr="009E7441">
        <w:rPr>
          <w:color w:val="000000" w:themeColor="text1"/>
          <w:szCs w:val="24"/>
        </w:rPr>
        <w:t xml:space="preserve"> Lawrence, E., &amp; </w:t>
      </w:r>
      <w:r w:rsidRPr="009E7441">
        <w:rPr>
          <w:b/>
          <w:color w:val="000000" w:themeColor="text1"/>
          <w:szCs w:val="24"/>
        </w:rPr>
        <w:t>Lyons, M.D</w:t>
      </w:r>
      <w:r w:rsidRPr="009E7441">
        <w:rPr>
          <w:color w:val="000000" w:themeColor="text1"/>
          <w:szCs w:val="24"/>
        </w:rPr>
        <w:t>. (2018, August). </w:t>
      </w:r>
      <w:r w:rsidRPr="009E7441">
        <w:rPr>
          <w:i/>
          <w:color w:val="000000" w:themeColor="text1"/>
          <w:szCs w:val="24"/>
        </w:rPr>
        <w:t>Mentors’ Perceived Program Support and Relationship Growth</w:t>
      </w:r>
      <w:r w:rsidRPr="009E7441">
        <w:rPr>
          <w:color w:val="000000" w:themeColor="text1"/>
          <w:szCs w:val="24"/>
        </w:rPr>
        <w:t xml:space="preserve">. Poster presented at the American Psychological Association annual conference, San Francisco, CA. </w:t>
      </w:r>
    </w:p>
    <w:p w14:paraId="6D5D1524" w14:textId="77777777" w:rsidR="001B784A" w:rsidRPr="009E7441" w:rsidRDefault="001B784A" w:rsidP="007F3B73">
      <w:pPr>
        <w:ind w:left="360"/>
        <w:rPr>
          <w:i/>
          <w:color w:val="000000" w:themeColor="text1"/>
          <w:szCs w:val="24"/>
        </w:rPr>
      </w:pPr>
    </w:p>
    <w:p w14:paraId="6A278ED5" w14:textId="32CE3463" w:rsidR="00021B6F" w:rsidRPr="009B6385" w:rsidRDefault="001B784A" w:rsidP="009B6385">
      <w:pPr>
        <w:pStyle w:val="ListParagraph"/>
        <w:numPr>
          <w:ilvl w:val="0"/>
          <w:numId w:val="28"/>
        </w:numPr>
        <w:ind w:left="360"/>
        <w:rPr>
          <w:rFonts w:ascii="Calibri" w:hAnsi="Calibri"/>
          <w:color w:val="000000" w:themeColor="text1"/>
          <w:szCs w:val="24"/>
        </w:rPr>
      </w:pPr>
      <w:r w:rsidRPr="009E7441">
        <w:rPr>
          <w:color w:val="000000" w:themeColor="text1"/>
          <w:szCs w:val="24"/>
        </w:rPr>
        <w:t xml:space="preserve">Jiang, X., Fang, L., &amp; </w:t>
      </w:r>
      <w:r w:rsidRPr="009E7441">
        <w:rPr>
          <w:b/>
          <w:color w:val="000000" w:themeColor="text1"/>
          <w:szCs w:val="24"/>
        </w:rPr>
        <w:t>Lyons, M.D.</w:t>
      </w:r>
      <w:r w:rsidRPr="009E7441">
        <w:rPr>
          <w:color w:val="000000" w:themeColor="text1"/>
          <w:szCs w:val="24"/>
        </w:rPr>
        <w:t xml:space="preserve"> (2018, April). </w:t>
      </w:r>
      <w:r w:rsidRPr="009E7441">
        <w:rPr>
          <w:i/>
          <w:color w:val="000000" w:themeColor="text1"/>
          <w:szCs w:val="24"/>
        </w:rPr>
        <w:t>Longitudinal relations between school satisfaction and social coping behaviors in early adolescents.</w:t>
      </w:r>
      <w:r w:rsidRPr="009E7441">
        <w:rPr>
          <w:color w:val="000000" w:themeColor="text1"/>
          <w:szCs w:val="24"/>
        </w:rPr>
        <w:t> Poster presented at the Society for Research on Adolescence Biennial Meeting, Minneapolis, MN.</w:t>
      </w:r>
      <w:r w:rsidRPr="009E7441">
        <w:rPr>
          <w:rFonts w:ascii="Calibri" w:hAnsi="Calibri"/>
          <w:color w:val="000000" w:themeColor="text1"/>
          <w:szCs w:val="24"/>
        </w:rPr>
        <w:t>    </w:t>
      </w:r>
    </w:p>
    <w:p w14:paraId="7F81751E" w14:textId="77777777" w:rsidR="001B784A" w:rsidRPr="009E7441" w:rsidRDefault="001B784A" w:rsidP="007F3B73">
      <w:pPr>
        <w:pStyle w:val="ListParagraph"/>
        <w:ind w:left="360"/>
        <w:rPr>
          <w:color w:val="000000" w:themeColor="text1"/>
          <w:szCs w:val="24"/>
        </w:rPr>
      </w:pPr>
    </w:p>
    <w:p w14:paraId="240A2500" w14:textId="1D1B41AF" w:rsidR="001B784A" w:rsidRPr="00352B21" w:rsidRDefault="001B784A" w:rsidP="00352B21">
      <w:pPr>
        <w:pStyle w:val="ListParagraph"/>
        <w:numPr>
          <w:ilvl w:val="0"/>
          <w:numId w:val="28"/>
        </w:numPr>
        <w:ind w:left="360"/>
        <w:rPr>
          <w:color w:val="000000" w:themeColor="text1"/>
          <w:szCs w:val="24"/>
        </w:rPr>
      </w:pPr>
      <w:r w:rsidRPr="009E7441">
        <w:rPr>
          <w:b/>
          <w:color w:val="000000" w:themeColor="text1"/>
          <w:szCs w:val="24"/>
        </w:rPr>
        <w:t>Lyons, M.D</w:t>
      </w:r>
      <w:r w:rsidRPr="009E7441">
        <w:rPr>
          <w:color w:val="000000" w:themeColor="text1"/>
          <w:szCs w:val="24"/>
        </w:rPr>
        <w:t xml:space="preserve">. &amp; McQuillin (2017, February) </w:t>
      </w:r>
      <w:r w:rsidRPr="009E7441">
        <w:rPr>
          <w:i/>
          <w:color w:val="000000" w:themeColor="text1"/>
          <w:szCs w:val="24"/>
        </w:rPr>
        <w:t xml:space="preserve">A reanalysis of the student mentoring program: Estimating treatment effects by the quality of the mentoring relationship. </w:t>
      </w:r>
      <w:r w:rsidRPr="009E7441">
        <w:rPr>
          <w:color w:val="000000" w:themeColor="text1"/>
          <w:szCs w:val="24"/>
        </w:rPr>
        <w:t xml:space="preserve">In </w:t>
      </w:r>
      <w:r w:rsidRPr="009E7441">
        <w:rPr>
          <w:b/>
          <w:color w:val="000000" w:themeColor="text1"/>
          <w:szCs w:val="24"/>
        </w:rPr>
        <w:t>Lyons, M.D.</w:t>
      </w:r>
      <w:r w:rsidRPr="009E7441">
        <w:rPr>
          <w:color w:val="000000" w:themeColor="text1"/>
          <w:szCs w:val="24"/>
        </w:rPr>
        <w:t xml:space="preserve"> (Organizer) </w:t>
      </w:r>
      <w:r w:rsidRPr="009E7441">
        <w:rPr>
          <w:i/>
          <w:color w:val="000000" w:themeColor="text1"/>
          <w:szCs w:val="24"/>
        </w:rPr>
        <w:t xml:space="preserve">Advances in school-based mentoring: Overcoming methodological and practical barriers associated with one widely funded school-based prevention intervention. </w:t>
      </w:r>
      <w:r w:rsidRPr="009E7441">
        <w:rPr>
          <w:color w:val="000000" w:themeColor="text1"/>
          <w:szCs w:val="24"/>
        </w:rPr>
        <w:t>Symposium conducted at the Society for the Study of Educational Effectiveness, Washington, DC.</w:t>
      </w:r>
    </w:p>
    <w:p w14:paraId="31143450" w14:textId="77777777" w:rsidR="00995328" w:rsidRPr="009E7441" w:rsidRDefault="00995328" w:rsidP="007F3B73">
      <w:pPr>
        <w:pStyle w:val="ListParagraph"/>
        <w:ind w:left="360" w:firstLine="60"/>
        <w:rPr>
          <w:color w:val="000000" w:themeColor="text1"/>
          <w:szCs w:val="24"/>
        </w:rPr>
      </w:pPr>
    </w:p>
    <w:p w14:paraId="343A43B9" w14:textId="7479DC45" w:rsidR="001B784A" w:rsidRPr="009E7441" w:rsidRDefault="001B784A" w:rsidP="00E73FA4">
      <w:pPr>
        <w:pStyle w:val="ListParagraph"/>
        <w:numPr>
          <w:ilvl w:val="0"/>
          <w:numId w:val="28"/>
        </w:numPr>
        <w:ind w:left="360"/>
        <w:rPr>
          <w:color w:val="000000" w:themeColor="text1"/>
        </w:rPr>
      </w:pPr>
      <w:r w:rsidRPr="3FD6FDCA">
        <w:rPr>
          <w:color w:val="000000" w:themeColor="text1"/>
        </w:rPr>
        <w:t xml:space="preserve">McQuillin, S.D., </w:t>
      </w:r>
      <w:r w:rsidR="679F9AB3" w:rsidRPr="3FD6FDCA">
        <w:rPr>
          <w:color w:val="000000" w:themeColor="text1"/>
        </w:rPr>
        <w:t>&amp;</w:t>
      </w:r>
      <w:r w:rsidRPr="3FD6FDCA">
        <w:rPr>
          <w:color w:val="000000" w:themeColor="text1"/>
        </w:rPr>
        <w:t xml:space="preserve"> </w:t>
      </w:r>
      <w:r w:rsidRPr="3FD6FDCA">
        <w:rPr>
          <w:b/>
          <w:color w:val="000000" w:themeColor="text1"/>
        </w:rPr>
        <w:t>Lyons, M.D.</w:t>
      </w:r>
      <w:r w:rsidRPr="3FD6FDCA">
        <w:rPr>
          <w:color w:val="000000" w:themeColor="text1"/>
        </w:rPr>
        <w:t xml:space="preserve"> (2017, February) Treatment construct validity in school-based mentoring intervention research. In </w:t>
      </w:r>
      <w:r w:rsidRPr="3FD6FDCA">
        <w:rPr>
          <w:b/>
          <w:color w:val="000000" w:themeColor="text1"/>
        </w:rPr>
        <w:t>Lyons, M.D.</w:t>
      </w:r>
      <w:r w:rsidRPr="3FD6FDCA">
        <w:rPr>
          <w:color w:val="000000" w:themeColor="text1"/>
        </w:rPr>
        <w:t xml:space="preserve"> (Organizer) </w:t>
      </w:r>
      <w:r w:rsidRPr="3FD6FDCA">
        <w:rPr>
          <w:i/>
          <w:color w:val="000000" w:themeColor="text1"/>
        </w:rPr>
        <w:t xml:space="preserve">Advances in school-based mentoring: Overcoming methodological and practical barriers associated with one widely funded school-based prevention intervention. </w:t>
      </w:r>
      <w:r w:rsidRPr="3FD6FDCA">
        <w:rPr>
          <w:color w:val="000000" w:themeColor="text1"/>
        </w:rPr>
        <w:t>Symposium conducted at the Society for the Study of Educational Effectiveness, Washington, DC.</w:t>
      </w:r>
    </w:p>
    <w:p w14:paraId="3A44D810" w14:textId="77777777" w:rsidR="001B784A" w:rsidRPr="009E7441" w:rsidRDefault="001B784A" w:rsidP="007F3B73">
      <w:pPr>
        <w:pStyle w:val="ListParagraph"/>
        <w:ind w:left="360"/>
        <w:rPr>
          <w:color w:val="000000" w:themeColor="text1"/>
          <w:szCs w:val="24"/>
        </w:rPr>
      </w:pPr>
    </w:p>
    <w:p w14:paraId="7E21BF11" w14:textId="77777777" w:rsidR="001B784A" w:rsidRPr="009E7441" w:rsidRDefault="001B784A" w:rsidP="00E73FA4">
      <w:pPr>
        <w:pStyle w:val="ListParagraph"/>
        <w:numPr>
          <w:ilvl w:val="0"/>
          <w:numId w:val="28"/>
        </w:numPr>
        <w:ind w:left="360"/>
        <w:rPr>
          <w:color w:val="000000" w:themeColor="text1"/>
          <w:szCs w:val="24"/>
        </w:rPr>
      </w:pPr>
      <w:r w:rsidRPr="009E7441">
        <w:rPr>
          <w:color w:val="000000" w:themeColor="text1"/>
          <w:szCs w:val="24"/>
        </w:rPr>
        <w:t xml:space="preserve">Strait, G., </w:t>
      </w:r>
      <w:r w:rsidRPr="009E7441">
        <w:rPr>
          <w:b/>
          <w:color w:val="000000" w:themeColor="text1"/>
          <w:szCs w:val="24"/>
        </w:rPr>
        <w:t>Lyons, M.D.</w:t>
      </w:r>
      <w:r w:rsidRPr="009E7441">
        <w:rPr>
          <w:color w:val="000000" w:themeColor="text1"/>
          <w:szCs w:val="24"/>
        </w:rPr>
        <w:t xml:space="preserve">, McQuillin, S.D., &amp; Lee, J (2017, January). </w:t>
      </w:r>
      <w:r w:rsidRPr="009E7441">
        <w:rPr>
          <w:i/>
          <w:color w:val="000000" w:themeColor="text1"/>
          <w:szCs w:val="24"/>
        </w:rPr>
        <w:t xml:space="preserve">School-based motivational interviewing: An introduction to OARS. </w:t>
      </w:r>
      <w:proofErr w:type="spellStart"/>
      <w:r w:rsidRPr="009E7441">
        <w:rPr>
          <w:color w:val="000000" w:themeColor="text1"/>
          <w:szCs w:val="24"/>
        </w:rPr>
        <w:t>Miniskills</w:t>
      </w:r>
      <w:proofErr w:type="spellEnd"/>
      <w:r w:rsidRPr="009E7441">
        <w:rPr>
          <w:color w:val="000000" w:themeColor="text1"/>
          <w:szCs w:val="24"/>
        </w:rPr>
        <w:t xml:space="preserve"> session presented the annual convention of the National Association of School Psychologists, San Antonio, TX.</w:t>
      </w:r>
    </w:p>
    <w:p w14:paraId="6FABE689" w14:textId="77777777" w:rsidR="001B784A" w:rsidRPr="009E7441" w:rsidRDefault="001B784A" w:rsidP="007F3B73">
      <w:pPr>
        <w:pStyle w:val="ListParagraph"/>
        <w:ind w:left="360"/>
        <w:rPr>
          <w:color w:val="000000" w:themeColor="text1"/>
          <w:szCs w:val="24"/>
        </w:rPr>
      </w:pPr>
    </w:p>
    <w:p w14:paraId="30B7FD3F" w14:textId="77777777" w:rsidR="001B784A" w:rsidRPr="009E7441" w:rsidRDefault="001B784A" w:rsidP="00E73FA4">
      <w:pPr>
        <w:pStyle w:val="ListParagraph"/>
        <w:numPr>
          <w:ilvl w:val="0"/>
          <w:numId w:val="28"/>
        </w:numPr>
        <w:ind w:left="360"/>
        <w:rPr>
          <w:color w:val="000000" w:themeColor="text1"/>
          <w:szCs w:val="24"/>
        </w:rPr>
      </w:pPr>
      <w:r w:rsidRPr="009E7441">
        <w:rPr>
          <w:color w:val="000000" w:themeColor="text1"/>
          <w:szCs w:val="24"/>
        </w:rPr>
        <w:lastRenderedPageBreak/>
        <w:t xml:space="preserve">Sajovic, P., </w:t>
      </w:r>
      <w:r w:rsidRPr="009E7441">
        <w:rPr>
          <w:b/>
          <w:color w:val="000000" w:themeColor="text1"/>
          <w:szCs w:val="24"/>
        </w:rPr>
        <w:t>Lyons, M.D.</w:t>
      </w:r>
      <w:r w:rsidRPr="009E7441">
        <w:rPr>
          <w:color w:val="000000" w:themeColor="text1"/>
          <w:szCs w:val="24"/>
        </w:rPr>
        <w:t xml:space="preserve">, &amp; Smith, B. H. (2016, February). </w:t>
      </w:r>
      <w:r w:rsidRPr="009E7441">
        <w:rPr>
          <w:i/>
          <w:color w:val="000000" w:themeColor="text1"/>
          <w:szCs w:val="24"/>
        </w:rPr>
        <w:t>Attendance in After-School Programs Predicts Standardized Test Scores.</w:t>
      </w:r>
      <w:r w:rsidRPr="009E7441">
        <w:rPr>
          <w:color w:val="000000" w:themeColor="text1"/>
          <w:szCs w:val="24"/>
        </w:rPr>
        <w:t xml:space="preserve"> Poster presented at the annual convention of the National Association of School Psychologists, New Orleans, LA.</w:t>
      </w:r>
    </w:p>
    <w:p w14:paraId="1D7B2DE2" w14:textId="77777777" w:rsidR="001B784A" w:rsidRPr="009E7441" w:rsidRDefault="001B784A" w:rsidP="007F3B73">
      <w:pPr>
        <w:pStyle w:val="ListParagraph"/>
        <w:ind w:left="360"/>
        <w:rPr>
          <w:color w:val="000000" w:themeColor="text1"/>
          <w:szCs w:val="24"/>
        </w:rPr>
      </w:pPr>
    </w:p>
    <w:p w14:paraId="199C0255" w14:textId="77777777" w:rsidR="001B784A" w:rsidRPr="009E7441" w:rsidRDefault="001B784A" w:rsidP="00E73FA4">
      <w:pPr>
        <w:pStyle w:val="ListParagraph"/>
        <w:numPr>
          <w:ilvl w:val="0"/>
          <w:numId w:val="28"/>
        </w:numPr>
        <w:ind w:left="360"/>
        <w:rPr>
          <w:color w:val="000000" w:themeColor="text1"/>
          <w:szCs w:val="24"/>
        </w:rPr>
      </w:pPr>
      <w:r w:rsidRPr="009E7441">
        <w:rPr>
          <w:color w:val="000000" w:themeColor="text1"/>
          <w:szCs w:val="24"/>
        </w:rPr>
        <w:t xml:space="preserve">Racine, M., </w:t>
      </w:r>
      <w:r w:rsidRPr="009E7441">
        <w:rPr>
          <w:b/>
          <w:color w:val="000000" w:themeColor="text1"/>
          <w:szCs w:val="24"/>
        </w:rPr>
        <w:t>Lyons, M. D.</w:t>
      </w:r>
      <w:r w:rsidRPr="009E7441">
        <w:rPr>
          <w:color w:val="000000" w:themeColor="text1"/>
          <w:szCs w:val="24"/>
        </w:rPr>
        <w:t xml:space="preserve">, &amp; Smith, B. H. (2016, February). </w:t>
      </w:r>
      <w:r w:rsidRPr="009E7441">
        <w:rPr>
          <w:i/>
          <w:color w:val="000000" w:themeColor="text1"/>
          <w:szCs w:val="24"/>
        </w:rPr>
        <w:t xml:space="preserve">Yoga and social-emotional functioning: A dual factor perspective. </w:t>
      </w:r>
      <w:r w:rsidRPr="009E7441">
        <w:rPr>
          <w:color w:val="000000" w:themeColor="text1"/>
          <w:szCs w:val="24"/>
        </w:rPr>
        <w:t>Poster presented at the annual convention of the National Association of School Psychologists, New Orleans, LA.</w:t>
      </w:r>
    </w:p>
    <w:p w14:paraId="11123872" w14:textId="77777777" w:rsidR="001B784A" w:rsidRPr="009E7441" w:rsidRDefault="001B784A" w:rsidP="007F3B73">
      <w:pPr>
        <w:widowControl w:val="0"/>
        <w:autoSpaceDE w:val="0"/>
        <w:autoSpaceDN w:val="0"/>
        <w:adjustRightInd w:val="0"/>
        <w:ind w:left="360"/>
        <w:rPr>
          <w:color w:val="000000" w:themeColor="text1"/>
          <w:szCs w:val="24"/>
        </w:rPr>
      </w:pPr>
    </w:p>
    <w:p w14:paraId="030C1E6C" w14:textId="77777777" w:rsidR="001B784A" w:rsidRPr="009E7441" w:rsidRDefault="001B784A" w:rsidP="00E73FA4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360"/>
        <w:rPr>
          <w:color w:val="000000" w:themeColor="text1"/>
          <w:szCs w:val="24"/>
        </w:rPr>
      </w:pPr>
      <w:r w:rsidRPr="009E7441">
        <w:rPr>
          <w:color w:val="000000" w:themeColor="text1"/>
          <w:szCs w:val="24"/>
        </w:rPr>
        <w:t xml:space="preserve">Smith, B. H., </w:t>
      </w:r>
      <w:r w:rsidRPr="009E7441">
        <w:rPr>
          <w:b/>
          <w:color w:val="000000" w:themeColor="text1"/>
          <w:szCs w:val="24"/>
        </w:rPr>
        <w:t>Lyons, M. D.</w:t>
      </w:r>
      <w:r w:rsidRPr="009E7441">
        <w:rPr>
          <w:color w:val="000000" w:themeColor="text1"/>
          <w:szCs w:val="24"/>
        </w:rPr>
        <w:t xml:space="preserve">, &amp; Amir-Kiaei, Y. (2016, February). </w:t>
      </w:r>
      <w:r w:rsidRPr="009E7441">
        <w:rPr>
          <w:i/>
          <w:color w:val="000000" w:themeColor="text1"/>
          <w:szCs w:val="24"/>
        </w:rPr>
        <w:t>Yoga Kernels as Potential School-Based Behavioral Interventions. </w:t>
      </w:r>
      <w:r w:rsidRPr="009E7441">
        <w:rPr>
          <w:color w:val="000000" w:themeColor="text1"/>
          <w:szCs w:val="24"/>
        </w:rPr>
        <w:t>Poster presented at the National Association for School Psychologists (NASP) 2016 Convention, New Orleans, LA.</w:t>
      </w:r>
    </w:p>
    <w:p w14:paraId="02F7C0C6" w14:textId="77777777" w:rsidR="001B784A" w:rsidRPr="009E7441" w:rsidRDefault="001B784A" w:rsidP="007F3B73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color w:val="000000" w:themeColor="text1"/>
          <w:szCs w:val="24"/>
        </w:rPr>
      </w:pPr>
    </w:p>
    <w:p w14:paraId="75AB0D7F" w14:textId="77777777" w:rsidR="001B784A" w:rsidRPr="009E7441" w:rsidRDefault="001B784A" w:rsidP="00E73FA4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color w:val="000000" w:themeColor="text1"/>
          <w:szCs w:val="24"/>
        </w:rPr>
      </w:pPr>
      <w:r w:rsidRPr="009E7441">
        <w:rPr>
          <w:rFonts w:ascii="TimesNewRomanPSMT" w:hAnsi="TimesNewRomanPSMT" w:cs="TimesNewRomanPSMT"/>
          <w:color w:val="000000" w:themeColor="text1"/>
          <w:szCs w:val="24"/>
        </w:rPr>
        <w:t xml:space="preserve">Ng, Z.J., </w:t>
      </w:r>
      <w:r w:rsidRPr="009E7441">
        <w:rPr>
          <w:rFonts w:ascii="TimesNewRomanPSMT" w:hAnsi="TimesNewRomanPSMT" w:cs="TimesNewRomanPSMT"/>
          <w:b/>
          <w:color w:val="000000" w:themeColor="text1"/>
          <w:szCs w:val="24"/>
        </w:rPr>
        <w:t>Lyons, M.D</w:t>
      </w:r>
      <w:r w:rsidRPr="009E7441">
        <w:rPr>
          <w:rFonts w:ascii="TimesNewRomanPSMT" w:hAnsi="TimesNewRomanPSMT" w:cs="TimesNewRomanPSMT"/>
          <w:color w:val="000000" w:themeColor="text1"/>
          <w:szCs w:val="24"/>
        </w:rPr>
        <w:t xml:space="preserve">., Huebner, S.H., &amp; Hills, K.J. (2015, September) </w:t>
      </w:r>
      <w:r w:rsidRPr="009E7441">
        <w:rPr>
          <w:rFonts w:ascii="TimesNewRomanPSMT" w:hAnsi="TimesNewRomanPSMT" w:cs="TimesNewRomanPSMT"/>
          <w:i/>
          <w:color w:val="000000" w:themeColor="text1"/>
          <w:szCs w:val="24"/>
        </w:rPr>
        <w:t xml:space="preserve">Stressful life events and life satisfaction in early adolescents. </w:t>
      </w:r>
      <w:r w:rsidRPr="009E7441">
        <w:rPr>
          <w:rFonts w:ascii="TimesNewRomanPSMT" w:hAnsi="TimesNewRomanPSMT" w:cs="TimesNewRomanPSMT"/>
          <w:color w:val="000000" w:themeColor="text1"/>
          <w:szCs w:val="24"/>
        </w:rPr>
        <w:t>Poster presented at the Ninth annual World Congress on the Promotion of Mental Health and the Prevention of Mental and Behavioral Disorders. Columbia, SC.</w:t>
      </w:r>
    </w:p>
    <w:p w14:paraId="3E31C05C" w14:textId="77777777" w:rsidR="001B784A" w:rsidRPr="009E7441" w:rsidRDefault="001B784A" w:rsidP="007F3B73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color w:val="000000" w:themeColor="text1"/>
          <w:szCs w:val="24"/>
        </w:rPr>
      </w:pPr>
    </w:p>
    <w:p w14:paraId="15AD6C1B" w14:textId="77777777" w:rsidR="001B784A" w:rsidRPr="009E7441" w:rsidRDefault="001B784A" w:rsidP="00E73FA4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color w:val="000000" w:themeColor="text1"/>
          <w:szCs w:val="24"/>
        </w:rPr>
      </w:pPr>
      <w:r w:rsidRPr="009E7441">
        <w:rPr>
          <w:rFonts w:ascii="TimesNewRomanPSMT" w:hAnsi="TimesNewRomanPSMT" w:cs="TimesNewRomanPSMT"/>
          <w:color w:val="000000" w:themeColor="text1"/>
          <w:szCs w:val="24"/>
        </w:rPr>
        <w:t xml:space="preserve">McQuillin &amp; </w:t>
      </w:r>
      <w:r w:rsidRPr="009E7441">
        <w:rPr>
          <w:rFonts w:ascii="TimesNewRomanPSMT" w:hAnsi="TimesNewRomanPSMT" w:cs="TimesNewRomanPSMT"/>
          <w:b/>
          <w:color w:val="000000" w:themeColor="text1"/>
          <w:szCs w:val="24"/>
        </w:rPr>
        <w:t xml:space="preserve">Lyons, M.D. </w:t>
      </w:r>
      <w:r w:rsidRPr="009E7441">
        <w:rPr>
          <w:rFonts w:ascii="TimesNewRomanPSMT" w:hAnsi="TimesNewRomanPSMT" w:cs="TimesNewRomanPSMT"/>
          <w:color w:val="000000" w:themeColor="text1"/>
          <w:szCs w:val="24"/>
        </w:rPr>
        <w:t xml:space="preserve">(2015, May) </w:t>
      </w:r>
      <w:r w:rsidRPr="009E7441">
        <w:rPr>
          <w:rFonts w:ascii="TimesNewRomanPSMT" w:hAnsi="TimesNewRomanPSMT" w:cs="TimesNewRomanPSMT"/>
          <w:i/>
          <w:color w:val="000000" w:themeColor="text1"/>
          <w:szCs w:val="24"/>
        </w:rPr>
        <w:t>From harmful to helpful: Transforming youth mentoring through task-shifting, evidenced-based practice and practice-based evidence</w:t>
      </w:r>
      <w:r w:rsidRPr="009E7441">
        <w:rPr>
          <w:rFonts w:ascii="TimesNewRomanPSMT" w:hAnsi="TimesNewRomanPSMT" w:cs="TimesNewRomanPSMT"/>
          <w:color w:val="000000" w:themeColor="text1"/>
          <w:szCs w:val="24"/>
        </w:rPr>
        <w:t>. Paper presented at the Association for Psychological Sciences Annual Conference. New York, NY.</w:t>
      </w:r>
    </w:p>
    <w:p w14:paraId="391903C1" w14:textId="77777777" w:rsidR="001B784A" w:rsidRPr="009E7441" w:rsidRDefault="001B784A" w:rsidP="007F3B73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color w:val="000000" w:themeColor="text1"/>
          <w:szCs w:val="24"/>
        </w:rPr>
      </w:pPr>
    </w:p>
    <w:p w14:paraId="31827BD6" w14:textId="4147AD6F" w:rsidR="00021B6F" w:rsidRDefault="001B784A" w:rsidP="009B638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color w:val="000000" w:themeColor="text1"/>
          <w:szCs w:val="24"/>
        </w:rPr>
      </w:pPr>
      <w:r w:rsidRPr="009E7441">
        <w:rPr>
          <w:rFonts w:ascii="TimesNewRomanPSMT" w:hAnsi="TimesNewRomanPSMT" w:cs="TimesNewRomanPSMT"/>
          <w:color w:val="000000" w:themeColor="text1"/>
          <w:szCs w:val="24"/>
        </w:rPr>
        <w:t xml:space="preserve">Lamont, A., </w:t>
      </w:r>
      <w:r w:rsidRPr="009E7441">
        <w:rPr>
          <w:rFonts w:ascii="TimesNewRomanPSMT" w:hAnsi="TimesNewRomanPSMT" w:cs="TimesNewRomanPSMT"/>
          <w:b/>
          <w:color w:val="000000" w:themeColor="text1"/>
          <w:szCs w:val="24"/>
        </w:rPr>
        <w:t>Lyons, M.D.,</w:t>
      </w:r>
      <w:r w:rsidRPr="009E7441">
        <w:rPr>
          <w:rFonts w:ascii="TimesNewRomanPSMT" w:hAnsi="TimesNewRomanPSMT" w:cs="TimesNewRomanPSMT"/>
          <w:color w:val="000000" w:themeColor="text1"/>
          <w:szCs w:val="24"/>
        </w:rPr>
        <w:t xml:space="preserve"> &amp; </w:t>
      </w:r>
      <w:proofErr w:type="spellStart"/>
      <w:r w:rsidRPr="009E7441">
        <w:rPr>
          <w:rFonts w:ascii="TimesNewRomanPSMT" w:hAnsi="TimesNewRomanPSMT" w:cs="TimesNewRomanPSMT"/>
          <w:color w:val="000000" w:themeColor="text1"/>
          <w:szCs w:val="24"/>
        </w:rPr>
        <w:t>VanHorn</w:t>
      </w:r>
      <w:proofErr w:type="spellEnd"/>
      <w:r w:rsidRPr="009E7441">
        <w:rPr>
          <w:rFonts w:ascii="TimesNewRomanPSMT" w:hAnsi="TimesNewRomanPSMT" w:cs="TimesNewRomanPSMT"/>
          <w:color w:val="000000" w:themeColor="text1"/>
          <w:szCs w:val="24"/>
        </w:rPr>
        <w:t xml:space="preserve">, M. (2015, May) </w:t>
      </w:r>
      <w:r w:rsidRPr="009E7441">
        <w:rPr>
          <w:rFonts w:ascii="TimesNewRomanPSMT" w:hAnsi="TimesNewRomanPSMT" w:cs="TimesNewRomanPSMT"/>
          <w:i/>
          <w:color w:val="000000" w:themeColor="text1"/>
          <w:szCs w:val="24"/>
        </w:rPr>
        <w:t xml:space="preserve">Validating methods for predicting individual treatment effects. </w:t>
      </w:r>
      <w:r w:rsidRPr="009E7441">
        <w:rPr>
          <w:rFonts w:ascii="TimesNewRomanPSMT" w:hAnsi="TimesNewRomanPSMT" w:cs="TimesNewRomanPSMT"/>
          <w:color w:val="000000" w:themeColor="text1"/>
          <w:szCs w:val="24"/>
        </w:rPr>
        <w:t xml:space="preserve">Symposium presented at the Modern Modeling Methods Conference, Storrs, CT. </w:t>
      </w:r>
    </w:p>
    <w:p w14:paraId="03883FFE" w14:textId="77777777" w:rsidR="001B784A" w:rsidRPr="009E7441" w:rsidRDefault="001B784A" w:rsidP="007F3B73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color w:val="000000" w:themeColor="text1"/>
          <w:szCs w:val="24"/>
        </w:rPr>
      </w:pPr>
    </w:p>
    <w:p w14:paraId="75D592F0" w14:textId="77777777" w:rsidR="001B784A" w:rsidRPr="009E7441" w:rsidRDefault="001B784A" w:rsidP="00E73FA4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color w:val="000000" w:themeColor="text1"/>
          <w:szCs w:val="24"/>
        </w:rPr>
      </w:pPr>
      <w:r w:rsidRPr="009E7441">
        <w:rPr>
          <w:rFonts w:ascii="TimesNewRomanPSMT" w:hAnsi="TimesNewRomanPSMT" w:cs="TimesNewRomanPSMT"/>
          <w:color w:val="000000" w:themeColor="text1"/>
          <w:szCs w:val="24"/>
        </w:rPr>
        <w:t xml:space="preserve">Jiang, X., Siddall, J., Weber, M., Hills, K., </w:t>
      </w:r>
      <w:r w:rsidRPr="009E7441">
        <w:rPr>
          <w:rFonts w:ascii="TimesNewRomanPSMT" w:hAnsi="TimesNewRomanPSMT" w:cs="TimesNewRomanPSMT"/>
          <w:b/>
          <w:color w:val="000000" w:themeColor="text1"/>
          <w:szCs w:val="24"/>
        </w:rPr>
        <w:t>Lyons, M.D.,</w:t>
      </w:r>
      <w:r w:rsidRPr="009E7441">
        <w:rPr>
          <w:rFonts w:ascii="TimesNewRomanPSMT" w:hAnsi="TimesNewRomanPSMT" w:cs="TimesNewRomanPSMT"/>
          <w:color w:val="000000" w:themeColor="text1"/>
          <w:szCs w:val="24"/>
        </w:rPr>
        <w:t xml:space="preserve"> Otis, K., Harzer, C., Tian, L. (2014, February) </w:t>
      </w:r>
      <w:r w:rsidRPr="009E7441">
        <w:rPr>
          <w:rFonts w:ascii="TimesNewRomanPSMT" w:hAnsi="TimesNewRomanPSMT" w:cs="TimesNewRomanPSMT"/>
          <w:i/>
          <w:color w:val="000000" w:themeColor="text1"/>
          <w:szCs w:val="24"/>
        </w:rPr>
        <w:t>Incorporating positive psychological assessment in school psychologists’ practice</w:t>
      </w:r>
      <w:r w:rsidRPr="009E7441">
        <w:rPr>
          <w:rFonts w:ascii="TimesNewRomanPSMT" w:hAnsi="TimesNewRomanPSMT" w:cs="TimesNewRomanPSMT"/>
          <w:color w:val="000000" w:themeColor="text1"/>
          <w:szCs w:val="24"/>
        </w:rPr>
        <w:t xml:space="preserve">. </w:t>
      </w:r>
      <w:proofErr w:type="spellStart"/>
      <w:r w:rsidRPr="009E7441">
        <w:rPr>
          <w:rFonts w:ascii="TimesNewRomanPSMT" w:hAnsi="TimesNewRomanPSMT" w:cs="TimesNewRomanPSMT"/>
          <w:color w:val="000000" w:themeColor="text1"/>
          <w:szCs w:val="24"/>
        </w:rPr>
        <w:t>Miniskills</w:t>
      </w:r>
      <w:proofErr w:type="spellEnd"/>
      <w:r w:rsidRPr="009E7441">
        <w:rPr>
          <w:rFonts w:ascii="TimesNewRomanPSMT" w:hAnsi="TimesNewRomanPSMT" w:cs="TimesNewRomanPSMT"/>
          <w:color w:val="000000" w:themeColor="text1"/>
          <w:szCs w:val="24"/>
        </w:rPr>
        <w:t xml:space="preserve"> session presented at the annual convention of the National Association for School Psychologists, Washington DC. </w:t>
      </w:r>
    </w:p>
    <w:p w14:paraId="1D72E4FF" w14:textId="77777777" w:rsidR="001B784A" w:rsidRPr="009E7441" w:rsidRDefault="001B784A" w:rsidP="007F3B73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b/>
          <w:color w:val="000000" w:themeColor="text1"/>
          <w:szCs w:val="24"/>
        </w:rPr>
      </w:pPr>
    </w:p>
    <w:p w14:paraId="1884B3D5" w14:textId="1181CD3B" w:rsidR="001B784A" w:rsidRPr="00352B21" w:rsidRDefault="001B784A" w:rsidP="00352B21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360"/>
        <w:rPr>
          <w:rFonts w:ascii="Times-Roman" w:hAnsi="Times-Roman" w:cs="Times-Roman"/>
          <w:color w:val="000000" w:themeColor="text1"/>
          <w:szCs w:val="24"/>
        </w:rPr>
      </w:pPr>
      <w:r w:rsidRPr="009E7441">
        <w:rPr>
          <w:rFonts w:ascii="TimesNewRomanPSMT" w:hAnsi="TimesNewRomanPSMT" w:cs="TimesNewRomanPSMT"/>
          <w:b/>
          <w:color w:val="000000" w:themeColor="text1"/>
          <w:szCs w:val="24"/>
        </w:rPr>
        <w:t>Lyons, M.D.,</w:t>
      </w:r>
      <w:r w:rsidRPr="009E7441">
        <w:rPr>
          <w:rFonts w:ascii="TimesNewRomanPSMT" w:hAnsi="TimesNewRomanPSMT" w:cs="TimesNewRomanPSMT"/>
          <w:color w:val="000000" w:themeColor="text1"/>
          <w:szCs w:val="24"/>
        </w:rPr>
        <w:t xml:space="preserve"> Huebner, E.S., &amp; Hills, K.J. (2013, January). </w:t>
      </w:r>
      <w:r w:rsidRPr="009E7441">
        <w:rPr>
          <w:rFonts w:ascii="TimesNewRomanPSMT" w:hAnsi="TimesNewRomanPSMT" w:cs="TimesNewRomanPSMT"/>
          <w:i/>
          <w:color w:val="000000" w:themeColor="text1"/>
          <w:szCs w:val="24"/>
        </w:rPr>
        <w:t>Mechanisms of change in adolescent life satisfaction: Implications for intervention.</w:t>
      </w:r>
      <w:r w:rsidRPr="009E7441">
        <w:rPr>
          <w:rFonts w:ascii="Times-Roman" w:hAnsi="Times-Roman" w:cs="Times-Roman"/>
          <w:color w:val="000000" w:themeColor="text1"/>
          <w:szCs w:val="24"/>
        </w:rPr>
        <w:t xml:space="preserve"> </w:t>
      </w:r>
      <w:r w:rsidRPr="009E7441">
        <w:rPr>
          <w:rFonts w:ascii="TimesNewRomanPSMT" w:hAnsi="TimesNewRomanPSMT" w:cs="TimesNewRomanPSMT"/>
          <w:color w:val="000000" w:themeColor="text1"/>
          <w:szCs w:val="24"/>
        </w:rPr>
        <w:t>Poster presented at the National Association of School Psychologists Annual Convention, Seattle, WA.</w:t>
      </w:r>
    </w:p>
    <w:p w14:paraId="6045D817" w14:textId="77777777" w:rsidR="00995328" w:rsidRPr="009E7441" w:rsidRDefault="00995328" w:rsidP="007F3B73">
      <w:pPr>
        <w:widowControl w:val="0"/>
        <w:autoSpaceDE w:val="0"/>
        <w:autoSpaceDN w:val="0"/>
        <w:adjustRightInd w:val="0"/>
        <w:ind w:left="360"/>
        <w:rPr>
          <w:rFonts w:ascii="Times-Roman" w:hAnsi="Times-Roman" w:cs="Times-Roman"/>
          <w:color w:val="000000" w:themeColor="text1"/>
          <w:szCs w:val="24"/>
        </w:rPr>
      </w:pPr>
    </w:p>
    <w:p w14:paraId="35F3A5B5" w14:textId="77777777" w:rsidR="001B784A" w:rsidRPr="009E7441" w:rsidRDefault="001B784A" w:rsidP="00E73FA4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360"/>
        <w:rPr>
          <w:rFonts w:ascii="Times-Roman" w:hAnsi="Times-Roman" w:cs="Times-Roman"/>
          <w:color w:val="000000" w:themeColor="text1"/>
          <w:szCs w:val="24"/>
        </w:rPr>
      </w:pPr>
      <w:r w:rsidRPr="009E7441">
        <w:rPr>
          <w:rFonts w:ascii="TimesNewRomanPSMT" w:hAnsi="TimesNewRomanPSMT" w:cs="TimesNewRomanPSMT"/>
          <w:color w:val="000000" w:themeColor="text1"/>
          <w:szCs w:val="24"/>
        </w:rPr>
        <w:t xml:space="preserve">Kelly, R., </w:t>
      </w:r>
      <w:r w:rsidRPr="009E7441">
        <w:rPr>
          <w:rFonts w:ascii="TimesNewRomanPSMT" w:hAnsi="TimesNewRomanPSMT" w:cs="TimesNewRomanPSMT"/>
          <w:b/>
          <w:color w:val="000000" w:themeColor="text1"/>
          <w:szCs w:val="24"/>
        </w:rPr>
        <w:t>Lyons, M.D.,</w:t>
      </w:r>
      <w:r w:rsidRPr="009E7441">
        <w:rPr>
          <w:rFonts w:ascii="TimesNewRomanPSMT" w:hAnsi="TimesNewRomanPSMT" w:cs="TimesNewRomanPSMT"/>
          <w:color w:val="000000" w:themeColor="text1"/>
          <w:szCs w:val="24"/>
        </w:rPr>
        <w:t xml:space="preserve"> Jiang, X., Bird, J., Huebner, E.S., &amp; Hills, K.J. (2013, January). </w:t>
      </w:r>
      <w:r w:rsidRPr="009E7441">
        <w:rPr>
          <w:rFonts w:ascii="TimesNewRomanPSMT" w:hAnsi="TimesNewRomanPSMT" w:cs="TimesNewRomanPSMT"/>
          <w:i/>
          <w:color w:val="000000" w:themeColor="text1"/>
          <w:szCs w:val="24"/>
        </w:rPr>
        <w:t>Advances in positive psychology: Basic science assessment and intervention research.</w:t>
      </w:r>
      <w:r w:rsidRPr="009E7441">
        <w:rPr>
          <w:rFonts w:ascii="Times-Roman" w:hAnsi="Times-Roman" w:cs="Times-Roman"/>
          <w:color w:val="000000" w:themeColor="text1"/>
          <w:szCs w:val="24"/>
        </w:rPr>
        <w:t xml:space="preserve"> </w:t>
      </w:r>
      <w:r w:rsidRPr="009E7441">
        <w:rPr>
          <w:rFonts w:ascii="TimesNewRomanPSMT" w:hAnsi="TimesNewRomanPSMT" w:cs="TimesNewRomanPSMT"/>
          <w:color w:val="000000" w:themeColor="text1"/>
          <w:szCs w:val="24"/>
        </w:rPr>
        <w:t>Symposium presented at the National Association of School Psychologist Annual Convention, Seattle, WA.</w:t>
      </w:r>
    </w:p>
    <w:p w14:paraId="5F28D47D" w14:textId="77777777" w:rsidR="001B784A" w:rsidRPr="009E7441" w:rsidRDefault="001B784A" w:rsidP="007F3B73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b/>
          <w:szCs w:val="24"/>
        </w:rPr>
      </w:pPr>
    </w:p>
    <w:p w14:paraId="3C6CA10B" w14:textId="77777777" w:rsidR="001B784A" w:rsidRPr="009E7441" w:rsidRDefault="001B784A" w:rsidP="00E73FA4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Lyons, M.D.,</w:t>
      </w:r>
      <w:r w:rsidRPr="009E7441">
        <w:rPr>
          <w:rFonts w:ascii="TimesNewRomanPSMT" w:hAnsi="TimesNewRomanPSMT" w:cs="TimesNewRomanPSMT"/>
          <w:szCs w:val="24"/>
        </w:rPr>
        <w:t xml:space="preserve"> Fowler, J., Kelly, R., &amp; Huebner. E.S. (2012, January). </w:t>
      </w:r>
      <w:r w:rsidRPr="009E7441">
        <w:rPr>
          <w:rFonts w:ascii="TimesNewRomanPSMT" w:hAnsi="TimesNewRomanPSMT" w:cs="TimesNewRomanPSMT"/>
          <w:i/>
          <w:szCs w:val="24"/>
        </w:rPr>
        <w:t>Strategies for understanding and improving emotional well-being during IEP meetings.</w:t>
      </w:r>
      <w:r w:rsidRPr="009E7441">
        <w:rPr>
          <w:rFonts w:ascii="TimesNewRomanPSMT" w:hAnsi="TimesNewRomanPSMT" w:cs="TimesNewRomanPSMT"/>
          <w:szCs w:val="24"/>
        </w:rPr>
        <w:t xml:space="preserve"> Poster presented at the National Association of School Psychologist Annual Convention, Philadelphia, PA.</w:t>
      </w:r>
    </w:p>
    <w:p w14:paraId="2E6AF079" w14:textId="77777777" w:rsidR="001B784A" w:rsidRPr="009E7441" w:rsidRDefault="001B784A" w:rsidP="007F3B73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b/>
          <w:szCs w:val="24"/>
        </w:rPr>
      </w:pPr>
    </w:p>
    <w:p w14:paraId="579824C0" w14:textId="77777777" w:rsidR="001B784A" w:rsidRPr="009E7441" w:rsidRDefault="001B784A" w:rsidP="00E73FA4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i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Lyons, M.D.,</w:t>
      </w:r>
      <w:r w:rsidRPr="009E7441">
        <w:rPr>
          <w:rFonts w:ascii="TimesNewRomanPSMT" w:hAnsi="TimesNewRomanPSMT" w:cs="TimesNewRomanPSMT"/>
          <w:szCs w:val="24"/>
        </w:rPr>
        <w:t xml:space="preserve"> Jiang, X., Kelly, R., Hills, K.J., &amp; Huebner, E.S. (2011, August). </w:t>
      </w:r>
      <w:r w:rsidRPr="009E7441">
        <w:rPr>
          <w:rFonts w:ascii="TimesNewRomanPSMT" w:hAnsi="TimesNewRomanPSMT" w:cs="TimesNewRomanPSMT"/>
          <w:i/>
          <w:szCs w:val="24"/>
        </w:rPr>
        <w:t>Adolescents’ positive mental health: Variable- and person- centered research approaches.</w:t>
      </w:r>
      <w:r w:rsidRPr="009E7441">
        <w:rPr>
          <w:rFonts w:ascii="TimesNewRomanPSMT" w:hAnsi="TimesNewRomanPSMT" w:cs="TimesNewRomanPSMT"/>
          <w:szCs w:val="24"/>
        </w:rPr>
        <w:t xml:space="preserve"> Poster </w:t>
      </w:r>
      <w:r w:rsidRPr="009E7441">
        <w:rPr>
          <w:rFonts w:ascii="TimesNewRomanPSMT" w:hAnsi="TimesNewRomanPSMT" w:cs="TimesNewRomanPSMT"/>
          <w:szCs w:val="24"/>
        </w:rPr>
        <w:lastRenderedPageBreak/>
        <w:t>presented at American Psychological Association Annual Convention, Washington DC.</w:t>
      </w:r>
    </w:p>
    <w:p w14:paraId="02C6CEF1" w14:textId="77777777" w:rsidR="001B784A" w:rsidRPr="009E7441" w:rsidRDefault="001B784A" w:rsidP="007F3B73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b/>
          <w:szCs w:val="24"/>
        </w:rPr>
      </w:pPr>
    </w:p>
    <w:p w14:paraId="1FFDAA53" w14:textId="77777777" w:rsidR="001B784A" w:rsidRPr="009E7441" w:rsidRDefault="001B784A" w:rsidP="00E73FA4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i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Lyons, M.D.,</w:t>
      </w:r>
      <w:r w:rsidRPr="009E7441">
        <w:rPr>
          <w:rFonts w:ascii="TimesNewRomanPSMT" w:hAnsi="TimesNewRomanPSMT" w:cs="TimesNewRomanPSMT"/>
          <w:szCs w:val="24"/>
        </w:rPr>
        <w:t xml:space="preserve"> Kelly, R., Bird, J., Hills, K.J., &amp; Huebner, E.S. (2011, August). </w:t>
      </w:r>
      <w:r w:rsidRPr="009E7441">
        <w:rPr>
          <w:rFonts w:ascii="TimesNewRomanPSMT" w:hAnsi="TimesNewRomanPSMT" w:cs="TimesNewRomanPSMT"/>
          <w:i/>
          <w:szCs w:val="24"/>
        </w:rPr>
        <w:t xml:space="preserve">The dual- factor model of mental health and evidence-based interventions: A positive psychological approach. </w:t>
      </w:r>
      <w:r w:rsidRPr="009E7441">
        <w:rPr>
          <w:rFonts w:ascii="TimesNewRomanPSMT" w:hAnsi="TimesNewRomanPSMT" w:cs="TimesNewRomanPSMT"/>
          <w:szCs w:val="24"/>
        </w:rPr>
        <w:t>Poster presented at American Psychological Association Annual Convention, Washington DC.</w:t>
      </w:r>
    </w:p>
    <w:p w14:paraId="617C0386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</w:p>
    <w:p w14:paraId="6DA0268F" w14:textId="77777777" w:rsidR="001B784A" w:rsidRDefault="001B784A" w:rsidP="00AA522F">
      <w:pPr>
        <w:pStyle w:val="Heading3"/>
      </w:pPr>
      <w:bookmarkStart w:id="28" w:name="_Toc74137406"/>
      <w:bookmarkStart w:id="29" w:name="_Toc75786076"/>
      <w:r>
        <w:t>REFEREED INTERNATIONAL PRESENTATIONS</w:t>
      </w:r>
      <w:bookmarkEnd w:id="28"/>
      <w:bookmarkEnd w:id="29"/>
    </w:p>
    <w:p w14:paraId="33F437F5" w14:textId="58DAC203" w:rsidR="001B784A" w:rsidRPr="009E7441" w:rsidRDefault="001B784A" w:rsidP="00E73FA4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/>
        <w:rPr>
          <w:rFonts w:ascii="Times-Roman" w:hAnsi="Times-Roman" w:cs="Times-Roman"/>
        </w:rPr>
      </w:pPr>
      <w:r w:rsidRPr="3FD6FDCA">
        <w:rPr>
          <w:rFonts w:ascii="TimesNewRomanPSMT" w:hAnsi="TimesNewRomanPSMT" w:cs="TimesNewRomanPSMT"/>
        </w:rPr>
        <w:t xml:space="preserve">Siddall, J., </w:t>
      </w:r>
      <w:r w:rsidRPr="3FD6FDCA">
        <w:rPr>
          <w:rFonts w:ascii="TimesNewRomanPSMT" w:hAnsi="TimesNewRomanPSMT" w:cs="TimesNewRomanPSMT"/>
          <w:b/>
        </w:rPr>
        <w:t xml:space="preserve">Lyons, M.D., </w:t>
      </w:r>
      <w:r w:rsidRPr="3FD6FDCA">
        <w:rPr>
          <w:rFonts w:ascii="TimesNewRomanPSMT" w:hAnsi="TimesNewRomanPSMT" w:cs="TimesNewRomanPSMT"/>
        </w:rPr>
        <w:t xml:space="preserve">Huebner, E.S., &amp; Hills, K.J. (2013, April). </w:t>
      </w:r>
      <w:r w:rsidRPr="3FD6FDCA">
        <w:rPr>
          <w:rFonts w:ascii="TimesNewRomanPSMT" w:hAnsi="TimesNewRomanPSMT" w:cs="TimesNewRomanPSMT"/>
          <w:i/>
        </w:rPr>
        <w:t xml:space="preserve">School-related need satisfaction and adolescents’ school well-being: The role of student engagement. </w:t>
      </w:r>
      <w:r w:rsidRPr="3FD6FDCA">
        <w:rPr>
          <w:rFonts w:ascii="TimesNewRomanPSMT" w:hAnsi="TimesNewRomanPSMT" w:cs="TimesNewRomanPSMT"/>
        </w:rPr>
        <w:t>Poster presented at the International Positive Psychology Association, Los Angeles, CA.</w:t>
      </w:r>
    </w:p>
    <w:p w14:paraId="3B137D28" w14:textId="77777777" w:rsidR="001B784A" w:rsidRPr="009E7441" w:rsidRDefault="001B784A" w:rsidP="00F809F2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b/>
          <w:szCs w:val="24"/>
        </w:rPr>
      </w:pPr>
    </w:p>
    <w:p w14:paraId="75B5487C" w14:textId="77777777" w:rsidR="001B784A" w:rsidRPr="009E7441" w:rsidRDefault="001B784A" w:rsidP="00E73FA4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 xml:space="preserve">Lyons, M.D., </w:t>
      </w:r>
      <w:r w:rsidRPr="009E7441">
        <w:rPr>
          <w:rFonts w:ascii="TimesNewRomanPSMT" w:hAnsi="TimesNewRomanPSMT" w:cs="TimesNewRomanPSMT"/>
          <w:szCs w:val="24"/>
        </w:rPr>
        <w:t xml:space="preserve">Otis, K., Huebner, E.S, &amp; Hills, K.J. (2013, April). </w:t>
      </w:r>
      <w:r w:rsidRPr="009E7441">
        <w:rPr>
          <w:rFonts w:ascii="TimesNewRomanPSMT" w:hAnsi="TimesNewRomanPSMT" w:cs="TimesNewRomanPSMT"/>
          <w:i/>
          <w:szCs w:val="24"/>
        </w:rPr>
        <w:t xml:space="preserve">Relationships among mental health and subjective quality of life of early adolescents. </w:t>
      </w:r>
      <w:r w:rsidRPr="009E7441">
        <w:rPr>
          <w:rFonts w:ascii="TimesNewRomanPSMT" w:hAnsi="TimesNewRomanPSMT" w:cs="TimesNewRomanPSMT"/>
          <w:szCs w:val="24"/>
        </w:rPr>
        <w:t>Paper presented at the International Family Symposium, Greenville, SC.</w:t>
      </w:r>
    </w:p>
    <w:p w14:paraId="46AABEE6" w14:textId="77777777" w:rsidR="001B784A" w:rsidRPr="009E7441" w:rsidRDefault="001B784A" w:rsidP="00F809F2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b/>
          <w:szCs w:val="24"/>
        </w:rPr>
      </w:pPr>
    </w:p>
    <w:p w14:paraId="6003A835" w14:textId="6CFE4E62" w:rsidR="00021B6F" w:rsidRPr="009B6385" w:rsidRDefault="001B784A" w:rsidP="009B6385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Lyons, M.D.,</w:t>
      </w:r>
      <w:r w:rsidRPr="009E7441">
        <w:rPr>
          <w:rFonts w:ascii="TimesNewRomanPSMT" w:hAnsi="TimesNewRomanPSMT" w:cs="TimesNewRomanPSMT"/>
          <w:szCs w:val="24"/>
        </w:rPr>
        <w:t xml:space="preserve"> Hills, K.J., &amp; Huebner, E.S. (2011, July). </w:t>
      </w:r>
      <w:r w:rsidRPr="009E7441">
        <w:rPr>
          <w:rFonts w:ascii="TimesNewRomanPSMT" w:hAnsi="TimesNewRomanPSMT" w:cs="TimesNewRomanPSMT"/>
          <w:i/>
          <w:szCs w:val="24"/>
        </w:rPr>
        <w:t xml:space="preserve">Infusing positive psychology into the psychology in the schools. </w:t>
      </w:r>
      <w:r w:rsidRPr="009E7441">
        <w:rPr>
          <w:rFonts w:ascii="TimesNewRomanPSMT" w:hAnsi="TimesNewRomanPSMT" w:cs="TimesNewRomanPSMT"/>
          <w:szCs w:val="24"/>
        </w:rPr>
        <w:t>Poster presented at the Second World Congress on Positive Psychology sponsored by the International Positive Psychological Association, Philadelphia, PA.</w:t>
      </w:r>
    </w:p>
    <w:p w14:paraId="7311F29F" w14:textId="77777777" w:rsidR="009B6385" w:rsidRPr="009B6385" w:rsidRDefault="009B6385" w:rsidP="009B6385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</w:p>
    <w:p w14:paraId="4DF23C33" w14:textId="1D0B9299" w:rsidR="001B784A" w:rsidRPr="009E7441" w:rsidRDefault="001B784A" w:rsidP="00E73FA4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i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Lyons, M.D.,</w:t>
      </w:r>
      <w:r w:rsidRPr="009E7441">
        <w:rPr>
          <w:rFonts w:ascii="TimesNewRomanPSMT" w:hAnsi="TimesNewRomanPSMT" w:cs="TimesNewRomanPSMT"/>
          <w:szCs w:val="24"/>
        </w:rPr>
        <w:t xml:space="preserve"> Weist, M., &amp; Huebner, E.S. (2011, July). </w:t>
      </w:r>
      <w:r w:rsidRPr="009E7441">
        <w:rPr>
          <w:rFonts w:ascii="TimesNewRomanPSMT" w:hAnsi="TimesNewRomanPSMT" w:cs="TimesNewRomanPSMT"/>
          <w:i/>
          <w:szCs w:val="24"/>
        </w:rPr>
        <w:t xml:space="preserve">Integrating school mental health and positive psychological assessment. </w:t>
      </w:r>
      <w:r w:rsidRPr="009E7441">
        <w:rPr>
          <w:rFonts w:ascii="TimesNewRomanPSMT" w:hAnsi="TimesNewRomanPSMT" w:cs="TimesNewRomanPSMT"/>
          <w:szCs w:val="24"/>
        </w:rPr>
        <w:t>Poster presented at the Second World Congress on Positive Psychology sponsored by the International Positive Psychological Association, Philadelphia, PA.</w:t>
      </w:r>
    </w:p>
    <w:p w14:paraId="60FC6244" w14:textId="77777777" w:rsidR="001B784A" w:rsidRPr="009E7441" w:rsidRDefault="001B784A" w:rsidP="001B784A">
      <w:pPr>
        <w:widowControl w:val="0"/>
        <w:autoSpaceDE w:val="0"/>
        <w:autoSpaceDN w:val="0"/>
        <w:adjustRightInd w:val="0"/>
        <w:ind w:left="360" w:hanging="288"/>
        <w:rPr>
          <w:rFonts w:ascii="TimesNewRomanPSMT" w:hAnsi="TimesNewRomanPSMT" w:cs="TimesNewRomanPSMT"/>
          <w:b/>
          <w:szCs w:val="24"/>
        </w:rPr>
      </w:pPr>
    </w:p>
    <w:p w14:paraId="4D52C091" w14:textId="77777777" w:rsidR="001B784A" w:rsidRPr="009E7441" w:rsidRDefault="001B784A" w:rsidP="00E73FA4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>Lyons, M.D.,</w:t>
      </w:r>
      <w:r w:rsidRPr="009E7441">
        <w:rPr>
          <w:rFonts w:ascii="TimesNewRomanPSMT" w:hAnsi="TimesNewRomanPSMT" w:cs="TimesNewRomanPSMT"/>
          <w:szCs w:val="24"/>
        </w:rPr>
        <w:t xml:space="preserve"> Huebner, E.S., &amp; Hills, K.J. (2011, April</w:t>
      </w:r>
      <w:r w:rsidRPr="009E7441">
        <w:rPr>
          <w:rFonts w:ascii="TimesNewRomanPSMT" w:hAnsi="TimesNewRomanPSMT" w:cs="TimesNewRomanPSMT"/>
          <w:i/>
          <w:szCs w:val="24"/>
        </w:rPr>
        <w:t xml:space="preserve">). Theoretical antecedents of a new model of mental health: Predictors of well-being and psychopathology. </w:t>
      </w:r>
      <w:r w:rsidRPr="009E7441">
        <w:rPr>
          <w:rFonts w:ascii="TimesNewRomanPSMT" w:hAnsi="TimesNewRomanPSMT" w:cs="TimesNewRomanPSMT"/>
          <w:szCs w:val="24"/>
        </w:rPr>
        <w:t>Poster presented at The Third Annual International Greenville Family Symposium, Greenville, SC.</w:t>
      </w:r>
    </w:p>
    <w:p w14:paraId="7AB249CC" w14:textId="77777777" w:rsidR="001B784A" w:rsidRPr="009E7441" w:rsidRDefault="001B784A" w:rsidP="00F809F2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</w:p>
    <w:p w14:paraId="24C6101F" w14:textId="77777777" w:rsidR="001B784A" w:rsidRPr="009E7441" w:rsidRDefault="001B784A" w:rsidP="00E73FA4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Jiang, X., Huebner, E.S., Kelly, R., Long, R., </w:t>
      </w:r>
      <w:r w:rsidRPr="009E7441">
        <w:rPr>
          <w:rFonts w:ascii="TimesNewRomanPSMT" w:hAnsi="TimesNewRomanPSMT" w:cs="TimesNewRomanPSMT"/>
          <w:b/>
          <w:szCs w:val="24"/>
        </w:rPr>
        <w:t xml:space="preserve">Lyons, M.D., </w:t>
      </w:r>
      <w:r w:rsidRPr="009E7441">
        <w:rPr>
          <w:rFonts w:ascii="TimesNewRomanPSMT" w:hAnsi="TimesNewRomanPSMT" w:cs="TimesNewRomanPSMT"/>
          <w:szCs w:val="24"/>
        </w:rPr>
        <w:t xml:space="preserve">&amp; Gilman, R. (2011, April) </w:t>
      </w:r>
      <w:r w:rsidRPr="009E7441">
        <w:rPr>
          <w:rFonts w:ascii="TimesNewRomanPSMT" w:hAnsi="TimesNewRomanPSMT" w:cs="TimesNewRomanPSMT"/>
          <w:i/>
          <w:szCs w:val="24"/>
        </w:rPr>
        <w:t xml:space="preserve">Children’s subjective well-being and schooling: A synthesis of the literature and implications for school professionals. </w:t>
      </w:r>
      <w:r w:rsidRPr="009E7441">
        <w:rPr>
          <w:rFonts w:ascii="TimesNewRomanPSMT" w:hAnsi="TimesNewRomanPSMT" w:cs="TimesNewRomanPSMT"/>
          <w:szCs w:val="24"/>
        </w:rPr>
        <w:t>Poster presented at The Third Annual International Greenville Family Symposium, Greenville, SC.</w:t>
      </w:r>
    </w:p>
    <w:p w14:paraId="5D653639" w14:textId="77777777" w:rsidR="001B784A" w:rsidRPr="009E7441" w:rsidRDefault="001B784A" w:rsidP="001B784A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</w:p>
    <w:p w14:paraId="0EDE150F" w14:textId="77777777" w:rsidR="001B784A" w:rsidRPr="009E7441" w:rsidRDefault="001B784A" w:rsidP="00E73FA4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Hills, K.J., </w:t>
      </w:r>
      <w:r w:rsidRPr="009E7441">
        <w:rPr>
          <w:rFonts w:ascii="TimesNewRomanPSMT" w:hAnsi="TimesNewRomanPSMT" w:cs="TimesNewRomanPSMT"/>
          <w:b/>
          <w:szCs w:val="24"/>
        </w:rPr>
        <w:t xml:space="preserve">Lyons, M.D., </w:t>
      </w:r>
      <w:r w:rsidRPr="009E7441">
        <w:rPr>
          <w:rFonts w:ascii="TimesNewRomanPSMT" w:hAnsi="TimesNewRomanPSMT" w:cs="TimesNewRomanPSMT"/>
          <w:szCs w:val="24"/>
        </w:rPr>
        <w:t xml:space="preserve">&amp; Huebner, E.S. (2010, April). </w:t>
      </w:r>
      <w:r w:rsidRPr="009E7441">
        <w:rPr>
          <w:rFonts w:ascii="TimesNewRomanPSMT" w:hAnsi="TimesNewRomanPSMT" w:cs="TimesNewRomanPSMT"/>
          <w:i/>
          <w:szCs w:val="24"/>
        </w:rPr>
        <w:t>Measuring perceived quality of life in children and youth: The BMSLSS</w:t>
      </w:r>
      <w:r w:rsidRPr="009E7441">
        <w:rPr>
          <w:rFonts w:ascii="TimesNewRomanPSMT" w:hAnsi="TimesNewRomanPSMT" w:cs="TimesNewRomanPSMT"/>
          <w:szCs w:val="24"/>
        </w:rPr>
        <w:t>. Paper presentation at The Second Annual International Greenville Family Symposium, Greenville, SC.</w:t>
      </w:r>
    </w:p>
    <w:p w14:paraId="78DA8696" w14:textId="77777777" w:rsidR="001B784A" w:rsidRPr="009E7441" w:rsidRDefault="001B784A" w:rsidP="001B784A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b/>
          <w:szCs w:val="24"/>
        </w:rPr>
      </w:pPr>
    </w:p>
    <w:p w14:paraId="726A13C9" w14:textId="77777777" w:rsidR="001B784A" w:rsidRPr="009E7441" w:rsidRDefault="001B784A" w:rsidP="00E73FA4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 xml:space="preserve">Lyons, M.D., </w:t>
      </w:r>
      <w:r w:rsidRPr="009E7441">
        <w:rPr>
          <w:rFonts w:ascii="TimesNewRomanPSMT" w:hAnsi="TimesNewRomanPSMT" w:cs="TimesNewRomanPSMT"/>
          <w:szCs w:val="24"/>
        </w:rPr>
        <w:t xml:space="preserve">Huebner, E.S., Hills, K.J., Antaramian, S.P., &amp; Lewis, A.D. (2010, April). </w:t>
      </w:r>
      <w:r w:rsidRPr="009E7441">
        <w:rPr>
          <w:rFonts w:ascii="TimesNewRomanPSMT" w:hAnsi="TimesNewRomanPSMT" w:cs="TimesNewRomanPSMT"/>
          <w:i/>
          <w:szCs w:val="24"/>
        </w:rPr>
        <w:t>Benefits of multidimensional positive indicators of well-being in comprehensive child assessments</w:t>
      </w:r>
      <w:r w:rsidRPr="009E7441">
        <w:rPr>
          <w:rFonts w:ascii="TimesNewRomanPSMT" w:hAnsi="TimesNewRomanPSMT" w:cs="TimesNewRomanPSMT"/>
          <w:szCs w:val="24"/>
        </w:rPr>
        <w:t>. Plenary Session at The Second Annual International Greenville Family Symposium, Greenville, SC.</w:t>
      </w:r>
    </w:p>
    <w:p w14:paraId="6A860A6A" w14:textId="77777777" w:rsidR="001B784A" w:rsidRPr="009E7441" w:rsidRDefault="001B784A" w:rsidP="001B784A">
      <w:pPr>
        <w:widowControl w:val="0"/>
        <w:autoSpaceDE w:val="0"/>
        <w:autoSpaceDN w:val="0"/>
        <w:adjustRightInd w:val="0"/>
        <w:ind w:left="720"/>
        <w:rPr>
          <w:rFonts w:ascii="TimesNewRomanPSMT" w:hAnsi="TimesNewRomanPSMT" w:cs="TimesNewRomanPSMT"/>
          <w:szCs w:val="24"/>
        </w:rPr>
      </w:pPr>
    </w:p>
    <w:p w14:paraId="334A8336" w14:textId="77777777" w:rsidR="001B784A" w:rsidRDefault="001B784A" w:rsidP="00AA522F">
      <w:pPr>
        <w:pStyle w:val="Heading3"/>
      </w:pPr>
      <w:bookmarkStart w:id="30" w:name="_Toc74137407"/>
      <w:bookmarkStart w:id="31" w:name="_Toc75786077"/>
      <w:r>
        <w:t>REFEREED REGIONAL/LOCAL PRESENTATIONS</w:t>
      </w:r>
      <w:bookmarkEnd w:id="30"/>
      <w:bookmarkEnd w:id="31"/>
    </w:p>
    <w:p w14:paraId="4C988E60" w14:textId="512F0058" w:rsidR="001B784A" w:rsidRDefault="001B784A" w:rsidP="00E73FA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ind w:left="360" w:hanging="360"/>
        <w:contextualSpacing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b/>
          <w:szCs w:val="24"/>
        </w:rPr>
        <w:t xml:space="preserve">Lyons, M.D., </w:t>
      </w:r>
      <w:r w:rsidRPr="009E7441">
        <w:rPr>
          <w:rFonts w:ascii="TimesNewRomanPSMT" w:hAnsi="TimesNewRomanPSMT" w:cs="TimesNewRomanPSMT"/>
          <w:szCs w:val="24"/>
        </w:rPr>
        <w:t xml:space="preserve">Jiang, X., Kelly, R., Long, R., Hills, K.J., &amp; Huebner, E.S. (2010, October). </w:t>
      </w:r>
      <w:r w:rsidRPr="009E7441">
        <w:rPr>
          <w:rFonts w:ascii="TimesNewRomanPSMT" w:hAnsi="TimesNewRomanPSMT" w:cs="TimesNewRomanPSMT"/>
          <w:i/>
          <w:szCs w:val="24"/>
        </w:rPr>
        <w:lastRenderedPageBreak/>
        <w:t>Child psychological well-being in school</w:t>
      </w:r>
      <w:r w:rsidRPr="009E7441">
        <w:rPr>
          <w:rFonts w:ascii="TimesNewRomanPSMT" w:hAnsi="TimesNewRomanPSMT" w:cs="TimesNewRomanPSMT"/>
          <w:szCs w:val="24"/>
        </w:rPr>
        <w:t>. Poster presented at the South Carolina Association of School Psychologists, Columbia, SC.</w:t>
      </w:r>
    </w:p>
    <w:p w14:paraId="132D1799" w14:textId="26A649E2" w:rsidR="008177FF" w:rsidRDefault="008177FF" w:rsidP="008177FF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</w:p>
    <w:p w14:paraId="7A63A247" w14:textId="4A570A8F" w:rsidR="008177FF" w:rsidRDefault="008177FF" w:rsidP="008177FF">
      <w:pPr>
        <w:pStyle w:val="Heading3"/>
      </w:pPr>
      <w:r>
        <w:t>INVITED REGIONAL/LOCAL PRESENTATIONS</w:t>
      </w:r>
    </w:p>
    <w:p w14:paraId="5B55681D" w14:textId="3A676595" w:rsidR="008177FF" w:rsidRPr="009E7441" w:rsidRDefault="008177FF" w:rsidP="00571BDE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ind w:left="360" w:hanging="360"/>
        <w:contextualSpacing w:val="0"/>
        <w:rPr>
          <w:rFonts w:ascii="TimesNewRomanPSMT" w:hAnsi="TimesNewRomanPSMT" w:cs="TimesNewRomanPSMT"/>
          <w:szCs w:val="24"/>
        </w:rPr>
      </w:pPr>
      <w:r w:rsidRPr="008177FF">
        <w:rPr>
          <w:rFonts w:ascii="TimesNewRomanPSMT" w:hAnsi="TimesNewRomanPSMT" w:cs="TimesNewRomanPSMT"/>
          <w:bCs/>
          <w:szCs w:val="24"/>
        </w:rPr>
        <w:t>Taylor, J.V.,</w:t>
      </w:r>
      <w:r>
        <w:rPr>
          <w:rFonts w:ascii="TimesNewRomanPSMT" w:hAnsi="TimesNewRomanPSMT" w:cs="TimesNewRomanPSMT"/>
          <w:b/>
          <w:szCs w:val="24"/>
        </w:rPr>
        <w:t xml:space="preserve"> </w:t>
      </w:r>
      <w:r w:rsidRPr="009E7441">
        <w:rPr>
          <w:rFonts w:ascii="TimesNewRomanPSMT" w:hAnsi="TimesNewRomanPSMT" w:cs="TimesNewRomanPSMT"/>
          <w:b/>
          <w:szCs w:val="24"/>
        </w:rPr>
        <w:t xml:space="preserve">Lyons, M.D., </w:t>
      </w:r>
      <w:r w:rsidRPr="009E7441">
        <w:rPr>
          <w:rFonts w:ascii="TimesNewRomanPSMT" w:hAnsi="TimesNewRomanPSMT" w:cs="TimesNewRomanPSMT"/>
          <w:szCs w:val="24"/>
        </w:rPr>
        <w:t xml:space="preserve">&amp; </w:t>
      </w:r>
      <w:r>
        <w:rPr>
          <w:rFonts w:ascii="TimesNewRomanPSMT" w:hAnsi="TimesNewRomanPSMT" w:cs="TimesNewRomanPSMT"/>
          <w:szCs w:val="24"/>
        </w:rPr>
        <w:t>Zeanah, K</w:t>
      </w:r>
      <w:r w:rsidRPr="009E7441">
        <w:rPr>
          <w:rFonts w:ascii="TimesNewRomanPSMT" w:hAnsi="TimesNewRomanPSMT" w:cs="TimesNewRomanPSMT"/>
          <w:szCs w:val="24"/>
        </w:rPr>
        <w:t xml:space="preserve"> (20</w:t>
      </w:r>
      <w:r>
        <w:rPr>
          <w:rFonts w:ascii="TimesNewRomanPSMT" w:hAnsi="TimesNewRomanPSMT" w:cs="TimesNewRomanPSMT"/>
          <w:szCs w:val="24"/>
        </w:rPr>
        <w:t>22</w:t>
      </w:r>
      <w:r w:rsidRPr="009E7441">
        <w:rPr>
          <w:rFonts w:ascii="TimesNewRomanPSMT" w:hAnsi="TimesNewRomanPSMT" w:cs="TimesNewRomanPSMT"/>
          <w:szCs w:val="24"/>
        </w:rPr>
        <w:t xml:space="preserve">, </w:t>
      </w:r>
      <w:r>
        <w:rPr>
          <w:rFonts w:ascii="TimesNewRomanPSMT" w:hAnsi="TimesNewRomanPSMT" w:cs="TimesNewRomanPSMT"/>
          <w:szCs w:val="24"/>
        </w:rPr>
        <w:t>March</w:t>
      </w:r>
      <w:r w:rsidRPr="009E7441">
        <w:rPr>
          <w:rFonts w:ascii="TimesNewRomanPSMT" w:hAnsi="TimesNewRomanPSMT" w:cs="TimesNewRomanPSMT"/>
          <w:szCs w:val="24"/>
        </w:rPr>
        <w:t xml:space="preserve">). </w:t>
      </w:r>
      <w:r>
        <w:rPr>
          <w:rFonts w:ascii="TimesNewRomanPSMT" w:hAnsi="TimesNewRomanPSMT" w:cs="TimesNewRomanPSMT"/>
          <w:i/>
          <w:szCs w:val="24"/>
        </w:rPr>
        <w:t>Building capacity for comprehensive school mental health services</w:t>
      </w:r>
      <w:r w:rsidRPr="009E7441">
        <w:rPr>
          <w:rFonts w:ascii="TimesNewRomanPSMT" w:hAnsi="TimesNewRomanPSMT" w:cs="TimesNewRomanPSMT"/>
          <w:szCs w:val="24"/>
        </w:rPr>
        <w:t xml:space="preserve">. </w:t>
      </w:r>
      <w:r w:rsidR="00571BDE">
        <w:rPr>
          <w:rFonts w:ascii="TimesNewRomanPSMT" w:hAnsi="TimesNewRomanPSMT" w:cs="TimesNewRomanPSMT"/>
          <w:szCs w:val="24"/>
        </w:rPr>
        <w:t>P</w:t>
      </w:r>
      <w:r w:rsidRPr="009E7441">
        <w:rPr>
          <w:rFonts w:ascii="TimesNewRomanPSMT" w:hAnsi="TimesNewRomanPSMT" w:cs="TimesNewRomanPSMT"/>
          <w:szCs w:val="24"/>
        </w:rPr>
        <w:t>resent</w:t>
      </w:r>
      <w:r w:rsidR="00571BDE">
        <w:rPr>
          <w:rFonts w:ascii="TimesNewRomanPSMT" w:hAnsi="TimesNewRomanPSMT" w:cs="TimesNewRomanPSMT"/>
          <w:szCs w:val="24"/>
        </w:rPr>
        <w:t>ation to the Valley Spring Regional forum for the Virginia School Board Association</w:t>
      </w:r>
      <w:r w:rsidRPr="009E7441">
        <w:rPr>
          <w:rFonts w:ascii="TimesNewRomanPSMT" w:hAnsi="TimesNewRomanPSMT" w:cs="TimesNewRomanPSMT"/>
          <w:szCs w:val="24"/>
        </w:rPr>
        <w:t>.</w:t>
      </w:r>
    </w:p>
    <w:p w14:paraId="546D2650" w14:textId="575D3005" w:rsidR="008177FF" w:rsidRDefault="008177FF" w:rsidP="008177FF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</w:p>
    <w:p w14:paraId="1EC83811" w14:textId="16E53DE9" w:rsidR="00E3369B" w:rsidRDefault="00E3369B" w:rsidP="00E3369B">
      <w:pPr>
        <w:pStyle w:val="Heading2"/>
        <w:rPr>
          <w:szCs w:val="24"/>
        </w:rPr>
      </w:pPr>
      <w:bookmarkStart w:id="32" w:name="_Toc74137396"/>
      <w:bookmarkStart w:id="33" w:name="_Toc75786063"/>
      <w:r w:rsidRPr="009E7441">
        <w:rPr>
          <w:szCs w:val="24"/>
        </w:rPr>
        <w:t>EXTERNALLY FUNDED RESEARCH AND GRANTS</w:t>
      </w:r>
      <w:bookmarkEnd w:id="32"/>
      <w:bookmarkEnd w:id="33"/>
      <w:r w:rsidR="009B31BD">
        <w:rPr>
          <w:szCs w:val="24"/>
        </w:rPr>
        <w:t xml:space="preserve"> (ACTIVE</w:t>
      </w:r>
      <w:r w:rsidR="00737BF5">
        <w:rPr>
          <w:szCs w:val="24"/>
        </w:rPr>
        <w:t>)</w:t>
      </w:r>
    </w:p>
    <w:tbl>
      <w:tblPr>
        <w:tblW w:w="9475" w:type="dxa"/>
        <w:tblLayout w:type="fixed"/>
        <w:tblLook w:val="0000" w:firstRow="0" w:lastRow="0" w:firstColumn="0" w:lastColumn="0" w:noHBand="0" w:noVBand="0"/>
      </w:tblPr>
      <w:tblGrid>
        <w:gridCol w:w="898"/>
        <w:gridCol w:w="8577"/>
      </w:tblGrid>
      <w:tr w:rsidR="003F2DDA" w14:paraId="06C358A0" w14:textId="77777777" w:rsidTr="00DA0CBC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197C0A1D" w14:textId="5D6BF51A" w:rsidR="003F2DDA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2024-2029</w:t>
            </w:r>
          </w:p>
        </w:tc>
        <w:tc>
          <w:tcPr>
            <w:tcW w:w="8577" w:type="dxa"/>
            <w:tcMar>
              <w:top w:w="100" w:type="nil"/>
              <w:right w:w="100" w:type="nil"/>
            </w:tcMar>
          </w:tcPr>
          <w:p w14:paraId="2662F43E" w14:textId="3D40AA64" w:rsidR="006A6BF9" w:rsidRDefault="006A6BF9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bCs/>
                <w:i/>
                <w:szCs w:val="24"/>
              </w:rPr>
            </w:pPr>
            <w:r w:rsidRPr="006A6BF9">
              <w:rPr>
                <w:rFonts w:ascii="TimesNewRomanPS" w:hAnsi="TimesNewRomanPS"/>
                <w:bCs/>
                <w:i/>
                <w:szCs w:val="24"/>
              </w:rPr>
              <w:t>Social emotional learning expansion: Supporting out-of-school time providers in implementing SEL programing</w:t>
            </w:r>
            <w:r>
              <w:rPr>
                <w:rFonts w:ascii="TimesNewRomanPS" w:hAnsi="TimesNewRomanPS"/>
                <w:bCs/>
                <w:i/>
                <w:szCs w:val="24"/>
              </w:rPr>
              <w:t xml:space="preserve"> </w:t>
            </w:r>
          </w:p>
          <w:p w14:paraId="3D177935" w14:textId="4F0C4FEC" w:rsidR="003F2DDA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iCs/>
                <w:szCs w:val="24"/>
              </w:rPr>
            </w:pPr>
            <w:r>
              <w:rPr>
                <w:rFonts w:ascii="TimesNewRomanPS" w:hAnsi="TimesNewRomanPS"/>
                <w:i/>
                <w:szCs w:val="24"/>
              </w:rPr>
              <w:t xml:space="preserve">Role: </w:t>
            </w:r>
            <w:r>
              <w:rPr>
                <w:rFonts w:ascii="TimesNewRomanPS" w:hAnsi="TimesNewRomanPS"/>
                <w:iCs/>
                <w:szCs w:val="24"/>
              </w:rPr>
              <w:t>Principal Investigator</w:t>
            </w:r>
          </w:p>
          <w:p w14:paraId="469CC1CB" w14:textId="3D4123BB" w:rsidR="003F2DDA" w:rsidRPr="003F2DDA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bCs/>
                <w:i/>
                <w:szCs w:val="24"/>
              </w:rPr>
            </w:pPr>
            <w:r>
              <w:rPr>
                <w:rFonts w:ascii="TimesNewRomanPS" w:hAnsi="TimesNewRomanPS"/>
                <w:i/>
                <w:szCs w:val="24"/>
              </w:rPr>
              <w:t xml:space="preserve">Source: </w:t>
            </w:r>
            <w:r>
              <w:rPr>
                <w:rFonts w:ascii="TimesNewRomanPS" w:hAnsi="TimesNewRomanPS"/>
                <w:iCs/>
                <w:szCs w:val="24"/>
              </w:rPr>
              <w:t>Virginia Department of Health, $500,000</w:t>
            </w:r>
          </w:p>
        </w:tc>
      </w:tr>
      <w:tr w:rsidR="003F2DDA" w14:paraId="42E22694" w14:textId="77777777" w:rsidTr="00DA0CBC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622E0CC3" w14:textId="4171F2F5" w:rsidR="003F2DDA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2024-2028</w:t>
            </w:r>
          </w:p>
        </w:tc>
        <w:tc>
          <w:tcPr>
            <w:tcW w:w="8577" w:type="dxa"/>
            <w:tcMar>
              <w:top w:w="100" w:type="nil"/>
              <w:right w:w="100" w:type="nil"/>
            </w:tcMar>
          </w:tcPr>
          <w:p w14:paraId="50375163" w14:textId="77777777" w:rsidR="003F2DDA" w:rsidRPr="003F2DDA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bCs/>
                <w:i/>
                <w:szCs w:val="24"/>
              </w:rPr>
            </w:pPr>
            <w:r w:rsidRPr="003F2DDA">
              <w:rPr>
                <w:rFonts w:ascii="TimesNewRomanPS" w:hAnsi="TimesNewRomanPS"/>
                <w:bCs/>
                <w:i/>
                <w:szCs w:val="24"/>
              </w:rPr>
              <w:t>Redressing mental health inequities: Developing and testing a youth mental health</w:t>
            </w:r>
          </w:p>
          <w:p w14:paraId="55944DB8" w14:textId="753A33E1" w:rsidR="003F2DDA" w:rsidRPr="00B91C5B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bCs/>
                <w:i/>
                <w:szCs w:val="24"/>
              </w:rPr>
            </w:pPr>
            <w:r w:rsidRPr="003F2DDA">
              <w:rPr>
                <w:rFonts w:ascii="TimesNewRomanPS" w:hAnsi="TimesNewRomanPS"/>
                <w:bCs/>
                <w:i/>
                <w:szCs w:val="24"/>
              </w:rPr>
              <w:t>dashboard</w:t>
            </w:r>
          </w:p>
          <w:p w14:paraId="35766635" w14:textId="77777777" w:rsidR="003F2DDA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iCs/>
                <w:szCs w:val="24"/>
              </w:rPr>
            </w:pPr>
            <w:r>
              <w:rPr>
                <w:rFonts w:ascii="TimesNewRomanPS" w:hAnsi="TimesNewRomanPS"/>
                <w:i/>
                <w:szCs w:val="24"/>
              </w:rPr>
              <w:t xml:space="preserve">Role: </w:t>
            </w:r>
            <w:r>
              <w:rPr>
                <w:rFonts w:ascii="TimesNewRomanPS" w:hAnsi="TimesNewRomanPS"/>
                <w:iCs/>
                <w:szCs w:val="24"/>
              </w:rPr>
              <w:t>Principal Investigator</w:t>
            </w:r>
          </w:p>
          <w:p w14:paraId="1BAC7A72" w14:textId="24F6CDD3" w:rsidR="003F2DDA" w:rsidRPr="00B91C5B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bCs/>
                <w:i/>
                <w:szCs w:val="24"/>
              </w:rPr>
            </w:pPr>
            <w:r>
              <w:rPr>
                <w:rFonts w:ascii="TimesNewRomanPS" w:hAnsi="TimesNewRomanPS"/>
                <w:i/>
                <w:szCs w:val="24"/>
              </w:rPr>
              <w:t xml:space="preserve">Source: </w:t>
            </w:r>
            <w:r>
              <w:rPr>
                <w:rFonts w:ascii="TimesNewRomanPS" w:hAnsi="TimesNewRomanPS"/>
                <w:iCs/>
                <w:szCs w:val="24"/>
              </w:rPr>
              <w:t>University of Virginia Precision Health Initiative, $450,000</w:t>
            </w:r>
          </w:p>
        </w:tc>
      </w:tr>
      <w:tr w:rsidR="003F2DDA" w14:paraId="24C3CE48" w14:textId="77777777" w:rsidTr="00DA0CBC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2E1ECC13" w14:textId="77777777" w:rsidR="003F2DDA" w:rsidRPr="009E7441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2024-2025</w:t>
            </w:r>
          </w:p>
        </w:tc>
        <w:tc>
          <w:tcPr>
            <w:tcW w:w="8577" w:type="dxa"/>
            <w:tcMar>
              <w:top w:w="100" w:type="nil"/>
              <w:right w:w="100" w:type="nil"/>
            </w:tcMar>
          </w:tcPr>
          <w:p w14:paraId="6E87B9C2" w14:textId="77777777" w:rsidR="003F2DDA" w:rsidRPr="00B91C5B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bCs/>
                <w:i/>
                <w:szCs w:val="24"/>
              </w:rPr>
            </w:pPr>
            <w:r w:rsidRPr="00B91C5B">
              <w:rPr>
                <w:rFonts w:ascii="TimesNewRomanPS" w:hAnsi="TimesNewRomanPS"/>
                <w:bCs/>
                <w:i/>
                <w:szCs w:val="24"/>
              </w:rPr>
              <w:t>Coordinating mental health supports to advance equity goals</w:t>
            </w:r>
          </w:p>
          <w:p w14:paraId="67EE44E8" w14:textId="77777777" w:rsidR="003F2DDA" w:rsidRPr="00B91C5B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bCs/>
                <w:i/>
                <w:szCs w:val="24"/>
              </w:rPr>
            </w:pPr>
            <w:r w:rsidRPr="00B91C5B">
              <w:rPr>
                <w:rFonts w:ascii="TimesNewRomanPS" w:hAnsi="TimesNewRomanPS"/>
                <w:bCs/>
                <w:i/>
                <w:szCs w:val="24"/>
              </w:rPr>
              <w:t xml:space="preserve">within in- and after-school settings </w:t>
            </w:r>
          </w:p>
          <w:p w14:paraId="3AD654D1" w14:textId="77777777" w:rsidR="003F2DDA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iCs/>
                <w:szCs w:val="24"/>
              </w:rPr>
            </w:pPr>
            <w:r>
              <w:rPr>
                <w:rFonts w:ascii="TimesNewRomanPS" w:hAnsi="TimesNewRomanPS"/>
                <w:i/>
                <w:szCs w:val="24"/>
              </w:rPr>
              <w:t xml:space="preserve">Role: </w:t>
            </w:r>
            <w:r>
              <w:rPr>
                <w:rFonts w:ascii="TimesNewRomanPS" w:hAnsi="TimesNewRomanPS"/>
                <w:iCs/>
                <w:szCs w:val="24"/>
              </w:rPr>
              <w:t>Principal Investigator</w:t>
            </w:r>
          </w:p>
          <w:p w14:paraId="4B80BC47" w14:textId="77777777" w:rsidR="003F2DDA" w:rsidRPr="00586F6B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iCs/>
                <w:szCs w:val="24"/>
              </w:rPr>
            </w:pPr>
            <w:r>
              <w:rPr>
                <w:rFonts w:ascii="TimesNewRomanPS" w:hAnsi="TimesNewRomanPS"/>
                <w:i/>
                <w:szCs w:val="24"/>
              </w:rPr>
              <w:t xml:space="preserve">Source: </w:t>
            </w:r>
            <w:r>
              <w:rPr>
                <w:rFonts w:ascii="TimesNewRomanPS" w:hAnsi="TimesNewRomanPS"/>
                <w:iCs/>
                <w:szCs w:val="24"/>
              </w:rPr>
              <w:t>Spencer Foundation, $75,000</w:t>
            </w:r>
          </w:p>
        </w:tc>
      </w:tr>
      <w:tr w:rsidR="003F2DDA" w:rsidRPr="000927A5" w14:paraId="002AACA6" w14:textId="77777777" w:rsidTr="00DA0CBC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021BB939" w14:textId="77777777" w:rsidR="003F2DDA" w:rsidRPr="000927A5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0927A5">
              <w:rPr>
                <w:rFonts w:ascii="TimesNewRomanPSMT" w:hAnsi="TimesNewRomanPSMT" w:cs="TimesNewRomanPSMT"/>
                <w:szCs w:val="24"/>
              </w:rPr>
              <w:t>2022-2025</w:t>
            </w:r>
          </w:p>
        </w:tc>
        <w:tc>
          <w:tcPr>
            <w:tcW w:w="8577" w:type="dxa"/>
            <w:tcMar>
              <w:top w:w="100" w:type="nil"/>
              <w:right w:w="100" w:type="nil"/>
            </w:tcMar>
          </w:tcPr>
          <w:p w14:paraId="7C9D7966" w14:textId="77777777" w:rsidR="003F2DDA" w:rsidRPr="00461AA1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i/>
                <w:szCs w:val="24"/>
              </w:rPr>
            </w:pPr>
            <w:r w:rsidRPr="00461AA1">
              <w:rPr>
                <w:rFonts w:ascii="TimesNewRomanPS" w:hAnsi="TimesNewRomanPS"/>
                <w:i/>
                <w:szCs w:val="24"/>
              </w:rPr>
              <w:t xml:space="preserve">Promoting middle school student mental health: A study of ECHO consultation and learning to increase equitable access and support. </w:t>
            </w:r>
          </w:p>
          <w:p w14:paraId="40473904" w14:textId="77777777" w:rsidR="003F2DDA" w:rsidRPr="00461AA1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i/>
                <w:szCs w:val="24"/>
              </w:rPr>
            </w:pPr>
            <w:r w:rsidRPr="00461AA1">
              <w:rPr>
                <w:rFonts w:ascii="TimesNewRomanPS" w:hAnsi="TimesNewRomanPS"/>
                <w:i/>
                <w:szCs w:val="24"/>
              </w:rPr>
              <w:t>Role:</w:t>
            </w:r>
            <w:r w:rsidRPr="005068C3">
              <w:rPr>
                <w:rFonts w:ascii="TimesNewRomanPS" w:hAnsi="TimesNewRomanPS"/>
                <w:iCs/>
                <w:szCs w:val="24"/>
              </w:rPr>
              <w:t xml:space="preserve"> Principal Investigator</w:t>
            </w:r>
          </w:p>
          <w:p w14:paraId="07631BB5" w14:textId="77777777" w:rsidR="003F2DDA" w:rsidRPr="000315FE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iCs/>
                <w:szCs w:val="24"/>
              </w:rPr>
            </w:pPr>
            <w:r w:rsidRPr="00461AA1">
              <w:rPr>
                <w:rFonts w:ascii="TimesNewRomanPS" w:hAnsi="TimesNewRomanPS"/>
                <w:i/>
                <w:szCs w:val="24"/>
              </w:rPr>
              <w:t xml:space="preserve">Source: </w:t>
            </w:r>
            <w:r w:rsidRPr="005068C3">
              <w:rPr>
                <w:rFonts w:ascii="TimesNewRomanPS" w:hAnsi="TimesNewRomanPS"/>
                <w:iCs/>
                <w:szCs w:val="24"/>
              </w:rPr>
              <w:t>National Institute of Mental Health</w:t>
            </w:r>
            <w:r>
              <w:rPr>
                <w:rFonts w:ascii="TimesNewRomanPS" w:hAnsi="TimesNewRomanPS"/>
                <w:iCs/>
                <w:szCs w:val="24"/>
              </w:rPr>
              <w:t xml:space="preserve"> (</w:t>
            </w:r>
            <w:r w:rsidRPr="000315FE">
              <w:rPr>
                <w:rFonts w:ascii="TimesNewRomanPS" w:hAnsi="TimesNewRomanPS"/>
                <w:iCs/>
                <w:szCs w:val="24"/>
              </w:rPr>
              <w:t>1RF1MH132345-01</w:t>
            </w:r>
            <w:r>
              <w:rPr>
                <w:rFonts w:ascii="TimesNewRomanPS" w:hAnsi="TimesNewRomanPS"/>
                <w:iCs/>
                <w:szCs w:val="24"/>
              </w:rPr>
              <w:t xml:space="preserve">), </w:t>
            </w:r>
            <w:r w:rsidRPr="005068C3">
              <w:rPr>
                <w:rFonts w:ascii="TimesNewRomanPS" w:hAnsi="TimesNewRomanPS"/>
                <w:iCs/>
                <w:szCs w:val="24"/>
              </w:rPr>
              <w:t>$2,900,000</w:t>
            </w:r>
          </w:p>
        </w:tc>
      </w:tr>
      <w:tr w:rsidR="003F2DDA" w14:paraId="7697925C" w14:textId="77777777" w:rsidTr="00DA0CBC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73CABFEA" w14:textId="77777777" w:rsidR="003F2DDA" w:rsidRPr="009E7441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2020-2025</w:t>
            </w:r>
          </w:p>
        </w:tc>
        <w:tc>
          <w:tcPr>
            <w:tcW w:w="8577" w:type="dxa"/>
            <w:tcMar>
              <w:top w:w="100" w:type="nil"/>
              <w:right w:w="100" w:type="nil"/>
            </w:tcMar>
          </w:tcPr>
          <w:p w14:paraId="44315989" w14:textId="77777777" w:rsidR="003F2DDA" w:rsidRPr="009E7441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szCs w:val="24"/>
              </w:rPr>
              <w:t xml:space="preserve">Virginia School Mental Health Providers Recruitment and Retention: Creating Capacity for Change and Continued Professional Growth </w:t>
            </w:r>
          </w:p>
          <w:p w14:paraId="3444BB68" w14:textId="77777777" w:rsidR="003F2DDA" w:rsidRPr="009E7441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F5707E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 xml:space="preserve">: co-Principal Investigator </w:t>
            </w:r>
            <w:r>
              <w:rPr>
                <w:rFonts w:ascii="TimesNewRomanPSMT" w:hAnsi="TimesNewRomanPSMT" w:cs="TimesNewRomanPSMT"/>
                <w:szCs w:val="24"/>
              </w:rPr>
              <w:t>(PI: Julia Taylor)</w:t>
            </w:r>
          </w:p>
          <w:p w14:paraId="4BD64811" w14:textId="77777777" w:rsidR="003F2DDA" w:rsidRPr="009E7441" w:rsidRDefault="003F2DDA" w:rsidP="003F2DDA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F5707E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 United States Department of Education, $250,000</w:t>
            </w:r>
          </w:p>
        </w:tc>
      </w:tr>
    </w:tbl>
    <w:p w14:paraId="122757C0" w14:textId="77777777" w:rsidR="00C05749" w:rsidRDefault="00C05749" w:rsidP="00C05749">
      <w:pPr>
        <w:pStyle w:val="Heading2"/>
        <w:rPr>
          <w:szCs w:val="24"/>
        </w:rPr>
      </w:pPr>
    </w:p>
    <w:p w14:paraId="46B7052D" w14:textId="49DF2F53" w:rsidR="00C05749" w:rsidRDefault="00C05749" w:rsidP="00C05749">
      <w:pPr>
        <w:pStyle w:val="Heading2"/>
        <w:rPr>
          <w:szCs w:val="24"/>
        </w:rPr>
      </w:pPr>
      <w:r w:rsidRPr="009E7441">
        <w:rPr>
          <w:szCs w:val="24"/>
        </w:rPr>
        <w:t>EXTERNALLY FUNDED RESEARCH AND GRANTS</w:t>
      </w:r>
      <w:r>
        <w:rPr>
          <w:szCs w:val="24"/>
        </w:rPr>
        <w:t xml:space="preserve"> (UNDER REVIEW)</w:t>
      </w:r>
    </w:p>
    <w:tbl>
      <w:tblPr>
        <w:tblW w:w="947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898"/>
        <w:gridCol w:w="8572"/>
      </w:tblGrid>
      <w:tr w:rsidR="00C174D1" w:rsidRPr="00E92598" w14:paraId="15E12D6C" w14:textId="77777777" w:rsidTr="000A1CA9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4A6760EE" w14:textId="52832912" w:rsidR="00C174D1" w:rsidRPr="009E7441" w:rsidRDefault="00C174D1" w:rsidP="000A1CA9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2025-2026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7AFE77A1" w14:textId="22131F5E" w:rsidR="00C174D1" w:rsidRPr="00E92598" w:rsidRDefault="00B03A80" w:rsidP="000A1CA9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>
              <w:rPr>
                <w:rFonts w:ascii="TimesNewRomanPSMT" w:hAnsi="TimesNewRomanPSMT" w:cs="TimesNewRomanPSMT"/>
                <w:i/>
                <w:szCs w:val="24"/>
              </w:rPr>
              <w:t>Youth Mental Health Corps: Planning Grant</w:t>
            </w:r>
            <w:r w:rsidR="00C174D1" w:rsidRPr="00E92598">
              <w:rPr>
                <w:rFonts w:ascii="TimesNewRomanPSMT" w:hAnsi="TimesNewRomanPSMT" w:cs="TimesNewRomanPSMT"/>
                <w:i/>
                <w:szCs w:val="24"/>
              </w:rPr>
              <w:t>.</w:t>
            </w:r>
          </w:p>
          <w:p w14:paraId="0F404E48" w14:textId="7A9839C2" w:rsidR="00C174D1" w:rsidRPr="00E92598" w:rsidRDefault="00C174D1" w:rsidP="000A1CA9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E92598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C174D1">
              <w:rPr>
                <w:rFonts w:ascii="TimesNewRomanPSMT" w:hAnsi="TimesNewRomanPSMT" w:cs="TimesNewRomanPSMT"/>
                <w:iCs/>
                <w:szCs w:val="24"/>
              </w:rPr>
              <w:t>: co- Investigator</w:t>
            </w:r>
          </w:p>
          <w:p w14:paraId="3107DE20" w14:textId="4488E56D" w:rsidR="00C174D1" w:rsidRPr="00E92598" w:rsidRDefault="00C174D1" w:rsidP="000A1CA9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E92598">
              <w:rPr>
                <w:rFonts w:ascii="TimesNewRomanPSMT" w:hAnsi="TimesNewRomanPSMT" w:cs="TimesNewRomanPSMT"/>
                <w:i/>
                <w:szCs w:val="24"/>
              </w:rPr>
              <w:t xml:space="preserve">Source: </w:t>
            </w:r>
            <w:r>
              <w:rPr>
                <w:rFonts w:ascii="TimesNewRomanPSMT" w:hAnsi="TimesNewRomanPSMT" w:cs="TimesNewRomanPSMT"/>
                <w:iCs/>
                <w:szCs w:val="24"/>
              </w:rPr>
              <w:t>Serve Virginia</w:t>
            </w:r>
            <w:r w:rsidRPr="00C174D1">
              <w:rPr>
                <w:rFonts w:ascii="TimesNewRomanPSMT" w:hAnsi="TimesNewRomanPSMT" w:cs="TimesNewRomanPSMT"/>
                <w:iCs/>
                <w:szCs w:val="24"/>
              </w:rPr>
              <w:t>, $</w:t>
            </w:r>
            <w:r>
              <w:rPr>
                <w:rFonts w:ascii="TimesNewRomanPSMT" w:hAnsi="TimesNewRomanPSMT" w:cs="TimesNewRomanPSMT"/>
                <w:iCs/>
                <w:szCs w:val="24"/>
              </w:rPr>
              <w:t>7</w:t>
            </w:r>
            <w:r w:rsidRPr="00C174D1">
              <w:rPr>
                <w:rFonts w:ascii="TimesNewRomanPSMT" w:hAnsi="TimesNewRomanPSMT" w:cs="TimesNewRomanPSMT"/>
                <w:iCs/>
                <w:szCs w:val="24"/>
              </w:rPr>
              <w:t>5,000</w:t>
            </w:r>
          </w:p>
        </w:tc>
      </w:tr>
    </w:tbl>
    <w:p w14:paraId="0DFF81F6" w14:textId="2FEB8DCB" w:rsidR="00E3369B" w:rsidRDefault="00E3369B" w:rsidP="00E3369B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</w:p>
    <w:p w14:paraId="1F665AB4" w14:textId="48DE981B" w:rsidR="009B31BD" w:rsidRDefault="009B31BD" w:rsidP="009B31BD">
      <w:pPr>
        <w:pStyle w:val="Heading2"/>
        <w:rPr>
          <w:szCs w:val="24"/>
        </w:rPr>
      </w:pPr>
      <w:r w:rsidRPr="009E7441">
        <w:rPr>
          <w:szCs w:val="24"/>
        </w:rPr>
        <w:t>EXTERNALLY FUNDED RESEARCH AND GRANTS</w:t>
      </w:r>
      <w:r>
        <w:rPr>
          <w:szCs w:val="24"/>
        </w:rPr>
        <w:t xml:space="preserve"> (COMPLETE)</w:t>
      </w:r>
    </w:p>
    <w:tbl>
      <w:tblPr>
        <w:tblW w:w="947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898"/>
        <w:gridCol w:w="8572"/>
      </w:tblGrid>
      <w:tr w:rsidR="004430D2" w:rsidRPr="00586F6B" w14:paraId="4143BAAB" w14:textId="77777777" w:rsidTr="00E92598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5E8C3A96" w14:textId="7B2CD119" w:rsidR="004430D2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202</w:t>
            </w:r>
            <w:r>
              <w:rPr>
                <w:rFonts w:ascii="TimesNewRomanPSMT" w:hAnsi="TimesNewRomanPSMT" w:cs="TimesNewRomanPSMT"/>
                <w:szCs w:val="24"/>
              </w:rPr>
              <w:t>2</w:t>
            </w:r>
            <w:r w:rsidRPr="009E7441">
              <w:rPr>
                <w:rFonts w:ascii="TimesNewRomanPSMT" w:hAnsi="TimesNewRomanPSMT" w:cs="TimesNewRomanPSMT"/>
                <w:szCs w:val="24"/>
              </w:rPr>
              <w:t>-202</w:t>
            </w:r>
            <w:r>
              <w:rPr>
                <w:rFonts w:ascii="TimesNewRomanPSMT" w:hAnsi="TimesNewRomanPSMT" w:cs="TimesNewRomanPSMT"/>
                <w:szCs w:val="24"/>
              </w:rPr>
              <w:t>7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015EB0EF" w14:textId="77777777" w:rsidR="004430D2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i/>
                <w:szCs w:val="24"/>
              </w:rPr>
            </w:pPr>
            <w:r w:rsidRPr="00296806">
              <w:rPr>
                <w:rFonts w:ascii="TimesNewRomanPS" w:hAnsi="TimesNewRomanPS"/>
                <w:i/>
                <w:szCs w:val="24"/>
              </w:rPr>
              <w:t xml:space="preserve">Virginia School Mental Health Providers Recruitment and Retention: Creating Capacity for Change and Continued Professional Growth </w:t>
            </w:r>
          </w:p>
          <w:p w14:paraId="28B67640" w14:textId="77777777" w:rsidR="004430D2" w:rsidRPr="00296806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iCs/>
                <w:szCs w:val="24"/>
              </w:rPr>
            </w:pPr>
            <w:r w:rsidRPr="00033133">
              <w:rPr>
                <w:rFonts w:ascii="TimesNewRomanPS" w:hAnsi="TimesNewRomanPS"/>
                <w:i/>
                <w:szCs w:val="24"/>
              </w:rPr>
              <w:t xml:space="preserve">Role: </w:t>
            </w:r>
            <w:r w:rsidRPr="00296806">
              <w:rPr>
                <w:rFonts w:ascii="TimesNewRomanPS" w:hAnsi="TimesNewRomanPS"/>
                <w:iCs/>
                <w:szCs w:val="24"/>
              </w:rPr>
              <w:t>co-Principal Investigator (PI: Julia Taylor)</w:t>
            </w:r>
          </w:p>
          <w:p w14:paraId="7AE33C48" w14:textId="77777777" w:rsidR="004430D2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iCs/>
                <w:szCs w:val="24"/>
              </w:rPr>
            </w:pPr>
            <w:r w:rsidRPr="00033133">
              <w:rPr>
                <w:rFonts w:ascii="TimesNewRomanPS" w:hAnsi="TimesNewRomanPS"/>
                <w:i/>
                <w:szCs w:val="24"/>
              </w:rPr>
              <w:t xml:space="preserve">Source: United States Department of Education, </w:t>
            </w:r>
            <w:r w:rsidRPr="00C05749">
              <w:rPr>
                <w:rFonts w:ascii="TimesNewRomanPS" w:hAnsi="TimesNewRomanPS"/>
                <w:iCs/>
                <w:szCs w:val="24"/>
              </w:rPr>
              <w:t>$6,000,000</w:t>
            </w:r>
          </w:p>
          <w:p w14:paraId="44B079F6" w14:textId="7A8C82FD" w:rsidR="004430D2" w:rsidRPr="00E92598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D66BAF">
              <w:rPr>
                <w:rFonts w:ascii="TimesNewRomanPS" w:hAnsi="TimesNewRomanPS"/>
                <w:iCs/>
                <w:szCs w:val="24"/>
              </w:rPr>
              <w:t>[Received non-continuation notice and project terminated 12/31/25]</w:t>
            </w:r>
          </w:p>
        </w:tc>
      </w:tr>
      <w:tr w:rsidR="004430D2" w:rsidRPr="00586F6B" w14:paraId="1D9AEB68" w14:textId="77777777" w:rsidTr="00E92598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49B8C54D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2022-2024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5076037F" w14:textId="77777777" w:rsidR="004430D2" w:rsidRPr="00E92598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E92598">
              <w:rPr>
                <w:rFonts w:ascii="TimesNewRomanPSMT" w:hAnsi="TimesNewRomanPSMT" w:cs="TimesNewRomanPSMT"/>
                <w:i/>
                <w:szCs w:val="24"/>
              </w:rPr>
              <w:t>Evaluation and implementation of processes school and district leaders use to consider whole child tools, approaches and edtech to improve educational outcomes.</w:t>
            </w:r>
          </w:p>
          <w:p w14:paraId="5A7107E3" w14:textId="77777777" w:rsidR="004430D2" w:rsidRPr="00E92598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E92598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C174D1">
              <w:rPr>
                <w:rFonts w:ascii="TimesNewRomanPSMT" w:hAnsi="TimesNewRomanPSMT" w:cs="TimesNewRomanPSMT"/>
                <w:iCs/>
                <w:szCs w:val="24"/>
              </w:rPr>
              <w:t>: co-Principal Investigator</w:t>
            </w:r>
          </w:p>
          <w:p w14:paraId="3D4866C2" w14:textId="77777777" w:rsidR="004430D2" w:rsidRPr="00E92598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E92598">
              <w:rPr>
                <w:rFonts w:ascii="TimesNewRomanPSMT" w:hAnsi="TimesNewRomanPSMT" w:cs="TimesNewRomanPSMT"/>
                <w:i/>
                <w:szCs w:val="24"/>
              </w:rPr>
              <w:t xml:space="preserve">Source: </w:t>
            </w:r>
            <w:r w:rsidRPr="00C174D1">
              <w:rPr>
                <w:rFonts w:ascii="TimesNewRomanPSMT" w:hAnsi="TimesNewRomanPSMT" w:cs="TimesNewRomanPSMT"/>
                <w:iCs/>
                <w:szCs w:val="24"/>
              </w:rPr>
              <w:t>Chan Zuckerburg Initiative, $155,000</w:t>
            </w:r>
          </w:p>
        </w:tc>
      </w:tr>
      <w:tr w:rsidR="004430D2" w14:paraId="4A428E8D" w14:textId="77777777" w:rsidTr="00E92598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40167176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2019-</w:t>
            </w:r>
            <w:r w:rsidRPr="009E7441">
              <w:rPr>
                <w:rFonts w:ascii="TimesNewRomanPSMT" w:hAnsi="TimesNewRomanPSMT" w:cs="TimesNewRomanPSMT"/>
                <w:szCs w:val="24"/>
              </w:rPr>
              <w:lastRenderedPageBreak/>
              <w:t>2024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380BA0F2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szCs w:val="24"/>
              </w:rPr>
              <w:lastRenderedPageBreak/>
              <w:t xml:space="preserve">Statewide implementation of professional development for school-mental health </w:t>
            </w:r>
            <w:r w:rsidRPr="009E7441">
              <w:rPr>
                <w:rFonts w:ascii="TimesNewRomanPSMT" w:hAnsi="TimesNewRomanPSMT" w:cs="TimesNewRomanPSMT"/>
                <w:i/>
                <w:szCs w:val="24"/>
              </w:rPr>
              <w:lastRenderedPageBreak/>
              <w:t>professionals</w:t>
            </w:r>
          </w:p>
          <w:p w14:paraId="312A3F07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F5707E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 xml:space="preserve">: Principal Investigator </w:t>
            </w:r>
          </w:p>
          <w:p w14:paraId="3CC0C496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F5707E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 United States Department of Education</w:t>
            </w:r>
            <w:r>
              <w:rPr>
                <w:rFonts w:ascii="TimesNewRomanPSMT" w:hAnsi="TimesNewRomanPSMT" w:cs="TimesNewRomanPSMT"/>
                <w:szCs w:val="24"/>
              </w:rPr>
              <w:t xml:space="preserve"> (</w:t>
            </w:r>
            <w:r w:rsidRPr="00EF2FA0">
              <w:rPr>
                <w:rFonts w:ascii="TimesNewRomanPSMT" w:hAnsi="TimesNewRomanPSMT" w:cs="TimesNewRomanPSMT"/>
                <w:szCs w:val="24"/>
              </w:rPr>
              <w:t>#S184 × 190023</w:t>
            </w:r>
            <w:r>
              <w:rPr>
                <w:rFonts w:ascii="TimesNewRomanPSMT" w:hAnsi="TimesNewRomanPSMT" w:cs="TimesNewRomanPSMT"/>
                <w:szCs w:val="24"/>
              </w:rPr>
              <w:t>)</w:t>
            </w:r>
            <w:r w:rsidRPr="009E7441">
              <w:rPr>
                <w:rFonts w:ascii="TimesNewRomanPSMT" w:hAnsi="TimesNewRomanPSMT" w:cs="TimesNewRomanPSMT"/>
                <w:szCs w:val="24"/>
              </w:rPr>
              <w:t>, $2,058,674</w:t>
            </w:r>
          </w:p>
        </w:tc>
      </w:tr>
      <w:tr w:rsidR="004430D2" w:rsidRPr="00AC4452" w14:paraId="6E555414" w14:textId="77777777" w:rsidTr="00E92598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669D827A" w14:textId="77777777" w:rsidR="004430D2" w:rsidRPr="000927A5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0927A5">
              <w:rPr>
                <w:rFonts w:ascii="TimesNewRomanPSMT" w:hAnsi="TimesNewRomanPSMT" w:cs="TimesNewRomanPSMT"/>
                <w:szCs w:val="24"/>
              </w:rPr>
              <w:lastRenderedPageBreak/>
              <w:t>2021-2022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43A3648D" w14:textId="77777777" w:rsidR="004430D2" w:rsidRPr="009B31BD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</w:rPr>
            </w:pPr>
            <w:r w:rsidRPr="009B31BD">
              <w:rPr>
                <w:rFonts w:ascii="TimesNewRomanPSMT" w:hAnsi="TimesNewRomanPSMT" w:cs="TimesNewRomanPSMT"/>
                <w:i/>
              </w:rPr>
              <w:t>AMPED Coping Power: Task Shifting Evidence-Based Preventive Programming to Paraprofessionals</w:t>
            </w:r>
            <w:r w:rsidRPr="009B31BD">
              <w:rPr>
                <w:rFonts w:ascii="TimesNewRomanPSMT" w:hAnsi="TimesNewRomanPSMT" w:cs="TimesNewRomanPSMT"/>
                <w:i/>
              </w:rPr>
              <w:br/>
              <w:t>Role: Co-Principal Investigator (PI: Heather McDaniel)</w:t>
            </w:r>
            <w:r w:rsidRPr="009B31BD">
              <w:rPr>
                <w:rFonts w:ascii="TimesNewRomanPSMT" w:hAnsi="TimesNewRomanPSMT" w:cs="TimesNewRomanPSMT"/>
                <w:i/>
              </w:rPr>
              <w:br/>
              <w:t xml:space="preserve">Source: </w:t>
            </w:r>
            <w:r w:rsidRPr="006E78DD">
              <w:rPr>
                <w:rFonts w:ascii="TimesNewRomanPSMT" w:hAnsi="TimesNewRomanPSMT" w:cs="TimesNewRomanPSMT"/>
                <w:iCs/>
              </w:rPr>
              <w:t>EHD IDEA award, $10,000</w:t>
            </w:r>
          </w:p>
        </w:tc>
      </w:tr>
      <w:tr w:rsidR="004430D2" w14:paraId="6B55B9D3" w14:textId="77777777" w:rsidTr="00E92598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5A8781D1" w14:textId="77777777" w:rsidR="004430D2" w:rsidRPr="000927A5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0927A5">
              <w:rPr>
                <w:rFonts w:ascii="TimesNewRomanPSMT" w:hAnsi="TimesNewRomanPSMT" w:cs="TimesNewRomanPSMT"/>
                <w:szCs w:val="24"/>
              </w:rPr>
              <w:t>2021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1B8C2730" w14:textId="77777777" w:rsidR="004430D2" w:rsidRPr="009B31BD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</w:rPr>
            </w:pPr>
            <w:r w:rsidRPr="009B31BD">
              <w:rPr>
                <w:rFonts w:ascii="TimesNewRomanPSMT" w:hAnsi="TimesNewRomanPSMT" w:cs="TimesNewRomanPSMT"/>
                <w:i/>
              </w:rPr>
              <w:t xml:space="preserve">Albemarle County Public School Summer Programming </w:t>
            </w:r>
          </w:p>
          <w:p w14:paraId="6AC8245E" w14:textId="77777777" w:rsidR="004430D2" w:rsidRPr="009B31BD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</w:rPr>
            </w:pPr>
            <w:r w:rsidRPr="009B31BD">
              <w:rPr>
                <w:rFonts w:ascii="TimesNewRomanPSMT" w:hAnsi="TimesNewRomanPSMT" w:cs="TimesNewRomanPSMT"/>
                <w:i/>
              </w:rPr>
              <w:t>Role: Principal Investigator (sub-award to Equity Center)</w:t>
            </w:r>
          </w:p>
          <w:p w14:paraId="1B281260" w14:textId="77777777" w:rsidR="004430D2" w:rsidRPr="009B31BD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</w:rPr>
            </w:pPr>
            <w:r w:rsidRPr="000927A5">
              <w:rPr>
                <w:rFonts w:ascii="TimesNewRomanPSMT" w:hAnsi="TimesNewRomanPSMT" w:cs="TimesNewRomanPSMT"/>
                <w:i/>
              </w:rPr>
              <w:t>Source</w:t>
            </w:r>
            <w:r w:rsidRPr="009B31BD">
              <w:rPr>
                <w:rFonts w:ascii="TimesNewRomanPSMT" w:hAnsi="TimesNewRomanPSMT" w:cs="TimesNewRomanPSMT"/>
                <w:i/>
              </w:rPr>
              <w:t xml:space="preserve">: </w:t>
            </w:r>
            <w:r w:rsidRPr="006E78DD">
              <w:rPr>
                <w:rFonts w:ascii="TimesNewRomanPSMT" w:hAnsi="TimesNewRomanPSMT" w:cs="TimesNewRomanPSMT"/>
                <w:iCs/>
              </w:rPr>
              <w:t>Albemarle County Public Schools, $20,000</w:t>
            </w:r>
          </w:p>
        </w:tc>
      </w:tr>
      <w:tr w:rsidR="004430D2" w14:paraId="7DB3A508" w14:textId="77777777" w:rsidTr="00E92598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20CEA3CB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2020-2021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326E74A5" w14:textId="77777777" w:rsidR="004430D2" w:rsidRPr="009B31BD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</w:rPr>
            </w:pPr>
            <w:r w:rsidRPr="009B31BD">
              <w:rPr>
                <w:rFonts w:ascii="TimesNewRomanPSMT" w:hAnsi="TimesNewRomanPSMT" w:cs="TimesNewRomanPSMT"/>
                <w:i/>
              </w:rPr>
              <w:t xml:space="preserve">How do districts implement equity in afterschool and summer programs? </w:t>
            </w:r>
          </w:p>
          <w:p w14:paraId="527DA5DF" w14:textId="77777777" w:rsidR="004430D2" w:rsidRPr="009B31BD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</w:rPr>
            </w:pPr>
            <w:r w:rsidRPr="00F5707E">
              <w:rPr>
                <w:rFonts w:ascii="TimesNewRomanPSMT" w:hAnsi="TimesNewRomanPSMT" w:cs="TimesNewRomanPSMT"/>
                <w:i/>
              </w:rPr>
              <w:t>Role</w:t>
            </w:r>
            <w:r w:rsidRPr="009B31BD">
              <w:rPr>
                <w:rFonts w:ascii="TimesNewRomanPSMT" w:hAnsi="TimesNewRomanPSMT" w:cs="TimesNewRomanPSMT"/>
                <w:i/>
              </w:rPr>
              <w:t>: co-Principal Investigator (PI: Nancy Deutsch)</w:t>
            </w:r>
          </w:p>
          <w:p w14:paraId="3951443D" w14:textId="77777777" w:rsidR="004430D2" w:rsidRPr="009B31BD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</w:rPr>
            </w:pPr>
            <w:r w:rsidRPr="009B31BD">
              <w:rPr>
                <w:rFonts w:ascii="TimesNewRomanPSMT" w:hAnsi="TimesNewRomanPSMT" w:cs="TimesNewRomanPSMT"/>
                <w:i/>
              </w:rPr>
              <w:t xml:space="preserve">Source: </w:t>
            </w:r>
            <w:r w:rsidRPr="006E78DD">
              <w:rPr>
                <w:rFonts w:ascii="TimesNewRomanPSMT" w:hAnsi="TimesNewRomanPSMT" w:cs="TimesNewRomanPSMT"/>
                <w:iCs/>
              </w:rPr>
              <w:t>Wallace Foundation, $150,000</w:t>
            </w:r>
          </w:p>
        </w:tc>
      </w:tr>
      <w:tr w:rsidR="004430D2" w14:paraId="5896EDAE" w14:textId="77777777" w:rsidTr="00E92598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015D976E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2019-2020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7E86F920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3FD6FDCA">
              <w:rPr>
                <w:rFonts w:ascii="TimesNewRomanPSMT" w:hAnsi="TimesNewRomanPSMT" w:cs="TimesNewRomanPSMT"/>
                <w:i/>
              </w:rPr>
              <w:t xml:space="preserve">Improving Student Outcomes through Data-Driven Practices among School Counselors </w:t>
            </w:r>
            <w:r>
              <w:br/>
            </w:r>
            <w:r w:rsidRPr="00E41FBF">
              <w:rPr>
                <w:rFonts w:ascii="TimesNewRomanPSMT" w:hAnsi="TimesNewRomanPSMT" w:cs="TimesNewRomanPSMT"/>
                <w:i/>
              </w:rPr>
              <w:t>Role</w:t>
            </w:r>
            <w:r w:rsidRPr="3FD6FDCA">
              <w:rPr>
                <w:rFonts w:ascii="TimesNewRomanPSMT" w:hAnsi="TimesNewRomanPSMT" w:cs="TimesNewRomanPSMT"/>
              </w:rPr>
              <w:t>: Co-Principal Investigator</w:t>
            </w:r>
            <w:r>
              <w:rPr>
                <w:rFonts w:ascii="TimesNewRomanPSMT" w:hAnsi="TimesNewRomanPSMT" w:cs="TimesNewRomanPSMT"/>
              </w:rPr>
              <w:t xml:space="preserve"> (PI: Julia Taylor)</w:t>
            </w:r>
          </w:p>
          <w:p w14:paraId="1B103A3D" w14:textId="77777777" w:rsidR="004430D2" w:rsidRPr="004869AD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E41FBF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</w:t>
            </w:r>
            <w:r w:rsidRPr="009E7441">
              <w:rPr>
                <w:rFonts w:ascii="TimesNewRomanPSMT" w:hAnsi="TimesNewRomanPSMT" w:cs="TimesNewRomanPSMT"/>
                <w:i/>
                <w:szCs w:val="24"/>
              </w:rPr>
              <w:t xml:space="preserve"> </w:t>
            </w:r>
            <w:r w:rsidRPr="00B1235B">
              <w:rPr>
                <w:rFonts w:ascii="TimesNewRomanPSMT" w:hAnsi="TimesNewRomanPSMT" w:cs="TimesNewRomanPSMT"/>
                <w:szCs w:val="24"/>
              </w:rPr>
              <w:t>Commonwealth of Virginia: 4-VA Advancing the Commonwealth</w:t>
            </w:r>
            <w:r w:rsidRPr="009E7441">
              <w:rPr>
                <w:rFonts w:ascii="TimesNewRomanPSMT" w:hAnsi="TimesNewRomanPSMT" w:cs="TimesNewRomanPSMT"/>
                <w:i/>
                <w:szCs w:val="24"/>
              </w:rPr>
              <w:t xml:space="preserve">, </w:t>
            </w:r>
            <w:r w:rsidRPr="009E7441">
              <w:rPr>
                <w:rFonts w:ascii="TimesNewRomanPSMT" w:hAnsi="TimesNewRomanPSMT" w:cs="TimesNewRomanPSMT"/>
                <w:szCs w:val="24"/>
              </w:rPr>
              <w:t>$30,000</w:t>
            </w:r>
          </w:p>
        </w:tc>
      </w:tr>
      <w:tr w:rsidR="004430D2" w14:paraId="2A0211DB" w14:textId="77777777" w:rsidTr="00E92598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31291CE8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2016-2017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1146AAF4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szCs w:val="24"/>
              </w:rPr>
              <w:t>Promoting positive youth development through instrumental mentoring: A “SMART” Study</w:t>
            </w:r>
          </w:p>
          <w:p w14:paraId="5F190EBB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BC2F00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>: Principal Investigator</w:t>
            </w:r>
          </w:p>
          <w:p w14:paraId="5F570FB2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BC2F00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 Society for the Study of School Psychology, $19,929</w:t>
            </w:r>
          </w:p>
        </w:tc>
      </w:tr>
      <w:tr w:rsidR="004430D2" w14:paraId="2A255304" w14:textId="77777777" w:rsidTr="00E92598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2C73D181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2007-2016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72391E9F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szCs w:val="24"/>
              </w:rPr>
              <w:t>Heterogeneity in treatment effects: Can modeling techniques provide personalized prediction of treatment response and uncover groups of respondents?</w:t>
            </w:r>
            <w:r w:rsidRPr="009E7441">
              <w:rPr>
                <w:rFonts w:ascii="TimesNewRomanPSMT" w:hAnsi="TimesNewRomanPSMT" w:cs="TimesNewRomanPSMT"/>
                <w:i/>
                <w:szCs w:val="24"/>
              </w:rPr>
              <w:br/>
            </w:r>
            <w:r w:rsidRPr="00647E28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>: Research Scientist</w:t>
            </w:r>
            <w:r>
              <w:rPr>
                <w:rFonts w:ascii="TimesNewRomanPSMT" w:hAnsi="TimesNewRomanPSMT" w:cs="TimesNewRomanPSMT"/>
                <w:szCs w:val="24"/>
              </w:rPr>
              <w:t xml:space="preserve"> (M. Lee </w:t>
            </w:r>
            <w:proofErr w:type="spellStart"/>
            <w:r>
              <w:rPr>
                <w:rFonts w:ascii="TimesNewRomanPSMT" w:hAnsi="TimesNewRomanPSMT" w:cs="TimesNewRomanPSMT"/>
                <w:szCs w:val="24"/>
              </w:rPr>
              <w:t>VanHorn</w:t>
            </w:r>
            <w:proofErr w:type="spellEnd"/>
            <w:r>
              <w:rPr>
                <w:rFonts w:ascii="TimesNewRomanPSMT" w:hAnsi="TimesNewRomanPSMT" w:cs="TimesNewRomanPSMT"/>
                <w:szCs w:val="24"/>
              </w:rPr>
              <w:t>)</w:t>
            </w:r>
          </w:p>
          <w:p w14:paraId="1458B506" w14:textId="77777777" w:rsidR="004430D2" w:rsidRPr="004869AD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647E28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  Medical Research Council (UK), $156,003</w:t>
            </w:r>
          </w:p>
        </w:tc>
      </w:tr>
      <w:tr w:rsidR="004430D2" w14:paraId="2C3EE3D8" w14:textId="77777777" w:rsidTr="00E92598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74EE7DE4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2014-2017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7C6091EE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szCs w:val="24"/>
              </w:rPr>
              <w:t>An evaluation of Houston Independent School District’s health and wellness program</w:t>
            </w:r>
          </w:p>
          <w:p w14:paraId="1FCB4C47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4C1E88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>: Methodologist</w:t>
            </w:r>
            <w:r>
              <w:rPr>
                <w:rFonts w:ascii="TimesNewRomanPSMT" w:hAnsi="TimesNewRomanPSMT" w:cs="TimesNewRomanPSMT"/>
                <w:szCs w:val="24"/>
              </w:rPr>
              <w:t xml:space="preserve"> (PI: Bradley Smith)</w:t>
            </w:r>
          </w:p>
          <w:p w14:paraId="5539FA29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4C1E88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 xml:space="preserve">: </w:t>
            </w:r>
            <w:proofErr w:type="spellStart"/>
            <w:r w:rsidRPr="009E7441">
              <w:rPr>
                <w:rFonts w:ascii="TimesNewRomanPSMT" w:hAnsi="TimesNewRomanPSMT" w:cs="TimesNewRomanPSMT"/>
                <w:szCs w:val="24"/>
              </w:rPr>
              <w:t>Sonima</w:t>
            </w:r>
            <w:proofErr w:type="spellEnd"/>
            <w:r w:rsidRPr="009E7441">
              <w:rPr>
                <w:rFonts w:ascii="TimesNewRomanPSMT" w:hAnsi="TimesNewRomanPSMT" w:cs="TimesNewRomanPSMT"/>
                <w:szCs w:val="24"/>
              </w:rPr>
              <w:t xml:space="preserve"> Foundation, $53,500</w:t>
            </w:r>
          </w:p>
        </w:tc>
      </w:tr>
      <w:tr w:rsidR="004430D2" w14:paraId="2E71E832" w14:textId="77777777" w:rsidTr="00E92598">
        <w:trPr>
          <w:trHeight w:val="316"/>
        </w:trPr>
        <w:tc>
          <w:tcPr>
            <w:tcW w:w="898" w:type="dxa"/>
            <w:tcMar>
              <w:top w:w="100" w:type="nil"/>
              <w:right w:w="100" w:type="nil"/>
            </w:tcMar>
          </w:tcPr>
          <w:p w14:paraId="03B78CFF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br w:type="page"/>
              <w:t>2012-2013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33A8B69A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szCs w:val="24"/>
              </w:rPr>
              <w:t>Antecedents of students’ psychological well-being and engagement in schooling</w:t>
            </w:r>
          </w:p>
          <w:p w14:paraId="6A7212FA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4C1E88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>: Principal Investigator</w:t>
            </w:r>
          </w:p>
          <w:p w14:paraId="354EE347" w14:textId="77777777" w:rsidR="004430D2" w:rsidRPr="009E7441" w:rsidRDefault="004430D2" w:rsidP="004430D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4C1E88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 South Carolina Association of School Psychologists, $1,000</w:t>
            </w:r>
          </w:p>
        </w:tc>
      </w:tr>
    </w:tbl>
    <w:p w14:paraId="7AAB79A3" w14:textId="77777777" w:rsidR="009B31BD" w:rsidRPr="000927A5" w:rsidRDefault="009B31BD" w:rsidP="00E3369B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</w:p>
    <w:p w14:paraId="1E296A40" w14:textId="77777777" w:rsidR="00E3369B" w:rsidRDefault="00E3369B" w:rsidP="00E3369B">
      <w:pPr>
        <w:pStyle w:val="Heading2"/>
        <w:rPr>
          <w:szCs w:val="24"/>
        </w:rPr>
      </w:pPr>
      <w:bookmarkStart w:id="34" w:name="_Toc74137398"/>
      <w:bookmarkStart w:id="35" w:name="_Toc75786065"/>
      <w:r w:rsidRPr="000927A5">
        <w:rPr>
          <w:szCs w:val="24"/>
        </w:rPr>
        <w:t>UNFUNDED GRANT APPLICATIONS</w:t>
      </w:r>
      <w:bookmarkEnd w:id="34"/>
      <w:bookmarkEnd w:id="35"/>
    </w:p>
    <w:tbl>
      <w:tblPr>
        <w:tblW w:w="9475" w:type="dxa"/>
        <w:tblLayout w:type="fixed"/>
        <w:tblLook w:val="0000" w:firstRow="0" w:lastRow="0" w:firstColumn="0" w:lastColumn="0" w:noHBand="0" w:noVBand="0"/>
      </w:tblPr>
      <w:tblGrid>
        <w:gridCol w:w="903"/>
        <w:gridCol w:w="8572"/>
      </w:tblGrid>
      <w:tr w:rsidR="00506484" w14:paraId="2F271EFC" w14:textId="77777777" w:rsidTr="00506484">
        <w:trPr>
          <w:trHeight w:val="316"/>
        </w:trPr>
        <w:tc>
          <w:tcPr>
            <w:tcW w:w="903" w:type="dxa"/>
            <w:tcMar>
              <w:top w:w="100" w:type="nil"/>
              <w:right w:w="100" w:type="nil"/>
            </w:tcMar>
          </w:tcPr>
          <w:p w14:paraId="21419065" w14:textId="77777777" w:rsidR="00506484" w:rsidRPr="009E7441" w:rsidRDefault="00506484" w:rsidP="000A1CA9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2025-2028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6B4D3094" w14:textId="77777777" w:rsidR="00506484" w:rsidRPr="00506484" w:rsidRDefault="00506484" w:rsidP="00506484">
            <w:pPr>
              <w:widowControl w:val="0"/>
              <w:autoSpaceDE w:val="0"/>
              <w:autoSpaceDN w:val="0"/>
              <w:adjustRightInd w:val="0"/>
              <w:rPr>
                <w:i/>
                <w:iCs/>
              </w:rPr>
            </w:pPr>
            <w:r w:rsidRPr="00506484">
              <w:rPr>
                <w:i/>
                <w:iCs/>
              </w:rPr>
              <w:t>Evaluating the Sustainability and Equity of Impacts for the Use of Online Implementation Supports to Improve School-Based Mental Health Services</w:t>
            </w:r>
          </w:p>
          <w:p w14:paraId="0B4D9F52" w14:textId="77777777" w:rsidR="00506484" w:rsidRPr="00506484" w:rsidRDefault="00506484" w:rsidP="000A1CA9">
            <w:pPr>
              <w:widowControl w:val="0"/>
              <w:autoSpaceDE w:val="0"/>
              <w:autoSpaceDN w:val="0"/>
              <w:adjustRightInd w:val="0"/>
              <w:rPr>
                <w:i/>
                <w:iCs/>
              </w:rPr>
            </w:pPr>
            <w:r w:rsidRPr="00506484">
              <w:rPr>
                <w:i/>
                <w:iCs/>
              </w:rPr>
              <w:t>Role: Principal Investigator</w:t>
            </w:r>
          </w:p>
          <w:p w14:paraId="3BE5C283" w14:textId="77777777" w:rsidR="00506484" w:rsidRPr="00506484" w:rsidRDefault="00506484" w:rsidP="000A1CA9">
            <w:pPr>
              <w:widowControl w:val="0"/>
              <w:autoSpaceDE w:val="0"/>
              <w:autoSpaceDN w:val="0"/>
              <w:adjustRightInd w:val="0"/>
              <w:rPr>
                <w:i/>
                <w:iCs/>
              </w:rPr>
            </w:pPr>
            <w:r w:rsidRPr="00506484">
              <w:rPr>
                <w:i/>
                <w:iCs/>
              </w:rPr>
              <w:t>Source: Spencer Foundation, $500,000</w:t>
            </w:r>
          </w:p>
          <w:p w14:paraId="7863FE7E" w14:textId="77777777" w:rsidR="00506484" w:rsidRPr="00DF71A0" w:rsidRDefault="00506484" w:rsidP="000A1CA9">
            <w:pPr>
              <w:widowControl w:val="0"/>
              <w:autoSpaceDE w:val="0"/>
              <w:autoSpaceDN w:val="0"/>
              <w:adjustRightInd w:val="0"/>
            </w:pPr>
            <w:r w:rsidRPr="00DF71A0">
              <w:t>Finalist top 20 out of 600 applications</w:t>
            </w:r>
          </w:p>
        </w:tc>
      </w:tr>
      <w:tr w:rsidR="00EB4975" w14:paraId="62FC124F" w14:textId="77777777" w:rsidTr="125195B4">
        <w:trPr>
          <w:trHeight w:val="316"/>
        </w:trPr>
        <w:tc>
          <w:tcPr>
            <w:tcW w:w="903" w:type="dxa"/>
            <w:tcMar>
              <w:top w:w="100" w:type="nil"/>
              <w:right w:w="100" w:type="nil"/>
            </w:tcMar>
          </w:tcPr>
          <w:p w14:paraId="3E567574" w14:textId="77777777" w:rsidR="00EB4975" w:rsidRPr="009E7441" w:rsidRDefault="00EB4975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2025-2030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15E4C7FF" w14:textId="77777777" w:rsidR="00EB4975" w:rsidRDefault="00EB4975" w:rsidP="00DA0CBC">
            <w:pPr>
              <w:widowControl w:val="0"/>
              <w:autoSpaceDE w:val="0"/>
              <w:autoSpaceDN w:val="0"/>
              <w:adjustRightInd w:val="0"/>
            </w:pPr>
            <w:r w:rsidRPr="006B3A2B">
              <w:rPr>
                <w:i/>
                <w:iCs/>
              </w:rPr>
              <w:t>National Center for Rural School Mental Health: Scaling Population Health and Education Resources Effectively</w:t>
            </w:r>
            <w:r w:rsidRPr="007C327E">
              <w:t xml:space="preserve"> </w:t>
            </w:r>
            <w:r>
              <w:t xml:space="preserve">and Sustainably </w:t>
            </w:r>
            <w:r w:rsidRPr="007C327E">
              <w:t>(SPHERE</w:t>
            </w:r>
            <w:r>
              <w:t>S</w:t>
            </w:r>
            <w:r w:rsidRPr="007C327E">
              <w:t>)</w:t>
            </w:r>
          </w:p>
          <w:p w14:paraId="04D947D9" w14:textId="77777777" w:rsidR="00EB4975" w:rsidRDefault="00EB4975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iCs/>
                <w:szCs w:val="24"/>
              </w:rPr>
            </w:pPr>
            <w:r>
              <w:rPr>
                <w:rFonts w:ascii="TimesNewRomanPS" w:hAnsi="TimesNewRomanPS"/>
                <w:i/>
                <w:szCs w:val="24"/>
              </w:rPr>
              <w:t xml:space="preserve">Role: </w:t>
            </w:r>
            <w:r>
              <w:rPr>
                <w:rFonts w:ascii="TimesNewRomanPS" w:hAnsi="TimesNewRomanPS"/>
                <w:iCs/>
                <w:szCs w:val="24"/>
              </w:rPr>
              <w:t>Co- Investigator</w:t>
            </w:r>
          </w:p>
          <w:p w14:paraId="1EA60AE1" w14:textId="77777777" w:rsidR="00EB4975" w:rsidRPr="00586F6B" w:rsidRDefault="00EB4975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iCs/>
                <w:szCs w:val="24"/>
              </w:rPr>
            </w:pPr>
            <w:r>
              <w:rPr>
                <w:rFonts w:ascii="TimesNewRomanPS" w:hAnsi="TimesNewRomanPS"/>
                <w:i/>
                <w:szCs w:val="24"/>
              </w:rPr>
              <w:t xml:space="preserve">Source: </w:t>
            </w:r>
            <w:r>
              <w:rPr>
                <w:rFonts w:ascii="TimesNewRomanPS" w:hAnsi="TimesNewRomanPS"/>
                <w:iCs/>
                <w:szCs w:val="24"/>
              </w:rPr>
              <w:t>Institute for Education Sciences, $10,000,000</w:t>
            </w:r>
          </w:p>
        </w:tc>
      </w:tr>
      <w:tr w:rsidR="003F2DDA" w14:paraId="1D98C326" w14:textId="77777777" w:rsidTr="125195B4">
        <w:trPr>
          <w:trHeight w:val="316"/>
        </w:trPr>
        <w:tc>
          <w:tcPr>
            <w:tcW w:w="903" w:type="dxa"/>
            <w:tcMar>
              <w:top w:w="100" w:type="nil"/>
              <w:right w:w="100" w:type="nil"/>
            </w:tcMar>
          </w:tcPr>
          <w:p w14:paraId="12DA513A" w14:textId="77777777" w:rsidR="003F2DDA" w:rsidRDefault="003F2DDA" w:rsidP="00DA0CBC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2024-</w:t>
            </w:r>
          </w:p>
          <w:p w14:paraId="5C6ADEBB" w14:textId="77777777" w:rsidR="003F2DDA" w:rsidRDefault="003F2DDA" w:rsidP="00DA0CBC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2027</w:t>
            </w:r>
          </w:p>
          <w:p w14:paraId="0AEFA2C6" w14:textId="77777777" w:rsidR="003F2DDA" w:rsidRPr="009E7441" w:rsidRDefault="003F2DDA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26443C8E" w14:textId="77777777" w:rsidR="003F2DDA" w:rsidRPr="00074F61" w:rsidRDefault="003F2DDA" w:rsidP="00DA0CBC">
            <w:pPr>
              <w:autoSpaceDE w:val="0"/>
              <w:autoSpaceDN w:val="0"/>
              <w:adjustRightInd w:val="0"/>
              <w:rPr>
                <w:rFonts w:cs="Times New Roman"/>
                <w:i/>
                <w:iCs/>
                <w:szCs w:val="24"/>
              </w:rPr>
            </w:pPr>
            <w:r w:rsidRPr="00074F61">
              <w:rPr>
                <w:rFonts w:cs="Times New Roman"/>
                <w:i/>
                <w:iCs/>
                <w:szCs w:val="24"/>
              </w:rPr>
              <w:t>Adapting Coping Power for Suicide Prevention</w:t>
            </w:r>
          </w:p>
          <w:p w14:paraId="22D3D706" w14:textId="77777777" w:rsidR="003F2DDA" w:rsidRDefault="003F2DDA" w:rsidP="00DA0CBC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074F61">
              <w:rPr>
                <w:rFonts w:cs="Times New Roman"/>
                <w:i/>
                <w:iCs/>
                <w:szCs w:val="24"/>
              </w:rPr>
              <w:t>Role</w:t>
            </w:r>
            <w:r>
              <w:rPr>
                <w:rFonts w:cs="Times New Roman"/>
                <w:szCs w:val="24"/>
              </w:rPr>
              <w:t>: Investigator (PI: Cohen)</w:t>
            </w:r>
          </w:p>
          <w:p w14:paraId="33ECC6F0" w14:textId="77777777" w:rsidR="003F2DDA" w:rsidRPr="00AF5833" w:rsidRDefault="003F2DDA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" w:hAnsi="TimesNewRomanPS"/>
                <w:i/>
                <w:szCs w:val="24"/>
              </w:rPr>
            </w:pPr>
            <w:r w:rsidRPr="00074F61">
              <w:rPr>
                <w:rFonts w:cs="Times New Roman"/>
                <w:i/>
                <w:iCs/>
                <w:szCs w:val="24"/>
              </w:rPr>
              <w:t>Source</w:t>
            </w:r>
            <w:r>
              <w:rPr>
                <w:rFonts w:cs="Times New Roman"/>
                <w:szCs w:val="24"/>
              </w:rPr>
              <w:t>: National Institute of Mental Health (R34), $450,000</w:t>
            </w:r>
          </w:p>
        </w:tc>
      </w:tr>
      <w:tr w:rsidR="00413F32" w:rsidRPr="00033133" w14:paraId="782EA998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66D92725" w14:textId="77777777" w:rsidR="00413F32" w:rsidRPr="009E7441" w:rsidRDefault="00413F32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lastRenderedPageBreak/>
              <w:t>202</w:t>
            </w:r>
            <w:r>
              <w:rPr>
                <w:rFonts w:ascii="TimesNewRomanPSMT" w:hAnsi="TimesNewRomanPSMT" w:cs="TimesNewRomanPSMT"/>
                <w:szCs w:val="24"/>
              </w:rPr>
              <w:t>4</w:t>
            </w:r>
            <w:r w:rsidRPr="009E7441">
              <w:rPr>
                <w:rFonts w:ascii="TimesNewRomanPSMT" w:hAnsi="TimesNewRomanPSMT" w:cs="TimesNewRomanPSMT"/>
                <w:szCs w:val="24"/>
              </w:rPr>
              <w:t>-202</w:t>
            </w:r>
            <w:r>
              <w:rPr>
                <w:rFonts w:ascii="TimesNewRomanPSMT" w:hAnsi="TimesNewRomanPSMT" w:cs="TimesNewRomanPSMT"/>
                <w:szCs w:val="24"/>
              </w:rPr>
              <w:t>7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33BF9860" w14:textId="77777777" w:rsidR="00413F32" w:rsidRPr="00413F32" w:rsidRDefault="00413F32" w:rsidP="00413F32">
            <w:pPr>
              <w:spacing w:after="120"/>
              <w:contextualSpacing/>
              <w:rPr>
                <w:rFonts w:cs="Arial"/>
                <w:i/>
                <w:iCs/>
              </w:rPr>
            </w:pPr>
            <w:r w:rsidRPr="00413F32">
              <w:rPr>
                <w:rFonts w:cs="Arial"/>
                <w:i/>
                <w:iCs/>
              </w:rPr>
              <w:t>School Screening Practices to Promote Racial Equity in Student Mental Health</w:t>
            </w:r>
            <w:r w:rsidRPr="00413F32">
              <w:rPr>
                <w:rFonts w:cs="Arial"/>
                <w:i/>
                <w:iCs/>
              </w:rPr>
              <w:br/>
              <w:t xml:space="preserve">Role: </w:t>
            </w:r>
            <w:r w:rsidRPr="00494526">
              <w:rPr>
                <w:rFonts w:cs="Arial"/>
              </w:rPr>
              <w:t>co-Principal Investigator (PI: Zabek)</w:t>
            </w:r>
          </w:p>
          <w:p w14:paraId="58455DDC" w14:textId="77777777" w:rsidR="00413F32" w:rsidRPr="00413F32" w:rsidRDefault="00413F32" w:rsidP="00413F32">
            <w:pPr>
              <w:spacing w:after="120"/>
              <w:contextualSpacing/>
              <w:rPr>
                <w:rFonts w:cs="Arial"/>
                <w:i/>
                <w:iCs/>
              </w:rPr>
            </w:pPr>
            <w:r w:rsidRPr="00413F32">
              <w:rPr>
                <w:rFonts w:cs="Arial"/>
                <w:i/>
                <w:iCs/>
              </w:rPr>
              <w:t xml:space="preserve">Source: </w:t>
            </w:r>
            <w:r w:rsidRPr="00494526">
              <w:rPr>
                <w:rFonts w:cs="Arial"/>
              </w:rPr>
              <w:t>William T. Grant Foundation, $50,000</w:t>
            </w:r>
          </w:p>
        </w:tc>
      </w:tr>
      <w:tr w:rsidR="00E3369B" w:rsidRPr="000927A5" w14:paraId="64723AEC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35DDCF59" w14:textId="77777777" w:rsidR="00E3369B" w:rsidRPr="000927A5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0927A5">
              <w:rPr>
                <w:rFonts w:ascii="TimesNewRomanPSMT" w:hAnsi="TimesNewRomanPSMT" w:cs="TimesNewRomanPSMT"/>
                <w:szCs w:val="24"/>
              </w:rPr>
              <w:t>2022-2025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196868B8" w14:textId="77777777" w:rsidR="00E3369B" w:rsidRPr="000927A5" w:rsidRDefault="00E3369B" w:rsidP="00DA0CBC">
            <w:pPr>
              <w:spacing w:after="120"/>
              <w:contextualSpacing/>
              <w:rPr>
                <w:rFonts w:cs="Arial"/>
              </w:rPr>
            </w:pPr>
            <w:r w:rsidRPr="000927A5">
              <w:rPr>
                <w:rFonts w:cs="Arial"/>
                <w:i/>
                <w:iCs/>
              </w:rPr>
              <w:t>Implementation supports for equitable access and care of student mental health: A study of ECHO consultation and learning</w:t>
            </w:r>
          </w:p>
          <w:p w14:paraId="55861716" w14:textId="77777777" w:rsidR="00E3369B" w:rsidRPr="000927A5" w:rsidRDefault="00E3369B" w:rsidP="00DA0CBC">
            <w:pPr>
              <w:spacing w:after="120"/>
              <w:contextualSpacing/>
              <w:rPr>
                <w:rFonts w:cs="Arial"/>
              </w:rPr>
            </w:pPr>
            <w:r w:rsidRPr="000927A5">
              <w:rPr>
                <w:rFonts w:cs="Arial"/>
                <w:i/>
                <w:iCs/>
              </w:rPr>
              <w:t>Role</w:t>
            </w:r>
            <w:r w:rsidRPr="000927A5">
              <w:rPr>
                <w:rFonts w:cs="Arial"/>
              </w:rPr>
              <w:t>: Principal Investigator</w:t>
            </w:r>
          </w:p>
          <w:p w14:paraId="14308255" w14:textId="77777777" w:rsidR="00E3369B" w:rsidRDefault="00E3369B" w:rsidP="00DA0CBC">
            <w:pPr>
              <w:spacing w:after="120"/>
              <w:contextualSpacing/>
              <w:rPr>
                <w:rFonts w:cs="Arial"/>
              </w:rPr>
            </w:pPr>
            <w:r w:rsidRPr="000927A5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0927A5">
              <w:rPr>
                <w:rFonts w:ascii="TimesNewRomanPSMT" w:hAnsi="TimesNewRomanPSMT" w:cs="TimesNewRomanPSMT"/>
                <w:szCs w:val="24"/>
              </w:rPr>
              <w:t>:</w:t>
            </w:r>
            <w:r w:rsidRPr="000927A5">
              <w:rPr>
                <w:rFonts w:cs="Arial"/>
              </w:rPr>
              <w:t xml:space="preserve"> Institute of Education Sciences, $3,000,000</w:t>
            </w:r>
          </w:p>
          <w:p w14:paraId="2404BA77" w14:textId="77777777" w:rsidR="00E3369B" w:rsidRPr="000927A5" w:rsidRDefault="00E3369B" w:rsidP="00DA0CBC">
            <w:pPr>
              <w:spacing w:after="120"/>
              <w:contextualSpacing/>
              <w:rPr>
                <w:rFonts w:cs="Arial"/>
                <w:i/>
                <w:iCs/>
              </w:rPr>
            </w:pPr>
            <w:r w:rsidRPr="00CA01C1">
              <w:rPr>
                <w:rFonts w:cs="Arial"/>
                <w:i/>
                <w:iCs/>
              </w:rPr>
              <w:t>Note</w:t>
            </w:r>
            <w:r>
              <w:rPr>
                <w:rFonts w:cs="Arial"/>
              </w:rPr>
              <w:t>: Scored 2.43</w:t>
            </w:r>
          </w:p>
        </w:tc>
      </w:tr>
      <w:tr w:rsidR="00E3369B" w:rsidRPr="000927A5" w14:paraId="5E65FC6A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0D4B6BD2" w14:textId="77777777" w:rsidR="00E3369B" w:rsidRPr="000927A5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0927A5">
              <w:rPr>
                <w:rFonts w:ascii="TimesNewRomanPSMT" w:hAnsi="TimesNewRomanPSMT" w:cs="TimesNewRomanPSMT"/>
                <w:szCs w:val="24"/>
              </w:rPr>
              <w:t>2022-2023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217402F9" w14:textId="77777777" w:rsidR="00E3369B" w:rsidRPr="000927A5" w:rsidRDefault="00E3369B" w:rsidP="00DA0CBC">
            <w:pPr>
              <w:spacing w:after="120"/>
              <w:contextualSpacing/>
              <w:rPr>
                <w:rFonts w:cs="Arial"/>
                <w:i/>
                <w:iCs/>
              </w:rPr>
            </w:pPr>
            <w:r w:rsidRPr="000927A5">
              <w:rPr>
                <w:rFonts w:cs="Arial"/>
                <w:i/>
                <w:iCs/>
              </w:rPr>
              <w:t xml:space="preserve">Collaborative Quality Improvement to Promote Comprehensive and </w:t>
            </w:r>
            <w:r w:rsidRPr="000927A5">
              <w:rPr>
                <w:rFonts w:cs="Arial"/>
                <w:i/>
                <w:iCs/>
              </w:rPr>
              <w:br/>
              <w:t>Equitable School Mental Health Systems</w:t>
            </w:r>
          </w:p>
          <w:p w14:paraId="7AA2E052" w14:textId="77777777" w:rsidR="00E3369B" w:rsidRPr="000927A5" w:rsidRDefault="00E3369B" w:rsidP="00DA0CBC">
            <w:pPr>
              <w:spacing w:after="120"/>
              <w:contextualSpacing/>
              <w:rPr>
                <w:rFonts w:cs="Arial"/>
                <w:i/>
                <w:iCs/>
              </w:rPr>
            </w:pPr>
            <w:r w:rsidRPr="000927A5">
              <w:rPr>
                <w:rFonts w:cs="Arial"/>
                <w:i/>
                <w:iCs/>
              </w:rPr>
              <w:t xml:space="preserve">Role: </w:t>
            </w:r>
            <w:r w:rsidRPr="000927A5">
              <w:rPr>
                <w:rFonts w:cs="Arial"/>
              </w:rPr>
              <w:t>Principal Investigator</w:t>
            </w:r>
          </w:p>
          <w:p w14:paraId="5584B022" w14:textId="77777777" w:rsidR="00E3369B" w:rsidRPr="000927A5" w:rsidRDefault="00E3369B" w:rsidP="00DA0CBC">
            <w:pPr>
              <w:spacing w:after="120"/>
              <w:contextualSpacing/>
              <w:rPr>
                <w:rFonts w:cs="Arial"/>
              </w:rPr>
            </w:pPr>
            <w:r w:rsidRPr="000927A5">
              <w:rPr>
                <w:rFonts w:cs="Arial"/>
                <w:i/>
                <w:iCs/>
              </w:rPr>
              <w:t xml:space="preserve">Source: </w:t>
            </w:r>
            <w:proofErr w:type="spellStart"/>
            <w:r w:rsidRPr="000927A5">
              <w:rPr>
                <w:rFonts w:cs="Arial"/>
              </w:rPr>
              <w:t>iThriv</w:t>
            </w:r>
            <w:proofErr w:type="spellEnd"/>
            <w:r w:rsidRPr="000927A5">
              <w:rPr>
                <w:rFonts w:cs="Arial"/>
              </w:rPr>
              <w:t>: integrated Translational Health Research Institute of Virginia</w:t>
            </w:r>
          </w:p>
        </w:tc>
      </w:tr>
      <w:tr w:rsidR="00E3369B" w:rsidRPr="000927A5" w14:paraId="03999588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09915636" w14:textId="77777777" w:rsidR="00E3369B" w:rsidRPr="000927A5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0927A5">
              <w:rPr>
                <w:rFonts w:ascii="TimesNewRomanPSMT" w:hAnsi="TimesNewRomanPSMT" w:cs="TimesNewRomanPSMT"/>
                <w:szCs w:val="24"/>
              </w:rPr>
              <w:t>2021-2024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27A51815" w14:textId="77777777" w:rsidR="00E3369B" w:rsidRPr="004869AD" w:rsidRDefault="00E3369B" w:rsidP="00DA0CBC">
            <w:pPr>
              <w:rPr>
                <w:rFonts w:ascii="TimesNewRomanPSMT" w:hAnsi="TimesNewRomanPSMT" w:cs="TimesNewRomanPSMT"/>
                <w:szCs w:val="24"/>
              </w:rPr>
            </w:pPr>
            <w:r w:rsidRPr="000927A5">
              <w:rPr>
                <w:i/>
                <w:color w:val="000000"/>
                <w:szCs w:val="24"/>
              </w:rPr>
              <w:t>Improving mental health through technology-assisted mentoring: Examining associations between the use of research evidence and mental health outcomes</w:t>
            </w:r>
            <w:r w:rsidRPr="000927A5">
              <w:rPr>
                <w:b/>
                <w:color w:val="000000"/>
                <w:szCs w:val="24"/>
              </w:rPr>
              <w:t xml:space="preserve"> </w:t>
            </w:r>
            <w:r w:rsidRPr="000927A5">
              <w:rPr>
                <w:rFonts w:ascii="TimesNewRomanPS" w:hAnsi="TimesNewRomanPS"/>
                <w:i/>
                <w:szCs w:val="24"/>
              </w:rPr>
              <w:br/>
            </w:r>
            <w:r w:rsidRPr="000927A5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0927A5">
              <w:rPr>
                <w:rFonts w:ascii="TimesNewRomanPSMT" w:hAnsi="TimesNewRomanPSMT" w:cs="TimesNewRomanPSMT"/>
                <w:szCs w:val="24"/>
              </w:rPr>
              <w:t>: Principal Investigator</w:t>
            </w:r>
            <w:r w:rsidRPr="000927A5">
              <w:rPr>
                <w:rFonts w:ascii="TimesNewRomanPSMT" w:hAnsi="TimesNewRomanPSMT" w:cs="TimesNewRomanPSMT"/>
                <w:szCs w:val="24"/>
              </w:rPr>
              <w:br/>
            </w:r>
            <w:r w:rsidRPr="000927A5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0927A5">
              <w:rPr>
                <w:rFonts w:ascii="TimesNewRomanPSMT" w:hAnsi="TimesNewRomanPSMT" w:cs="TimesNewRomanPSMT"/>
                <w:szCs w:val="24"/>
              </w:rPr>
              <w:t>: William T. Grant Foundation [LOI submitted] $1,000,000</w:t>
            </w:r>
          </w:p>
        </w:tc>
      </w:tr>
      <w:tr w:rsidR="00E3369B" w14:paraId="24028A7C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360A22DA" w14:textId="77777777" w:rsidR="00E3369B" w:rsidRPr="000927A5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0927A5">
              <w:rPr>
                <w:rFonts w:ascii="TimesNewRomanPSMT" w:hAnsi="TimesNewRomanPSMT" w:cs="TimesNewRomanPSMT"/>
                <w:szCs w:val="24"/>
              </w:rPr>
              <w:t>2020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3DE7D19F" w14:textId="77777777" w:rsidR="00E3369B" w:rsidRPr="000927A5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0927A5">
              <w:rPr>
                <w:rFonts w:ascii="TimesNewRomanPSMT" w:hAnsi="TimesNewRomanPSMT" w:cs="TimesNewRomanPSMT"/>
                <w:i/>
                <w:szCs w:val="24"/>
              </w:rPr>
              <w:t>Supporting student mental health: Using a statewide research practice partnership to support the delivery of research-supported school mental health practices</w:t>
            </w:r>
          </w:p>
          <w:p w14:paraId="0161A518" w14:textId="77777777" w:rsidR="00E3369B" w:rsidRPr="000927A5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0927A5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0927A5">
              <w:rPr>
                <w:rFonts w:ascii="TimesNewRomanPSMT" w:hAnsi="TimesNewRomanPSMT" w:cs="TimesNewRomanPSMT"/>
                <w:szCs w:val="24"/>
              </w:rPr>
              <w:t xml:space="preserve">: Principal Investigator </w:t>
            </w:r>
          </w:p>
          <w:p w14:paraId="1A074584" w14:textId="77777777" w:rsidR="00E3369B" w:rsidRPr="004869AD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0927A5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0927A5">
              <w:rPr>
                <w:rFonts w:ascii="TimesNewRomanPSMT" w:hAnsi="TimesNewRomanPSMT" w:cs="TimesNewRomanPSMT"/>
                <w:szCs w:val="24"/>
              </w:rPr>
              <w:t>: Spencer Foundation, $400,000</w:t>
            </w:r>
          </w:p>
        </w:tc>
      </w:tr>
      <w:tr w:rsidR="00E3369B" w14:paraId="12A9A67B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10877880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2020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3826803C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szCs w:val="24"/>
              </w:rPr>
              <w:t>Strengthening the Use of Research Evidence in Mentoring Programs through Mental Health Apps</w:t>
            </w:r>
          </w:p>
          <w:p w14:paraId="381242B2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E523C1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>: Principal Investigator</w:t>
            </w:r>
          </w:p>
          <w:p w14:paraId="2F956DFF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E523C1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 William T. Grant Foundation [Invited for full submission], $1,000,000</w:t>
            </w:r>
          </w:p>
        </w:tc>
      </w:tr>
      <w:tr w:rsidR="00E3369B" w14:paraId="17D4FEB2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1164842B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2020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582F2409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szCs w:val="24"/>
              </w:rPr>
              <w:t>Summer Learning in Texas: Optimizing implementation of evidence-based strategies to promote educational equity</w:t>
            </w:r>
          </w:p>
          <w:p w14:paraId="238652E0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E523C1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>: Co-Principal Investigator</w:t>
            </w:r>
            <w:r>
              <w:rPr>
                <w:rFonts w:ascii="TimesNewRomanPSMT" w:hAnsi="TimesNewRomanPSMT" w:cs="TimesNewRomanPSMT"/>
                <w:szCs w:val="24"/>
              </w:rPr>
              <w:t xml:space="preserve"> (PI: Nancy Deutsch) </w:t>
            </w:r>
          </w:p>
          <w:p w14:paraId="73261A89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E523C1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 Wallace Foundation, $1,600,000</w:t>
            </w:r>
          </w:p>
        </w:tc>
      </w:tr>
      <w:tr w:rsidR="00E3369B" w14:paraId="53C4625E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613BAF21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2020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49BA753B" w14:textId="77777777" w:rsidR="00E3369B" w:rsidRPr="009E7441" w:rsidRDefault="00E3369B" w:rsidP="125195B4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iCs/>
              </w:rPr>
            </w:pPr>
            <w:r w:rsidRPr="125195B4">
              <w:rPr>
                <w:rFonts w:ascii="TimesNewRomanPSMT" w:hAnsi="TimesNewRomanPSMT" w:cs="TimesNewRomanPSMT"/>
                <w:i/>
                <w:iCs/>
              </w:rPr>
              <w:t xml:space="preserve">Optimizing afterschool programs to support middle school students’ in-school success </w:t>
            </w:r>
          </w:p>
          <w:p w14:paraId="11303606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0A0780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>: Co-Principal Investigator</w:t>
            </w:r>
            <w:r>
              <w:rPr>
                <w:rFonts w:ascii="TimesNewRomanPSMT" w:hAnsi="TimesNewRomanPSMT" w:cs="TimesNewRomanPSMT"/>
                <w:szCs w:val="24"/>
              </w:rPr>
              <w:t xml:space="preserve"> (PI: Nancy Deutsch)</w:t>
            </w:r>
          </w:p>
          <w:p w14:paraId="019532A4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0A0780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 Institute for Educational Sciences, $1,400,000</w:t>
            </w:r>
          </w:p>
        </w:tc>
      </w:tr>
      <w:tr w:rsidR="00E3369B" w14:paraId="1D139C54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2FFE911C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2019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54119FC2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szCs w:val="24"/>
              </w:rPr>
              <w:t>Enhancing youth mentoring opportunities through just-in-time training</w:t>
            </w:r>
          </w:p>
          <w:p w14:paraId="432AC558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BB7F6E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>: Principal Investigator</w:t>
            </w:r>
          </w:p>
          <w:p w14:paraId="5AE1A213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BB7F6E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 Jefferson Trust Foundation, $10,000</w:t>
            </w:r>
          </w:p>
        </w:tc>
      </w:tr>
      <w:tr w:rsidR="00E3369B" w14:paraId="5E0B2571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14610BCC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2019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6A0E5D4F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szCs w:val="24"/>
              </w:rPr>
              <w:t>REU-SLTS: A Strategy for Enhancing the Context and Capacity for Schools’ Use of Research Evidence</w:t>
            </w:r>
          </w:p>
          <w:p w14:paraId="441E957D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BB7F6E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>: Co-Principal Investigator</w:t>
            </w:r>
            <w:r>
              <w:rPr>
                <w:rFonts w:ascii="TimesNewRomanPSMT" w:hAnsi="TimesNewRomanPSMT" w:cs="TimesNewRomanPSMT"/>
                <w:szCs w:val="24"/>
              </w:rPr>
              <w:t xml:space="preserve"> (PI: Sam McQuillin)</w:t>
            </w:r>
          </w:p>
          <w:p w14:paraId="6459A490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BB7F6E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 William T. Grant Foundation [Invited for full submission], $700,000</w:t>
            </w:r>
          </w:p>
        </w:tc>
      </w:tr>
      <w:tr w:rsidR="00E3369B" w14:paraId="14C8B032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6CA846ED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2018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0EB5DB00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szCs w:val="24"/>
              </w:rPr>
              <w:t>Examining social processes in mentoring: The ways in which mentors influence youth achievement</w:t>
            </w:r>
          </w:p>
          <w:p w14:paraId="719F4DDD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ED57FF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>: Principal Investigator</w:t>
            </w:r>
          </w:p>
          <w:p w14:paraId="077B0057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ED57FF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 3Cavs, $60,000</w:t>
            </w:r>
          </w:p>
        </w:tc>
      </w:tr>
      <w:tr w:rsidR="00E3369B" w14:paraId="28E5E36E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721C368B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2018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3F655E2B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color w:val="222222"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color w:val="222222"/>
                <w:szCs w:val="24"/>
              </w:rPr>
              <w:t xml:space="preserve">The Research Immersion Training Experience (RITE): Instantiating School Counselors’ Use of Evidence </w:t>
            </w:r>
          </w:p>
          <w:p w14:paraId="2EDA7236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2B6795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>: Co-Principal Investigator</w:t>
            </w:r>
            <w:r>
              <w:rPr>
                <w:rFonts w:ascii="TimesNewRomanPSMT" w:hAnsi="TimesNewRomanPSMT" w:cs="TimesNewRomanPSMT"/>
                <w:szCs w:val="24"/>
              </w:rPr>
              <w:t xml:space="preserve"> (PI: Sam McQuillin)</w:t>
            </w:r>
          </w:p>
          <w:p w14:paraId="0D5C4C40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2B6795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 William T. Grant Foundation [Invited for full submission], $700,000</w:t>
            </w:r>
          </w:p>
        </w:tc>
      </w:tr>
      <w:tr w:rsidR="00E3369B" w14:paraId="2A7BB5B0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1652C4EF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lastRenderedPageBreak/>
              <w:t>2018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0059D3BA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color w:val="222222"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color w:val="222222"/>
                <w:szCs w:val="24"/>
              </w:rPr>
              <w:t>Improving school outcomes through mentoring: How do mentor-mentee interactions influence youth outcomes related to schooling?</w:t>
            </w:r>
          </w:p>
          <w:p w14:paraId="111C4450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color w:val="222222"/>
                <w:szCs w:val="24"/>
              </w:rPr>
            </w:pPr>
            <w:r w:rsidRPr="00B300BA">
              <w:rPr>
                <w:rFonts w:ascii="TimesNewRomanPSMT" w:hAnsi="TimesNewRomanPSMT" w:cs="TimesNewRomanPSMT"/>
                <w:i/>
                <w:color w:val="222222"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color w:val="222222"/>
                <w:szCs w:val="24"/>
              </w:rPr>
              <w:t xml:space="preserve">: </w:t>
            </w:r>
            <w:r w:rsidRPr="009E7441">
              <w:rPr>
                <w:rFonts w:ascii="TimesNewRomanPSMT" w:hAnsi="TimesNewRomanPSMT" w:cs="TimesNewRomanPSMT"/>
                <w:szCs w:val="24"/>
              </w:rPr>
              <w:t>Principal</w:t>
            </w:r>
            <w:r w:rsidRPr="009E7441">
              <w:rPr>
                <w:rFonts w:ascii="TimesNewRomanPSMT" w:hAnsi="TimesNewRomanPSMT" w:cs="TimesNewRomanPSMT"/>
                <w:color w:val="222222"/>
                <w:szCs w:val="24"/>
              </w:rPr>
              <w:t xml:space="preserve"> Investigator</w:t>
            </w:r>
            <w:r>
              <w:rPr>
                <w:rFonts w:ascii="TimesNewRomanPSMT" w:hAnsi="TimesNewRomanPSMT" w:cs="TimesNewRomanPSMT"/>
                <w:color w:val="222222"/>
                <w:szCs w:val="24"/>
              </w:rPr>
              <w:t xml:space="preserve"> </w:t>
            </w:r>
          </w:p>
          <w:p w14:paraId="04757E52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color w:val="222222"/>
                <w:szCs w:val="24"/>
              </w:rPr>
            </w:pPr>
            <w:r w:rsidRPr="00B300BA">
              <w:rPr>
                <w:rFonts w:ascii="TimesNewRomanPSMT" w:hAnsi="TimesNewRomanPSMT" w:cs="TimesNewRomanPSMT"/>
                <w:i/>
                <w:color w:val="222222"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color w:val="222222"/>
                <w:szCs w:val="24"/>
              </w:rPr>
              <w:t>: Spencer Foundation, $50,000</w:t>
            </w:r>
          </w:p>
        </w:tc>
      </w:tr>
      <w:tr w:rsidR="00E3369B" w14:paraId="2FF9EBB7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66F5D8D0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2017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008B989B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szCs w:val="24"/>
              </w:rPr>
              <w:t>Iterative development of the Student Check-Up for high fidelity delivery by school personnel to middle school students.</w:t>
            </w:r>
          </w:p>
          <w:p w14:paraId="066A1B26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B300BA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>: Co-Investigator</w:t>
            </w:r>
            <w:r>
              <w:rPr>
                <w:rFonts w:ascii="TimesNewRomanPSMT" w:hAnsi="TimesNewRomanPSMT" w:cs="TimesNewRomanPSMT"/>
                <w:szCs w:val="24"/>
              </w:rPr>
              <w:t xml:space="preserve"> (PI: Bradley Smith)</w:t>
            </w:r>
          </w:p>
          <w:p w14:paraId="2FA0340F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B300BA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 Institute for Educational Sciences, $3,500,000</w:t>
            </w:r>
          </w:p>
        </w:tc>
      </w:tr>
      <w:tr w:rsidR="00E3369B" w14:paraId="18AA6454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21D491E1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2017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72ED1E05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color w:val="222222"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color w:val="222222"/>
                <w:szCs w:val="24"/>
              </w:rPr>
              <w:t xml:space="preserve">Changing the message: Addressing social capital inequality and system justifying beliefs in school-based mentoring </w:t>
            </w:r>
          </w:p>
          <w:p w14:paraId="0DA58DA2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6E52EC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>: Principal Investigator</w:t>
            </w:r>
          </w:p>
          <w:p w14:paraId="233739A0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6E52EC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 William T. Grant Foundation [LOI submitted], $580,000</w:t>
            </w:r>
          </w:p>
        </w:tc>
      </w:tr>
      <w:tr w:rsidR="00E3369B" w14:paraId="7361384A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5BD79CA4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2015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79A12D45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szCs w:val="24"/>
              </w:rPr>
              <w:t>The Student Check-up: Replication and mechanisms of action of motivational interviewing</w:t>
            </w:r>
          </w:p>
          <w:p w14:paraId="3752AD46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F2436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>: Co-Investigator</w:t>
            </w:r>
          </w:p>
          <w:p w14:paraId="79CE1DFC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F2436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 Institute for Educational Sciences, $3,500,000</w:t>
            </w:r>
          </w:p>
        </w:tc>
      </w:tr>
      <w:tr w:rsidR="00E3369B" w14:paraId="57141220" w14:textId="77777777" w:rsidTr="125195B4">
        <w:tc>
          <w:tcPr>
            <w:tcW w:w="903" w:type="dxa"/>
            <w:tcMar>
              <w:top w:w="100" w:type="nil"/>
              <w:right w:w="100" w:type="nil"/>
            </w:tcMar>
          </w:tcPr>
          <w:p w14:paraId="73B976E0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2015</w:t>
            </w:r>
          </w:p>
        </w:tc>
        <w:tc>
          <w:tcPr>
            <w:tcW w:w="8572" w:type="dxa"/>
            <w:tcMar>
              <w:top w:w="100" w:type="nil"/>
              <w:right w:w="100" w:type="nil"/>
            </w:tcMar>
          </w:tcPr>
          <w:p w14:paraId="2D12634A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i/>
                <w:szCs w:val="24"/>
              </w:rPr>
            </w:pPr>
            <w:r w:rsidRPr="009E7441">
              <w:rPr>
                <w:rFonts w:ascii="TimesNewRomanPSMT" w:hAnsi="TimesNewRomanPSMT" w:cs="TimesNewRomanPSMT"/>
                <w:i/>
                <w:szCs w:val="24"/>
              </w:rPr>
              <w:t>Reducing status offenses in Texas through enhanced youth mentoring</w:t>
            </w:r>
          </w:p>
          <w:p w14:paraId="3577E7B9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F2436">
              <w:rPr>
                <w:rFonts w:ascii="TimesNewRomanPSMT" w:hAnsi="TimesNewRomanPSMT" w:cs="TimesNewRomanPSMT"/>
                <w:i/>
                <w:szCs w:val="24"/>
              </w:rPr>
              <w:t>Role</w:t>
            </w:r>
            <w:r w:rsidRPr="009E7441">
              <w:rPr>
                <w:rFonts w:ascii="TimesNewRomanPSMT" w:hAnsi="TimesNewRomanPSMT" w:cs="TimesNewRomanPSMT"/>
                <w:szCs w:val="24"/>
              </w:rPr>
              <w:t>: Co-Investigator</w:t>
            </w:r>
          </w:p>
          <w:p w14:paraId="540175E1" w14:textId="77777777" w:rsidR="00E3369B" w:rsidRPr="009E7441" w:rsidRDefault="00E3369B" w:rsidP="00DA0CBC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F2436">
              <w:rPr>
                <w:rFonts w:ascii="TimesNewRomanPSMT" w:hAnsi="TimesNewRomanPSMT" w:cs="TimesNewRomanPSMT"/>
                <w:i/>
                <w:szCs w:val="24"/>
              </w:rPr>
              <w:t>Source</w:t>
            </w:r>
            <w:r w:rsidRPr="009E7441">
              <w:rPr>
                <w:rFonts w:ascii="TimesNewRomanPSMT" w:hAnsi="TimesNewRomanPSMT" w:cs="TimesNewRomanPSMT"/>
                <w:szCs w:val="24"/>
              </w:rPr>
              <w:t>: Office of Juvenile Justice and Delinquency Prevention, $1,444,957</w:t>
            </w:r>
          </w:p>
        </w:tc>
      </w:tr>
    </w:tbl>
    <w:p w14:paraId="139AD7F6" w14:textId="77777777" w:rsidR="001B784A" w:rsidRPr="009E7441" w:rsidRDefault="001B784A" w:rsidP="00E3369B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</w:p>
    <w:p w14:paraId="365BBF1A" w14:textId="77777777" w:rsidR="001B784A" w:rsidRPr="009E7441" w:rsidRDefault="001B784A" w:rsidP="00AA522F">
      <w:pPr>
        <w:pStyle w:val="Heading2"/>
        <w:rPr>
          <w:szCs w:val="24"/>
        </w:rPr>
      </w:pPr>
      <w:bookmarkStart w:id="36" w:name="_Toc74137408"/>
      <w:bookmarkStart w:id="37" w:name="_Toc75786078"/>
      <w:r w:rsidRPr="009E7441">
        <w:rPr>
          <w:szCs w:val="24"/>
        </w:rPr>
        <w:t>TEACHING and MENTORING</w:t>
      </w:r>
      <w:bookmarkEnd w:id="36"/>
      <w:bookmarkEnd w:id="37"/>
    </w:p>
    <w:p w14:paraId="78BF0DE7" w14:textId="77777777" w:rsidR="001B784A" w:rsidRPr="00762A48" w:rsidRDefault="001B784A" w:rsidP="00AA522F">
      <w:pPr>
        <w:pStyle w:val="Heading3"/>
      </w:pPr>
      <w:bookmarkStart w:id="38" w:name="_Toc74137409"/>
      <w:bookmarkStart w:id="39" w:name="_Toc75786079"/>
      <w:r>
        <w:t>DOCTORAL ADVISEES</w:t>
      </w:r>
      <w:bookmarkEnd w:id="38"/>
      <w:bookmarkEnd w:id="39"/>
    </w:p>
    <w:p w14:paraId="41C3F47D" w14:textId="67729403" w:rsidR="009A78CE" w:rsidRPr="009E7441" w:rsidRDefault="009A78CE" w:rsidP="009A78CE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A78CE">
        <w:rPr>
          <w:rFonts w:ascii="TimesNewRomanPSMT" w:hAnsi="TimesNewRomanPSMT" w:cs="TimesNewRomanPSMT"/>
          <w:b/>
          <w:bCs/>
          <w:szCs w:val="24"/>
        </w:rPr>
        <w:t>Meg Meldrum</w:t>
      </w:r>
      <w:r>
        <w:rPr>
          <w:rFonts w:ascii="TimesNewRomanPSMT" w:hAnsi="TimesNewRomanPSMT" w:cs="TimesNewRomanPSMT"/>
          <w:b/>
          <w:bCs/>
          <w:szCs w:val="24"/>
        </w:rPr>
        <w:t xml:space="preserve"> </w:t>
      </w:r>
      <w:r>
        <w:rPr>
          <w:rFonts w:ascii="TimesNewRomanPSMT" w:hAnsi="TimesNewRomanPSMT" w:cs="TimesNewRomanPSMT"/>
          <w:szCs w:val="24"/>
        </w:rPr>
        <w:t>(</w:t>
      </w:r>
      <w:r w:rsidRPr="009E7441">
        <w:rPr>
          <w:rFonts w:ascii="TimesNewRomanPSMT" w:hAnsi="TimesNewRomanPSMT" w:cs="TimesNewRomanPSMT"/>
          <w:szCs w:val="24"/>
        </w:rPr>
        <w:t>anticipated PhD 202</w:t>
      </w:r>
      <w:r>
        <w:rPr>
          <w:rFonts w:ascii="TimesNewRomanPSMT" w:hAnsi="TimesNewRomanPSMT" w:cs="TimesNewRomanPSMT"/>
          <w:szCs w:val="24"/>
        </w:rPr>
        <w:t>8</w:t>
      </w:r>
      <w:r w:rsidRPr="009E7441">
        <w:rPr>
          <w:rFonts w:ascii="TimesNewRomanPSMT" w:hAnsi="TimesNewRomanPSMT" w:cs="TimesNewRomanPSMT"/>
          <w:szCs w:val="24"/>
        </w:rPr>
        <w:t xml:space="preserve">), University of Virginia </w:t>
      </w:r>
    </w:p>
    <w:p w14:paraId="291F35CD" w14:textId="6BB70C27" w:rsidR="009A78CE" w:rsidRPr="009A78CE" w:rsidRDefault="009A78CE" w:rsidP="009A78CE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>Selected awards:</w:t>
      </w:r>
      <w:r w:rsidRPr="009E7441">
        <w:rPr>
          <w:rFonts w:ascii="TimesNewRomanPSMT" w:hAnsi="TimesNewRomanPSMT" w:cs="TimesNewRomanPSMT"/>
          <w:b/>
          <w:szCs w:val="24"/>
        </w:rPr>
        <w:t xml:space="preserve"> </w:t>
      </w:r>
      <w:r>
        <w:rPr>
          <w:rFonts w:ascii="TimesNewRomanPSMT" w:hAnsi="TimesNewRomanPSMT" w:cs="TimesNewRomanPSMT"/>
          <w:szCs w:val="24"/>
        </w:rPr>
        <w:t>President’s</w:t>
      </w:r>
      <w:r w:rsidRPr="009E7441">
        <w:rPr>
          <w:rFonts w:ascii="TimesNewRomanPSMT" w:hAnsi="TimesNewRomanPSMT" w:cs="TimesNewRomanPSMT"/>
          <w:szCs w:val="24"/>
        </w:rPr>
        <w:t xml:space="preserve"> Fellowship (award to support top Ph.D. students)</w:t>
      </w:r>
    </w:p>
    <w:p w14:paraId="70D8F9DD" w14:textId="6DD55D63" w:rsidR="009A78CE" w:rsidRPr="009E7441" w:rsidRDefault="009A78CE" w:rsidP="009A78CE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>
        <w:rPr>
          <w:rFonts w:ascii="TimesNewRomanPSMT" w:hAnsi="TimesNewRomanPSMT" w:cs="TimesNewRomanPSMT"/>
          <w:b/>
          <w:bCs/>
          <w:szCs w:val="24"/>
        </w:rPr>
        <w:t>Simon</w:t>
      </w:r>
      <w:r w:rsidRPr="009A78CE">
        <w:rPr>
          <w:rFonts w:ascii="TimesNewRomanPSMT" w:hAnsi="TimesNewRomanPSMT" w:cs="TimesNewRomanPSMT"/>
          <w:b/>
          <w:bCs/>
          <w:szCs w:val="24"/>
        </w:rPr>
        <w:t xml:space="preserve"> </w:t>
      </w:r>
      <w:r>
        <w:rPr>
          <w:rFonts w:ascii="TimesNewRomanPSMT" w:hAnsi="TimesNewRomanPSMT" w:cs="TimesNewRomanPSMT"/>
          <w:b/>
          <w:bCs/>
          <w:szCs w:val="24"/>
        </w:rPr>
        <w:t xml:space="preserve">Daniel </w:t>
      </w:r>
      <w:r>
        <w:rPr>
          <w:rFonts w:ascii="TimesNewRomanPSMT" w:hAnsi="TimesNewRomanPSMT" w:cs="TimesNewRomanPSMT"/>
          <w:szCs w:val="24"/>
        </w:rPr>
        <w:t>(</w:t>
      </w:r>
      <w:r w:rsidRPr="009E7441">
        <w:rPr>
          <w:rFonts w:ascii="TimesNewRomanPSMT" w:hAnsi="TimesNewRomanPSMT" w:cs="TimesNewRomanPSMT"/>
          <w:szCs w:val="24"/>
        </w:rPr>
        <w:t>anticipated PhD 202</w:t>
      </w:r>
      <w:r>
        <w:rPr>
          <w:rFonts w:ascii="TimesNewRomanPSMT" w:hAnsi="TimesNewRomanPSMT" w:cs="TimesNewRomanPSMT"/>
          <w:szCs w:val="24"/>
        </w:rPr>
        <w:t>7</w:t>
      </w:r>
      <w:r w:rsidRPr="009E7441">
        <w:rPr>
          <w:rFonts w:ascii="TimesNewRomanPSMT" w:hAnsi="TimesNewRomanPSMT" w:cs="TimesNewRomanPSMT"/>
          <w:szCs w:val="24"/>
        </w:rPr>
        <w:t xml:space="preserve">), University of Virginia </w:t>
      </w:r>
    </w:p>
    <w:p w14:paraId="54853F5E" w14:textId="510432D7" w:rsidR="001B784A" w:rsidRPr="009E7441" w:rsidRDefault="001B784A" w:rsidP="00E73FA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FA0522">
        <w:rPr>
          <w:rFonts w:ascii="TimesNewRomanPSMT" w:hAnsi="TimesNewRomanPSMT" w:cs="TimesNewRomanPSMT"/>
          <w:b/>
          <w:szCs w:val="24"/>
        </w:rPr>
        <w:t>Jennifer Koide</w:t>
      </w:r>
      <w:r w:rsidRPr="009E7441">
        <w:rPr>
          <w:rFonts w:ascii="TimesNewRomanPSMT" w:hAnsi="TimesNewRomanPSMT" w:cs="TimesNewRomanPSMT"/>
          <w:szCs w:val="24"/>
        </w:rPr>
        <w:t xml:space="preserve"> (anticipated PhD 202</w:t>
      </w:r>
      <w:r w:rsidR="009B5CC5">
        <w:rPr>
          <w:rFonts w:ascii="TimesNewRomanPSMT" w:hAnsi="TimesNewRomanPSMT" w:cs="TimesNewRomanPSMT"/>
          <w:szCs w:val="24"/>
        </w:rPr>
        <w:t>6</w:t>
      </w:r>
      <w:r w:rsidRPr="009E7441">
        <w:rPr>
          <w:rFonts w:ascii="TimesNewRomanPSMT" w:hAnsi="TimesNewRomanPSMT" w:cs="TimesNewRomanPSMT"/>
          <w:szCs w:val="24"/>
        </w:rPr>
        <w:t xml:space="preserve">), University of Virginia </w:t>
      </w:r>
    </w:p>
    <w:p w14:paraId="16DCDB15" w14:textId="77777777" w:rsidR="001B784A" w:rsidRPr="009E7441" w:rsidRDefault="001B784A" w:rsidP="00F809F2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>Selected awards:</w:t>
      </w:r>
      <w:r w:rsidRPr="009E7441">
        <w:rPr>
          <w:rFonts w:ascii="TimesNewRomanPSMT" w:hAnsi="TimesNewRomanPSMT" w:cs="TimesNewRomanPSMT"/>
          <w:b/>
          <w:szCs w:val="24"/>
        </w:rPr>
        <w:t xml:space="preserve"> </w:t>
      </w:r>
      <w:r w:rsidRPr="009E7441">
        <w:rPr>
          <w:rFonts w:ascii="TimesNewRomanPSMT" w:hAnsi="TimesNewRomanPSMT" w:cs="TimesNewRomanPSMT"/>
          <w:szCs w:val="24"/>
        </w:rPr>
        <w:t>Deans Fellowship (award to support top Ph.D. students)</w:t>
      </w:r>
    </w:p>
    <w:p w14:paraId="31CD779E" w14:textId="54B77891" w:rsidR="001B784A" w:rsidRPr="009E7441" w:rsidRDefault="001B784A" w:rsidP="00E73FA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FA0522">
        <w:rPr>
          <w:rFonts w:ascii="TimesNewRomanPSMT" w:hAnsi="TimesNewRomanPSMT" w:cs="TimesNewRomanPSMT"/>
          <w:b/>
          <w:szCs w:val="24"/>
        </w:rPr>
        <w:t>Westley Fallavollita</w:t>
      </w:r>
      <w:r w:rsidRPr="009E7441">
        <w:rPr>
          <w:rFonts w:ascii="TimesNewRomanPSMT" w:hAnsi="TimesNewRomanPSMT" w:cs="TimesNewRomanPSMT"/>
          <w:szCs w:val="24"/>
        </w:rPr>
        <w:t xml:space="preserve"> (anticipated PhD 202</w:t>
      </w:r>
      <w:r w:rsidR="009B5CC5">
        <w:rPr>
          <w:rFonts w:ascii="TimesNewRomanPSMT" w:hAnsi="TimesNewRomanPSMT" w:cs="TimesNewRomanPSMT"/>
          <w:szCs w:val="24"/>
        </w:rPr>
        <w:t>5</w:t>
      </w:r>
      <w:r w:rsidRPr="009E7441">
        <w:rPr>
          <w:rFonts w:ascii="TimesNewRomanPSMT" w:hAnsi="TimesNewRomanPSMT" w:cs="TimesNewRomanPSMT"/>
          <w:szCs w:val="24"/>
        </w:rPr>
        <w:t>), University of Virginia</w:t>
      </w:r>
    </w:p>
    <w:p w14:paraId="3272AAB6" w14:textId="77777777" w:rsidR="001B784A" w:rsidRPr="009E7441" w:rsidRDefault="001B784A" w:rsidP="00F809F2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>Selected awards:</w:t>
      </w:r>
      <w:r w:rsidRPr="009E7441">
        <w:rPr>
          <w:rFonts w:ascii="TimesNewRomanPSMT" w:hAnsi="TimesNewRomanPSMT" w:cs="TimesNewRomanPSMT"/>
          <w:b/>
          <w:szCs w:val="24"/>
        </w:rPr>
        <w:t xml:space="preserve"> </w:t>
      </w:r>
      <w:r w:rsidRPr="009E7441">
        <w:rPr>
          <w:rFonts w:ascii="TimesNewRomanPSMT" w:hAnsi="TimesNewRomanPSMT" w:cs="TimesNewRomanPSMT"/>
          <w:szCs w:val="24"/>
        </w:rPr>
        <w:t>Deans Fellowship (award to support top Ph.D. students)</w:t>
      </w:r>
    </w:p>
    <w:p w14:paraId="740BD870" w14:textId="407351ED" w:rsidR="001B784A" w:rsidRPr="009E7441" w:rsidRDefault="001B784A" w:rsidP="00E73FA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FA0522">
        <w:rPr>
          <w:rFonts w:ascii="TimesNewRomanPSMT" w:hAnsi="TimesNewRomanPSMT" w:cs="TimesNewRomanPSMT"/>
          <w:b/>
          <w:szCs w:val="24"/>
        </w:rPr>
        <w:t>Noor Alwani,</w:t>
      </w:r>
      <w:r w:rsidRPr="009E7441">
        <w:rPr>
          <w:rFonts w:ascii="TimesNewRomanPSMT" w:hAnsi="TimesNewRomanPSMT" w:cs="TimesNewRomanPSMT"/>
          <w:szCs w:val="24"/>
        </w:rPr>
        <w:t xml:space="preserve"> (anticipated PhD 202</w:t>
      </w:r>
      <w:r w:rsidR="009B5CC5">
        <w:rPr>
          <w:rFonts w:ascii="TimesNewRomanPSMT" w:hAnsi="TimesNewRomanPSMT" w:cs="TimesNewRomanPSMT"/>
          <w:szCs w:val="24"/>
        </w:rPr>
        <w:t>4</w:t>
      </w:r>
      <w:r w:rsidRPr="009E7441">
        <w:rPr>
          <w:rFonts w:ascii="TimesNewRomanPSMT" w:hAnsi="TimesNewRomanPSMT" w:cs="TimesNewRomanPSMT"/>
          <w:szCs w:val="24"/>
        </w:rPr>
        <w:t>), University of Virginia</w:t>
      </w:r>
    </w:p>
    <w:p w14:paraId="057B361B" w14:textId="52275C03" w:rsidR="001B784A" w:rsidRDefault="001B784A" w:rsidP="00F809F2">
      <w:pPr>
        <w:pStyle w:val="NormalWeb"/>
        <w:spacing w:before="0" w:beforeAutospacing="0" w:after="0" w:afterAutospacing="0"/>
        <w:ind w:left="360"/>
        <w:contextualSpacing/>
        <w:rPr>
          <w:rFonts w:ascii="TimesNewRomanPSMT" w:hAnsi="TimesNewRomanPSMT" w:cs="TimesNewRomanPSMT"/>
        </w:rPr>
      </w:pPr>
      <w:r w:rsidRPr="009E7441">
        <w:rPr>
          <w:rFonts w:ascii="TimesNewRomanPSMT" w:hAnsi="TimesNewRomanPSMT" w:cs="TimesNewRomanPSMT"/>
          <w:i/>
        </w:rPr>
        <w:t>Selected awards:</w:t>
      </w:r>
      <w:r w:rsidRPr="009E7441">
        <w:rPr>
          <w:rFonts w:ascii="TimesNewRomanPSMT" w:hAnsi="TimesNewRomanPSMT" w:cs="TimesNewRomanPSMT"/>
          <w:b/>
        </w:rPr>
        <w:t xml:space="preserve"> </w:t>
      </w:r>
      <w:r w:rsidRPr="009E7441">
        <w:rPr>
          <w:rFonts w:ascii="TimesNewRomanPSMT" w:hAnsi="TimesNewRomanPSMT" w:cs="TimesNewRomanPSMT"/>
        </w:rPr>
        <w:t>Deans Fellowship (award to support top Ph.D. students)</w:t>
      </w:r>
      <w:r w:rsidR="00186FBB" w:rsidRPr="009E7441">
        <w:rPr>
          <w:rFonts w:ascii="TimesNewRomanPSMT" w:hAnsi="TimesNewRomanPSMT" w:cs="TimesNewRomanPSMT"/>
        </w:rPr>
        <w:t>; Curry Trustee’s Fellowship</w:t>
      </w:r>
    </w:p>
    <w:p w14:paraId="59D58882" w14:textId="22D5ED46" w:rsidR="009A78CE" w:rsidRPr="009A78CE" w:rsidRDefault="009A78CE" w:rsidP="00F809F2">
      <w:pPr>
        <w:pStyle w:val="NormalWeb"/>
        <w:spacing w:before="0" w:beforeAutospacing="0" w:after="0" w:afterAutospacing="0"/>
        <w:ind w:left="360"/>
        <w:contextualSpacing/>
        <w:rPr>
          <w:rFonts w:ascii="Arial" w:hAnsi="Arial" w:cs="Arial"/>
          <w:iCs/>
          <w:color w:val="000000"/>
        </w:rPr>
      </w:pPr>
      <w:r>
        <w:rPr>
          <w:rFonts w:ascii="TimesNewRomanPSMT" w:hAnsi="TimesNewRomanPSMT" w:cs="TimesNewRomanPSMT"/>
          <w:i/>
          <w:iCs/>
        </w:rPr>
        <w:t xml:space="preserve">Pre-doctoral </w:t>
      </w:r>
      <w:r w:rsidRPr="009E7441">
        <w:rPr>
          <w:rFonts w:ascii="TimesNewRomanPSMT" w:hAnsi="TimesNewRomanPSMT" w:cs="TimesNewRomanPSMT"/>
          <w:i/>
        </w:rPr>
        <w:t>Internship:</w:t>
      </w:r>
      <w:r>
        <w:rPr>
          <w:rFonts w:ascii="TimesNewRomanPSMT" w:hAnsi="TimesNewRomanPSMT" w:cs="TimesNewRomanPSMT"/>
          <w:iCs/>
        </w:rPr>
        <w:t xml:space="preserve"> George Mason University</w:t>
      </w:r>
    </w:p>
    <w:p w14:paraId="62D74F32" w14:textId="103EF0C2" w:rsidR="001B784A" w:rsidRPr="009E7441" w:rsidRDefault="001B784A" w:rsidP="00E73FA4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contextualSpacing/>
        <w:rPr>
          <w:rFonts w:ascii="Arial" w:hAnsi="Arial" w:cs="Arial"/>
          <w:color w:val="000000"/>
        </w:rPr>
      </w:pPr>
      <w:r w:rsidRPr="00FA0522">
        <w:rPr>
          <w:rFonts w:ascii="TimesNewRomanPSMT" w:hAnsi="TimesNewRomanPSMT" w:cs="TimesNewRomanPSMT"/>
          <w:b/>
        </w:rPr>
        <w:t>Sara Kassabian</w:t>
      </w:r>
      <w:r w:rsidRPr="009E7441">
        <w:rPr>
          <w:rFonts w:ascii="TimesNewRomanPSMT" w:hAnsi="TimesNewRomanPSMT" w:cs="TimesNewRomanPSMT"/>
        </w:rPr>
        <w:t>,</w:t>
      </w:r>
      <w:r w:rsidR="009A78CE">
        <w:rPr>
          <w:rFonts w:ascii="TimesNewRomanPSMT" w:hAnsi="TimesNewRomanPSMT" w:cs="TimesNewRomanPSMT"/>
        </w:rPr>
        <w:t xml:space="preserve"> </w:t>
      </w:r>
      <w:r w:rsidRPr="009A78CE">
        <w:rPr>
          <w:rFonts w:ascii="TimesNewRomanPSMT" w:hAnsi="TimesNewRomanPSMT" w:cs="TimesNewRomanPSMT"/>
          <w:b/>
          <w:bCs/>
        </w:rPr>
        <w:t>PhD 202</w:t>
      </w:r>
      <w:r w:rsidR="009B5CC5" w:rsidRPr="009A78CE">
        <w:rPr>
          <w:rFonts w:ascii="TimesNewRomanPSMT" w:hAnsi="TimesNewRomanPSMT" w:cs="TimesNewRomanPSMT"/>
          <w:b/>
          <w:bCs/>
        </w:rPr>
        <w:t>3</w:t>
      </w:r>
      <w:r w:rsidRPr="009E7441">
        <w:rPr>
          <w:rFonts w:ascii="TimesNewRomanPSMT" w:hAnsi="TimesNewRomanPSMT" w:cs="TimesNewRomanPSMT"/>
        </w:rPr>
        <w:t>, University of Virginia</w:t>
      </w:r>
    </w:p>
    <w:p w14:paraId="79062380" w14:textId="1EDB47FE" w:rsidR="001B784A" w:rsidRDefault="001B784A" w:rsidP="00F809F2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 xml:space="preserve">Selected awards: </w:t>
      </w:r>
      <w:r w:rsidRPr="009E7441">
        <w:rPr>
          <w:rFonts w:ascii="TimesNewRomanPSMT" w:hAnsi="TimesNewRomanPSMT" w:cs="TimesNewRomanPSMT"/>
          <w:szCs w:val="24"/>
        </w:rPr>
        <w:t>Marjorie Hare Andrews Fellowship (for research that will maximize the potential of children)</w:t>
      </w:r>
    </w:p>
    <w:p w14:paraId="5D65AAC5" w14:textId="00FE87EA" w:rsidR="00BA050E" w:rsidRDefault="00BA050E" w:rsidP="00BA050E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>
        <w:rPr>
          <w:rFonts w:ascii="TimesNewRomanPSMT" w:hAnsi="TimesNewRomanPSMT" w:cs="TimesNewRomanPSMT"/>
          <w:i/>
          <w:iCs/>
          <w:szCs w:val="24"/>
        </w:rPr>
        <w:t xml:space="preserve">Pre-doctoral </w:t>
      </w:r>
      <w:r w:rsidRPr="009E7441">
        <w:rPr>
          <w:rFonts w:ascii="TimesNewRomanPSMT" w:hAnsi="TimesNewRomanPSMT" w:cs="TimesNewRomanPSMT"/>
          <w:i/>
          <w:szCs w:val="24"/>
        </w:rPr>
        <w:t>Internship:</w:t>
      </w:r>
      <w:r w:rsidRPr="009E7441">
        <w:rPr>
          <w:rFonts w:ascii="TimesNewRomanPSMT" w:hAnsi="TimesNewRomanPSMT" w:cs="TimesNewRomanPSMT"/>
          <w:szCs w:val="24"/>
        </w:rPr>
        <w:t xml:space="preserve"> </w:t>
      </w:r>
      <w:r>
        <w:rPr>
          <w:rFonts w:ascii="TimesNewRomanPSMT" w:hAnsi="TimesNewRomanPSMT" w:cs="TimesNewRomanPSMT"/>
          <w:szCs w:val="24"/>
        </w:rPr>
        <w:t>University of Colorado School of Medicine</w:t>
      </w:r>
      <w:r w:rsidRPr="009E7441">
        <w:rPr>
          <w:rFonts w:ascii="TimesNewRomanPSMT" w:hAnsi="TimesNewRomanPSMT" w:cs="TimesNewRomanPSMT"/>
          <w:szCs w:val="24"/>
        </w:rPr>
        <w:t xml:space="preserve">, </w:t>
      </w:r>
      <w:r>
        <w:rPr>
          <w:rFonts w:ascii="TimesNewRomanPSMT" w:hAnsi="TimesNewRomanPSMT" w:cs="TimesNewRomanPSMT"/>
          <w:szCs w:val="24"/>
        </w:rPr>
        <w:t>Aurora</w:t>
      </w:r>
      <w:r w:rsidRPr="009E7441">
        <w:rPr>
          <w:rFonts w:ascii="TimesNewRomanPSMT" w:hAnsi="TimesNewRomanPSMT" w:cs="TimesNewRomanPSMT"/>
          <w:szCs w:val="24"/>
        </w:rPr>
        <w:t>, C</w:t>
      </w:r>
      <w:r>
        <w:rPr>
          <w:rFonts w:ascii="TimesNewRomanPSMT" w:hAnsi="TimesNewRomanPSMT" w:cs="TimesNewRomanPSMT"/>
          <w:szCs w:val="24"/>
        </w:rPr>
        <w:t>O</w:t>
      </w:r>
      <w:r w:rsidRPr="009E7441">
        <w:rPr>
          <w:rFonts w:ascii="TimesNewRomanPSMT" w:hAnsi="TimesNewRomanPSMT" w:cs="TimesNewRomanPSMT"/>
          <w:szCs w:val="24"/>
        </w:rPr>
        <w:t xml:space="preserve"> (APA-Accredited)</w:t>
      </w:r>
    </w:p>
    <w:p w14:paraId="433C06E2" w14:textId="34A5604C" w:rsidR="009A78CE" w:rsidRPr="00BA050E" w:rsidRDefault="009A78CE" w:rsidP="00BA050E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>Post-Doctoral Fellowship:</w:t>
      </w:r>
      <w:r>
        <w:rPr>
          <w:rFonts w:ascii="TimesNewRomanPSMT" w:hAnsi="TimesNewRomanPSMT" w:cs="TimesNewRomanPSMT"/>
          <w:i/>
          <w:szCs w:val="24"/>
        </w:rPr>
        <w:t xml:space="preserve"> </w:t>
      </w:r>
      <w:r>
        <w:rPr>
          <w:rFonts w:ascii="TimesNewRomanPSMT" w:hAnsi="TimesNewRomanPSMT" w:cs="TimesNewRomanPSMT"/>
          <w:szCs w:val="24"/>
        </w:rPr>
        <w:t>University of Colorado School of Medicine</w:t>
      </w:r>
      <w:r w:rsidRPr="009E7441">
        <w:rPr>
          <w:rFonts w:ascii="TimesNewRomanPSMT" w:hAnsi="TimesNewRomanPSMT" w:cs="TimesNewRomanPSMT"/>
          <w:szCs w:val="24"/>
        </w:rPr>
        <w:t xml:space="preserve">, </w:t>
      </w:r>
      <w:r>
        <w:rPr>
          <w:rFonts w:ascii="TimesNewRomanPSMT" w:hAnsi="TimesNewRomanPSMT" w:cs="TimesNewRomanPSMT"/>
          <w:szCs w:val="24"/>
        </w:rPr>
        <w:t>Aurora</w:t>
      </w:r>
      <w:r w:rsidRPr="009E7441">
        <w:rPr>
          <w:rFonts w:ascii="TimesNewRomanPSMT" w:hAnsi="TimesNewRomanPSMT" w:cs="TimesNewRomanPSMT"/>
          <w:szCs w:val="24"/>
        </w:rPr>
        <w:t>, C</w:t>
      </w:r>
      <w:r>
        <w:rPr>
          <w:rFonts w:ascii="TimesNewRomanPSMT" w:hAnsi="TimesNewRomanPSMT" w:cs="TimesNewRomanPSMT"/>
          <w:szCs w:val="24"/>
        </w:rPr>
        <w:t>O</w:t>
      </w:r>
    </w:p>
    <w:p w14:paraId="7B8CECBE" w14:textId="59A6EEC2" w:rsidR="001B784A" w:rsidRPr="009E7441" w:rsidRDefault="001B784A" w:rsidP="00E73FA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FA0522">
        <w:rPr>
          <w:rFonts w:ascii="TimesNewRomanPSMT" w:hAnsi="TimesNewRomanPSMT" w:cs="TimesNewRomanPSMT"/>
          <w:b/>
          <w:szCs w:val="24"/>
        </w:rPr>
        <w:t>Elana Jablon,</w:t>
      </w:r>
      <w:r w:rsidRPr="009E7441">
        <w:rPr>
          <w:rFonts w:ascii="TimesNewRomanPSMT" w:hAnsi="TimesNewRomanPSMT" w:cs="TimesNewRomanPSMT"/>
          <w:szCs w:val="24"/>
        </w:rPr>
        <w:t xml:space="preserve"> </w:t>
      </w:r>
      <w:r w:rsidRPr="009A78CE">
        <w:rPr>
          <w:rFonts w:ascii="TimesNewRomanPSMT" w:hAnsi="TimesNewRomanPSMT" w:cs="TimesNewRomanPSMT"/>
          <w:b/>
          <w:bCs/>
          <w:szCs w:val="24"/>
        </w:rPr>
        <w:t>PhD 202</w:t>
      </w:r>
      <w:r w:rsidR="009B5CC5" w:rsidRPr="009A78CE">
        <w:rPr>
          <w:rFonts w:ascii="TimesNewRomanPSMT" w:hAnsi="TimesNewRomanPSMT" w:cs="TimesNewRomanPSMT"/>
          <w:b/>
          <w:bCs/>
          <w:szCs w:val="24"/>
        </w:rPr>
        <w:t>2</w:t>
      </w:r>
      <w:r w:rsidRPr="009E7441">
        <w:rPr>
          <w:rFonts w:ascii="TimesNewRomanPSMT" w:hAnsi="TimesNewRomanPSMT" w:cs="TimesNewRomanPSMT"/>
          <w:szCs w:val="24"/>
        </w:rPr>
        <w:t>, University of Virginia</w:t>
      </w:r>
    </w:p>
    <w:p w14:paraId="68632FFB" w14:textId="39B64C3D" w:rsidR="001B784A" w:rsidRPr="009E7441" w:rsidRDefault="001B784A" w:rsidP="00F809F2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>Selected awards:</w:t>
      </w:r>
      <w:r w:rsidRPr="009E7441">
        <w:rPr>
          <w:rFonts w:ascii="TimesNewRomanPSMT" w:hAnsi="TimesNewRomanPSMT" w:cs="TimesNewRomanPSMT"/>
          <w:szCs w:val="24"/>
        </w:rPr>
        <w:t xml:space="preserve"> Vice President for Research Fellowship</w:t>
      </w:r>
      <w:r w:rsidR="005A0A80" w:rsidRPr="009E7441">
        <w:rPr>
          <w:rFonts w:ascii="TimesNewRomanPSMT" w:hAnsi="TimesNewRomanPSMT" w:cs="TimesNewRomanPSMT"/>
          <w:szCs w:val="24"/>
        </w:rPr>
        <w:t xml:space="preserve">; The Winx Lawrence award </w:t>
      </w:r>
      <w:r w:rsidR="000E5252" w:rsidRPr="009E7441">
        <w:rPr>
          <w:rFonts w:ascii="TimesNewRomanPSMT" w:hAnsi="TimesNewRomanPSMT" w:cs="TimesNewRomanPSMT"/>
          <w:szCs w:val="24"/>
        </w:rPr>
        <w:t>(</w:t>
      </w:r>
      <w:r w:rsidR="00C80CD8" w:rsidRPr="009E7441">
        <w:rPr>
          <w:rFonts w:ascii="TimesNewRomanPSMT" w:hAnsi="TimesNewRomanPSMT" w:cs="TimesNewRomanPSMT"/>
          <w:szCs w:val="24"/>
        </w:rPr>
        <w:t>for demonstrating commitment to making a difference in vulnerable youth’s lives)</w:t>
      </w:r>
    </w:p>
    <w:p w14:paraId="70553608" w14:textId="4850BA70" w:rsidR="001B784A" w:rsidRPr="009E7441" w:rsidRDefault="00AA4FFA" w:rsidP="00F809F2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>
        <w:rPr>
          <w:rFonts w:ascii="TimesNewRomanPSMT" w:hAnsi="TimesNewRomanPSMT" w:cs="TimesNewRomanPSMT"/>
          <w:i/>
          <w:iCs/>
          <w:szCs w:val="24"/>
        </w:rPr>
        <w:t xml:space="preserve">Pre-doctoral </w:t>
      </w:r>
      <w:r w:rsidR="001B784A" w:rsidRPr="009E7441">
        <w:rPr>
          <w:rFonts w:ascii="TimesNewRomanPSMT" w:hAnsi="TimesNewRomanPSMT" w:cs="TimesNewRomanPSMT"/>
          <w:i/>
          <w:szCs w:val="24"/>
        </w:rPr>
        <w:t>Internship:</w:t>
      </w:r>
      <w:r w:rsidR="001B784A" w:rsidRPr="009E7441">
        <w:rPr>
          <w:rFonts w:ascii="TimesNewRomanPSMT" w:hAnsi="TimesNewRomanPSMT" w:cs="TimesNewRomanPSMT"/>
          <w:szCs w:val="24"/>
        </w:rPr>
        <w:t xml:space="preserve"> Kaiser Permanente Medical Care, Los Angeles, CA (APA-Accredited)</w:t>
      </w:r>
    </w:p>
    <w:p w14:paraId="3B0D14F0" w14:textId="0758F50A" w:rsidR="001B784A" w:rsidRPr="009E7441" w:rsidRDefault="001B784A" w:rsidP="00E73FA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FA0522">
        <w:rPr>
          <w:rFonts w:ascii="TimesNewRomanPSMT" w:hAnsi="TimesNewRomanPSMT" w:cs="TimesNewRomanPSMT"/>
          <w:b/>
          <w:szCs w:val="24"/>
        </w:rPr>
        <w:t xml:space="preserve">Lara </w:t>
      </w:r>
      <w:proofErr w:type="spellStart"/>
      <w:r w:rsidRPr="00FA0522">
        <w:rPr>
          <w:rFonts w:ascii="TimesNewRomanPSMT" w:hAnsi="TimesNewRomanPSMT" w:cs="TimesNewRomanPSMT"/>
          <w:b/>
          <w:szCs w:val="24"/>
        </w:rPr>
        <w:t>Spiekermann</w:t>
      </w:r>
      <w:proofErr w:type="spellEnd"/>
      <w:r w:rsidRPr="009E7441">
        <w:rPr>
          <w:rFonts w:ascii="TimesNewRomanPSMT" w:hAnsi="TimesNewRomanPSMT" w:cs="TimesNewRomanPSMT"/>
          <w:szCs w:val="24"/>
        </w:rPr>
        <w:t xml:space="preserve">, </w:t>
      </w:r>
      <w:r w:rsidRPr="003503A0">
        <w:rPr>
          <w:rFonts w:ascii="TimesNewRomanPSMT" w:hAnsi="TimesNewRomanPSMT" w:cs="TimesNewRomanPSMT"/>
          <w:b/>
          <w:szCs w:val="24"/>
        </w:rPr>
        <w:t>PhD 202</w:t>
      </w:r>
      <w:r w:rsidR="009B5CC5" w:rsidRPr="003503A0">
        <w:rPr>
          <w:rFonts w:ascii="TimesNewRomanPSMT" w:hAnsi="TimesNewRomanPSMT" w:cs="TimesNewRomanPSMT"/>
          <w:b/>
          <w:szCs w:val="24"/>
        </w:rPr>
        <w:t>1</w:t>
      </w:r>
      <w:r w:rsidRPr="00F809F2">
        <w:rPr>
          <w:rFonts w:ascii="TimesNewRomanPSMT" w:hAnsi="TimesNewRomanPSMT" w:cs="TimesNewRomanPSMT"/>
          <w:szCs w:val="24"/>
        </w:rPr>
        <w:t>,</w:t>
      </w:r>
      <w:r w:rsidRPr="009E7441">
        <w:rPr>
          <w:rFonts w:ascii="TimesNewRomanPSMT" w:hAnsi="TimesNewRomanPSMT" w:cs="TimesNewRomanPSMT"/>
          <w:szCs w:val="24"/>
        </w:rPr>
        <w:t xml:space="preserve"> University of Virginia</w:t>
      </w:r>
    </w:p>
    <w:p w14:paraId="7FE9116D" w14:textId="77777777" w:rsidR="001B784A" w:rsidRPr="009E7441" w:rsidRDefault="001B784A" w:rsidP="00F809F2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>Selected awards:</w:t>
      </w:r>
      <w:r w:rsidRPr="009E7441">
        <w:rPr>
          <w:rFonts w:ascii="TimesNewRomanPSMT" w:hAnsi="TimesNewRomanPSMT" w:cs="TimesNewRomanPSMT"/>
          <w:szCs w:val="24"/>
        </w:rPr>
        <w:t xml:space="preserve"> </w:t>
      </w:r>
      <w:proofErr w:type="spellStart"/>
      <w:r w:rsidRPr="009E7441">
        <w:rPr>
          <w:rFonts w:ascii="TimesNewRomanPSMT" w:hAnsi="TimesNewRomanPSMT" w:cs="TimesNewRomanPSMT"/>
          <w:szCs w:val="24"/>
        </w:rPr>
        <w:t>Gansneder</w:t>
      </w:r>
      <w:proofErr w:type="spellEnd"/>
      <w:r w:rsidRPr="009E7441">
        <w:rPr>
          <w:rFonts w:ascii="TimesNewRomanPSMT" w:hAnsi="TimesNewRomanPSMT" w:cs="TimesNewRomanPSMT"/>
          <w:szCs w:val="24"/>
        </w:rPr>
        <w:t xml:space="preserve"> Dissertation Award (for excellence in research)</w:t>
      </w:r>
    </w:p>
    <w:p w14:paraId="2B4E856D" w14:textId="6ADCD3A1" w:rsidR="001B784A" w:rsidRPr="009E7441" w:rsidRDefault="00AA4FFA" w:rsidP="00F809F2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>
        <w:rPr>
          <w:rFonts w:ascii="TimesNewRomanPSMT" w:hAnsi="TimesNewRomanPSMT" w:cs="TimesNewRomanPSMT"/>
          <w:i/>
          <w:iCs/>
          <w:szCs w:val="24"/>
        </w:rPr>
        <w:lastRenderedPageBreak/>
        <w:t xml:space="preserve">Pre-doctoral </w:t>
      </w:r>
      <w:r w:rsidR="001B784A" w:rsidRPr="009E7441">
        <w:rPr>
          <w:rFonts w:ascii="TimesNewRomanPSMT" w:hAnsi="TimesNewRomanPSMT" w:cs="TimesNewRomanPSMT"/>
          <w:i/>
          <w:szCs w:val="24"/>
        </w:rPr>
        <w:t>Internship:</w:t>
      </w:r>
      <w:r w:rsidR="001B784A" w:rsidRPr="009E7441">
        <w:rPr>
          <w:rFonts w:ascii="TimesNewRomanPSMT" w:hAnsi="TimesNewRomanPSMT" w:cs="TimesNewRomanPSMT"/>
          <w:szCs w:val="24"/>
        </w:rPr>
        <w:t xml:space="preserve"> University of Vermont Medical Center (APA-Accredited</w:t>
      </w:r>
      <w:r w:rsidR="00311FFB">
        <w:rPr>
          <w:rFonts w:ascii="TimesNewRomanPSMT" w:hAnsi="TimesNewRomanPSMT" w:cs="TimesNewRomanPSMT"/>
          <w:szCs w:val="24"/>
        </w:rPr>
        <w:t>)</w:t>
      </w:r>
    </w:p>
    <w:p w14:paraId="7E615FC4" w14:textId="77777777" w:rsidR="001B784A" w:rsidRPr="009E7441" w:rsidRDefault="001B784A" w:rsidP="00F809F2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>Post-Doctoral Fellowship:</w:t>
      </w:r>
      <w:r w:rsidRPr="009E7441">
        <w:rPr>
          <w:rFonts w:ascii="TimesNewRomanPSMT" w:hAnsi="TimesNewRomanPSMT" w:cs="TimesNewRomanPSMT"/>
          <w:szCs w:val="24"/>
        </w:rPr>
        <w:t xml:space="preserve"> Veterans Administration, Boston, MA</w:t>
      </w:r>
    </w:p>
    <w:p w14:paraId="78A3D2BE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</w:p>
    <w:p w14:paraId="3FD8BCA2" w14:textId="77777777" w:rsidR="001B784A" w:rsidRDefault="001B784A" w:rsidP="00AA522F">
      <w:pPr>
        <w:pStyle w:val="Heading3"/>
      </w:pPr>
      <w:bookmarkStart w:id="40" w:name="_Toc74137410"/>
      <w:bookmarkStart w:id="41" w:name="_Toc75786080"/>
      <w:r>
        <w:t>OTHER ADVISING</w:t>
      </w:r>
      <w:bookmarkEnd w:id="40"/>
      <w:bookmarkEnd w:id="41"/>
    </w:p>
    <w:p w14:paraId="0E7A052C" w14:textId="743C0A10" w:rsidR="0090684C" w:rsidRPr="0090684C" w:rsidRDefault="0090684C" w:rsidP="00E73FA4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6538E6">
        <w:rPr>
          <w:rFonts w:ascii="TimesNewRomanPSMT" w:hAnsi="TimesNewRomanPSMT" w:cs="TimesNewRomanPSMT"/>
          <w:b/>
          <w:bCs/>
          <w:szCs w:val="24"/>
        </w:rPr>
        <w:t xml:space="preserve">Natalie Hendrickson </w:t>
      </w:r>
      <w:r w:rsidR="006538E6" w:rsidRPr="006538E6">
        <w:rPr>
          <w:rFonts w:ascii="TimesNewRomanPSMT" w:hAnsi="TimesNewRomanPSMT" w:cs="TimesNewRomanPSMT"/>
          <w:b/>
          <w:bCs/>
          <w:szCs w:val="24"/>
        </w:rPr>
        <w:t>anticipated PhD 2029</w:t>
      </w:r>
      <w:r w:rsidR="006538E6">
        <w:rPr>
          <w:rFonts w:ascii="TimesNewRomanPSMT" w:hAnsi="TimesNewRomanPSMT" w:cs="TimesNewRomanPSMT"/>
          <w:szCs w:val="24"/>
        </w:rPr>
        <w:t xml:space="preserve"> </w:t>
      </w:r>
      <w:r w:rsidR="006538E6" w:rsidRPr="3FD6FDCA">
        <w:rPr>
          <w:rFonts w:ascii="TimesNewRomanPSMT" w:hAnsi="TimesNewRomanPSMT" w:cs="TimesNewRomanPSMT"/>
        </w:rPr>
        <w:t xml:space="preserve">(pre-dissertation reader), </w:t>
      </w:r>
      <w:r w:rsidR="006538E6">
        <w:br/>
      </w:r>
      <w:r w:rsidR="006538E6" w:rsidRPr="3FD6FDCA">
        <w:rPr>
          <w:rFonts w:ascii="TimesNewRomanPSMT" w:hAnsi="TimesNewRomanPSMT" w:cs="TimesNewRomanPSMT"/>
        </w:rPr>
        <w:t xml:space="preserve">Clinical </w:t>
      </w:r>
      <w:r w:rsidR="006538E6">
        <w:rPr>
          <w:rFonts w:ascii="TimesNewRomanPSMT" w:hAnsi="TimesNewRomanPSMT" w:cs="TimesNewRomanPSMT"/>
        </w:rPr>
        <w:t xml:space="preserve">and School </w:t>
      </w:r>
      <w:r w:rsidR="006538E6" w:rsidRPr="3FD6FDCA">
        <w:rPr>
          <w:rFonts w:ascii="TimesNewRomanPSMT" w:hAnsi="TimesNewRomanPSMT" w:cs="TimesNewRomanPSMT"/>
        </w:rPr>
        <w:t>Psychology, University of Virginia</w:t>
      </w:r>
    </w:p>
    <w:p w14:paraId="156E9A8D" w14:textId="118DF844" w:rsidR="00D47ACA" w:rsidRPr="009E7441" w:rsidRDefault="00D47ACA" w:rsidP="00E73FA4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6E7D58">
        <w:rPr>
          <w:rFonts w:ascii="TimesNewRomanPSMT" w:hAnsi="TimesNewRomanPSMT" w:cs="TimesNewRomanPSMT"/>
          <w:b/>
          <w:szCs w:val="24"/>
        </w:rPr>
        <w:t>Brittany Crowley</w:t>
      </w:r>
      <w:r w:rsidR="009A6295">
        <w:rPr>
          <w:rFonts w:ascii="TimesNewRomanPSMT" w:hAnsi="TimesNewRomanPSMT" w:cs="TimesNewRomanPSMT"/>
          <w:b/>
          <w:szCs w:val="24"/>
        </w:rPr>
        <w:t xml:space="preserve"> </w:t>
      </w:r>
      <w:r w:rsidRPr="006E7D58">
        <w:rPr>
          <w:rFonts w:ascii="TimesNewRomanPSMT" w:hAnsi="TimesNewRomanPSMT" w:cs="TimesNewRomanPSMT"/>
          <w:b/>
          <w:szCs w:val="24"/>
        </w:rPr>
        <w:t>anticipated Ph.D. 2023</w:t>
      </w:r>
      <w:r w:rsidRPr="009E7441">
        <w:rPr>
          <w:rFonts w:ascii="TimesNewRomanPSMT" w:hAnsi="TimesNewRomanPSMT" w:cs="TimesNewRomanPSMT"/>
          <w:szCs w:val="24"/>
        </w:rPr>
        <w:t xml:space="preserve"> (dissertation committee member), </w:t>
      </w:r>
      <w:r w:rsidRPr="009E7441">
        <w:rPr>
          <w:rFonts w:ascii="TimesNewRomanPSMT" w:hAnsi="TimesNewRomanPSMT" w:cs="TimesNewRomanPSMT"/>
          <w:szCs w:val="24"/>
        </w:rPr>
        <w:br/>
        <w:t>Clinical and School Psychology, University of Virginia</w:t>
      </w:r>
    </w:p>
    <w:p w14:paraId="4F2BC101" w14:textId="253B54F5" w:rsidR="00D47ACA" w:rsidRPr="009E7441" w:rsidRDefault="00D47ACA" w:rsidP="00E73FA4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6E7D58">
        <w:rPr>
          <w:rFonts w:ascii="TimesNewRomanPSMT" w:hAnsi="TimesNewRomanPSMT" w:cs="TimesNewRomanPSMT"/>
          <w:b/>
          <w:szCs w:val="24"/>
        </w:rPr>
        <w:t xml:space="preserve">Meredith Powers anticipated Ph.D. </w:t>
      </w:r>
      <w:r w:rsidRPr="006E7D58">
        <w:rPr>
          <w:rFonts w:ascii="TimesNewRomanPSMT" w:hAnsi="TimesNewRomanPSMT" w:cs="TimesNewRomanPSMT"/>
          <w:b/>
          <w:bCs/>
          <w:szCs w:val="24"/>
        </w:rPr>
        <w:t>202</w:t>
      </w:r>
      <w:r>
        <w:rPr>
          <w:rFonts w:ascii="TimesNewRomanPSMT" w:hAnsi="TimesNewRomanPSMT" w:cs="TimesNewRomanPSMT"/>
          <w:b/>
          <w:bCs/>
          <w:szCs w:val="24"/>
        </w:rPr>
        <w:t>3</w:t>
      </w:r>
      <w:r w:rsidRPr="009E7441">
        <w:rPr>
          <w:rFonts w:ascii="TimesNewRomanPSMT" w:hAnsi="TimesNewRomanPSMT" w:cs="TimesNewRomanPSMT"/>
          <w:szCs w:val="24"/>
        </w:rPr>
        <w:t xml:space="preserve"> (academic advisor),</w:t>
      </w:r>
      <w:r w:rsidRPr="009E7441">
        <w:rPr>
          <w:rFonts w:ascii="TimesNewRomanPSMT" w:hAnsi="TimesNewRomanPSMT" w:cs="TimesNewRomanPSMT"/>
          <w:szCs w:val="24"/>
        </w:rPr>
        <w:br/>
        <w:t>Clinical and School Psychology, University of Virginia</w:t>
      </w:r>
    </w:p>
    <w:p w14:paraId="5C981C87" w14:textId="150E8647" w:rsidR="00D47ACA" w:rsidRPr="009E7441" w:rsidRDefault="00D47ACA" w:rsidP="00E73FA4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</w:rPr>
      </w:pPr>
      <w:r w:rsidRPr="006E7D58">
        <w:rPr>
          <w:rFonts w:ascii="TimesNewRomanPSMT" w:hAnsi="TimesNewRomanPSMT" w:cs="TimesNewRomanPSMT"/>
          <w:b/>
        </w:rPr>
        <w:t xml:space="preserve">Julia </w:t>
      </w:r>
      <w:proofErr w:type="spellStart"/>
      <w:r w:rsidRPr="006E7D58">
        <w:rPr>
          <w:rFonts w:ascii="TimesNewRomanPSMT" w:hAnsi="TimesNewRomanPSMT" w:cs="TimesNewRomanPSMT"/>
          <w:b/>
        </w:rPr>
        <w:t>Augenstern</w:t>
      </w:r>
      <w:proofErr w:type="spellEnd"/>
      <w:r w:rsidR="009A6295">
        <w:rPr>
          <w:rFonts w:ascii="TimesNewRomanPSMT" w:hAnsi="TimesNewRomanPSMT" w:cs="TimesNewRomanPSMT"/>
          <w:b/>
        </w:rPr>
        <w:t xml:space="preserve"> </w:t>
      </w:r>
      <w:r w:rsidRPr="006E7D58">
        <w:rPr>
          <w:rFonts w:ascii="TimesNewRomanPSMT" w:hAnsi="TimesNewRomanPSMT" w:cs="TimesNewRomanPSMT"/>
          <w:b/>
        </w:rPr>
        <w:t xml:space="preserve">anticipated </w:t>
      </w:r>
      <w:r>
        <w:rPr>
          <w:rFonts w:ascii="TimesNewRomanPSMT" w:hAnsi="TimesNewRomanPSMT" w:cs="TimesNewRomanPSMT"/>
          <w:b/>
          <w:bCs/>
        </w:rPr>
        <w:t>Ph.D.</w:t>
      </w:r>
      <w:r w:rsidRPr="006E7D58">
        <w:rPr>
          <w:rFonts w:ascii="TimesNewRomanPSMT" w:hAnsi="TimesNewRomanPSMT" w:cs="TimesNewRomanPSMT"/>
          <w:b/>
          <w:bCs/>
        </w:rPr>
        <w:t xml:space="preserve"> 20</w:t>
      </w:r>
      <w:r>
        <w:rPr>
          <w:rFonts w:ascii="TimesNewRomanPSMT" w:hAnsi="TimesNewRomanPSMT" w:cs="TimesNewRomanPSMT"/>
          <w:b/>
          <w:bCs/>
        </w:rPr>
        <w:t>22</w:t>
      </w:r>
      <w:r w:rsidR="009A6295">
        <w:rPr>
          <w:rFonts w:ascii="TimesNewRomanPSMT" w:hAnsi="TimesNewRomanPSMT" w:cs="TimesNewRomanPSMT"/>
          <w:b/>
        </w:rPr>
        <w:t xml:space="preserve"> </w:t>
      </w:r>
      <w:r w:rsidRPr="3FD6FDCA">
        <w:rPr>
          <w:rFonts w:ascii="TimesNewRomanPSMT" w:hAnsi="TimesNewRomanPSMT" w:cs="TimesNewRomanPSMT"/>
        </w:rPr>
        <w:t xml:space="preserve">(pre-dissertation reader), </w:t>
      </w:r>
      <w:r>
        <w:br/>
      </w:r>
      <w:r w:rsidRPr="3FD6FDCA">
        <w:rPr>
          <w:rFonts w:ascii="TimesNewRomanPSMT" w:hAnsi="TimesNewRomanPSMT" w:cs="TimesNewRomanPSMT"/>
        </w:rPr>
        <w:t xml:space="preserve">Clinical Psychology, University of Virginia </w:t>
      </w:r>
    </w:p>
    <w:p w14:paraId="33ED30F7" w14:textId="3FA482A4" w:rsidR="009A6295" w:rsidRPr="009A6295" w:rsidRDefault="00D47ACA" w:rsidP="00E73FA4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6E7D58">
        <w:rPr>
          <w:rFonts w:ascii="TimesNewRomanPSMT" w:hAnsi="TimesNewRomanPSMT" w:cs="TimesNewRomanPSMT"/>
          <w:b/>
          <w:bCs/>
          <w:szCs w:val="24"/>
        </w:rPr>
        <w:t xml:space="preserve">Jacqueline </w:t>
      </w:r>
      <w:proofErr w:type="spellStart"/>
      <w:r w:rsidRPr="006E7D58">
        <w:rPr>
          <w:rFonts w:ascii="TimesNewRomanPSMT" w:hAnsi="TimesNewRomanPSMT" w:cs="TimesNewRomanPSMT"/>
          <w:b/>
          <w:bCs/>
          <w:szCs w:val="24"/>
        </w:rPr>
        <w:t>Atunrase</w:t>
      </w:r>
      <w:proofErr w:type="spellEnd"/>
      <w:r w:rsidR="009A6295">
        <w:rPr>
          <w:rFonts w:ascii="TimesNewRomanPSMT" w:hAnsi="TimesNewRomanPSMT" w:cs="TimesNewRomanPSMT"/>
          <w:b/>
          <w:bCs/>
          <w:szCs w:val="24"/>
        </w:rPr>
        <w:t xml:space="preserve">, </w:t>
      </w:r>
      <w:r w:rsidRPr="006E7D58">
        <w:rPr>
          <w:rFonts w:ascii="TimesNewRomanPSMT" w:hAnsi="TimesNewRomanPSMT" w:cs="TimesNewRomanPSMT"/>
          <w:b/>
          <w:bCs/>
          <w:szCs w:val="24"/>
        </w:rPr>
        <w:t>anticipated Ph.D. 2021</w:t>
      </w:r>
      <w:r w:rsidRPr="009E7441">
        <w:rPr>
          <w:rFonts w:ascii="TimesNewRomanPSMT" w:hAnsi="TimesNewRomanPSMT" w:cs="TimesNewRomanPSMT"/>
          <w:szCs w:val="24"/>
        </w:rPr>
        <w:t xml:space="preserve"> (dissertation committee member), </w:t>
      </w:r>
      <w:r w:rsidRPr="009E7441">
        <w:rPr>
          <w:rFonts w:ascii="TimesNewRomanPSMT" w:hAnsi="TimesNewRomanPSMT" w:cs="TimesNewRomanPSMT"/>
          <w:szCs w:val="24"/>
        </w:rPr>
        <w:br/>
        <w:t xml:space="preserve">Clinical Psychology, University of Virginia </w:t>
      </w:r>
      <w:r>
        <w:rPr>
          <w:rFonts w:ascii="TimesNewRomanPSMT" w:hAnsi="TimesNewRomanPSMT" w:cs="TimesNewRomanPSMT"/>
          <w:szCs w:val="24"/>
        </w:rPr>
        <w:br/>
      </w:r>
      <w:r w:rsidR="0032302A">
        <w:rPr>
          <w:rFonts w:ascii="TimesNewRomanPSMT" w:hAnsi="TimesNewRomanPSMT" w:cs="TimesNewRomanPSMT"/>
          <w:i/>
          <w:iCs/>
          <w:szCs w:val="24"/>
        </w:rPr>
        <w:t xml:space="preserve">Internship: </w:t>
      </w:r>
      <w:r w:rsidR="0032302A">
        <w:rPr>
          <w:rFonts w:ascii="TimesNewRomanPSMT" w:hAnsi="TimesNewRomanPSMT" w:cs="TimesNewRomanPSMT"/>
          <w:szCs w:val="24"/>
        </w:rPr>
        <w:t>University of Maryland Center for School Mental Health (APA-accredited)</w:t>
      </w:r>
      <w:r w:rsidR="0032302A">
        <w:rPr>
          <w:rFonts w:ascii="TimesNewRomanPSMT" w:hAnsi="TimesNewRomanPSMT" w:cs="TimesNewRomanPSMT"/>
          <w:i/>
          <w:iCs/>
          <w:szCs w:val="24"/>
        </w:rPr>
        <w:br/>
      </w:r>
      <w:r w:rsidRPr="00197746">
        <w:rPr>
          <w:rFonts w:ascii="TimesNewRomanPSMT" w:hAnsi="TimesNewRomanPSMT" w:cs="TimesNewRomanPSMT"/>
          <w:i/>
          <w:iCs/>
          <w:szCs w:val="24"/>
        </w:rPr>
        <w:t>Current position</w:t>
      </w:r>
      <w:r>
        <w:rPr>
          <w:rFonts w:ascii="TimesNewRomanPSMT" w:hAnsi="TimesNewRomanPSMT" w:cs="TimesNewRomanPSMT"/>
          <w:szCs w:val="24"/>
        </w:rPr>
        <w:t>: Post-doc, University of Maryland Center for School Mental Health</w:t>
      </w:r>
      <w:r w:rsidR="009A6295" w:rsidRPr="009A6295">
        <w:rPr>
          <w:rFonts w:ascii="TimesNewRomanPSMT" w:hAnsi="TimesNewRomanPSMT" w:cs="TimesNewRomanPSMT"/>
          <w:b/>
          <w:bCs/>
          <w:szCs w:val="24"/>
        </w:rPr>
        <w:t xml:space="preserve"> </w:t>
      </w:r>
    </w:p>
    <w:p w14:paraId="442525B0" w14:textId="5DC771D1" w:rsidR="00D47ACA" w:rsidRPr="009A6295" w:rsidRDefault="009A6295" w:rsidP="00E73FA4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6E7D58">
        <w:rPr>
          <w:rFonts w:ascii="TimesNewRomanPSMT" w:hAnsi="TimesNewRomanPSMT" w:cs="TimesNewRomanPSMT"/>
          <w:b/>
          <w:bCs/>
          <w:szCs w:val="24"/>
        </w:rPr>
        <w:t>Theresa Melton</w:t>
      </w:r>
      <w:r>
        <w:rPr>
          <w:rFonts w:ascii="TimesNewRomanPSMT" w:hAnsi="TimesNewRomanPSMT" w:cs="TimesNewRomanPSMT"/>
          <w:b/>
          <w:bCs/>
          <w:szCs w:val="24"/>
        </w:rPr>
        <w:t xml:space="preserve">, </w:t>
      </w:r>
      <w:r w:rsidRPr="006E7D58">
        <w:rPr>
          <w:rFonts w:ascii="TimesNewRomanPSMT" w:hAnsi="TimesNewRomanPSMT" w:cs="TimesNewRomanPSMT"/>
          <w:b/>
          <w:bCs/>
          <w:szCs w:val="24"/>
        </w:rPr>
        <w:t>Ph.D.</w:t>
      </w:r>
      <w:r>
        <w:rPr>
          <w:rFonts w:ascii="TimesNewRomanPSMT" w:hAnsi="TimesNewRomanPSMT" w:cs="TimesNewRomanPSMT"/>
          <w:b/>
          <w:bCs/>
          <w:szCs w:val="24"/>
        </w:rPr>
        <w:t xml:space="preserve">, </w:t>
      </w:r>
      <w:r w:rsidRPr="006E7D58">
        <w:rPr>
          <w:rFonts w:ascii="TimesNewRomanPSMT" w:hAnsi="TimesNewRomanPSMT" w:cs="TimesNewRomanPSMT"/>
          <w:b/>
          <w:szCs w:val="24"/>
        </w:rPr>
        <w:t>2020</w:t>
      </w:r>
      <w:r w:rsidRPr="009E7441">
        <w:rPr>
          <w:rFonts w:ascii="TimesNewRomanPSMT" w:hAnsi="TimesNewRomanPSMT" w:cs="TimesNewRomanPSMT"/>
          <w:szCs w:val="24"/>
        </w:rPr>
        <w:t xml:space="preserve"> (dissertation committee member),</w:t>
      </w:r>
      <w:r w:rsidRPr="009E7441">
        <w:rPr>
          <w:rFonts w:ascii="TimesNewRomanPSMT" w:hAnsi="TimesNewRomanPSMT" w:cs="TimesNewRomanPSMT"/>
          <w:szCs w:val="24"/>
        </w:rPr>
        <w:br/>
        <w:t>Research, Evaluation, &amp; Statistics, University of Virginia</w:t>
      </w:r>
      <w:r>
        <w:rPr>
          <w:rFonts w:ascii="TimesNewRomanPSMT" w:hAnsi="TimesNewRomanPSMT" w:cs="TimesNewRomanPSMT"/>
          <w:szCs w:val="24"/>
        </w:rPr>
        <w:br/>
      </w:r>
      <w:r w:rsidRPr="00AB3F28">
        <w:rPr>
          <w:rFonts w:ascii="TimesNewRomanPSMT" w:hAnsi="TimesNewRomanPSMT" w:cs="TimesNewRomanPSMT"/>
          <w:i/>
          <w:iCs/>
          <w:szCs w:val="24"/>
        </w:rPr>
        <w:t>Current position</w:t>
      </w:r>
      <w:r>
        <w:rPr>
          <w:rFonts w:ascii="TimesNewRomanPSMT" w:hAnsi="TimesNewRomanPSMT" w:cs="TimesNewRomanPSMT"/>
          <w:szCs w:val="24"/>
        </w:rPr>
        <w:t>: Post-doctoral researcher, Penn State University</w:t>
      </w:r>
    </w:p>
    <w:p w14:paraId="60239BCA" w14:textId="1842F251" w:rsidR="00D47ACA" w:rsidRPr="009E7441" w:rsidRDefault="00D47ACA" w:rsidP="00E73FA4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6E7D58">
        <w:rPr>
          <w:rFonts w:ascii="TimesNewRomanPSMT" w:hAnsi="TimesNewRomanPSMT" w:cs="TimesNewRomanPSMT"/>
          <w:b/>
          <w:bCs/>
          <w:szCs w:val="24"/>
        </w:rPr>
        <w:t>Supriya Williamson, Ph.D.</w:t>
      </w:r>
      <w:r w:rsidR="009A6295">
        <w:rPr>
          <w:rFonts w:ascii="TimesNewRomanPSMT" w:hAnsi="TimesNewRomanPSMT" w:cs="TimesNewRomanPSMT"/>
          <w:b/>
          <w:bCs/>
          <w:szCs w:val="24"/>
        </w:rPr>
        <w:t xml:space="preserve">, </w:t>
      </w:r>
      <w:r w:rsidRPr="009A6295">
        <w:rPr>
          <w:rFonts w:ascii="TimesNewRomanPSMT" w:hAnsi="TimesNewRomanPSMT" w:cs="TimesNewRomanPSMT"/>
          <w:b/>
          <w:bCs/>
          <w:szCs w:val="24"/>
        </w:rPr>
        <w:t>2020</w:t>
      </w:r>
      <w:r w:rsidRPr="009E7441">
        <w:rPr>
          <w:rFonts w:ascii="TimesNewRomanPSMT" w:hAnsi="TimesNewRomanPSMT" w:cs="TimesNewRomanPSMT"/>
          <w:szCs w:val="24"/>
        </w:rPr>
        <w:t xml:space="preserve"> (dissertation committee member), </w:t>
      </w:r>
      <w:r w:rsidRPr="009E7441">
        <w:rPr>
          <w:rFonts w:ascii="TimesNewRomanPSMT" w:hAnsi="TimesNewRomanPSMT" w:cs="TimesNewRomanPSMT"/>
          <w:szCs w:val="24"/>
        </w:rPr>
        <w:br/>
        <w:t xml:space="preserve">Clinical Psychology, University of Virginia </w:t>
      </w:r>
      <w:r w:rsidR="006C420C">
        <w:rPr>
          <w:rFonts w:ascii="TimesNewRomanPSMT" w:hAnsi="TimesNewRomanPSMT" w:cs="TimesNewRomanPSMT"/>
          <w:szCs w:val="24"/>
        </w:rPr>
        <w:br/>
      </w:r>
      <w:r w:rsidR="00AA4FFA">
        <w:rPr>
          <w:rFonts w:ascii="TimesNewRomanPSMT" w:hAnsi="TimesNewRomanPSMT" w:cs="TimesNewRomanPSMT"/>
          <w:i/>
          <w:iCs/>
          <w:szCs w:val="24"/>
        </w:rPr>
        <w:t xml:space="preserve">Pre-doctoral </w:t>
      </w:r>
      <w:r w:rsidR="006C420C" w:rsidRPr="006C420C">
        <w:rPr>
          <w:rFonts w:ascii="TimesNewRomanPSMT" w:hAnsi="TimesNewRomanPSMT" w:cs="TimesNewRomanPSMT"/>
          <w:i/>
          <w:iCs/>
          <w:szCs w:val="24"/>
        </w:rPr>
        <w:t>Internship</w:t>
      </w:r>
      <w:r w:rsidR="006C420C">
        <w:rPr>
          <w:rFonts w:ascii="TimesNewRomanPSMT" w:hAnsi="TimesNewRomanPSMT" w:cs="TimesNewRomanPSMT"/>
          <w:szCs w:val="24"/>
        </w:rPr>
        <w:t>: Terry Children’s Center (APA-accredited)</w:t>
      </w:r>
      <w:r>
        <w:rPr>
          <w:rFonts w:ascii="TimesNewRomanPSMT" w:hAnsi="TimesNewRomanPSMT" w:cs="TimesNewRomanPSMT"/>
          <w:szCs w:val="24"/>
        </w:rPr>
        <w:br/>
      </w:r>
      <w:r w:rsidRPr="00197746">
        <w:rPr>
          <w:rFonts w:ascii="TimesNewRomanPSMT" w:hAnsi="TimesNewRomanPSMT" w:cs="TimesNewRomanPSMT"/>
          <w:i/>
          <w:iCs/>
          <w:szCs w:val="24"/>
        </w:rPr>
        <w:t>Current position</w:t>
      </w:r>
      <w:r>
        <w:rPr>
          <w:rFonts w:ascii="TimesNewRomanPSMT" w:hAnsi="TimesNewRomanPSMT" w:cs="TimesNewRomanPSMT"/>
          <w:szCs w:val="24"/>
        </w:rPr>
        <w:t>: Clinical Psychologist, Dragonfly Psychological Associates</w:t>
      </w:r>
    </w:p>
    <w:p w14:paraId="511C7FD4" w14:textId="06EDC64B" w:rsidR="00D47ACA" w:rsidRPr="009E7441" w:rsidRDefault="00D47ACA" w:rsidP="00E73FA4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6E7D58">
        <w:rPr>
          <w:rFonts w:ascii="TimesNewRomanPSMT" w:hAnsi="TimesNewRomanPSMT" w:cs="TimesNewRomanPSMT"/>
          <w:b/>
          <w:szCs w:val="24"/>
        </w:rPr>
        <w:t>Marisa Malone, Ph.D.</w:t>
      </w:r>
      <w:r w:rsidR="009A6295">
        <w:rPr>
          <w:rFonts w:ascii="TimesNewRomanPSMT" w:hAnsi="TimesNewRomanPSMT" w:cs="TimesNewRomanPSMT"/>
          <w:b/>
          <w:szCs w:val="24"/>
        </w:rPr>
        <w:t xml:space="preserve">, </w:t>
      </w:r>
      <w:r w:rsidRPr="009A6295">
        <w:rPr>
          <w:rFonts w:ascii="TimesNewRomanPSMT" w:hAnsi="TimesNewRomanPSMT" w:cs="TimesNewRomanPSMT"/>
          <w:b/>
          <w:szCs w:val="24"/>
        </w:rPr>
        <w:t>2019</w:t>
      </w:r>
      <w:r w:rsidRPr="009E7441">
        <w:rPr>
          <w:rFonts w:ascii="TimesNewRomanPSMT" w:hAnsi="TimesNewRomanPSMT" w:cs="TimesNewRomanPSMT"/>
          <w:szCs w:val="24"/>
        </w:rPr>
        <w:t xml:space="preserve"> (dissertation committee member), </w:t>
      </w:r>
      <w:r w:rsidRPr="009E7441">
        <w:rPr>
          <w:rFonts w:ascii="TimesNewRomanPSMT" w:hAnsi="TimesNewRomanPSMT" w:cs="TimesNewRomanPSMT"/>
          <w:szCs w:val="24"/>
        </w:rPr>
        <w:br/>
        <w:t>Clinical Psychology, University of Virginia</w:t>
      </w:r>
      <w:r>
        <w:rPr>
          <w:rFonts w:ascii="TimesNewRomanPSMT" w:hAnsi="TimesNewRomanPSMT" w:cs="TimesNewRomanPSMT"/>
          <w:szCs w:val="24"/>
        </w:rPr>
        <w:br/>
      </w:r>
      <w:r w:rsidR="00AA4FFA">
        <w:rPr>
          <w:rFonts w:ascii="TimesNewRomanPSMT" w:hAnsi="TimesNewRomanPSMT" w:cs="TimesNewRomanPSMT"/>
          <w:i/>
          <w:iCs/>
          <w:szCs w:val="24"/>
        </w:rPr>
        <w:t xml:space="preserve">Pre-doctoral </w:t>
      </w:r>
      <w:r w:rsidR="006C420C">
        <w:rPr>
          <w:rFonts w:ascii="TimesNewRomanPSMT" w:hAnsi="TimesNewRomanPSMT" w:cs="TimesNewRomanPSMT"/>
          <w:i/>
          <w:iCs/>
          <w:szCs w:val="24"/>
        </w:rPr>
        <w:t xml:space="preserve">Internship: </w:t>
      </w:r>
      <w:r w:rsidR="00AA4FFA">
        <w:rPr>
          <w:rFonts w:ascii="TimesNewRomanPSMT" w:hAnsi="TimesNewRomanPSMT" w:cs="TimesNewRomanPSMT"/>
          <w:szCs w:val="24"/>
        </w:rPr>
        <w:t>University of Rochester, Child Psychiatry (APA-accredited)</w:t>
      </w:r>
      <w:r w:rsidR="006C420C">
        <w:rPr>
          <w:rFonts w:ascii="TimesNewRomanPSMT" w:hAnsi="TimesNewRomanPSMT" w:cs="TimesNewRomanPSMT"/>
          <w:i/>
          <w:iCs/>
          <w:szCs w:val="24"/>
        </w:rPr>
        <w:br/>
      </w:r>
      <w:r w:rsidRPr="00197746">
        <w:rPr>
          <w:rFonts w:ascii="TimesNewRomanPSMT" w:hAnsi="TimesNewRomanPSMT" w:cs="TimesNewRomanPSMT"/>
          <w:i/>
          <w:iCs/>
          <w:szCs w:val="24"/>
        </w:rPr>
        <w:t>Current position</w:t>
      </w:r>
      <w:r>
        <w:rPr>
          <w:rFonts w:ascii="TimesNewRomanPSMT" w:hAnsi="TimesNewRomanPSMT" w:cs="TimesNewRomanPSMT"/>
          <w:szCs w:val="24"/>
        </w:rPr>
        <w:t>: Clinical Psychologist, Rochester Health</w:t>
      </w:r>
    </w:p>
    <w:p w14:paraId="4ACDFD68" w14:textId="21E533FD" w:rsidR="00294C96" w:rsidRPr="00055D9A" w:rsidRDefault="00294C96" w:rsidP="00E73FA4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ind w:left="360"/>
        <w:rPr>
          <w:bCs/>
          <w:szCs w:val="24"/>
        </w:rPr>
      </w:pPr>
      <w:r w:rsidRPr="00055D9A">
        <w:rPr>
          <w:b/>
          <w:szCs w:val="24"/>
        </w:rPr>
        <w:t>Abigail Barnes, M.A.</w:t>
      </w:r>
      <w:r w:rsidR="009A6295">
        <w:rPr>
          <w:bCs/>
          <w:szCs w:val="24"/>
        </w:rPr>
        <w:t xml:space="preserve">, </w:t>
      </w:r>
      <w:r w:rsidRPr="009A6295">
        <w:rPr>
          <w:b/>
          <w:szCs w:val="24"/>
        </w:rPr>
        <w:t>2019</w:t>
      </w:r>
      <w:r w:rsidRPr="00055D9A">
        <w:rPr>
          <w:bCs/>
          <w:szCs w:val="24"/>
        </w:rPr>
        <w:t xml:space="preserve"> </w:t>
      </w:r>
      <w:r w:rsidRPr="004C20CF">
        <w:rPr>
          <w:bCs/>
          <w:szCs w:val="24"/>
        </w:rPr>
        <w:t>(</w:t>
      </w:r>
      <w:r>
        <w:rPr>
          <w:bCs/>
          <w:szCs w:val="24"/>
        </w:rPr>
        <w:t>research assistant</w:t>
      </w:r>
      <w:r w:rsidRPr="004C20CF">
        <w:rPr>
          <w:bCs/>
          <w:szCs w:val="24"/>
        </w:rPr>
        <w:t>)</w:t>
      </w:r>
      <w:r w:rsidRPr="00055D9A">
        <w:rPr>
          <w:bCs/>
          <w:szCs w:val="24"/>
        </w:rPr>
        <w:br/>
        <w:t>Masters in Applied Developmental Science</w:t>
      </w:r>
    </w:p>
    <w:p w14:paraId="62195FBC" w14:textId="7C38AC64" w:rsidR="009A6295" w:rsidRPr="00055D9A" w:rsidRDefault="009A6295" w:rsidP="00E73FA4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ind w:left="360"/>
        <w:rPr>
          <w:szCs w:val="24"/>
        </w:rPr>
      </w:pPr>
      <w:r w:rsidRPr="00055D9A">
        <w:rPr>
          <w:b/>
          <w:bCs/>
          <w:szCs w:val="24"/>
        </w:rPr>
        <w:t>Rebecca McGregor, M.A.</w:t>
      </w:r>
      <w:r>
        <w:rPr>
          <w:szCs w:val="24"/>
        </w:rPr>
        <w:t xml:space="preserve">, </w:t>
      </w:r>
      <w:r w:rsidRPr="009A6295">
        <w:rPr>
          <w:b/>
          <w:bCs/>
          <w:szCs w:val="24"/>
        </w:rPr>
        <w:t>2018</w:t>
      </w:r>
      <w:r w:rsidRPr="00055D9A">
        <w:rPr>
          <w:bCs/>
          <w:szCs w:val="24"/>
        </w:rPr>
        <w:t xml:space="preserve"> </w:t>
      </w:r>
      <w:r w:rsidRPr="004C20CF">
        <w:rPr>
          <w:bCs/>
          <w:szCs w:val="24"/>
        </w:rPr>
        <w:t>(</w:t>
      </w:r>
      <w:r>
        <w:rPr>
          <w:bCs/>
          <w:szCs w:val="24"/>
        </w:rPr>
        <w:t>research assistant</w:t>
      </w:r>
      <w:r w:rsidRPr="004C20CF">
        <w:rPr>
          <w:bCs/>
          <w:szCs w:val="24"/>
        </w:rPr>
        <w:t>)</w:t>
      </w:r>
      <w:r w:rsidRPr="00055D9A">
        <w:rPr>
          <w:bCs/>
          <w:szCs w:val="24"/>
        </w:rPr>
        <w:br/>
        <w:t>Masters in Applied Developmental Science</w:t>
      </w:r>
    </w:p>
    <w:p w14:paraId="027AA3D0" w14:textId="177BA613" w:rsidR="009A6295" w:rsidRPr="00055D9A" w:rsidRDefault="009A6295" w:rsidP="00E73FA4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ind w:left="360"/>
        <w:rPr>
          <w:szCs w:val="24"/>
        </w:rPr>
      </w:pPr>
      <w:r w:rsidRPr="00055D9A">
        <w:rPr>
          <w:b/>
          <w:bCs/>
          <w:szCs w:val="24"/>
        </w:rPr>
        <w:t>Emily White, M.A.</w:t>
      </w:r>
      <w:r>
        <w:rPr>
          <w:szCs w:val="24"/>
        </w:rPr>
        <w:t xml:space="preserve">, </w:t>
      </w:r>
      <w:r w:rsidRPr="009A6295">
        <w:rPr>
          <w:b/>
          <w:bCs/>
          <w:szCs w:val="24"/>
        </w:rPr>
        <w:t>2018</w:t>
      </w:r>
      <w:r w:rsidRPr="00055D9A">
        <w:rPr>
          <w:bCs/>
          <w:szCs w:val="24"/>
        </w:rPr>
        <w:t xml:space="preserve"> </w:t>
      </w:r>
      <w:r w:rsidRPr="004C20CF">
        <w:rPr>
          <w:bCs/>
          <w:szCs w:val="24"/>
        </w:rPr>
        <w:t>(</w:t>
      </w:r>
      <w:r>
        <w:rPr>
          <w:bCs/>
          <w:szCs w:val="24"/>
        </w:rPr>
        <w:t>research assistant</w:t>
      </w:r>
      <w:r w:rsidRPr="004C20CF">
        <w:rPr>
          <w:bCs/>
          <w:szCs w:val="24"/>
        </w:rPr>
        <w:t>)</w:t>
      </w:r>
    </w:p>
    <w:p w14:paraId="35EB2759" w14:textId="77777777" w:rsidR="009A6295" w:rsidRPr="00055D9A" w:rsidRDefault="009A6295" w:rsidP="00F809F2">
      <w:pPr>
        <w:pStyle w:val="ListParagraph"/>
        <w:widowControl w:val="0"/>
        <w:autoSpaceDE w:val="0"/>
        <w:autoSpaceDN w:val="0"/>
        <w:adjustRightInd w:val="0"/>
        <w:ind w:left="360"/>
        <w:rPr>
          <w:bCs/>
          <w:szCs w:val="24"/>
        </w:rPr>
      </w:pPr>
      <w:r w:rsidRPr="00055D9A">
        <w:rPr>
          <w:bCs/>
          <w:szCs w:val="24"/>
        </w:rPr>
        <w:t>Masters in Applied Developmental Science</w:t>
      </w:r>
    </w:p>
    <w:p w14:paraId="6A461AEF" w14:textId="35FE8FE0" w:rsidR="009A6295" w:rsidRPr="00055D9A" w:rsidRDefault="009A6295" w:rsidP="00E73FA4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ind w:left="360"/>
        <w:rPr>
          <w:szCs w:val="24"/>
        </w:rPr>
      </w:pPr>
      <w:r w:rsidRPr="00055D9A">
        <w:rPr>
          <w:b/>
          <w:szCs w:val="24"/>
        </w:rPr>
        <w:t>McKenzie Canard, M.A.</w:t>
      </w:r>
      <w:r>
        <w:rPr>
          <w:bCs/>
          <w:szCs w:val="24"/>
        </w:rPr>
        <w:t xml:space="preserve">, </w:t>
      </w:r>
      <w:r w:rsidRPr="009A6295">
        <w:rPr>
          <w:b/>
          <w:szCs w:val="24"/>
        </w:rPr>
        <w:t>2017</w:t>
      </w:r>
      <w:r w:rsidRPr="00055D9A">
        <w:rPr>
          <w:bCs/>
          <w:szCs w:val="24"/>
        </w:rPr>
        <w:t xml:space="preserve"> </w:t>
      </w:r>
      <w:r w:rsidRPr="004C20CF">
        <w:rPr>
          <w:bCs/>
          <w:szCs w:val="24"/>
        </w:rPr>
        <w:t>(</w:t>
      </w:r>
      <w:r>
        <w:rPr>
          <w:bCs/>
          <w:szCs w:val="24"/>
        </w:rPr>
        <w:t>research assistant</w:t>
      </w:r>
      <w:r w:rsidRPr="004C20CF">
        <w:rPr>
          <w:bCs/>
          <w:szCs w:val="24"/>
        </w:rPr>
        <w:t>)</w:t>
      </w:r>
    </w:p>
    <w:p w14:paraId="1E843BC3" w14:textId="77777777" w:rsidR="009A6295" w:rsidRDefault="009A6295" w:rsidP="00F809F2">
      <w:pPr>
        <w:pStyle w:val="ListParagraph"/>
        <w:widowControl w:val="0"/>
        <w:autoSpaceDE w:val="0"/>
        <w:autoSpaceDN w:val="0"/>
        <w:adjustRightInd w:val="0"/>
        <w:ind w:left="360"/>
        <w:contextualSpacing w:val="0"/>
        <w:rPr>
          <w:bCs/>
          <w:szCs w:val="24"/>
        </w:rPr>
      </w:pPr>
      <w:r w:rsidRPr="009B63F1">
        <w:rPr>
          <w:bCs/>
          <w:szCs w:val="24"/>
        </w:rPr>
        <w:t>Masters in Applied Developmental Science</w:t>
      </w:r>
    </w:p>
    <w:p w14:paraId="4D60D3FD" w14:textId="20B660A4" w:rsidR="00D47ACA" w:rsidRPr="00197746" w:rsidRDefault="00D47ACA" w:rsidP="00E73FA4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</w:rPr>
      </w:pPr>
      <w:r w:rsidRPr="006E7D58">
        <w:rPr>
          <w:rFonts w:ascii="TimesNewRomanPSMT" w:hAnsi="TimesNewRomanPSMT" w:cs="TimesNewRomanPSMT"/>
          <w:b/>
          <w:bCs/>
        </w:rPr>
        <w:t>Sarah Dillion, Ph.D.</w:t>
      </w:r>
      <w:r w:rsidR="009A6295">
        <w:rPr>
          <w:rFonts w:ascii="TimesNewRomanPSMT" w:hAnsi="TimesNewRomanPSMT" w:cs="TimesNewRomanPSMT"/>
          <w:b/>
          <w:bCs/>
        </w:rPr>
        <w:t xml:space="preserve">, </w:t>
      </w:r>
      <w:r w:rsidRPr="009A6295">
        <w:rPr>
          <w:rFonts w:ascii="TimesNewRomanPSMT" w:hAnsi="TimesNewRomanPSMT" w:cs="TimesNewRomanPSMT"/>
          <w:b/>
          <w:bCs/>
        </w:rPr>
        <w:t>2017</w:t>
      </w:r>
      <w:r w:rsidRPr="3FD6FDCA">
        <w:rPr>
          <w:rFonts w:ascii="TimesNewRomanPSMT" w:hAnsi="TimesNewRomanPSMT" w:cs="TimesNewRomanPSMT"/>
        </w:rPr>
        <w:t xml:space="preserve"> (dissertation committee member), </w:t>
      </w:r>
      <w:r>
        <w:br/>
      </w:r>
      <w:r w:rsidRPr="3FD6FDCA">
        <w:rPr>
          <w:rFonts w:ascii="TimesNewRomanPSMT" w:hAnsi="TimesNewRomanPSMT" w:cs="TimesNewRomanPSMT"/>
        </w:rPr>
        <w:t>Special Education, University of Virginia</w:t>
      </w:r>
      <w:r>
        <w:rPr>
          <w:rFonts w:ascii="TimesNewRomanPSMT" w:hAnsi="TimesNewRomanPSMT" w:cs="TimesNewRomanPSMT"/>
        </w:rPr>
        <w:br/>
      </w:r>
      <w:r w:rsidRPr="00197746">
        <w:rPr>
          <w:rFonts w:ascii="TimesNewRomanPSMT" w:hAnsi="TimesNewRomanPSMT" w:cs="TimesNewRomanPSMT"/>
          <w:i/>
          <w:iCs/>
        </w:rPr>
        <w:t>Current position</w:t>
      </w:r>
      <w:r>
        <w:rPr>
          <w:rFonts w:ascii="TimesNewRomanPSMT" w:hAnsi="TimesNewRomanPSMT" w:cs="TimesNewRomanPSMT"/>
        </w:rPr>
        <w:t xml:space="preserve">: Board Certified Behavior Analyst, Culpeper, VA </w:t>
      </w:r>
    </w:p>
    <w:p w14:paraId="16B160F0" w14:textId="6AAF474A" w:rsidR="00D47ACA" w:rsidRDefault="00D47ACA" w:rsidP="00E73FA4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360"/>
        <w:rPr>
          <w:bCs/>
          <w:szCs w:val="24"/>
        </w:rPr>
      </w:pPr>
      <w:r w:rsidRPr="00796579">
        <w:rPr>
          <w:b/>
          <w:szCs w:val="24"/>
        </w:rPr>
        <w:t>Lora Henderson</w:t>
      </w:r>
      <w:r w:rsidRPr="004C20CF">
        <w:rPr>
          <w:bCs/>
          <w:szCs w:val="24"/>
        </w:rPr>
        <w:t xml:space="preserve">, </w:t>
      </w:r>
      <w:r w:rsidRPr="00294C96">
        <w:rPr>
          <w:b/>
          <w:szCs w:val="24"/>
        </w:rPr>
        <w:t>Ph.D.</w:t>
      </w:r>
      <w:r w:rsidR="009A6295">
        <w:rPr>
          <w:b/>
          <w:szCs w:val="24"/>
        </w:rPr>
        <w:t xml:space="preserve">, </w:t>
      </w:r>
      <w:r w:rsidRPr="009A6295">
        <w:rPr>
          <w:b/>
          <w:szCs w:val="24"/>
        </w:rPr>
        <w:t>2017</w:t>
      </w:r>
      <w:r w:rsidRPr="004C20CF">
        <w:rPr>
          <w:bCs/>
          <w:szCs w:val="24"/>
        </w:rPr>
        <w:t xml:space="preserve"> (</w:t>
      </w:r>
      <w:r>
        <w:rPr>
          <w:bCs/>
          <w:szCs w:val="24"/>
        </w:rPr>
        <w:t>research assistant</w:t>
      </w:r>
      <w:r w:rsidRPr="004C20CF">
        <w:rPr>
          <w:bCs/>
          <w:szCs w:val="24"/>
        </w:rPr>
        <w:t xml:space="preserve">), </w:t>
      </w:r>
      <w:r w:rsidR="00294C96">
        <w:rPr>
          <w:bCs/>
          <w:szCs w:val="24"/>
        </w:rPr>
        <w:br/>
      </w:r>
      <w:r>
        <w:rPr>
          <w:bCs/>
          <w:szCs w:val="24"/>
        </w:rPr>
        <w:t>Clinical Psychology</w:t>
      </w:r>
      <w:r w:rsidRPr="004C20CF">
        <w:rPr>
          <w:bCs/>
          <w:szCs w:val="24"/>
        </w:rPr>
        <w:t>, University of Virginia</w:t>
      </w:r>
      <w:r w:rsidR="009A6295">
        <w:rPr>
          <w:bCs/>
          <w:szCs w:val="24"/>
        </w:rPr>
        <w:br/>
      </w:r>
      <w:r w:rsidR="00AA4FFA">
        <w:rPr>
          <w:rFonts w:ascii="TimesNewRomanPSMT" w:hAnsi="TimesNewRomanPSMT" w:cs="TimesNewRomanPSMT"/>
          <w:i/>
          <w:iCs/>
          <w:szCs w:val="24"/>
        </w:rPr>
        <w:t xml:space="preserve">Pre-doctoral Internship: </w:t>
      </w:r>
      <w:r w:rsidR="00CC05A6">
        <w:rPr>
          <w:rFonts w:ascii="TimesNewRomanPSMT" w:hAnsi="TimesNewRomanPSMT" w:cs="TimesNewRomanPSMT"/>
          <w:szCs w:val="24"/>
        </w:rPr>
        <w:t>Hartford Hospital, Institute of Limiting (APA-accredited)</w:t>
      </w:r>
      <w:r w:rsidR="00AA4FFA">
        <w:rPr>
          <w:rFonts w:ascii="TimesNewRomanPSMT" w:hAnsi="TimesNewRomanPSMT" w:cs="TimesNewRomanPSMT"/>
          <w:i/>
          <w:iCs/>
          <w:szCs w:val="24"/>
        </w:rPr>
        <w:br/>
      </w:r>
      <w:r w:rsidR="009A6295">
        <w:rPr>
          <w:bCs/>
          <w:i/>
          <w:iCs/>
          <w:szCs w:val="24"/>
        </w:rPr>
        <w:t xml:space="preserve">Current position: </w:t>
      </w:r>
      <w:r w:rsidR="009A6295">
        <w:rPr>
          <w:bCs/>
          <w:szCs w:val="24"/>
        </w:rPr>
        <w:t>Assistant Professor, James Madison University</w:t>
      </w:r>
    </w:p>
    <w:p w14:paraId="02D63445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</w:p>
    <w:p w14:paraId="6E9FF967" w14:textId="77777777" w:rsidR="001B784A" w:rsidRDefault="001B784A" w:rsidP="00AA522F">
      <w:pPr>
        <w:pStyle w:val="Heading3"/>
      </w:pPr>
      <w:bookmarkStart w:id="42" w:name="_Toc74137411"/>
      <w:bookmarkStart w:id="43" w:name="_Toc75786081"/>
      <w:r>
        <w:t>COURSES TAUGHT</w:t>
      </w:r>
      <w:bookmarkEnd w:id="42"/>
      <w:bookmarkEnd w:id="43"/>
    </w:p>
    <w:p w14:paraId="0A2FE96C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>University of Virginia</w:t>
      </w:r>
    </w:p>
    <w:p w14:paraId="6B1A8828" w14:textId="38D7B432" w:rsidR="001B784A" w:rsidRPr="009E7441" w:rsidRDefault="001B784A" w:rsidP="00E73FA4">
      <w:pPr>
        <w:widowControl w:val="0"/>
        <w:numPr>
          <w:ilvl w:val="0"/>
          <w:numId w:val="16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i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Mental health </w:t>
      </w:r>
      <w:r w:rsidR="003E49D5">
        <w:rPr>
          <w:rFonts w:ascii="TimesNewRomanPSMT" w:hAnsi="TimesNewRomanPSMT" w:cs="TimesNewRomanPSMT"/>
          <w:szCs w:val="24"/>
        </w:rPr>
        <w:t>and</w:t>
      </w:r>
      <w:r w:rsidRPr="009E7441">
        <w:rPr>
          <w:rFonts w:ascii="TimesNewRomanPSMT" w:hAnsi="TimesNewRomanPSMT" w:cs="TimesNewRomanPSMT"/>
          <w:szCs w:val="24"/>
        </w:rPr>
        <w:t xml:space="preserve"> schools (EDHS 2895)</w:t>
      </w:r>
    </w:p>
    <w:p w14:paraId="73E66203" w14:textId="77777777" w:rsidR="001B784A" w:rsidRPr="009E7441" w:rsidRDefault="001B784A" w:rsidP="00E73FA4">
      <w:pPr>
        <w:widowControl w:val="0"/>
        <w:numPr>
          <w:ilvl w:val="0"/>
          <w:numId w:val="16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i/>
          <w:szCs w:val="24"/>
        </w:rPr>
      </w:pPr>
      <w:r w:rsidRPr="009E7441">
        <w:rPr>
          <w:rFonts w:ascii="TimesNewRomanPSMT" w:hAnsi="TimesNewRomanPSMT" w:cs="TimesNewRomanPSMT"/>
          <w:szCs w:val="24"/>
        </w:rPr>
        <w:lastRenderedPageBreak/>
        <w:t>Professional issues in psychology (EDHS 7630)</w:t>
      </w:r>
    </w:p>
    <w:p w14:paraId="684AF41D" w14:textId="77777777" w:rsidR="001B784A" w:rsidRPr="009E7441" w:rsidRDefault="001B784A" w:rsidP="00E73FA4">
      <w:pPr>
        <w:widowControl w:val="0"/>
        <w:numPr>
          <w:ilvl w:val="0"/>
          <w:numId w:val="16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i/>
          <w:szCs w:val="24"/>
        </w:rPr>
      </w:pPr>
      <w:r w:rsidRPr="009E7441">
        <w:rPr>
          <w:rFonts w:ascii="TimesNewRomanPSMT" w:hAnsi="TimesNewRomanPSMT" w:cs="TimesNewRomanPSMT"/>
          <w:szCs w:val="24"/>
        </w:rPr>
        <w:t>School psychology practicum (EDHS 8750)</w:t>
      </w:r>
    </w:p>
    <w:p w14:paraId="682517F2" w14:textId="77777777" w:rsidR="009A78CE" w:rsidRDefault="009A78CE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szCs w:val="24"/>
        </w:rPr>
      </w:pPr>
    </w:p>
    <w:p w14:paraId="1E83F373" w14:textId="74226FBA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>University of South Carolina</w:t>
      </w:r>
    </w:p>
    <w:p w14:paraId="471F405E" w14:textId="77777777" w:rsidR="001B784A" w:rsidRPr="009E7441" w:rsidRDefault="001B784A" w:rsidP="00E73FA4">
      <w:pPr>
        <w:widowControl w:val="0"/>
        <w:numPr>
          <w:ilvl w:val="0"/>
          <w:numId w:val="16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>Psychological Statistics (</w:t>
      </w:r>
      <w:proofErr w:type="spellStart"/>
      <w:r w:rsidRPr="009E7441">
        <w:rPr>
          <w:rFonts w:ascii="TimesNewRomanPSMT" w:hAnsi="TimesNewRomanPSMT" w:cs="TimesNewRomanPSMT"/>
          <w:szCs w:val="24"/>
        </w:rPr>
        <w:t>Psyc</w:t>
      </w:r>
      <w:proofErr w:type="spellEnd"/>
      <w:r w:rsidRPr="009E7441">
        <w:rPr>
          <w:rFonts w:ascii="TimesNewRomanPSMT" w:hAnsi="TimesNewRomanPSMT" w:cs="TimesNewRomanPSMT"/>
          <w:szCs w:val="24"/>
        </w:rPr>
        <w:t xml:space="preserve"> 227)</w:t>
      </w:r>
    </w:p>
    <w:p w14:paraId="14F53BD4" w14:textId="77777777" w:rsidR="001B784A" w:rsidRPr="009E7441" w:rsidRDefault="001B784A" w:rsidP="00E73FA4">
      <w:pPr>
        <w:widowControl w:val="0"/>
        <w:numPr>
          <w:ilvl w:val="0"/>
          <w:numId w:val="16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>Laboratory in Psychology (</w:t>
      </w:r>
      <w:proofErr w:type="spellStart"/>
      <w:r w:rsidRPr="009E7441">
        <w:rPr>
          <w:rFonts w:ascii="TimesNewRomanPSMT" w:hAnsi="TimesNewRomanPSMT" w:cs="TimesNewRomanPSMT"/>
          <w:szCs w:val="24"/>
        </w:rPr>
        <w:t>Psyc</w:t>
      </w:r>
      <w:proofErr w:type="spellEnd"/>
      <w:r w:rsidRPr="009E7441">
        <w:rPr>
          <w:rFonts w:ascii="TimesNewRomanPSMT" w:hAnsi="TimesNewRomanPSMT" w:cs="TimesNewRomanPSMT"/>
          <w:szCs w:val="24"/>
        </w:rPr>
        <w:t xml:space="preserve"> 228)</w:t>
      </w:r>
    </w:p>
    <w:p w14:paraId="1F04FA27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</w:p>
    <w:p w14:paraId="1CFD5E3F" w14:textId="3884DEC4" w:rsidR="001B784A" w:rsidRDefault="001B784A" w:rsidP="003B3C42">
      <w:pPr>
        <w:pStyle w:val="Heading3"/>
      </w:pPr>
      <w:bookmarkStart w:id="44" w:name="_Toc74137412"/>
      <w:bookmarkStart w:id="45" w:name="_Toc75786082"/>
      <w:r>
        <w:t>OTHER TEACHING EXPERIENCE</w:t>
      </w:r>
      <w:bookmarkEnd w:id="44"/>
      <w:r w:rsidR="00F32784">
        <w:t xml:space="preserve"> (University of South Carolina)</w:t>
      </w:r>
      <w:bookmarkEnd w:id="45"/>
    </w:p>
    <w:p w14:paraId="3B50263F" w14:textId="2CD22FA4" w:rsidR="001B181D" w:rsidRPr="001B181D" w:rsidRDefault="001B784A" w:rsidP="00E73FA4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</w:rPr>
      </w:pPr>
      <w:r w:rsidRPr="3FD6FDCA">
        <w:rPr>
          <w:rFonts w:ascii="TimesNewRomanPSMT" w:hAnsi="TimesNewRomanPSMT" w:cs="TimesNewRomanPSMT"/>
        </w:rPr>
        <w:t xml:space="preserve">Advanced Psychology </w:t>
      </w:r>
      <w:proofErr w:type="spellStart"/>
      <w:r w:rsidRPr="3FD6FDCA">
        <w:rPr>
          <w:rFonts w:ascii="TimesNewRomanPSMT" w:hAnsi="TimesNewRomanPSMT" w:cs="TimesNewRomanPSMT"/>
        </w:rPr>
        <w:t>Practica</w:t>
      </w:r>
      <w:proofErr w:type="spellEnd"/>
      <w:r>
        <w:rPr>
          <w:rFonts w:ascii="TimesNewRomanPSMT" w:hAnsi="TimesNewRomanPSMT" w:cs="TimesNewRomanPSMT"/>
        </w:rPr>
        <w:t xml:space="preserve"> </w:t>
      </w:r>
      <w:r w:rsidRPr="3FD6FDCA">
        <w:rPr>
          <w:rFonts w:ascii="TimesNewRomanPSMT" w:hAnsi="TimesNewRomanPSMT" w:cs="TimesNewRomanPSMT"/>
        </w:rPr>
        <w:t>(</w:t>
      </w:r>
      <w:r w:rsidR="002611E7" w:rsidRPr="00FB69E1">
        <w:rPr>
          <w:rFonts w:ascii="TimesNewRomanPSMT" w:hAnsi="TimesNewRomanPSMT" w:cs="TimesNewRomanPSMT"/>
        </w:rPr>
        <w:t>teaching assistant)</w:t>
      </w:r>
      <w:r w:rsidR="00FA0522" w:rsidRPr="00FB69E1">
        <w:rPr>
          <w:rFonts w:ascii="TimesNewRomanPSMT" w:hAnsi="TimesNewRomanPSMT" w:cs="TimesNewRomanPSMT"/>
        </w:rPr>
        <w:br/>
      </w:r>
      <w:r w:rsidRPr="00FB69E1">
        <w:rPr>
          <w:rFonts w:ascii="TimesNewRomanPSMT" w:hAnsi="TimesNewRomanPSMT" w:cs="TimesNewRomanPSMT"/>
        </w:rPr>
        <w:t>(</w:t>
      </w:r>
      <w:r w:rsidRPr="3FD6FDCA">
        <w:rPr>
          <w:rFonts w:ascii="TimesNewRomanPSMT" w:hAnsi="TimesNewRomanPSMT" w:cs="TimesNewRomanPSMT"/>
        </w:rPr>
        <w:t>Psych 782; Psych 830; Psych 841C; graduate-level)</w:t>
      </w:r>
      <w:r w:rsidR="00FA0522" w:rsidRPr="00FB69E1">
        <w:rPr>
          <w:rFonts w:ascii="TimesNewRomanPSMT" w:hAnsi="TimesNewRomanPSMT" w:cs="TimesNewRomanPSMT"/>
        </w:rPr>
        <w:br/>
      </w:r>
      <w:r w:rsidR="001B181D" w:rsidRPr="001B181D">
        <w:rPr>
          <w:rFonts w:ascii="TimesNewRomanPSMT" w:hAnsi="TimesNewRomanPSMT" w:cs="TimesNewRomanPSMT"/>
          <w:i/>
          <w:iCs/>
        </w:rPr>
        <w:t>Approximate enrollment</w:t>
      </w:r>
      <w:r w:rsidR="001B181D" w:rsidRPr="001B181D">
        <w:rPr>
          <w:rFonts w:ascii="TimesNewRomanPSMT" w:hAnsi="TimesNewRomanPSMT" w:cs="TimesNewRomanPSMT"/>
        </w:rPr>
        <w:t>: 10</w:t>
      </w:r>
    </w:p>
    <w:p w14:paraId="3034338D" w14:textId="4F8B4490" w:rsidR="001B784A" w:rsidRPr="009E7441" w:rsidRDefault="001B784A" w:rsidP="00E73FA4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Quantitative Methods </w:t>
      </w:r>
      <w:r w:rsidRPr="00FB69E1">
        <w:rPr>
          <w:rFonts w:ascii="TimesNewRomanPSMT" w:hAnsi="TimesNewRomanPSMT" w:cs="TimesNewRomanPSMT"/>
        </w:rPr>
        <w:t>(</w:t>
      </w:r>
      <w:r w:rsidR="002611E7" w:rsidRPr="00FB69E1">
        <w:rPr>
          <w:rFonts w:ascii="TimesNewRomanPSMT" w:hAnsi="TimesNewRomanPSMT" w:cs="TimesNewRomanPSMT"/>
        </w:rPr>
        <w:t>teaching assistant)</w:t>
      </w:r>
      <w:r w:rsidR="00FA0522" w:rsidRPr="00FB69E1">
        <w:rPr>
          <w:rFonts w:ascii="TimesNewRomanPSMT" w:hAnsi="TimesNewRomanPSMT" w:cs="TimesNewRomanPSMT"/>
          <w:szCs w:val="24"/>
        </w:rPr>
        <w:br/>
      </w:r>
      <w:r w:rsidRPr="00FB69E1">
        <w:rPr>
          <w:rFonts w:ascii="TimesNewRomanPSMT" w:hAnsi="TimesNewRomanPSMT" w:cs="TimesNewRomanPSMT"/>
          <w:szCs w:val="24"/>
        </w:rPr>
        <w:t>(</w:t>
      </w:r>
      <w:r w:rsidRPr="009E7441">
        <w:rPr>
          <w:rFonts w:ascii="TimesNewRomanPSMT" w:hAnsi="TimesNewRomanPSMT" w:cs="TimesNewRomanPSMT"/>
          <w:szCs w:val="24"/>
        </w:rPr>
        <w:t>Psych 709; Psych 710; graduate-level)</w:t>
      </w:r>
    </w:p>
    <w:p w14:paraId="4FFBBF21" w14:textId="5B969F16" w:rsidR="001B181D" w:rsidRPr="001B181D" w:rsidRDefault="001B181D" w:rsidP="00FB69E1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</w:rPr>
      </w:pPr>
      <w:r w:rsidRPr="00F834BC">
        <w:rPr>
          <w:rFonts w:ascii="TimesNewRomanPSMT" w:hAnsi="TimesNewRomanPSMT" w:cs="TimesNewRomanPSMT"/>
          <w:i/>
          <w:iCs/>
        </w:rPr>
        <w:t>Approximate enrollment</w:t>
      </w:r>
      <w:r w:rsidRPr="001B181D">
        <w:rPr>
          <w:rFonts w:ascii="TimesNewRomanPSMT" w:hAnsi="TimesNewRomanPSMT" w:cs="TimesNewRomanPSMT"/>
        </w:rPr>
        <w:t xml:space="preserve">: </w:t>
      </w:r>
      <w:r>
        <w:rPr>
          <w:rFonts w:ascii="TimesNewRomanPSMT" w:hAnsi="TimesNewRomanPSMT" w:cs="TimesNewRomanPSMT"/>
        </w:rPr>
        <w:t>25</w:t>
      </w:r>
    </w:p>
    <w:p w14:paraId="5DAA7972" w14:textId="590FD5D5" w:rsidR="001B784A" w:rsidRPr="009E7441" w:rsidRDefault="001B784A" w:rsidP="00E73FA4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Personality Psychology </w:t>
      </w:r>
      <w:r w:rsidRPr="00FB69E1">
        <w:rPr>
          <w:rFonts w:ascii="TimesNewRomanPSMT" w:hAnsi="TimesNewRomanPSMT" w:cs="TimesNewRomanPSMT"/>
        </w:rPr>
        <w:t>(</w:t>
      </w:r>
      <w:r w:rsidR="002611E7" w:rsidRPr="00FB69E1">
        <w:rPr>
          <w:rFonts w:ascii="TimesNewRomanPSMT" w:hAnsi="TimesNewRomanPSMT" w:cs="TimesNewRomanPSMT"/>
        </w:rPr>
        <w:t>teaching assistant)</w:t>
      </w:r>
      <w:r w:rsidR="00FA0522" w:rsidRPr="00FB69E1">
        <w:rPr>
          <w:rFonts w:ascii="TimesNewRomanPSMT" w:hAnsi="TimesNewRomanPSMT" w:cs="TimesNewRomanPSMT"/>
          <w:szCs w:val="24"/>
        </w:rPr>
        <w:br/>
      </w:r>
      <w:r w:rsidRPr="00FB69E1">
        <w:rPr>
          <w:rFonts w:ascii="TimesNewRomanPSMT" w:hAnsi="TimesNewRomanPSMT" w:cs="TimesNewRomanPSMT"/>
          <w:szCs w:val="24"/>
        </w:rPr>
        <w:t>(</w:t>
      </w:r>
      <w:r w:rsidRPr="009E7441">
        <w:rPr>
          <w:rFonts w:ascii="TimesNewRomanPSMT" w:hAnsi="TimesNewRomanPSMT" w:cs="TimesNewRomanPSMT"/>
          <w:szCs w:val="24"/>
        </w:rPr>
        <w:t xml:space="preserve">Psych 460; </w:t>
      </w:r>
      <w:proofErr w:type="gramStart"/>
      <w:r w:rsidRPr="009E7441">
        <w:rPr>
          <w:rFonts w:ascii="TimesNewRomanPSMT" w:hAnsi="TimesNewRomanPSMT" w:cs="TimesNewRomanPSMT"/>
          <w:szCs w:val="24"/>
        </w:rPr>
        <w:t>undergraduate-level</w:t>
      </w:r>
      <w:proofErr w:type="gramEnd"/>
      <w:r w:rsidRPr="009E7441">
        <w:rPr>
          <w:rFonts w:ascii="TimesNewRomanPSMT" w:hAnsi="TimesNewRomanPSMT" w:cs="TimesNewRomanPSMT"/>
          <w:szCs w:val="24"/>
        </w:rPr>
        <w:t>)</w:t>
      </w:r>
    </w:p>
    <w:p w14:paraId="7624A25D" w14:textId="339EF087" w:rsidR="00F834BC" w:rsidRPr="00F834BC" w:rsidRDefault="00F834BC" w:rsidP="00FB69E1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</w:rPr>
      </w:pPr>
      <w:r w:rsidRPr="00F834BC">
        <w:rPr>
          <w:rFonts w:ascii="TimesNewRomanPSMT" w:hAnsi="TimesNewRomanPSMT" w:cs="TimesNewRomanPSMT"/>
          <w:i/>
          <w:iCs/>
        </w:rPr>
        <w:t>Approximate enrollment</w:t>
      </w:r>
      <w:r w:rsidRPr="001B181D">
        <w:rPr>
          <w:rFonts w:ascii="TimesNewRomanPSMT" w:hAnsi="TimesNewRomanPSMT" w:cs="TimesNewRomanPSMT"/>
        </w:rPr>
        <w:t xml:space="preserve">: </w:t>
      </w:r>
      <w:r>
        <w:rPr>
          <w:rFonts w:ascii="TimesNewRomanPSMT" w:hAnsi="TimesNewRomanPSMT" w:cs="TimesNewRomanPSMT"/>
        </w:rPr>
        <w:t>5</w:t>
      </w:r>
      <w:r w:rsidRPr="001B181D">
        <w:rPr>
          <w:rFonts w:ascii="TimesNewRomanPSMT" w:hAnsi="TimesNewRomanPSMT" w:cs="TimesNewRomanPSMT"/>
        </w:rPr>
        <w:t>0</w:t>
      </w:r>
    </w:p>
    <w:p w14:paraId="7001E05B" w14:textId="5AD92FE9" w:rsidR="001B784A" w:rsidRPr="009E7441" w:rsidRDefault="001B784A" w:rsidP="00E73FA4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Health Psychology </w:t>
      </w:r>
      <w:r w:rsidRPr="00FB69E1">
        <w:rPr>
          <w:rFonts w:ascii="TimesNewRomanPSMT" w:hAnsi="TimesNewRomanPSMT" w:cs="TimesNewRomanPSMT"/>
        </w:rPr>
        <w:t>(</w:t>
      </w:r>
      <w:r w:rsidR="002611E7" w:rsidRPr="00FB69E1">
        <w:rPr>
          <w:rFonts w:ascii="TimesNewRomanPSMT" w:hAnsi="TimesNewRomanPSMT" w:cs="TimesNewRomanPSMT"/>
        </w:rPr>
        <w:t>teaching assistant)</w:t>
      </w:r>
      <w:r w:rsidR="00FA0522" w:rsidRPr="00FB69E1">
        <w:rPr>
          <w:rFonts w:ascii="TimesNewRomanPSMT" w:hAnsi="TimesNewRomanPSMT" w:cs="TimesNewRomanPSMT"/>
          <w:szCs w:val="24"/>
        </w:rPr>
        <w:br/>
      </w:r>
      <w:r w:rsidRPr="00FB69E1">
        <w:rPr>
          <w:rFonts w:ascii="TimesNewRomanPSMT" w:hAnsi="TimesNewRomanPSMT" w:cs="TimesNewRomanPSMT"/>
          <w:szCs w:val="24"/>
        </w:rPr>
        <w:t>(</w:t>
      </w:r>
      <w:r w:rsidRPr="009E7441">
        <w:rPr>
          <w:rFonts w:ascii="TimesNewRomanPSMT" w:hAnsi="TimesNewRomanPSMT" w:cs="TimesNewRomanPSMT"/>
          <w:szCs w:val="24"/>
        </w:rPr>
        <w:t xml:space="preserve">Psych 465; </w:t>
      </w:r>
      <w:proofErr w:type="gramStart"/>
      <w:r w:rsidRPr="009E7441">
        <w:rPr>
          <w:rFonts w:ascii="TimesNewRomanPSMT" w:hAnsi="TimesNewRomanPSMT" w:cs="TimesNewRomanPSMT"/>
          <w:szCs w:val="24"/>
        </w:rPr>
        <w:t>undergraduate-level</w:t>
      </w:r>
      <w:proofErr w:type="gramEnd"/>
      <w:r w:rsidRPr="009E7441">
        <w:rPr>
          <w:rFonts w:ascii="TimesNewRomanPSMT" w:hAnsi="TimesNewRomanPSMT" w:cs="TimesNewRomanPSMT"/>
          <w:szCs w:val="24"/>
        </w:rPr>
        <w:t>)</w:t>
      </w:r>
    </w:p>
    <w:p w14:paraId="7916665B" w14:textId="145CCB63" w:rsidR="00F834BC" w:rsidRPr="00F834BC" w:rsidRDefault="00F834BC" w:rsidP="00FB69E1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</w:rPr>
      </w:pPr>
      <w:r w:rsidRPr="00F834BC">
        <w:rPr>
          <w:rFonts w:ascii="TimesNewRomanPSMT" w:hAnsi="TimesNewRomanPSMT" w:cs="TimesNewRomanPSMT"/>
          <w:i/>
          <w:iCs/>
        </w:rPr>
        <w:t>Approximate enrollment</w:t>
      </w:r>
      <w:r w:rsidRPr="001B181D">
        <w:rPr>
          <w:rFonts w:ascii="TimesNewRomanPSMT" w:hAnsi="TimesNewRomanPSMT" w:cs="TimesNewRomanPSMT"/>
        </w:rPr>
        <w:t xml:space="preserve">: </w:t>
      </w:r>
      <w:r>
        <w:rPr>
          <w:rFonts w:ascii="TimesNewRomanPSMT" w:hAnsi="TimesNewRomanPSMT" w:cs="TimesNewRomanPSMT"/>
        </w:rPr>
        <w:t>25</w:t>
      </w:r>
    </w:p>
    <w:p w14:paraId="1308EA03" w14:textId="63EECA71" w:rsidR="001B784A" w:rsidRPr="009E7441" w:rsidRDefault="001B784A" w:rsidP="00E73FA4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Research Methods </w:t>
      </w:r>
      <w:r w:rsidRPr="00FB69E1">
        <w:rPr>
          <w:rFonts w:ascii="TimesNewRomanPSMT" w:hAnsi="TimesNewRomanPSMT" w:cs="TimesNewRomanPSMT"/>
        </w:rPr>
        <w:t>(</w:t>
      </w:r>
      <w:r w:rsidR="002611E7" w:rsidRPr="00FB69E1">
        <w:rPr>
          <w:rFonts w:ascii="TimesNewRomanPSMT" w:hAnsi="TimesNewRomanPSMT" w:cs="TimesNewRomanPSMT"/>
        </w:rPr>
        <w:t>teaching assistant)</w:t>
      </w:r>
      <w:r w:rsidR="00FA0522" w:rsidRPr="00FB69E1">
        <w:rPr>
          <w:rFonts w:ascii="TimesNewRomanPSMT" w:hAnsi="TimesNewRomanPSMT" w:cs="TimesNewRomanPSMT"/>
          <w:szCs w:val="24"/>
        </w:rPr>
        <w:br/>
      </w:r>
      <w:r w:rsidRPr="00FB69E1">
        <w:rPr>
          <w:rFonts w:ascii="TimesNewRomanPSMT" w:hAnsi="TimesNewRomanPSMT" w:cs="TimesNewRomanPSMT"/>
          <w:szCs w:val="24"/>
        </w:rPr>
        <w:t>(</w:t>
      </w:r>
      <w:r w:rsidRPr="009E7441">
        <w:rPr>
          <w:rFonts w:ascii="TimesNewRomanPSMT" w:hAnsi="TimesNewRomanPSMT" w:cs="TimesNewRomanPSMT"/>
          <w:szCs w:val="24"/>
        </w:rPr>
        <w:t xml:space="preserve">Psych 226; </w:t>
      </w:r>
      <w:proofErr w:type="gramStart"/>
      <w:r w:rsidRPr="009E7441">
        <w:rPr>
          <w:rFonts w:ascii="TimesNewRomanPSMT" w:hAnsi="TimesNewRomanPSMT" w:cs="TimesNewRomanPSMT"/>
          <w:szCs w:val="24"/>
        </w:rPr>
        <w:t>undergraduate-level</w:t>
      </w:r>
      <w:proofErr w:type="gramEnd"/>
      <w:r w:rsidRPr="009E7441">
        <w:rPr>
          <w:rFonts w:ascii="TimesNewRomanPSMT" w:hAnsi="TimesNewRomanPSMT" w:cs="TimesNewRomanPSMT"/>
          <w:szCs w:val="24"/>
        </w:rPr>
        <w:t>)</w:t>
      </w:r>
    </w:p>
    <w:p w14:paraId="4A906D07" w14:textId="63D324B2" w:rsidR="00F834BC" w:rsidRPr="00F834BC" w:rsidRDefault="00F834BC" w:rsidP="00FB69E1">
      <w:pPr>
        <w:pStyle w:val="ListParagraph"/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</w:rPr>
      </w:pPr>
      <w:r w:rsidRPr="00FB69E1">
        <w:rPr>
          <w:rFonts w:ascii="TimesNewRomanPSMT" w:hAnsi="TimesNewRomanPSMT" w:cs="TimesNewRomanPSMT"/>
          <w:i/>
        </w:rPr>
        <w:t>Approximate enrollment</w:t>
      </w:r>
      <w:r w:rsidRPr="001B181D">
        <w:rPr>
          <w:rFonts w:ascii="TimesNewRomanPSMT" w:hAnsi="TimesNewRomanPSMT" w:cs="TimesNewRomanPSMT"/>
        </w:rPr>
        <w:t xml:space="preserve">: </w:t>
      </w:r>
      <w:r>
        <w:rPr>
          <w:rFonts w:ascii="TimesNewRomanPSMT" w:hAnsi="TimesNewRomanPSMT" w:cs="TimesNewRomanPSMT"/>
        </w:rPr>
        <w:t>25</w:t>
      </w:r>
    </w:p>
    <w:p w14:paraId="58063EBE" w14:textId="77777777" w:rsidR="001B784A" w:rsidRPr="009E7441" w:rsidRDefault="001B784A" w:rsidP="001B784A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 w:cs="TimesNewRomanPSMT"/>
          <w:b/>
          <w:szCs w:val="24"/>
        </w:rPr>
      </w:pPr>
    </w:p>
    <w:p w14:paraId="02A1EE12" w14:textId="77777777" w:rsidR="001B784A" w:rsidRPr="009E7441" w:rsidRDefault="001B784A" w:rsidP="003B3C42">
      <w:pPr>
        <w:pStyle w:val="Heading2"/>
        <w:rPr>
          <w:szCs w:val="24"/>
        </w:rPr>
      </w:pPr>
      <w:bookmarkStart w:id="46" w:name="_Toc74137413"/>
      <w:bookmarkStart w:id="47" w:name="_Toc75786083"/>
      <w:r w:rsidRPr="009E7441">
        <w:rPr>
          <w:szCs w:val="24"/>
        </w:rPr>
        <w:t>PROFESSIONAL SERVICE</w:t>
      </w:r>
      <w:bookmarkEnd w:id="46"/>
      <w:bookmarkEnd w:id="47"/>
    </w:p>
    <w:p w14:paraId="1936E35C" w14:textId="77777777" w:rsidR="001B784A" w:rsidRDefault="001B784A" w:rsidP="003B3C42">
      <w:pPr>
        <w:pStyle w:val="Heading3"/>
      </w:pPr>
      <w:bookmarkStart w:id="48" w:name="_Toc74137414"/>
      <w:bookmarkStart w:id="49" w:name="_Toc75786084"/>
      <w:r>
        <w:t>PROFESSIONAL ASSOCIATION MEMBERSHIPS</w:t>
      </w:r>
      <w:bookmarkEnd w:id="48"/>
      <w:bookmarkEnd w:id="49"/>
    </w:p>
    <w:p w14:paraId="69BD0A73" w14:textId="77777777" w:rsidR="001B784A" w:rsidRPr="009E7441" w:rsidRDefault="001B784A" w:rsidP="00E73FA4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>National Association of School Psychologists (NASP)</w:t>
      </w:r>
    </w:p>
    <w:p w14:paraId="1446E04E" w14:textId="77777777" w:rsidR="001B784A" w:rsidRPr="009E7441" w:rsidRDefault="001B784A" w:rsidP="00E73FA4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b/>
          <w:szCs w:val="24"/>
        </w:rPr>
      </w:pPr>
      <w:r w:rsidRPr="009E7441">
        <w:rPr>
          <w:rFonts w:ascii="TimesNewRomanPSMT" w:hAnsi="TimesNewRomanPSMT" w:cs="TimesNewRomanPSMT"/>
          <w:szCs w:val="24"/>
        </w:rPr>
        <w:t>American Psychological Association (APA)</w:t>
      </w:r>
    </w:p>
    <w:p w14:paraId="7E17D3D8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</w:p>
    <w:p w14:paraId="7326F88E" w14:textId="77777777" w:rsidR="001B784A" w:rsidRDefault="001B784A" w:rsidP="003B3C42">
      <w:pPr>
        <w:pStyle w:val="Heading3"/>
      </w:pPr>
      <w:bookmarkStart w:id="50" w:name="_Toc74137415"/>
      <w:bookmarkStart w:id="51" w:name="_Toc75786085"/>
      <w:r>
        <w:t>EDITORIAL EXPERIENCE</w:t>
      </w:r>
      <w:bookmarkEnd w:id="50"/>
      <w:bookmarkEnd w:id="51"/>
    </w:p>
    <w:p w14:paraId="391A5FCA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>Editorial Board</w:t>
      </w:r>
    </w:p>
    <w:p w14:paraId="43D99A21" w14:textId="77777777" w:rsidR="001B784A" w:rsidRPr="009E7441" w:rsidRDefault="001B784A" w:rsidP="00E73FA4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ind w:left="360"/>
        <w:contextualSpacing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 xml:space="preserve">School Psychology </w:t>
      </w:r>
      <w:r w:rsidRPr="009E7441">
        <w:rPr>
          <w:rFonts w:ascii="TimesNewRomanPSMT" w:hAnsi="TimesNewRomanPSMT" w:cs="TimesNewRomanPSMT"/>
          <w:szCs w:val="24"/>
        </w:rPr>
        <w:t xml:space="preserve">(formerly </w:t>
      </w:r>
      <w:r w:rsidRPr="009E7441">
        <w:rPr>
          <w:rFonts w:ascii="TimesNewRomanPSMT" w:hAnsi="TimesNewRomanPSMT" w:cs="TimesNewRomanPSMT"/>
          <w:i/>
          <w:szCs w:val="24"/>
        </w:rPr>
        <w:t>School Psychology Quarterly</w:t>
      </w:r>
      <w:r w:rsidRPr="009E7441">
        <w:rPr>
          <w:rFonts w:ascii="TimesNewRomanPSMT" w:hAnsi="TimesNewRomanPSMT" w:cs="TimesNewRomanPSMT"/>
          <w:szCs w:val="24"/>
        </w:rPr>
        <w:t>; Impact factor: 3.26; 2018-Present)</w:t>
      </w:r>
    </w:p>
    <w:p w14:paraId="0DFAC459" w14:textId="6E086B01" w:rsidR="001B784A" w:rsidRPr="009E7441" w:rsidRDefault="001B784A" w:rsidP="00E73FA4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ind w:left="360"/>
        <w:contextualSpacing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 xml:space="preserve">Psychology in the Schools </w:t>
      </w:r>
      <w:r w:rsidRPr="009E7441">
        <w:rPr>
          <w:rFonts w:ascii="TimesNewRomanPSMT" w:hAnsi="TimesNewRomanPSMT" w:cs="TimesNewRomanPSMT"/>
          <w:szCs w:val="24"/>
        </w:rPr>
        <w:t>(Impact factor: 1.247; 2016-</w:t>
      </w:r>
      <w:r w:rsidR="003044F3">
        <w:rPr>
          <w:rFonts w:ascii="TimesNewRomanPSMT" w:hAnsi="TimesNewRomanPSMT" w:cs="TimesNewRomanPSMT"/>
          <w:szCs w:val="24"/>
        </w:rPr>
        <w:t>2023</w:t>
      </w:r>
      <w:r w:rsidRPr="009E7441">
        <w:rPr>
          <w:rFonts w:ascii="TimesNewRomanPSMT" w:hAnsi="TimesNewRomanPSMT" w:cs="TimesNewRomanPSMT"/>
          <w:szCs w:val="24"/>
        </w:rPr>
        <w:t>)</w:t>
      </w:r>
    </w:p>
    <w:p w14:paraId="684B546F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</w:p>
    <w:p w14:paraId="2CF318D1" w14:textId="57C4660C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3FD6FDCA">
        <w:rPr>
          <w:rFonts w:ascii="TimesNewRomanPSMT" w:hAnsi="TimesNewRomanPSMT" w:cs="TimesNewRomanPSMT"/>
        </w:rPr>
        <w:t>Ad Hoc Reviewer</w:t>
      </w:r>
    </w:p>
    <w:p w14:paraId="050BD263" w14:textId="77777777" w:rsidR="001B784A" w:rsidRPr="009E7441" w:rsidRDefault="001B784A" w:rsidP="00E73FA4">
      <w:pPr>
        <w:widowControl w:val="0"/>
        <w:numPr>
          <w:ilvl w:val="0"/>
          <w:numId w:val="25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 xml:space="preserve">American Journal of Community Psychology </w:t>
      </w:r>
      <w:r w:rsidRPr="009E7441">
        <w:rPr>
          <w:rFonts w:ascii="TimesNewRomanPSMT" w:hAnsi="TimesNewRomanPSMT" w:cs="TimesNewRomanPSMT"/>
          <w:szCs w:val="24"/>
        </w:rPr>
        <w:t>(Impact factor: 2.322; 2018)</w:t>
      </w:r>
    </w:p>
    <w:p w14:paraId="3192C5E1" w14:textId="77777777" w:rsidR="001B784A" w:rsidRPr="009E7441" w:rsidRDefault="001B784A" w:rsidP="00E73FA4">
      <w:pPr>
        <w:widowControl w:val="0"/>
        <w:numPr>
          <w:ilvl w:val="0"/>
          <w:numId w:val="25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>American Journal of Orthopsychiatry</w:t>
      </w:r>
      <w:r w:rsidRPr="009E7441">
        <w:rPr>
          <w:rFonts w:ascii="TimesNewRomanPSMT" w:hAnsi="TimesNewRomanPSMT" w:cs="TimesNewRomanPSMT"/>
          <w:szCs w:val="24"/>
        </w:rPr>
        <w:t xml:space="preserve"> (Impact factor: 1.276; 2014)</w:t>
      </w:r>
    </w:p>
    <w:p w14:paraId="66BE1F21" w14:textId="77777777" w:rsidR="001B784A" w:rsidRPr="009E7441" w:rsidRDefault="001B784A" w:rsidP="00E73FA4">
      <w:pPr>
        <w:widowControl w:val="0"/>
        <w:numPr>
          <w:ilvl w:val="0"/>
          <w:numId w:val="25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 xml:space="preserve">Applied Research in Quality of Life </w:t>
      </w:r>
      <w:r w:rsidRPr="009E7441">
        <w:rPr>
          <w:rFonts w:ascii="TimesNewRomanPSMT" w:hAnsi="TimesNewRomanPSMT" w:cs="TimesNewRomanPSMT"/>
          <w:szCs w:val="24"/>
        </w:rPr>
        <w:t>(Impact factor: 1.025, 2018)</w:t>
      </w:r>
    </w:p>
    <w:p w14:paraId="26BD1F63" w14:textId="77777777" w:rsidR="001B784A" w:rsidRPr="009E7441" w:rsidRDefault="001B784A" w:rsidP="00E73FA4">
      <w:pPr>
        <w:widowControl w:val="0"/>
        <w:numPr>
          <w:ilvl w:val="0"/>
          <w:numId w:val="25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 xml:space="preserve">Child Development </w:t>
      </w:r>
      <w:r w:rsidRPr="009E7441">
        <w:rPr>
          <w:rFonts w:ascii="TimesNewRomanPSMT" w:hAnsi="TimesNewRomanPSMT" w:cs="TimesNewRomanPSMT"/>
          <w:szCs w:val="24"/>
        </w:rPr>
        <w:t>(Impact factor: 3.791; 2016)</w:t>
      </w:r>
    </w:p>
    <w:p w14:paraId="4069F01B" w14:textId="77777777" w:rsidR="001B784A" w:rsidRPr="009E7441" w:rsidRDefault="001B784A" w:rsidP="00E73FA4">
      <w:pPr>
        <w:widowControl w:val="0"/>
        <w:numPr>
          <w:ilvl w:val="0"/>
          <w:numId w:val="25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 xml:space="preserve">European Journal of Psychological Assessment </w:t>
      </w:r>
      <w:r w:rsidRPr="009E7441">
        <w:rPr>
          <w:rFonts w:ascii="TimesNewRomanPSMT" w:hAnsi="TimesNewRomanPSMT" w:cs="TimesNewRomanPSMT"/>
          <w:szCs w:val="24"/>
        </w:rPr>
        <w:t>(Impact factor: 1.969; 2016)</w:t>
      </w:r>
    </w:p>
    <w:p w14:paraId="3B2D1F2A" w14:textId="77777777" w:rsidR="001B784A" w:rsidRPr="009E7441" w:rsidRDefault="001B784A" w:rsidP="00E73FA4">
      <w:pPr>
        <w:widowControl w:val="0"/>
        <w:numPr>
          <w:ilvl w:val="0"/>
          <w:numId w:val="25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 xml:space="preserve">Journal of Community Psychology </w:t>
      </w:r>
      <w:r w:rsidRPr="009E7441">
        <w:rPr>
          <w:rFonts w:ascii="TimesNewRomanPSMT" w:hAnsi="TimesNewRomanPSMT" w:cs="TimesNewRomanPSMT"/>
          <w:szCs w:val="24"/>
        </w:rPr>
        <w:t>(Impact factor: 0.797; 2016)</w:t>
      </w:r>
    </w:p>
    <w:p w14:paraId="4D11628D" w14:textId="77777777" w:rsidR="001B784A" w:rsidRPr="009E7441" w:rsidRDefault="001B784A" w:rsidP="00E73FA4">
      <w:pPr>
        <w:widowControl w:val="0"/>
        <w:numPr>
          <w:ilvl w:val="0"/>
          <w:numId w:val="25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 xml:space="preserve">Journal of Happiness Studies </w:t>
      </w:r>
      <w:r w:rsidRPr="009E7441">
        <w:rPr>
          <w:rFonts w:ascii="TimesNewRomanPSMT" w:hAnsi="TimesNewRomanPSMT" w:cs="TimesNewRomanPSMT"/>
          <w:szCs w:val="24"/>
        </w:rPr>
        <w:t>(Impact factor: 1.846; 2015, 2016, 2016)</w:t>
      </w:r>
    </w:p>
    <w:p w14:paraId="2EFEA253" w14:textId="77777777" w:rsidR="001B784A" w:rsidRPr="009E7441" w:rsidRDefault="001B784A" w:rsidP="00E73FA4">
      <w:pPr>
        <w:widowControl w:val="0"/>
        <w:numPr>
          <w:ilvl w:val="0"/>
          <w:numId w:val="25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 xml:space="preserve">Learning Disability Quarterly </w:t>
      </w:r>
      <w:r w:rsidRPr="009E7441">
        <w:rPr>
          <w:rFonts w:ascii="TimesNewRomanPSMT" w:hAnsi="TimesNewRomanPSMT" w:cs="TimesNewRomanPSMT"/>
          <w:szCs w:val="24"/>
        </w:rPr>
        <w:t>(Impact factor: 2.132, 2017)</w:t>
      </w:r>
    </w:p>
    <w:p w14:paraId="79A62197" w14:textId="77777777" w:rsidR="001B784A" w:rsidRPr="009E7441" w:rsidRDefault="001B784A" w:rsidP="00E73FA4">
      <w:pPr>
        <w:widowControl w:val="0"/>
        <w:numPr>
          <w:ilvl w:val="0"/>
          <w:numId w:val="25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 xml:space="preserve">School Psychology Review </w:t>
      </w:r>
      <w:r w:rsidRPr="009E7441">
        <w:rPr>
          <w:rFonts w:ascii="TimesNewRomanPSMT" w:hAnsi="TimesNewRomanPSMT" w:cs="TimesNewRomanPSMT"/>
          <w:szCs w:val="24"/>
        </w:rPr>
        <w:t>(Impact factor: 1.521; 2017, 2018)</w:t>
      </w:r>
    </w:p>
    <w:p w14:paraId="75639D15" w14:textId="2CF94F81" w:rsidR="001B784A" w:rsidRPr="009E7441" w:rsidRDefault="001B784A" w:rsidP="00E73FA4">
      <w:pPr>
        <w:widowControl w:val="0"/>
        <w:numPr>
          <w:ilvl w:val="0"/>
          <w:numId w:val="25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i/>
          <w:szCs w:val="24"/>
        </w:rPr>
        <w:t xml:space="preserve">The Spanish Journal of Psychology </w:t>
      </w:r>
      <w:r w:rsidRPr="009E7441">
        <w:rPr>
          <w:rFonts w:ascii="TimesNewRomanPSMT" w:hAnsi="TimesNewRomanPSMT" w:cs="TimesNewRomanPSMT"/>
          <w:szCs w:val="24"/>
        </w:rPr>
        <w:t>(Impact factor: 0.493; 2016)</w:t>
      </w:r>
    </w:p>
    <w:p w14:paraId="736BD902" w14:textId="56EA2427" w:rsidR="00505B24" w:rsidRPr="009E7441" w:rsidRDefault="00505B24" w:rsidP="00E73FA4">
      <w:pPr>
        <w:widowControl w:val="0"/>
        <w:numPr>
          <w:ilvl w:val="0"/>
          <w:numId w:val="25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>
        <w:rPr>
          <w:rFonts w:ascii="TimesNewRomanPSMT" w:hAnsi="TimesNewRomanPSMT" w:cs="TimesNewRomanPSMT"/>
          <w:i/>
          <w:szCs w:val="24"/>
        </w:rPr>
        <w:lastRenderedPageBreak/>
        <w:t xml:space="preserve">Prevention Science </w:t>
      </w:r>
      <w:r>
        <w:rPr>
          <w:rFonts w:ascii="TimesNewRomanPSMT" w:hAnsi="TimesNewRomanPSMT" w:cs="TimesNewRomanPSMT"/>
          <w:iCs/>
          <w:szCs w:val="24"/>
        </w:rPr>
        <w:t xml:space="preserve">(Impact factor: </w:t>
      </w:r>
      <w:r w:rsidR="00450316">
        <w:rPr>
          <w:rFonts w:ascii="TimesNewRomanPSMT" w:hAnsi="TimesNewRomanPSMT" w:cs="TimesNewRomanPSMT"/>
          <w:iCs/>
          <w:szCs w:val="24"/>
        </w:rPr>
        <w:t>3.361)</w:t>
      </w:r>
    </w:p>
    <w:p w14:paraId="098E18F5" w14:textId="77777777" w:rsidR="001B784A" w:rsidRPr="009E7441" w:rsidRDefault="001B784A" w:rsidP="001B784A">
      <w:pPr>
        <w:widowControl w:val="0"/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</w:p>
    <w:p w14:paraId="2B6018E4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>Ad Hoc Conference Proposal Reviewer</w:t>
      </w:r>
    </w:p>
    <w:p w14:paraId="20A7AAE9" w14:textId="77777777" w:rsidR="001B784A" w:rsidRPr="009E7441" w:rsidRDefault="001B784A" w:rsidP="00E73FA4">
      <w:pPr>
        <w:widowControl w:val="0"/>
        <w:numPr>
          <w:ilvl w:val="0"/>
          <w:numId w:val="26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>National Association of School Psychologists Annual Convention (2014, 2015)</w:t>
      </w:r>
    </w:p>
    <w:p w14:paraId="5B547C71" w14:textId="6C7677DB" w:rsidR="001B784A" w:rsidRDefault="001B784A" w:rsidP="00E73FA4">
      <w:pPr>
        <w:widowControl w:val="0"/>
        <w:numPr>
          <w:ilvl w:val="0"/>
          <w:numId w:val="26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>Society for Research on Educational Effectiveness (2016)</w:t>
      </w:r>
    </w:p>
    <w:p w14:paraId="17E0FBAE" w14:textId="2D240413" w:rsidR="00744254" w:rsidRDefault="00744254" w:rsidP="00744254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</w:p>
    <w:p w14:paraId="4F278808" w14:textId="28547B87" w:rsidR="00744254" w:rsidRDefault="00744254" w:rsidP="00744254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  <w:r>
        <w:rPr>
          <w:rFonts w:ascii="TimesNewRomanPSMT" w:hAnsi="TimesNewRomanPSMT" w:cs="TimesNewRomanPSMT"/>
          <w:szCs w:val="24"/>
        </w:rPr>
        <w:t>Grant Review</w:t>
      </w:r>
    </w:p>
    <w:p w14:paraId="1015E93B" w14:textId="5FA86170" w:rsidR="00744254" w:rsidRDefault="00744254" w:rsidP="00744254">
      <w:pPr>
        <w:widowControl w:val="0"/>
        <w:numPr>
          <w:ilvl w:val="0"/>
          <w:numId w:val="26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310ECC2B">
        <w:rPr>
          <w:rFonts w:ascii="TimesNewRomanPSMT" w:hAnsi="TimesNewRomanPSMT" w:cs="TimesNewRomanPSMT"/>
        </w:rPr>
        <w:t>William T. Grant Foundation (2022)</w:t>
      </w:r>
    </w:p>
    <w:p w14:paraId="659DB15E" w14:textId="22289665" w:rsidR="310ECC2B" w:rsidRDefault="310ECC2B" w:rsidP="310ECC2B">
      <w:pPr>
        <w:widowControl w:val="0"/>
        <w:numPr>
          <w:ilvl w:val="0"/>
          <w:numId w:val="26"/>
        </w:numPr>
        <w:ind w:left="360"/>
        <w:rPr>
          <w:rFonts w:ascii="TimesNewRomanPSMT" w:hAnsi="TimesNewRomanPSMT" w:cs="TimesNewRomanPSMT"/>
        </w:rPr>
      </w:pPr>
      <w:r w:rsidRPr="310ECC2B">
        <w:rPr>
          <w:rFonts w:ascii="TimesNewRomanPSMT" w:hAnsi="TimesNewRomanPSMT" w:cs="TimesNewRomanPSMT"/>
        </w:rPr>
        <w:t>Institute for Education Science (2022)</w:t>
      </w:r>
    </w:p>
    <w:p w14:paraId="5336E60C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</w:p>
    <w:p w14:paraId="7C2442E2" w14:textId="77777777" w:rsidR="001B784A" w:rsidRDefault="001B784A" w:rsidP="003B3C42">
      <w:pPr>
        <w:pStyle w:val="Heading3"/>
      </w:pPr>
      <w:bookmarkStart w:id="52" w:name="_Toc74137416"/>
      <w:bookmarkStart w:id="53" w:name="_Toc75786086"/>
      <w:r>
        <w:t>OTHER NATIONAL SERVICE</w:t>
      </w:r>
      <w:bookmarkEnd w:id="52"/>
      <w:bookmarkEnd w:id="53"/>
    </w:p>
    <w:p w14:paraId="1626C0DB" w14:textId="77777777" w:rsidR="001B784A" w:rsidRPr="009E7441" w:rsidRDefault="001B784A" w:rsidP="00E73FA4">
      <w:pPr>
        <w:widowControl w:val="0"/>
        <w:numPr>
          <w:ilvl w:val="0"/>
          <w:numId w:val="27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Co-chair, Student well-being committee. Virginia Department of Education’s Return to Schooling CVD19 recovery task force (April 2020) </w:t>
      </w:r>
    </w:p>
    <w:p w14:paraId="67C142A2" w14:textId="77777777" w:rsidR="001B784A" w:rsidRPr="009E7441" w:rsidRDefault="001B784A" w:rsidP="00E73FA4">
      <w:pPr>
        <w:widowControl w:val="0"/>
        <w:numPr>
          <w:ilvl w:val="0"/>
          <w:numId w:val="27"/>
        </w:numPr>
        <w:autoSpaceDE w:val="0"/>
        <w:autoSpaceDN w:val="0"/>
        <w:adjustRightInd w:val="0"/>
        <w:ind w:left="360"/>
        <w:rPr>
          <w:rFonts w:ascii="TimesNewRomanPSMT" w:hAnsi="TimesNewRomanPSMT" w:cs="TimesNewRomanPSMT"/>
          <w:szCs w:val="24"/>
        </w:rPr>
      </w:pPr>
      <w:r w:rsidRPr="009E7441">
        <w:rPr>
          <w:rFonts w:ascii="TimesNewRomanPSMT" w:hAnsi="TimesNewRomanPSMT" w:cs="TimesNewRomanPSMT"/>
          <w:szCs w:val="24"/>
        </w:rPr>
        <w:t xml:space="preserve">Board member, </w:t>
      </w:r>
      <w:r w:rsidRPr="009E7441">
        <w:rPr>
          <w:rFonts w:ascii="TimesNewRomanPSMT" w:hAnsi="TimesNewRomanPSMT" w:cs="TimesNewRomanPSMT"/>
          <w:i/>
          <w:szCs w:val="24"/>
        </w:rPr>
        <w:t xml:space="preserve">National Mentoring Resource Center Research Board </w:t>
      </w:r>
      <w:r w:rsidRPr="009E7441">
        <w:rPr>
          <w:rFonts w:ascii="TimesNewRomanPSMT" w:hAnsi="TimesNewRomanPSMT" w:cs="TimesNewRomanPSMT"/>
          <w:szCs w:val="24"/>
        </w:rPr>
        <w:t>(2019-Present)</w:t>
      </w:r>
    </w:p>
    <w:p w14:paraId="7C264014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szCs w:val="24"/>
        </w:rPr>
      </w:pPr>
    </w:p>
    <w:p w14:paraId="62752970" w14:textId="77777777" w:rsidR="001B784A" w:rsidRPr="00CD61F2" w:rsidRDefault="001B784A" w:rsidP="003B3C42">
      <w:pPr>
        <w:pStyle w:val="Heading3"/>
      </w:pPr>
      <w:bookmarkStart w:id="54" w:name="_Toc74137417"/>
      <w:bookmarkStart w:id="55" w:name="_Toc75786087"/>
      <w:r>
        <w:t>UNIVERSITY, COLLEGE &amp; DEPARTMENT SERVICE – UNIVERSITY OF VIRGINIA</w:t>
      </w:r>
      <w:bookmarkEnd w:id="54"/>
      <w:bookmarkEnd w:id="55"/>
    </w:p>
    <w:tbl>
      <w:tblPr>
        <w:tblW w:w="9481" w:type="dxa"/>
        <w:tblLayout w:type="fixed"/>
        <w:tblLook w:val="0000" w:firstRow="0" w:lastRow="0" w:firstColumn="0" w:lastColumn="0" w:noHBand="0" w:noVBand="0"/>
      </w:tblPr>
      <w:tblGrid>
        <w:gridCol w:w="1404"/>
        <w:gridCol w:w="236"/>
        <w:gridCol w:w="7841"/>
      </w:tblGrid>
      <w:tr w:rsidR="0028561C" w:rsidRPr="00C6375A" w14:paraId="4CE51E5A" w14:textId="77777777" w:rsidTr="00F7203B">
        <w:trPr>
          <w:trHeight w:val="207"/>
        </w:trPr>
        <w:tc>
          <w:tcPr>
            <w:tcW w:w="1404" w:type="dxa"/>
            <w:tcMar>
              <w:top w:w="100" w:type="nil"/>
              <w:right w:w="100" w:type="nil"/>
            </w:tcMar>
          </w:tcPr>
          <w:p w14:paraId="1508CB0D" w14:textId="513AF22B" w:rsidR="0028561C" w:rsidRDefault="000E475E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2024-</w:t>
            </w:r>
          </w:p>
        </w:tc>
        <w:tc>
          <w:tcPr>
            <w:tcW w:w="236" w:type="dxa"/>
            <w:tcMar>
              <w:top w:w="100" w:type="nil"/>
              <w:right w:w="100" w:type="nil"/>
            </w:tcMar>
          </w:tcPr>
          <w:p w14:paraId="0D628100" w14:textId="77777777" w:rsidR="0028561C" w:rsidRPr="00C6375A" w:rsidRDefault="0028561C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  <w:highlight w:val="yellow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16FB9739" w14:textId="27D62B89" w:rsidR="0028561C" w:rsidRDefault="000E475E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 xml:space="preserve">Co-chair, </w:t>
            </w:r>
            <w:r w:rsidRPr="000E475E">
              <w:rPr>
                <w:rFonts w:ascii="TimesNewRomanPSMT" w:hAnsi="TimesNewRomanPSMT" w:cs="TimesNewRomanPSMT"/>
                <w:i/>
                <w:iCs/>
                <w:szCs w:val="24"/>
              </w:rPr>
              <w:t>Thriving Youth in a Digital Environment</w:t>
            </w:r>
            <w:r>
              <w:rPr>
                <w:rFonts w:ascii="TimesNewRomanPSMT" w:hAnsi="TimesNewRomanPSMT" w:cs="TimesNewRomanPSMT"/>
                <w:szCs w:val="24"/>
              </w:rPr>
              <w:t xml:space="preserve"> </w:t>
            </w:r>
            <w:r>
              <w:rPr>
                <w:rFonts w:ascii="TimesNewRomanPSMT" w:hAnsi="TimesNewRomanPSMT" w:cs="TimesNewRomanPSMT"/>
                <w:szCs w:val="24"/>
              </w:rPr>
              <w:br/>
              <w:t xml:space="preserve">  UVA Strategic Investment Initiative</w:t>
            </w:r>
          </w:p>
        </w:tc>
      </w:tr>
      <w:tr w:rsidR="00C23CAB" w:rsidRPr="00C6375A" w14:paraId="61D83409" w14:textId="77777777" w:rsidTr="00F7203B">
        <w:trPr>
          <w:trHeight w:val="207"/>
        </w:trPr>
        <w:tc>
          <w:tcPr>
            <w:tcW w:w="1404" w:type="dxa"/>
            <w:tcMar>
              <w:top w:w="100" w:type="nil"/>
              <w:right w:w="100" w:type="nil"/>
            </w:tcMar>
          </w:tcPr>
          <w:p w14:paraId="2063B929" w14:textId="5C74D20F" w:rsidR="00C23CAB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2024</w:t>
            </w:r>
            <w:r w:rsidR="0028561C">
              <w:rPr>
                <w:rFonts w:ascii="TimesNewRomanPSMT" w:hAnsi="TimesNewRomanPSMT" w:cs="TimesNewRomanPSMT"/>
                <w:szCs w:val="24"/>
              </w:rPr>
              <w:t>-2025</w:t>
            </w:r>
          </w:p>
        </w:tc>
        <w:tc>
          <w:tcPr>
            <w:tcW w:w="236" w:type="dxa"/>
            <w:tcMar>
              <w:top w:w="100" w:type="nil"/>
              <w:right w:w="100" w:type="nil"/>
            </w:tcMar>
          </w:tcPr>
          <w:p w14:paraId="2CC325A6" w14:textId="77777777" w:rsidR="00C23CAB" w:rsidRPr="00C6375A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  <w:highlight w:val="yellow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55881D48" w14:textId="5D7A5455" w:rsidR="00C23CAB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Search c</w:t>
            </w:r>
            <w:r w:rsidRPr="00C6375A">
              <w:rPr>
                <w:rFonts w:ascii="TimesNewRomanPSMT" w:hAnsi="TimesNewRomanPSMT" w:cs="TimesNewRomanPSMT"/>
                <w:szCs w:val="24"/>
              </w:rPr>
              <w:t xml:space="preserve">hair, </w:t>
            </w:r>
            <w:proofErr w:type="gramStart"/>
            <w:r>
              <w:rPr>
                <w:rFonts w:ascii="TimesNewRomanPSMT" w:hAnsi="TimesNewRomanPSMT" w:cs="TimesNewRomanPSMT"/>
                <w:szCs w:val="24"/>
              </w:rPr>
              <w:t>Non-tenure</w:t>
            </w:r>
            <w:proofErr w:type="gramEnd"/>
            <w:r>
              <w:rPr>
                <w:rFonts w:ascii="TimesNewRomanPSMT" w:hAnsi="TimesNewRomanPSMT" w:cs="TimesNewRomanPSMT"/>
                <w:szCs w:val="24"/>
              </w:rPr>
              <w:t xml:space="preserve"> track Assistant Professor (EdS)</w:t>
            </w:r>
          </w:p>
        </w:tc>
      </w:tr>
      <w:tr w:rsidR="00C23CAB" w:rsidRPr="00C6375A" w14:paraId="3228E12E" w14:textId="77777777" w:rsidTr="00F7203B">
        <w:trPr>
          <w:trHeight w:val="207"/>
        </w:trPr>
        <w:tc>
          <w:tcPr>
            <w:tcW w:w="1404" w:type="dxa"/>
            <w:tcMar>
              <w:top w:w="100" w:type="nil"/>
              <w:right w:w="100" w:type="nil"/>
            </w:tcMar>
          </w:tcPr>
          <w:p w14:paraId="639F731B" w14:textId="5E186365" w:rsidR="00C23CAB" w:rsidRPr="00C6375A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2023-</w:t>
            </w:r>
            <w:r w:rsidR="002F31F3">
              <w:rPr>
                <w:rFonts w:ascii="TimesNewRomanPSMT" w:hAnsi="TimesNewRomanPSMT" w:cs="TimesNewRomanPSMT"/>
                <w:szCs w:val="24"/>
              </w:rPr>
              <w:t>2024</w:t>
            </w:r>
          </w:p>
        </w:tc>
        <w:tc>
          <w:tcPr>
            <w:tcW w:w="236" w:type="dxa"/>
            <w:tcMar>
              <w:top w:w="100" w:type="nil"/>
              <w:right w:w="100" w:type="nil"/>
            </w:tcMar>
          </w:tcPr>
          <w:p w14:paraId="770FB7BC" w14:textId="77777777" w:rsidR="00C23CAB" w:rsidRPr="00C6375A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  <w:highlight w:val="yellow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31089AD6" w14:textId="51883844" w:rsidR="00C23CAB" w:rsidRPr="00C6375A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 xml:space="preserve">Search committee member, </w:t>
            </w:r>
            <w:proofErr w:type="spellStart"/>
            <w:r>
              <w:rPr>
                <w:rFonts w:ascii="TimesNewRomanPSMT" w:hAnsi="TimesNewRomanPSMT" w:cs="TimesNewRomanPSMT"/>
                <w:szCs w:val="24"/>
              </w:rPr>
              <w:t>YouthNex</w:t>
            </w:r>
            <w:proofErr w:type="spellEnd"/>
            <w:r>
              <w:rPr>
                <w:rFonts w:ascii="TimesNewRomanPSMT" w:hAnsi="TimesNewRomanPSMT" w:cs="TimesNewRomanPSMT"/>
                <w:szCs w:val="24"/>
              </w:rPr>
              <w:t xml:space="preserve"> Director Search </w:t>
            </w:r>
          </w:p>
        </w:tc>
      </w:tr>
      <w:tr w:rsidR="00C23CAB" w:rsidRPr="00C6375A" w14:paraId="7BD15F54" w14:textId="77777777" w:rsidTr="00F7203B">
        <w:trPr>
          <w:trHeight w:val="207"/>
        </w:trPr>
        <w:tc>
          <w:tcPr>
            <w:tcW w:w="1404" w:type="dxa"/>
            <w:tcMar>
              <w:top w:w="100" w:type="nil"/>
              <w:right w:w="100" w:type="nil"/>
            </w:tcMar>
          </w:tcPr>
          <w:p w14:paraId="283F8E73" w14:textId="79E7F72F" w:rsidR="00C23CAB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C6375A">
              <w:rPr>
                <w:rFonts w:ascii="TimesNewRomanPSMT" w:hAnsi="TimesNewRomanPSMT" w:cs="TimesNewRomanPSMT"/>
                <w:szCs w:val="24"/>
              </w:rPr>
              <w:t>202</w:t>
            </w:r>
            <w:r>
              <w:rPr>
                <w:rFonts w:ascii="TimesNewRomanPSMT" w:hAnsi="TimesNewRomanPSMT" w:cs="TimesNewRomanPSMT"/>
                <w:szCs w:val="24"/>
              </w:rPr>
              <w:t>3</w:t>
            </w:r>
          </w:p>
        </w:tc>
        <w:tc>
          <w:tcPr>
            <w:tcW w:w="236" w:type="dxa"/>
            <w:tcMar>
              <w:top w:w="100" w:type="nil"/>
              <w:right w:w="100" w:type="nil"/>
            </w:tcMar>
          </w:tcPr>
          <w:p w14:paraId="2948A52D" w14:textId="77777777" w:rsidR="00C23CAB" w:rsidRPr="00C6375A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  <w:highlight w:val="yellow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62F56931" w14:textId="6F4DC9F3" w:rsidR="00C23CAB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Search c</w:t>
            </w:r>
            <w:r w:rsidRPr="00C6375A">
              <w:rPr>
                <w:rFonts w:ascii="TimesNewRomanPSMT" w:hAnsi="TimesNewRomanPSMT" w:cs="TimesNewRomanPSMT"/>
                <w:szCs w:val="24"/>
              </w:rPr>
              <w:t xml:space="preserve">hair, </w:t>
            </w:r>
            <w:proofErr w:type="spellStart"/>
            <w:r>
              <w:rPr>
                <w:rFonts w:ascii="TimesNewRomanPSMT" w:hAnsi="TimesNewRomanPSMT" w:cs="TimesNewRomanPSMT"/>
                <w:szCs w:val="24"/>
              </w:rPr>
              <w:t>YouthNex</w:t>
            </w:r>
            <w:proofErr w:type="spellEnd"/>
            <w:r>
              <w:rPr>
                <w:rFonts w:ascii="TimesNewRomanPSMT" w:hAnsi="TimesNewRomanPSMT" w:cs="TimesNewRomanPSMT"/>
                <w:szCs w:val="24"/>
              </w:rPr>
              <w:t xml:space="preserve"> Research Assistant Professor</w:t>
            </w:r>
          </w:p>
        </w:tc>
      </w:tr>
      <w:tr w:rsidR="00C23CAB" w:rsidRPr="00C6375A" w14:paraId="1988903A" w14:textId="77777777" w:rsidTr="00DA0CBC">
        <w:trPr>
          <w:trHeight w:val="207"/>
        </w:trPr>
        <w:tc>
          <w:tcPr>
            <w:tcW w:w="1404" w:type="dxa"/>
            <w:tcMar>
              <w:top w:w="100" w:type="nil"/>
              <w:right w:w="100" w:type="nil"/>
            </w:tcMar>
          </w:tcPr>
          <w:p w14:paraId="7638A539" w14:textId="77777777" w:rsidR="00C23CAB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C6375A">
              <w:rPr>
                <w:rFonts w:ascii="TimesNewRomanPSMT" w:hAnsi="TimesNewRomanPSMT" w:cs="TimesNewRomanPSMT"/>
                <w:szCs w:val="24"/>
              </w:rPr>
              <w:t>202</w:t>
            </w:r>
            <w:r>
              <w:rPr>
                <w:rFonts w:ascii="TimesNewRomanPSMT" w:hAnsi="TimesNewRomanPSMT" w:cs="TimesNewRomanPSMT"/>
                <w:szCs w:val="24"/>
              </w:rPr>
              <w:t>3</w:t>
            </w:r>
          </w:p>
        </w:tc>
        <w:tc>
          <w:tcPr>
            <w:tcW w:w="236" w:type="dxa"/>
            <w:tcMar>
              <w:top w:w="100" w:type="nil"/>
              <w:right w:w="100" w:type="nil"/>
            </w:tcMar>
          </w:tcPr>
          <w:p w14:paraId="76278546" w14:textId="77777777" w:rsidR="00C23CAB" w:rsidRPr="00C6375A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  <w:highlight w:val="yellow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6530BB26" w14:textId="339B3F27" w:rsidR="00C23CAB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Member</w:t>
            </w:r>
            <w:r w:rsidRPr="00C6375A">
              <w:rPr>
                <w:rFonts w:ascii="TimesNewRomanPSMT" w:hAnsi="TimesNewRomanPSMT" w:cs="TimesNewRomanPSMT"/>
                <w:szCs w:val="24"/>
              </w:rPr>
              <w:t xml:space="preserve">, </w:t>
            </w:r>
            <w:proofErr w:type="spellStart"/>
            <w:r>
              <w:rPr>
                <w:rFonts w:ascii="TimesNewRomanPSMT" w:hAnsi="TimesNewRomanPSMT" w:cs="TimesNewRomanPSMT"/>
                <w:szCs w:val="24"/>
              </w:rPr>
              <w:t>YouthNex</w:t>
            </w:r>
            <w:proofErr w:type="spellEnd"/>
            <w:r>
              <w:rPr>
                <w:rFonts w:ascii="TimesNewRomanPSMT" w:hAnsi="TimesNewRomanPSMT" w:cs="TimesNewRomanPSMT"/>
                <w:szCs w:val="24"/>
              </w:rPr>
              <w:t xml:space="preserve"> Research Assistant Professor</w:t>
            </w:r>
          </w:p>
        </w:tc>
      </w:tr>
      <w:tr w:rsidR="00C23CAB" w:rsidRPr="00C6375A" w14:paraId="76943859" w14:textId="77777777" w:rsidTr="00F7203B">
        <w:trPr>
          <w:trHeight w:val="207"/>
        </w:trPr>
        <w:tc>
          <w:tcPr>
            <w:tcW w:w="1404" w:type="dxa"/>
            <w:tcMar>
              <w:top w:w="100" w:type="nil"/>
              <w:right w:w="100" w:type="nil"/>
            </w:tcMar>
          </w:tcPr>
          <w:p w14:paraId="47628425" w14:textId="2D40E8C0" w:rsidR="00C23CAB" w:rsidRPr="00C6375A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2022</w:t>
            </w:r>
          </w:p>
        </w:tc>
        <w:tc>
          <w:tcPr>
            <w:tcW w:w="236" w:type="dxa"/>
            <w:tcMar>
              <w:top w:w="100" w:type="nil"/>
              <w:right w:w="100" w:type="nil"/>
            </w:tcMar>
          </w:tcPr>
          <w:p w14:paraId="297448DF" w14:textId="77777777" w:rsidR="00C23CAB" w:rsidRPr="00C6375A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  <w:highlight w:val="yellow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6D1C6D26" w14:textId="2538C2DF" w:rsidR="00C23CAB" w:rsidRPr="00C6375A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 xml:space="preserve">Committee member, 2022 University Public Service Award </w:t>
            </w:r>
          </w:p>
        </w:tc>
      </w:tr>
      <w:tr w:rsidR="00C23CAB" w:rsidRPr="00C6375A" w14:paraId="34EE3F1F" w14:textId="77777777" w:rsidTr="00F7203B">
        <w:trPr>
          <w:trHeight w:val="207"/>
        </w:trPr>
        <w:tc>
          <w:tcPr>
            <w:tcW w:w="1404" w:type="dxa"/>
            <w:tcMar>
              <w:top w:w="100" w:type="nil"/>
              <w:right w:w="100" w:type="nil"/>
            </w:tcMar>
          </w:tcPr>
          <w:p w14:paraId="1F0E59C6" w14:textId="7774A61F" w:rsidR="00C23CAB" w:rsidRPr="00C6375A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  <w:highlight w:val="yellow"/>
              </w:rPr>
            </w:pPr>
            <w:r w:rsidRPr="00C6375A">
              <w:rPr>
                <w:rFonts w:ascii="TimesNewRomanPSMT" w:hAnsi="TimesNewRomanPSMT" w:cs="TimesNewRomanPSMT"/>
                <w:szCs w:val="24"/>
              </w:rPr>
              <w:t>2021</w:t>
            </w:r>
          </w:p>
        </w:tc>
        <w:tc>
          <w:tcPr>
            <w:tcW w:w="236" w:type="dxa"/>
            <w:tcMar>
              <w:top w:w="100" w:type="nil"/>
              <w:right w:w="100" w:type="nil"/>
            </w:tcMar>
          </w:tcPr>
          <w:p w14:paraId="0496C891" w14:textId="77777777" w:rsidR="00C23CAB" w:rsidRPr="00C6375A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  <w:highlight w:val="yellow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279908AB" w14:textId="5115DB7C" w:rsidR="00C23CAB" w:rsidRPr="00C6375A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  <w:highlight w:val="yellow"/>
              </w:rPr>
            </w:pPr>
            <w:r w:rsidRPr="00C6375A">
              <w:rPr>
                <w:rFonts w:ascii="TimesNewRomanPSMT" w:hAnsi="TimesNewRomanPSMT" w:cs="TimesNewRomanPSMT"/>
                <w:szCs w:val="24"/>
              </w:rPr>
              <w:t>Chair, Clinical &amp; School Psychology Tenure-/Tenure-track search committee</w:t>
            </w:r>
          </w:p>
        </w:tc>
      </w:tr>
      <w:tr w:rsidR="00C23CAB" w14:paraId="6EB815CD" w14:textId="77777777" w:rsidTr="00F7203B">
        <w:trPr>
          <w:trHeight w:val="207"/>
        </w:trPr>
        <w:tc>
          <w:tcPr>
            <w:tcW w:w="1404" w:type="dxa"/>
            <w:tcMar>
              <w:top w:w="100" w:type="nil"/>
              <w:right w:w="100" w:type="nil"/>
            </w:tcMar>
          </w:tcPr>
          <w:p w14:paraId="0C0ABEDD" w14:textId="0B28696A" w:rsidR="00C23CAB" w:rsidRPr="00C6375A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C6375A">
              <w:rPr>
                <w:rFonts w:ascii="TimesNewRomanPSMT" w:hAnsi="TimesNewRomanPSMT" w:cs="TimesNewRomanPSMT"/>
                <w:szCs w:val="24"/>
              </w:rPr>
              <w:t>2021</w:t>
            </w:r>
          </w:p>
        </w:tc>
        <w:tc>
          <w:tcPr>
            <w:tcW w:w="236" w:type="dxa"/>
            <w:tcMar>
              <w:top w:w="100" w:type="nil"/>
              <w:right w:w="100" w:type="nil"/>
            </w:tcMar>
          </w:tcPr>
          <w:p w14:paraId="1348EC72" w14:textId="77777777" w:rsidR="00C23CAB" w:rsidRPr="00C6375A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6FA381D1" w14:textId="2860BC2F" w:rsidR="00C23CAB" w:rsidRPr="00C6375A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C6375A">
              <w:rPr>
                <w:rFonts w:ascii="TimesNewRomanPSMT" w:hAnsi="TimesNewRomanPSMT" w:cs="TimesNewRomanPSMT"/>
                <w:szCs w:val="24"/>
              </w:rPr>
              <w:t>Member, Ad Hoc working group on SEHD mentorship</w:t>
            </w:r>
          </w:p>
        </w:tc>
      </w:tr>
      <w:tr w:rsidR="002F31F3" w14:paraId="47B26D2E" w14:textId="77777777" w:rsidTr="00F7203B">
        <w:trPr>
          <w:trHeight w:val="207"/>
        </w:trPr>
        <w:tc>
          <w:tcPr>
            <w:tcW w:w="1404" w:type="dxa"/>
            <w:tcMar>
              <w:top w:w="100" w:type="nil"/>
              <w:right w:w="100" w:type="nil"/>
            </w:tcMar>
          </w:tcPr>
          <w:p w14:paraId="7ED85543" w14:textId="73E0CF6D" w:rsidR="002F31F3" w:rsidRPr="009E7441" w:rsidRDefault="002F31F3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>2019-2024</w:t>
            </w:r>
          </w:p>
        </w:tc>
        <w:tc>
          <w:tcPr>
            <w:tcW w:w="236" w:type="dxa"/>
            <w:tcMar>
              <w:top w:w="100" w:type="nil"/>
              <w:right w:w="100" w:type="nil"/>
            </w:tcMar>
          </w:tcPr>
          <w:p w14:paraId="4C4BF429" w14:textId="77777777" w:rsidR="002F31F3" w:rsidRPr="009E7441" w:rsidRDefault="002F31F3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18E29673" w14:textId="31A826AB" w:rsidR="002F31F3" w:rsidRPr="009E7441" w:rsidRDefault="002F31F3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>
              <w:rPr>
                <w:rFonts w:ascii="TimesNewRomanPSMT" w:hAnsi="TimesNewRomanPSMT" w:cs="TimesNewRomanPSMT"/>
                <w:szCs w:val="24"/>
              </w:rPr>
              <w:t xml:space="preserve">Member, EHD PhD studies committee </w:t>
            </w:r>
          </w:p>
        </w:tc>
      </w:tr>
      <w:tr w:rsidR="00C23CAB" w14:paraId="002B6164" w14:textId="77777777" w:rsidTr="00F7203B">
        <w:trPr>
          <w:trHeight w:val="207"/>
        </w:trPr>
        <w:tc>
          <w:tcPr>
            <w:tcW w:w="1404" w:type="dxa"/>
            <w:tcMar>
              <w:top w:w="100" w:type="nil"/>
              <w:right w:w="100" w:type="nil"/>
            </w:tcMar>
          </w:tcPr>
          <w:p w14:paraId="43C3965D" w14:textId="77777777" w:rsidR="00C23CAB" w:rsidRPr="009E7441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2019</w:t>
            </w:r>
          </w:p>
        </w:tc>
        <w:tc>
          <w:tcPr>
            <w:tcW w:w="236" w:type="dxa"/>
            <w:tcMar>
              <w:top w:w="100" w:type="nil"/>
              <w:right w:w="100" w:type="nil"/>
            </w:tcMar>
          </w:tcPr>
          <w:p w14:paraId="416C3E1C" w14:textId="77777777" w:rsidR="00C23CAB" w:rsidRPr="009E7441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70978738" w14:textId="77777777" w:rsidR="00C23CAB" w:rsidRPr="009E7441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Ad hoc Committee, Cultural Competence work group in the Department of Human Services</w:t>
            </w:r>
          </w:p>
        </w:tc>
      </w:tr>
      <w:tr w:rsidR="00C23CAB" w14:paraId="392D3AD5" w14:textId="77777777" w:rsidTr="00F7203B">
        <w:trPr>
          <w:trHeight w:val="207"/>
        </w:trPr>
        <w:tc>
          <w:tcPr>
            <w:tcW w:w="1404" w:type="dxa"/>
            <w:tcMar>
              <w:top w:w="100" w:type="nil"/>
              <w:right w:w="100" w:type="nil"/>
            </w:tcMar>
          </w:tcPr>
          <w:p w14:paraId="1B43D820" w14:textId="77777777" w:rsidR="00C23CAB" w:rsidRPr="009E7441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2018</w:t>
            </w:r>
          </w:p>
        </w:tc>
        <w:tc>
          <w:tcPr>
            <w:tcW w:w="236" w:type="dxa"/>
            <w:tcMar>
              <w:top w:w="100" w:type="nil"/>
              <w:right w:w="100" w:type="nil"/>
            </w:tcMar>
          </w:tcPr>
          <w:p w14:paraId="14C71035" w14:textId="77777777" w:rsidR="00C23CAB" w:rsidRPr="009E7441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33C5752E" w14:textId="77777777" w:rsidR="00C23CAB" w:rsidRPr="009E7441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Ad hoc Committee, Academic Honor</w:t>
            </w:r>
          </w:p>
        </w:tc>
      </w:tr>
      <w:tr w:rsidR="00C23CAB" w14:paraId="5161EB90" w14:textId="77777777" w:rsidTr="00F7203B">
        <w:trPr>
          <w:trHeight w:val="207"/>
        </w:trPr>
        <w:tc>
          <w:tcPr>
            <w:tcW w:w="1404" w:type="dxa"/>
            <w:tcMar>
              <w:top w:w="100" w:type="nil"/>
              <w:right w:w="100" w:type="nil"/>
            </w:tcMar>
          </w:tcPr>
          <w:p w14:paraId="1736BE0B" w14:textId="77777777" w:rsidR="00C23CAB" w:rsidRPr="009E7441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2017 - 2018</w:t>
            </w:r>
          </w:p>
        </w:tc>
        <w:tc>
          <w:tcPr>
            <w:tcW w:w="236" w:type="dxa"/>
            <w:tcMar>
              <w:top w:w="100" w:type="nil"/>
              <w:right w:w="100" w:type="nil"/>
            </w:tcMar>
          </w:tcPr>
          <w:p w14:paraId="2A257C79" w14:textId="77777777" w:rsidR="00C23CAB" w:rsidRPr="009E7441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7B24E494" w14:textId="77777777" w:rsidR="00C23CAB" w:rsidRPr="009E7441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Search Committee, Curriculum Instruction and Special Education</w:t>
            </w:r>
          </w:p>
        </w:tc>
      </w:tr>
      <w:tr w:rsidR="00C23CAB" w14:paraId="3D4726D6" w14:textId="77777777" w:rsidTr="00F7203B">
        <w:trPr>
          <w:trHeight w:val="207"/>
        </w:trPr>
        <w:tc>
          <w:tcPr>
            <w:tcW w:w="1404" w:type="dxa"/>
            <w:tcMar>
              <w:top w:w="100" w:type="nil"/>
              <w:right w:w="100" w:type="nil"/>
            </w:tcMar>
          </w:tcPr>
          <w:p w14:paraId="3496DF6F" w14:textId="77777777" w:rsidR="00C23CAB" w:rsidRPr="009E7441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2019-</w:t>
            </w:r>
          </w:p>
        </w:tc>
        <w:tc>
          <w:tcPr>
            <w:tcW w:w="236" w:type="dxa"/>
            <w:tcMar>
              <w:top w:w="100" w:type="nil"/>
              <w:right w:w="100" w:type="nil"/>
            </w:tcMar>
          </w:tcPr>
          <w:p w14:paraId="1B068349" w14:textId="77777777" w:rsidR="00C23CAB" w:rsidRPr="009E7441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63E758D1" w14:textId="77777777" w:rsidR="00C23CAB" w:rsidRPr="009E7441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 xml:space="preserve">Admissions coordinator, Clinical and School Psychology </w:t>
            </w:r>
          </w:p>
        </w:tc>
      </w:tr>
      <w:tr w:rsidR="00C23CAB" w14:paraId="11149B96" w14:textId="77777777" w:rsidTr="00F7203B">
        <w:trPr>
          <w:trHeight w:val="207"/>
        </w:trPr>
        <w:tc>
          <w:tcPr>
            <w:tcW w:w="1404" w:type="dxa"/>
            <w:tcMar>
              <w:top w:w="100" w:type="nil"/>
              <w:right w:w="100" w:type="nil"/>
            </w:tcMar>
          </w:tcPr>
          <w:p w14:paraId="6DA9C292" w14:textId="77777777" w:rsidR="00C23CAB" w:rsidRPr="009E7441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2020-</w:t>
            </w:r>
          </w:p>
        </w:tc>
        <w:tc>
          <w:tcPr>
            <w:tcW w:w="236" w:type="dxa"/>
            <w:tcMar>
              <w:top w:w="100" w:type="nil"/>
              <w:right w:w="100" w:type="nil"/>
            </w:tcMar>
          </w:tcPr>
          <w:p w14:paraId="249A4B49" w14:textId="77777777" w:rsidR="00C23CAB" w:rsidRPr="009E7441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4E46E6E4" w14:textId="77777777" w:rsidR="00C23CAB" w:rsidRPr="009E7441" w:rsidRDefault="00C23CAB" w:rsidP="00C23CAB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 xml:space="preserve">PhD Studies committee, member </w:t>
            </w:r>
          </w:p>
        </w:tc>
      </w:tr>
    </w:tbl>
    <w:p w14:paraId="5EA18C67" w14:textId="77777777" w:rsidR="001B784A" w:rsidRPr="009E7441" w:rsidRDefault="001B784A" w:rsidP="001B784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szCs w:val="24"/>
        </w:rPr>
      </w:pPr>
    </w:p>
    <w:p w14:paraId="76942D1F" w14:textId="77777777" w:rsidR="001B784A" w:rsidRDefault="001B784A" w:rsidP="003B3C42">
      <w:pPr>
        <w:pStyle w:val="Heading3"/>
      </w:pPr>
      <w:bookmarkStart w:id="56" w:name="_Toc74137418"/>
      <w:bookmarkStart w:id="57" w:name="_Toc75786088"/>
      <w:r>
        <w:t>UNIVERSITY, COLLEGE &amp; DEPARTMENT SERVICE – UNIVERSITY OF SOUTH CAROLINA</w:t>
      </w:r>
      <w:bookmarkEnd w:id="56"/>
      <w:bookmarkEnd w:id="57"/>
    </w:p>
    <w:tbl>
      <w:tblPr>
        <w:tblW w:w="9479" w:type="dxa"/>
        <w:tblLayout w:type="fixed"/>
        <w:tblLook w:val="0000" w:firstRow="0" w:lastRow="0" w:firstColumn="0" w:lastColumn="0" w:noHBand="0" w:noVBand="0"/>
      </w:tblPr>
      <w:tblGrid>
        <w:gridCol w:w="1361"/>
        <w:gridCol w:w="277"/>
        <w:gridCol w:w="7841"/>
      </w:tblGrid>
      <w:tr w:rsidR="001B784A" w14:paraId="29C30738" w14:textId="77777777" w:rsidTr="001B6742">
        <w:tc>
          <w:tcPr>
            <w:tcW w:w="1361" w:type="dxa"/>
            <w:tcMar>
              <w:top w:w="100" w:type="nil"/>
              <w:right w:w="100" w:type="nil"/>
            </w:tcMar>
          </w:tcPr>
          <w:p w14:paraId="2D93F912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2012</w:t>
            </w:r>
          </w:p>
        </w:tc>
        <w:tc>
          <w:tcPr>
            <w:tcW w:w="277" w:type="dxa"/>
            <w:tcMar>
              <w:top w:w="100" w:type="nil"/>
              <w:right w:w="100" w:type="nil"/>
            </w:tcMar>
          </w:tcPr>
          <w:p w14:paraId="20C6F64A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0BE34B0E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Search Committee, Psychology Services Center Department of Psychology (Chair: Kimberly Hills, Ph.D.)</w:t>
            </w:r>
          </w:p>
        </w:tc>
      </w:tr>
      <w:tr w:rsidR="001B784A" w14:paraId="6BC6E3DB" w14:textId="77777777" w:rsidTr="001B6742">
        <w:tc>
          <w:tcPr>
            <w:tcW w:w="1361" w:type="dxa"/>
            <w:tcMar>
              <w:top w:w="100" w:type="nil"/>
              <w:right w:w="100" w:type="nil"/>
            </w:tcMar>
          </w:tcPr>
          <w:p w14:paraId="39F8AC7C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2011-2012</w:t>
            </w:r>
          </w:p>
        </w:tc>
        <w:tc>
          <w:tcPr>
            <w:tcW w:w="277" w:type="dxa"/>
            <w:tcMar>
              <w:top w:w="100" w:type="nil"/>
              <w:right w:w="100" w:type="nil"/>
            </w:tcMar>
          </w:tcPr>
          <w:p w14:paraId="13FDF348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  <w:szCs w:val="24"/>
              </w:rPr>
            </w:pPr>
          </w:p>
        </w:tc>
        <w:tc>
          <w:tcPr>
            <w:tcW w:w="7841" w:type="dxa"/>
            <w:tcMar>
              <w:top w:w="100" w:type="nil"/>
              <w:right w:w="100" w:type="nil"/>
            </w:tcMar>
          </w:tcPr>
          <w:p w14:paraId="106AC9A8" w14:textId="77777777" w:rsidR="001B784A" w:rsidRPr="009E7441" w:rsidRDefault="001B784A" w:rsidP="001B674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Cs w:val="24"/>
              </w:rPr>
            </w:pPr>
            <w:r w:rsidRPr="009E7441">
              <w:rPr>
                <w:rFonts w:ascii="TimesNewRomanPSMT" w:hAnsi="TimesNewRomanPSMT" w:cs="TimesNewRomanPSMT"/>
                <w:szCs w:val="24"/>
              </w:rPr>
              <w:t>Graduate student representative, School Psychology Program</w:t>
            </w:r>
          </w:p>
        </w:tc>
      </w:tr>
    </w:tbl>
    <w:p w14:paraId="482040BE" w14:textId="77777777" w:rsidR="001B784A" w:rsidRPr="009E7441" w:rsidRDefault="001B784A" w:rsidP="001B784A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 w:cs="TimesNewRomanPSMT"/>
          <w:b/>
          <w:szCs w:val="24"/>
        </w:rPr>
      </w:pPr>
    </w:p>
    <w:p w14:paraId="7D8E37D1" w14:textId="1324BF7E" w:rsidR="000715A5" w:rsidRDefault="000715A5" w:rsidP="003B3C42">
      <w:pPr>
        <w:pStyle w:val="Heading2"/>
        <w:rPr>
          <w:szCs w:val="24"/>
        </w:rPr>
      </w:pPr>
      <w:bookmarkStart w:id="58" w:name="_Toc74137419"/>
      <w:bookmarkStart w:id="59" w:name="_Toc75786089"/>
      <w:r>
        <w:rPr>
          <w:szCs w:val="24"/>
        </w:rPr>
        <w:t>LEGISLATIVE REPORTS</w:t>
      </w:r>
    </w:p>
    <w:p w14:paraId="5067D6F7" w14:textId="014BABA8" w:rsidR="000715A5" w:rsidRDefault="00F57F62" w:rsidP="00F57F62">
      <w:pPr>
        <w:ind w:left="720" w:hanging="720"/>
      </w:pPr>
      <w:r>
        <w:t>Joint Legislative Audit and Review Commission</w:t>
      </w:r>
      <w:r w:rsidR="002B0051">
        <w:t xml:space="preserve"> (2022)</w:t>
      </w:r>
      <w:r>
        <w:t xml:space="preserve"> Pandemic Impact on Public K–12 Education. </w:t>
      </w:r>
      <w:hyperlink r:id="rId8" w:history="1">
        <w:r w:rsidRPr="002B0267">
          <w:rPr>
            <w:rStyle w:val="Hyperlink"/>
          </w:rPr>
          <w:t>http://jlarc.virginia.gov/pdfs/reports/Rpt568.pdf</w:t>
        </w:r>
      </w:hyperlink>
      <w:r>
        <w:t xml:space="preserve"> </w:t>
      </w:r>
    </w:p>
    <w:p w14:paraId="55F23476" w14:textId="77777777" w:rsidR="000715A5" w:rsidRPr="000715A5" w:rsidRDefault="000715A5" w:rsidP="000715A5"/>
    <w:p w14:paraId="1860A05A" w14:textId="1327EBD0" w:rsidR="001B784A" w:rsidRPr="009E7441" w:rsidRDefault="001B784A" w:rsidP="003B3C42">
      <w:pPr>
        <w:pStyle w:val="Heading2"/>
        <w:rPr>
          <w:szCs w:val="24"/>
        </w:rPr>
      </w:pPr>
      <w:r w:rsidRPr="009E7441">
        <w:rPr>
          <w:szCs w:val="24"/>
        </w:rPr>
        <w:t>MEDIA MENTIONS</w:t>
      </w:r>
      <w:bookmarkEnd w:id="58"/>
      <w:bookmarkEnd w:id="59"/>
    </w:p>
    <w:p w14:paraId="68589DA9" w14:textId="6C1E94B1" w:rsidR="00A71F71" w:rsidRDefault="00A71F71" w:rsidP="0032728E">
      <w:pPr>
        <w:widowControl w:val="0"/>
        <w:autoSpaceDE w:val="0"/>
        <w:autoSpaceDN w:val="0"/>
        <w:adjustRightInd w:val="0"/>
        <w:ind w:left="720" w:hanging="720"/>
        <w:rPr>
          <w:szCs w:val="24"/>
        </w:rPr>
      </w:pPr>
      <w:r>
        <w:rPr>
          <w:szCs w:val="24"/>
        </w:rPr>
        <w:t>Gad, M (August 2024)</w:t>
      </w:r>
      <w:r w:rsidRPr="00A71F71">
        <w:t xml:space="preserve"> </w:t>
      </w:r>
      <w:r w:rsidRPr="00A71F71">
        <w:rPr>
          <w:szCs w:val="24"/>
        </w:rPr>
        <w:t>New CDC report shows some improvements in teen mental health.</w:t>
      </w:r>
      <w:r>
        <w:rPr>
          <w:szCs w:val="24"/>
        </w:rPr>
        <w:t xml:space="preserve"> Retrieved from </w:t>
      </w:r>
      <w:hyperlink r:id="rId9" w:history="1">
        <w:r w:rsidRPr="00300A6B">
          <w:rPr>
            <w:rStyle w:val="Hyperlink"/>
            <w:szCs w:val="24"/>
          </w:rPr>
          <w:t>https://www.cbs19news.com/news/new-cdc-report-shows-some-</w:t>
        </w:r>
        <w:r w:rsidRPr="00300A6B">
          <w:rPr>
            <w:rStyle w:val="Hyperlink"/>
            <w:szCs w:val="24"/>
          </w:rPr>
          <w:lastRenderedPageBreak/>
          <w:t>improvements-in-teen-mental-health/article_842d11ba-59b0-11ef-950d-3f8db917aedf.html</w:t>
        </w:r>
      </w:hyperlink>
      <w:r>
        <w:rPr>
          <w:szCs w:val="24"/>
        </w:rPr>
        <w:t xml:space="preserve"> </w:t>
      </w:r>
    </w:p>
    <w:p w14:paraId="0B14A1B8" w14:textId="7EDFBCBD" w:rsidR="0031447F" w:rsidRDefault="0031447F" w:rsidP="0032728E">
      <w:pPr>
        <w:widowControl w:val="0"/>
        <w:autoSpaceDE w:val="0"/>
        <w:autoSpaceDN w:val="0"/>
        <w:adjustRightInd w:val="0"/>
        <w:ind w:left="720" w:hanging="720"/>
        <w:rPr>
          <w:szCs w:val="24"/>
        </w:rPr>
      </w:pPr>
      <w:r>
        <w:rPr>
          <w:szCs w:val="24"/>
        </w:rPr>
        <w:t xml:space="preserve">Harris, D. (January 2024) </w:t>
      </w:r>
      <w:r w:rsidR="00F270D4" w:rsidRPr="00F270D4">
        <w:rPr>
          <w:szCs w:val="24"/>
        </w:rPr>
        <w:t>UVA launching program to help combat shortage of school psychologists</w:t>
      </w:r>
      <w:r w:rsidR="00F270D4">
        <w:rPr>
          <w:szCs w:val="24"/>
        </w:rPr>
        <w:t xml:space="preserve">. Retrieved from </w:t>
      </w:r>
      <w:hyperlink r:id="rId10" w:history="1">
        <w:r w:rsidR="00F270D4" w:rsidRPr="00300A6B">
          <w:rPr>
            <w:rStyle w:val="Hyperlink"/>
            <w:szCs w:val="24"/>
          </w:rPr>
          <w:t>https://www.29news.com/2024/01/23/uva-launching-program-help-combat-shortage-school-psychologists/</w:t>
        </w:r>
      </w:hyperlink>
      <w:r w:rsidR="00F270D4">
        <w:rPr>
          <w:szCs w:val="24"/>
        </w:rPr>
        <w:t xml:space="preserve"> </w:t>
      </w:r>
    </w:p>
    <w:p w14:paraId="6BA2E0A3" w14:textId="46141273" w:rsidR="0032728E" w:rsidRDefault="0032728E" w:rsidP="0032728E">
      <w:pPr>
        <w:widowControl w:val="0"/>
        <w:autoSpaceDE w:val="0"/>
        <w:autoSpaceDN w:val="0"/>
        <w:adjustRightInd w:val="0"/>
        <w:ind w:left="720" w:hanging="720"/>
        <w:rPr>
          <w:szCs w:val="24"/>
        </w:rPr>
      </w:pPr>
      <w:proofErr w:type="spellStart"/>
      <w:r>
        <w:rPr>
          <w:szCs w:val="24"/>
        </w:rPr>
        <w:t>Housam</w:t>
      </w:r>
      <w:proofErr w:type="spellEnd"/>
      <w:r>
        <w:rPr>
          <w:szCs w:val="24"/>
        </w:rPr>
        <w:t xml:space="preserve">, S. (January 2024). UVA Hopes to address a serious shortage of school psychologists. Retrieved from </w:t>
      </w:r>
      <w:hyperlink r:id="rId11" w:history="1">
        <w:r>
          <w:rPr>
            <w:rStyle w:val="Hyperlink"/>
            <w:szCs w:val="24"/>
          </w:rPr>
          <w:t>https://www.wvtf.org/news/2024-01-15/uva-hopes-to-address-a-serious-shortage-of-school-psychologists</w:t>
        </w:r>
      </w:hyperlink>
    </w:p>
    <w:p w14:paraId="6290BBCF" w14:textId="64E4D40C" w:rsidR="0032728E" w:rsidRDefault="0032728E" w:rsidP="0032728E">
      <w:pPr>
        <w:widowControl w:val="0"/>
        <w:autoSpaceDE w:val="0"/>
        <w:autoSpaceDN w:val="0"/>
        <w:adjustRightInd w:val="0"/>
        <w:ind w:left="720" w:hanging="720"/>
        <w:rPr>
          <w:szCs w:val="24"/>
        </w:rPr>
      </w:pPr>
      <w:r>
        <w:rPr>
          <w:szCs w:val="24"/>
        </w:rPr>
        <w:t xml:space="preserve">Hoxworth (January 2024). To Address Shortage, UVA Will Train School Psychologists. Retrieved from </w:t>
      </w:r>
      <w:hyperlink r:id="rId12" w:history="1">
        <w:r w:rsidR="00C14C29" w:rsidRPr="008242A8">
          <w:rPr>
            <w:rStyle w:val="Hyperlink"/>
            <w:szCs w:val="24"/>
          </w:rPr>
          <w:t>https://news.virginia.edu/content/address-shortage-uva-will-train-school-psychologists</w:t>
        </w:r>
      </w:hyperlink>
      <w:r w:rsidR="00C14C29">
        <w:rPr>
          <w:szCs w:val="24"/>
        </w:rPr>
        <w:t xml:space="preserve"> </w:t>
      </w:r>
    </w:p>
    <w:p w14:paraId="5B1DA46D" w14:textId="1CCF38A0" w:rsidR="004A1E02" w:rsidRDefault="004A1E02" w:rsidP="001B784A">
      <w:pPr>
        <w:widowControl w:val="0"/>
        <w:autoSpaceDE w:val="0"/>
        <w:autoSpaceDN w:val="0"/>
        <w:adjustRightInd w:val="0"/>
        <w:ind w:left="720" w:hanging="720"/>
        <w:rPr>
          <w:szCs w:val="24"/>
        </w:rPr>
      </w:pPr>
      <w:proofErr w:type="spellStart"/>
      <w:r>
        <w:rPr>
          <w:szCs w:val="24"/>
        </w:rPr>
        <w:t>Merod</w:t>
      </w:r>
      <w:proofErr w:type="spellEnd"/>
      <w:r>
        <w:rPr>
          <w:szCs w:val="24"/>
        </w:rPr>
        <w:t>, A. (</w:t>
      </w:r>
      <w:r w:rsidR="00904F22">
        <w:rPr>
          <w:szCs w:val="24"/>
        </w:rPr>
        <w:t xml:space="preserve">January 2023). Staffed Up: Higher ed partnership shine light on school mental health workforce solutions. Retrieved from </w:t>
      </w:r>
      <w:hyperlink r:id="rId13" w:history="1">
        <w:r w:rsidR="00C14C29" w:rsidRPr="008242A8">
          <w:rPr>
            <w:rStyle w:val="Hyperlink"/>
            <w:szCs w:val="24"/>
          </w:rPr>
          <w:t>https://www.k12dive.com/news/staffed-up-higher-ed-partnerships-school-mental-health-workforce/641067/</w:t>
        </w:r>
      </w:hyperlink>
      <w:r w:rsidR="00C14C29">
        <w:rPr>
          <w:szCs w:val="24"/>
        </w:rPr>
        <w:t xml:space="preserve"> </w:t>
      </w:r>
    </w:p>
    <w:p w14:paraId="714127E2" w14:textId="1CC76F30" w:rsidR="00A46ED0" w:rsidRPr="009E7441" w:rsidRDefault="00A46ED0" w:rsidP="001B784A">
      <w:pPr>
        <w:widowControl w:val="0"/>
        <w:autoSpaceDE w:val="0"/>
        <w:autoSpaceDN w:val="0"/>
        <w:adjustRightInd w:val="0"/>
        <w:ind w:left="720" w:hanging="720"/>
        <w:rPr>
          <w:szCs w:val="24"/>
        </w:rPr>
      </w:pPr>
      <w:r w:rsidRPr="009E7441">
        <w:rPr>
          <w:szCs w:val="24"/>
        </w:rPr>
        <w:t>Small changes, big impact</w:t>
      </w:r>
      <w:r w:rsidR="00064151" w:rsidRPr="009E7441">
        <w:rPr>
          <w:szCs w:val="24"/>
        </w:rPr>
        <w:t>. (</w:t>
      </w:r>
      <w:r w:rsidR="00480946" w:rsidRPr="009E7441">
        <w:rPr>
          <w:szCs w:val="24"/>
        </w:rPr>
        <w:t xml:space="preserve">18 June </w:t>
      </w:r>
      <w:r w:rsidR="00064151" w:rsidRPr="009E7441">
        <w:rPr>
          <w:szCs w:val="24"/>
        </w:rPr>
        <w:t>2021</w:t>
      </w:r>
      <w:r w:rsidR="00480946" w:rsidRPr="009E7441">
        <w:rPr>
          <w:szCs w:val="24"/>
        </w:rPr>
        <w:t>)</w:t>
      </w:r>
      <w:r w:rsidR="00064151" w:rsidRPr="009E7441">
        <w:rPr>
          <w:szCs w:val="24"/>
        </w:rPr>
        <w:t xml:space="preserve"> Retrieved from </w:t>
      </w:r>
      <w:hyperlink r:id="rId14" w:history="1">
        <w:r w:rsidR="00A71F71" w:rsidRPr="00300A6B">
          <w:rPr>
            <w:rStyle w:val="Hyperlink"/>
            <w:szCs w:val="24"/>
          </w:rPr>
          <w:t>https://cte.virginia.edu/small-changes-big-impact</w:t>
        </w:r>
      </w:hyperlink>
      <w:r w:rsidR="00A71F71">
        <w:rPr>
          <w:szCs w:val="24"/>
        </w:rPr>
        <w:t xml:space="preserve"> </w:t>
      </w:r>
    </w:p>
    <w:p w14:paraId="4DF462AE" w14:textId="5CBD98F6" w:rsidR="001B784A" w:rsidRPr="009E7441" w:rsidRDefault="001B784A" w:rsidP="001B784A">
      <w:pPr>
        <w:widowControl w:val="0"/>
        <w:autoSpaceDE w:val="0"/>
        <w:autoSpaceDN w:val="0"/>
        <w:adjustRightInd w:val="0"/>
        <w:ind w:left="720" w:hanging="720"/>
        <w:rPr>
          <w:szCs w:val="24"/>
        </w:rPr>
      </w:pPr>
      <w:r w:rsidRPr="009E7441">
        <w:rPr>
          <w:szCs w:val="24"/>
        </w:rPr>
        <w:t xml:space="preserve">Hoxworth L. (2020, December). UVA leads Virginia’s new plan to improve mental health in K-12 schools UVA Today. Retrieved from </w:t>
      </w:r>
      <w:hyperlink r:id="rId15" w:history="1">
        <w:r w:rsidR="00C14C29" w:rsidRPr="008242A8">
          <w:rPr>
            <w:rStyle w:val="Hyperlink"/>
            <w:szCs w:val="24"/>
          </w:rPr>
          <w:t>https://news.virginia.edu/content/uva-leads-virginias-new-plan-improve-mental-health-k-12-schools</w:t>
        </w:r>
      </w:hyperlink>
      <w:r w:rsidR="00C14C29">
        <w:rPr>
          <w:szCs w:val="24"/>
        </w:rPr>
        <w:t xml:space="preserve"> </w:t>
      </w:r>
    </w:p>
    <w:p w14:paraId="337A79B7" w14:textId="1CDB0B46" w:rsidR="001B784A" w:rsidRPr="009E7441" w:rsidRDefault="001B784A" w:rsidP="001B784A">
      <w:pPr>
        <w:widowControl w:val="0"/>
        <w:autoSpaceDE w:val="0"/>
        <w:autoSpaceDN w:val="0"/>
        <w:adjustRightInd w:val="0"/>
        <w:ind w:left="720" w:hanging="720"/>
        <w:rPr>
          <w:szCs w:val="24"/>
        </w:rPr>
      </w:pPr>
      <w:r w:rsidRPr="009E7441">
        <w:rPr>
          <w:szCs w:val="24"/>
        </w:rPr>
        <w:t xml:space="preserve">Breen, A. (2020, August). Back-to-school recommendations to boost students’ and teachers’ well-being. UVA Today. Retrieved from </w:t>
      </w:r>
      <w:hyperlink r:id="rId16" w:history="1">
        <w:r w:rsidR="00C14C29" w:rsidRPr="008242A8">
          <w:rPr>
            <w:rStyle w:val="Hyperlink"/>
            <w:szCs w:val="24"/>
          </w:rPr>
          <w:t>https://news.virginia.edu/content/back-school-recommendations-boost-students-and-teachers-well-being</w:t>
        </w:r>
      </w:hyperlink>
      <w:r w:rsidR="00C14C29">
        <w:rPr>
          <w:szCs w:val="24"/>
        </w:rPr>
        <w:t xml:space="preserve"> </w:t>
      </w:r>
      <w:r w:rsidRPr="009E7441">
        <w:rPr>
          <w:szCs w:val="24"/>
        </w:rPr>
        <w:t xml:space="preserve"> </w:t>
      </w:r>
    </w:p>
    <w:p w14:paraId="7C9C2669" w14:textId="77777777" w:rsidR="001B784A" w:rsidRPr="009E7441" w:rsidRDefault="001B784A" w:rsidP="001B784A">
      <w:pPr>
        <w:widowControl w:val="0"/>
        <w:autoSpaceDE w:val="0"/>
        <w:autoSpaceDN w:val="0"/>
        <w:adjustRightInd w:val="0"/>
        <w:ind w:left="720" w:hanging="720"/>
        <w:rPr>
          <w:szCs w:val="24"/>
        </w:rPr>
      </w:pPr>
      <w:r w:rsidRPr="009E7441">
        <w:rPr>
          <w:szCs w:val="24"/>
        </w:rPr>
        <w:t>Breen, A. (2019, August). 3 ways to become a better mentor. Retrieved from https://news.virginia.edu/content/3-ways-become-better-mentor</w:t>
      </w:r>
    </w:p>
    <w:p w14:paraId="0D7A8E8C" w14:textId="77777777" w:rsidR="001B784A" w:rsidRPr="009E7441" w:rsidRDefault="001B784A" w:rsidP="001B784A">
      <w:pPr>
        <w:widowControl w:val="0"/>
        <w:autoSpaceDE w:val="0"/>
        <w:autoSpaceDN w:val="0"/>
        <w:adjustRightInd w:val="0"/>
        <w:ind w:left="720" w:hanging="720"/>
        <w:rPr>
          <w:szCs w:val="24"/>
        </w:rPr>
      </w:pPr>
      <w:r w:rsidRPr="009E7441">
        <w:rPr>
          <w:szCs w:val="24"/>
        </w:rPr>
        <w:fldChar w:fldCharType="begin"/>
      </w:r>
      <w:r w:rsidRPr="009E7441">
        <w:rPr>
          <w:szCs w:val="24"/>
        </w:rPr>
        <w:instrText xml:space="preserve"> ADDIN ZOTERO_BIBL {"uncited":[],"omitted":[],"custom":[]} CSL_BIBLIOGRAPHY </w:instrText>
      </w:r>
      <w:r w:rsidRPr="009E7441">
        <w:rPr>
          <w:szCs w:val="24"/>
        </w:rPr>
        <w:fldChar w:fldCharType="separate"/>
      </w:r>
      <w:r w:rsidRPr="009E7441">
        <w:rPr>
          <w:szCs w:val="24"/>
        </w:rPr>
        <w:t xml:space="preserve">Moore, N. (2018, December). Engaged UVA. </w:t>
      </w:r>
      <w:r w:rsidRPr="009E7441">
        <w:rPr>
          <w:i/>
          <w:szCs w:val="24"/>
        </w:rPr>
        <w:t>Engaged UVA - Michael Lyons</w:t>
      </w:r>
      <w:r w:rsidRPr="009E7441">
        <w:rPr>
          <w:szCs w:val="24"/>
        </w:rPr>
        <w:t>. WTJU 91.1FM. Retrieved from https://soundcloud.com/wtju/sets/engaged-uva</w:t>
      </w:r>
    </w:p>
    <w:p w14:paraId="31BB42D6" w14:textId="77777777" w:rsidR="001B784A" w:rsidRPr="009E7441" w:rsidRDefault="001B784A" w:rsidP="001B784A">
      <w:pPr>
        <w:widowControl w:val="0"/>
        <w:autoSpaceDE w:val="0"/>
        <w:autoSpaceDN w:val="0"/>
        <w:adjustRightInd w:val="0"/>
        <w:ind w:left="720" w:hanging="720"/>
        <w:rPr>
          <w:szCs w:val="24"/>
        </w:rPr>
      </w:pPr>
      <w:r w:rsidRPr="009E7441">
        <w:rPr>
          <w:szCs w:val="24"/>
        </w:rPr>
        <w:fldChar w:fldCharType="end"/>
      </w:r>
      <w:r w:rsidRPr="009E7441">
        <w:rPr>
          <w:szCs w:val="24"/>
        </w:rPr>
        <w:t>Poon, C. (2018, December). Profiles in Mentoring: Michael Lyons on effective school-based mentoring. Retrieved December 5, 2018, from https://www.evidencebasedmentoring.org/michael-lyons-on-effective-school-based-mentoring/</w:t>
      </w:r>
    </w:p>
    <w:p w14:paraId="77FFEB7F" w14:textId="77777777" w:rsidR="001B784A" w:rsidRPr="009E7441" w:rsidRDefault="001B784A" w:rsidP="001B784A">
      <w:pPr>
        <w:widowControl w:val="0"/>
        <w:autoSpaceDE w:val="0"/>
        <w:autoSpaceDN w:val="0"/>
        <w:adjustRightInd w:val="0"/>
        <w:ind w:left="720" w:hanging="720"/>
        <w:rPr>
          <w:szCs w:val="24"/>
        </w:rPr>
      </w:pPr>
      <w:r w:rsidRPr="009E7441">
        <w:rPr>
          <w:szCs w:val="24"/>
        </w:rPr>
        <w:t>Rhodes, J. (2018, December). New study pinpoints the “</w:t>
      </w:r>
      <w:proofErr w:type="gramStart"/>
      <w:r w:rsidRPr="009E7441">
        <w:rPr>
          <w:szCs w:val="24"/>
        </w:rPr>
        <w:t>sweet-spot</w:t>
      </w:r>
      <w:proofErr w:type="gramEnd"/>
      <w:r w:rsidRPr="009E7441">
        <w:rPr>
          <w:szCs w:val="24"/>
        </w:rPr>
        <w:t xml:space="preserve">” wherein youth outcomes are maximized. Retrieved December 20, 2018, from https://www.evidencebasedmentoring.org/new-study-pinpoints-the-sweet-spot-wherein-youth-outcomes-are-maximized/ </w:t>
      </w:r>
    </w:p>
    <w:p w14:paraId="569410E8" w14:textId="794A4504" w:rsidR="003F52CE" w:rsidRPr="00F57F62" w:rsidRDefault="001B784A" w:rsidP="00F57F62">
      <w:pPr>
        <w:pStyle w:val="Bibliography"/>
        <w:ind w:left="720" w:hanging="720"/>
      </w:pPr>
      <w:r w:rsidRPr="009E7441">
        <w:t xml:space="preserve">Damour, L. (2017, December). When a Teenager’s Coping Mechanism Is SpongeBob. </w:t>
      </w:r>
      <w:r w:rsidRPr="009E7441">
        <w:rPr>
          <w:i/>
        </w:rPr>
        <w:t>The New York Times</w:t>
      </w:r>
      <w:r w:rsidRPr="009E7441">
        <w:t xml:space="preserve">. Retrieved from </w:t>
      </w:r>
      <w:hyperlink r:id="rId17" w:history="1">
        <w:r w:rsidR="00804AE7" w:rsidRPr="006C2723">
          <w:rPr>
            <w:rStyle w:val="Hyperlink"/>
          </w:rPr>
          <w:t>https://www.nytimes.com/2017/02/08/well/family/when-a-teenagers-coping-mechanism-is-spongebob.html</w:t>
        </w:r>
      </w:hyperlink>
    </w:p>
    <w:sectPr w:rsidR="003F52CE" w:rsidRPr="00F57F62" w:rsidSect="00D37E49">
      <w:headerReference w:type="even" r:id="rId18"/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73446" w14:textId="77777777" w:rsidR="001211DF" w:rsidRDefault="001211DF" w:rsidP="008F44F8">
      <w:r>
        <w:separator/>
      </w:r>
    </w:p>
  </w:endnote>
  <w:endnote w:type="continuationSeparator" w:id="0">
    <w:p w14:paraId="6C8441A3" w14:textId="77777777" w:rsidR="001211DF" w:rsidRDefault="001211DF" w:rsidP="008F44F8">
      <w:r>
        <w:continuationSeparator/>
      </w:r>
    </w:p>
  </w:endnote>
  <w:endnote w:type="continuationNotice" w:id="1">
    <w:p w14:paraId="5B86CA53" w14:textId="77777777" w:rsidR="001211DF" w:rsidRDefault="001211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NewRomanPS">
    <w:altName w:val="Times New Roman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73034" w14:textId="77777777" w:rsidR="001211DF" w:rsidRDefault="001211DF" w:rsidP="008F44F8">
      <w:r>
        <w:separator/>
      </w:r>
    </w:p>
  </w:footnote>
  <w:footnote w:type="continuationSeparator" w:id="0">
    <w:p w14:paraId="22108022" w14:textId="77777777" w:rsidR="001211DF" w:rsidRDefault="001211DF" w:rsidP="008F44F8">
      <w:r>
        <w:continuationSeparator/>
      </w:r>
    </w:p>
  </w:footnote>
  <w:footnote w:type="continuationNotice" w:id="1">
    <w:p w14:paraId="0686C429" w14:textId="77777777" w:rsidR="001211DF" w:rsidRDefault="001211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A51B5" w14:textId="74996EF6" w:rsidR="008F44F8" w:rsidRDefault="008F44F8" w:rsidP="001B6742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510DA269" w14:textId="77777777" w:rsidR="008F44F8" w:rsidRDefault="008F44F8" w:rsidP="008F44F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19931566"/>
      <w:docPartObj>
        <w:docPartGallery w:val="Page Numbers (Top of Page)"/>
        <w:docPartUnique/>
      </w:docPartObj>
    </w:sdtPr>
    <w:sdtContent>
      <w:p w14:paraId="63AD9BCC" w14:textId="3525BD0E" w:rsidR="008F44F8" w:rsidRDefault="008F44F8" w:rsidP="001B674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56B436F" w14:textId="77777777" w:rsidR="008F44F8" w:rsidRDefault="008F44F8" w:rsidP="008F44F8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23"/>
    <w:multiLevelType w:val="hybridMultilevel"/>
    <w:tmpl w:val="04A44096"/>
    <w:lvl w:ilvl="0" w:tplc="5A606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D248E"/>
    <w:multiLevelType w:val="multilevel"/>
    <w:tmpl w:val="07CC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A154C"/>
    <w:multiLevelType w:val="hybridMultilevel"/>
    <w:tmpl w:val="B9685276"/>
    <w:lvl w:ilvl="0" w:tplc="C7AEFB04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E590A"/>
    <w:multiLevelType w:val="hybridMultilevel"/>
    <w:tmpl w:val="4F8E7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B18EA"/>
    <w:multiLevelType w:val="hybridMultilevel"/>
    <w:tmpl w:val="F3DAB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E0F60BF"/>
    <w:multiLevelType w:val="hybridMultilevel"/>
    <w:tmpl w:val="A92A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E2AB7"/>
    <w:multiLevelType w:val="hybridMultilevel"/>
    <w:tmpl w:val="3ED87874"/>
    <w:lvl w:ilvl="0" w:tplc="5A606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32338AF"/>
    <w:multiLevelType w:val="hybridMultilevel"/>
    <w:tmpl w:val="70C6DA4E"/>
    <w:lvl w:ilvl="0" w:tplc="0F36FAF4">
      <w:start w:val="1"/>
      <w:numFmt w:val="decimal"/>
      <w:lvlText w:val="%1."/>
      <w:lvlJc w:val="left"/>
      <w:pPr>
        <w:ind w:left="781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CF58DD"/>
    <w:multiLevelType w:val="hybridMultilevel"/>
    <w:tmpl w:val="2B908A98"/>
    <w:lvl w:ilvl="0" w:tplc="B546E016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i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B2FA6"/>
    <w:multiLevelType w:val="hybridMultilevel"/>
    <w:tmpl w:val="7F821CE0"/>
    <w:lvl w:ilvl="0" w:tplc="244A87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B03B0A"/>
    <w:multiLevelType w:val="hybridMultilevel"/>
    <w:tmpl w:val="484A9498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D02EC9"/>
    <w:multiLevelType w:val="hybridMultilevel"/>
    <w:tmpl w:val="B9568CD2"/>
    <w:lvl w:ilvl="0" w:tplc="DC74EC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1876A6"/>
    <w:multiLevelType w:val="hybridMultilevel"/>
    <w:tmpl w:val="C0A649FC"/>
    <w:lvl w:ilvl="0" w:tplc="AA16ACD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355D6912"/>
    <w:multiLevelType w:val="hybridMultilevel"/>
    <w:tmpl w:val="484A9498"/>
    <w:lvl w:ilvl="0" w:tplc="1E4EE112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F41F1"/>
    <w:multiLevelType w:val="hybridMultilevel"/>
    <w:tmpl w:val="014046BE"/>
    <w:lvl w:ilvl="0" w:tplc="4C0E1E3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104B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06D0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E8E6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BE7D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F2BF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9611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E088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34C7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AB74CFC"/>
    <w:multiLevelType w:val="hybridMultilevel"/>
    <w:tmpl w:val="6DA6D3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17784E"/>
    <w:multiLevelType w:val="hybridMultilevel"/>
    <w:tmpl w:val="5B94D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145469"/>
    <w:multiLevelType w:val="hybridMultilevel"/>
    <w:tmpl w:val="4E8A95F8"/>
    <w:lvl w:ilvl="0" w:tplc="D5F249D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12B5F70"/>
    <w:multiLevelType w:val="hybridMultilevel"/>
    <w:tmpl w:val="31143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9761F3"/>
    <w:multiLevelType w:val="hybridMultilevel"/>
    <w:tmpl w:val="8B605888"/>
    <w:lvl w:ilvl="0" w:tplc="AA16ACD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F3E1C"/>
    <w:multiLevelType w:val="hybridMultilevel"/>
    <w:tmpl w:val="E176E5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16ACDA">
      <w:start w:val="1"/>
      <w:numFmt w:val="decimal"/>
      <w:lvlText w:val="%2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645F43"/>
    <w:multiLevelType w:val="multilevel"/>
    <w:tmpl w:val="C700F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C7329F"/>
    <w:multiLevelType w:val="hybridMultilevel"/>
    <w:tmpl w:val="634A7A92"/>
    <w:lvl w:ilvl="0" w:tplc="5288AA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354149"/>
    <w:multiLevelType w:val="hybridMultilevel"/>
    <w:tmpl w:val="4E8A95F8"/>
    <w:lvl w:ilvl="0" w:tplc="D5F249D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3D6B0B"/>
    <w:multiLevelType w:val="hybridMultilevel"/>
    <w:tmpl w:val="A90CC15A"/>
    <w:lvl w:ilvl="0" w:tplc="0F36FAF4">
      <w:start w:val="1"/>
      <w:numFmt w:val="decimal"/>
      <w:lvlText w:val="%1."/>
      <w:lvlJc w:val="left"/>
      <w:pPr>
        <w:ind w:left="781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26" w15:restartNumberingAfterBreak="0">
    <w:nsid w:val="50F91893"/>
    <w:multiLevelType w:val="hybridMultilevel"/>
    <w:tmpl w:val="CDF25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D93698"/>
    <w:multiLevelType w:val="hybridMultilevel"/>
    <w:tmpl w:val="58B8F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55FE28A3"/>
    <w:multiLevelType w:val="hybridMultilevel"/>
    <w:tmpl w:val="4F109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A16BDA"/>
    <w:multiLevelType w:val="hybridMultilevel"/>
    <w:tmpl w:val="C4301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C70D2E"/>
    <w:multiLevelType w:val="hybridMultilevel"/>
    <w:tmpl w:val="7E087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65901C60"/>
    <w:multiLevelType w:val="hybridMultilevel"/>
    <w:tmpl w:val="84F8AA0E"/>
    <w:lvl w:ilvl="0" w:tplc="70DE65F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996B00"/>
    <w:multiLevelType w:val="hybridMultilevel"/>
    <w:tmpl w:val="4BA80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C77B9D"/>
    <w:multiLevelType w:val="hybridMultilevel"/>
    <w:tmpl w:val="4D7E4666"/>
    <w:lvl w:ilvl="0" w:tplc="2A3A5E7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56781E"/>
    <w:multiLevelType w:val="hybridMultilevel"/>
    <w:tmpl w:val="C0A649FC"/>
    <w:lvl w:ilvl="0" w:tplc="AA16ACD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7C8D7D8C"/>
    <w:multiLevelType w:val="hybridMultilevel"/>
    <w:tmpl w:val="7AF8F90E"/>
    <w:lvl w:ilvl="0" w:tplc="AA16ACD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530510">
    <w:abstractNumId w:val="0"/>
  </w:num>
  <w:num w:numId="2" w16cid:durableId="1670400951">
    <w:abstractNumId w:val="1"/>
  </w:num>
  <w:num w:numId="3" w16cid:durableId="1704283560">
    <w:abstractNumId w:val="18"/>
  </w:num>
  <w:num w:numId="4" w16cid:durableId="1078481094">
    <w:abstractNumId w:val="31"/>
  </w:num>
  <w:num w:numId="5" w16cid:durableId="1922788524">
    <w:abstractNumId w:val="10"/>
  </w:num>
  <w:num w:numId="6" w16cid:durableId="1138374645">
    <w:abstractNumId w:val="33"/>
  </w:num>
  <w:num w:numId="7" w16cid:durableId="697051404">
    <w:abstractNumId w:val="14"/>
  </w:num>
  <w:num w:numId="8" w16cid:durableId="1933933566">
    <w:abstractNumId w:val="12"/>
  </w:num>
  <w:num w:numId="9" w16cid:durableId="113208375">
    <w:abstractNumId w:val="26"/>
  </w:num>
  <w:num w:numId="10" w16cid:durableId="1568345887">
    <w:abstractNumId w:val="6"/>
  </w:num>
  <w:num w:numId="11" w16cid:durableId="340861040">
    <w:abstractNumId w:val="29"/>
  </w:num>
  <w:num w:numId="12" w16cid:durableId="789207606">
    <w:abstractNumId w:val="4"/>
  </w:num>
  <w:num w:numId="13" w16cid:durableId="908001364">
    <w:abstractNumId w:val="19"/>
  </w:num>
  <w:num w:numId="14" w16cid:durableId="1760518537">
    <w:abstractNumId w:val="28"/>
  </w:num>
  <w:num w:numId="15" w16cid:durableId="1995837339">
    <w:abstractNumId w:val="17"/>
  </w:num>
  <w:num w:numId="16" w16cid:durableId="432940442">
    <w:abstractNumId w:val="7"/>
  </w:num>
  <w:num w:numId="17" w16cid:durableId="981544284">
    <w:abstractNumId w:val="24"/>
  </w:num>
  <w:num w:numId="18" w16cid:durableId="623119704">
    <w:abstractNumId w:val="23"/>
  </w:num>
  <w:num w:numId="19" w16cid:durableId="37290420">
    <w:abstractNumId w:val="20"/>
  </w:num>
  <w:num w:numId="20" w16cid:durableId="664820437">
    <w:abstractNumId w:val="34"/>
  </w:num>
  <w:num w:numId="21" w16cid:durableId="193931206">
    <w:abstractNumId w:val="21"/>
  </w:num>
  <w:num w:numId="22" w16cid:durableId="808745918">
    <w:abstractNumId w:val="13"/>
  </w:num>
  <w:num w:numId="23" w16cid:durableId="53244172">
    <w:abstractNumId w:val="35"/>
  </w:num>
  <w:num w:numId="24" w16cid:durableId="700670420">
    <w:abstractNumId w:val="32"/>
  </w:num>
  <w:num w:numId="25" w16cid:durableId="1352686052">
    <w:abstractNumId w:val="27"/>
  </w:num>
  <w:num w:numId="26" w16cid:durableId="757334099">
    <w:abstractNumId w:val="5"/>
  </w:num>
  <w:num w:numId="27" w16cid:durableId="718240936">
    <w:abstractNumId w:val="30"/>
  </w:num>
  <w:num w:numId="28" w16cid:durableId="161745021">
    <w:abstractNumId w:val="3"/>
  </w:num>
  <w:num w:numId="29" w16cid:durableId="704216569">
    <w:abstractNumId w:val="16"/>
  </w:num>
  <w:num w:numId="30" w16cid:durableId="762385197">
    <w:abstractNumId w:val="25"/>
  </w:num>
  <w:num w:numId="31" w16cid:durableId="1960140896">
    <w:abstractNumId w:val="8"/>
  </w:num>
  <w:num w:numId="32" w16cid:durableId="834758854">
    <w:abstractNumId w:val="15"/>
  </w:num>
  <w:num w:numId="33" w16cid:durableId="1513570188">
    <w:abstractNumId w:val="2"/>
  </w:num>
  <w:num w:numId="34" w16cid:durableId="191378852">
    <w:abstractNumId w:val="11"/>
  </w:num>
  <w:num w:numId="35" w16cid:durableId="1588542089">
    <w:abstractNumId w:val="9"/>
  </w:num>
  <w:num w:numId="36" w16cid:durableId="21712028">
    <w:abstractNumId w:val="2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54"/>
    <w:rsid w:val="00001A45"/>
    <w:rsid w:val="00003B41"/>
    <w:rsid w:val="00004634"/>
    <w:rsid w:val="000068FB"/>
    <w:rsid w:val="00007C16"/>
    <w:rsid w:val="00011B12"/>
    <w:rsid w:val="00012A8C"/>
    <w:rsid w:val="000130A1"/>
    <w:rsid w:val="00014298"/>
    <w:rsid w:val="00020BBA"/>
    <w:rsid w:val="00021596"/>
    <w:rsid w:val="000218DC"/>
    <w:rsid w:val="00021B6F"/>
    <w:rsid w:val="0002247C"/>
    <w:rsid w:val="00025616"/>
    <w:rsid w:val="00026385"/>
    <w:rsid w:val="0002644B"/>
    <w:rsid w:val="00027017"/>
    <w:rsid w:val="00027675"/>
    <w:rsid w:val="000276D1"/>
    <w:rsid w:val="00030C10"/>
    <w:rsid w:val="000315FE"/>
    <w:rsid w:val="00033133"/>
    <w:rsid w:val="00035268"/>
    <w:rsid w:val="00042D0E"/>
    <w:rsid w:val="00042E05"/>
    <w:rsid w:val="00042E16"/>
    <w:rsid w:val="0004355F"/>
    <w:rsid w:val="00044015"/>
    <w:rsid w:val="000448F3"/>
    <w:rsid w:val="000479E5"/>
    <w:rsid w:val="00051963"/>
    <w:rsid w:val="000523CB"/>
    <w:rsid w:val="000532FB"/>
    <w:rsid w:val="00054506"/>
    <w:rsid w:val="00055D9A"/>
    <w:rsid w:val="00056C94"/>
    <w:rsid w:val="000601FB"/>
    <w:rsid w:val="00061142"/>
    <w:rsid w:val="000612D5"/>
    <w:rsid w:val="0006188E"/>
    <w:rsid w:val="00062990"/>
    <w:rsid w:val="00062A82"/>
    <w:rsid w:val="0006408C"/>
    <w:rsid w:val="00064151"/>
    <w:rsid w:val="00064223"/>
    <w:rsid w:val="000644A3"/>
    <w:rsid w:val="00070C8D"/>
    <w:rsid w:val="00070D3B"/>
    <w:rsid w:val="000715A5"/>
    <w:rsid w:val="00071703"/>
    <w:rsid w:val="000739A3"/>
    <w:rsid w:val="00073D81"/>
    <w:rsid w:val="00074F61"/>
    <w:rsid w:val="000750D5"/>
    <w:rsid w:val="000765CD"/>
    <w:rsid w:val="00077B3D"/>
    <w:rsid w:val="000800F1"/>
    <w:rsid w:val="00080978"/>
    <w:rsid w:val="00081941"/>
    <w:rsid w:val="00082FE7"/>
    <w:rsid w:val="000832CA"/>
    <w:rsid w:val="00083BE7"/>
    <w:rsid w:val="00083CEB"/>
    <w:rsid w:val="00084497"/>
    <w:rsid w:val="00084834"/>
    <w:rsid w:val="000859BD"/>
    <w:rsid w:val="0008779B"/>
    <w:rsid w:val="0009067F"/>
    <w:rsid w:val="0009141A"/>
    <w:rsid w:val="000919E0"/>
    <w:rsid w:val="000927A5"/>
    <w:rsid w:val="00093715"/>
    <w:rsid w:val="00096614"/>
    <w:rsid w:val="000974CC"/>
    <w:rsid w:val="000A0780"/>
    <w:rsid w:val="000A23A1"/>
    <w:rsid w:val="000A2DA4"/>
    <w:rsid w:val="000A72B7"/>
    <w:rsid w:val="000A7C73"/>
    <w:rsid w:val="000A7C9D"/>
    <w:rsid w:val="000A7DFD"/>
    <w:rsid w:val="000B02D1"/>
    <w:rsid w:val="000B0FB6"/>
    <w:rsid w:val="000B1376"/>
    <w:rsid w:val="000B15CB"/>
    <w:rsid w:val="000B3CAF"/>
    <w:rsid w:val="000B41D2"/>
    <w:rsid w:val="000B468F"/>
    <w:rsid w:val="000B4803"/>
    <w:rsid w:val="000B78AF"/>
    <w:rsid w:val="000B7E65"/>
    <w:rsid w:val="000C329D"/>
    <w:rsid w:val="000C389C"/>
    <w:rsid w:val="000C45C2"/>
    <w:rsid w:val="000C4BEF"/>
    <w:rsid w:val="000C5281"/>
    <w:rsid w:val="000C60C4"/>
    <w:rsid w:val="000C65B2"/>
    <w:rsid w:val="000D1D92"/>
    <w:rsid w:val="000D28A2"/>
    <w:rsid w:val="000D3910"/>
    <w:rsid w:val="000D3D58"/>
    <w:rsid w:val="000D6D02"/>
    <w:rsid w:val="000D778F"/>
    <w:rsid w:val="000E1D9C"/>
    <w:rsid w:val="000E29E5"/>
    <w:rsid w:val="000E3C30"/>
    <w:rsid w:val="000E3F12"/>
    <w:rsid w:val="000E4700"/>
    <w:rsid w:val="000E475E"/>
    <w:rsid w:val="000E4D1C"/>
    <w:rsid w:val="000E5252"/>
    <w:rsid w:val="000E66DB"/>
    <w:rsid w:val="000E6E70"/>
    <w:rsid w:val="000F192C"/>
    <w:rsid w:val="000F42AC"/>
    <w:rsid w:val="000F483C"/>
    <w:rsid w:val="000F5DA4"/>
    <w:rsid w:val="000F7FBF"/>
    <w:rsid w:val="00105611"/>
    <w:rsid w:val="00106297"/>
    <w:rsid w:val="00106350"/>
    <w:rsid w:val="00110143"/>
    <w:rsid w:val="00112DC2"/>
    <w:rsid w:val="001138FE"/>
    <w:rsid w:val="001152C4"/>
    <w:rsid w:val="00120746"/>
    <w:rsid w:val="001211DF"/>
    <w:rsid w:val="001218F7"/>
    <w:rsid w:val="00123A59"/>
    <w:rsid w:val="00123F30"/>
    <w:rsid w:val="00127524"/>
    <w:rsid w:val="0012AC12"/>
    <w:rsid w:val="00131374"/>
    <w:rsid w:val="001330B9"/>
    <w:rsid w:val="00133BDD"/>
    <w:rsid w:val="00133E3D"/>
    <w:rsid w:val="00135592"/>
    <w:rsid w:val="001371CA"/>
    <w:rsid w:val="001372C9"/>
    <w:rsid w:val="00137CE4"/>
    <w:rsid w:val="00141DED"/>
    <w:rsid w:val="00142921"/>
    <w:rsid w:val="00142AFD"/>
    <w:rsid w:val="00144967"/>
    <w:rsid w:val="00147A79"/>
    <w:rsid w:val="00150560"/>
    <w:rsid w:val="00151829"/>
    <w:rsid w:val="00152A00"/>
    <w:rsid w:val="00154990"/>
    <w:rsid w:val="00154B36"/>
    <w:rsid w:val="00154F2C"/>
    <w:rsid w:val="00157D5A"/>
    <w:rsid w:val="001607AB"/>
    <w:rsid w:val="00162BFB"/>
    <w:rsid w:val="001643E2"/>
    <w:rsid w:val="00165628"/>
    <w:rsid w:val="00165FCB"/>
    <w:rsid w:val="00166EC2"/>
    <w:rsid w:val="0016760D"/>
    <w:rsid w:val="00167EE7"/>
    <w:rsid w:val="001703C3"/>
    <w:rsid w:val="00171944"/>
    <w:rsid w:val="00171F04"/>
    <w:rsid w:val="00172E3A"/>
    <w:rsid w:val="001730AA"/>
    <w:rsid w:val="0017449F"/>
    <w:rsid w:val="00175BED"/>
    <w:rsid w:val="00175F14"/>
    <w:rsid w:val="00176793"/>
    <w:rsid w:val="001769F5"/>
    <w:rsid w:val="00176A44"/>
    <w:rsid w:val="0017707F"/>
    <w:rsid w:val="00180D27"/>
    <w:rsid w:val="0018197B"/>
    <w:rsid w:val="00181F54"/>
    <w:rsid w:val="00182D28"/>
    <w:rsid w:val="00183B82"/>
    <w:rsid w:val="001842F4"/>
    <w:rsid w:val="001845CF"/>
    <w:rsid w:val="001864A2"/>
    <w:rsid w:val="00186C54"/>
    <w:rsid w:val="00186FBB"/>
    <w:rsid w:val="001871BD"/>
    <w:rsid w:val="00187EB0"/>
    <w:rsid w:val="00190A03"/>
    <w:rsid w:val="001918F6"/>
    <w:rsid w:val="00191D53"/>
    <w:rsid w:val="00192840"/>
    <w:rsid w:val="001940D5"/>
    <w:rsid w:val="001963F2"/>
    <w:rsid w:val="00196487"/>
    <w:rsid w:val="00197746"/>
    <w:rsid w:val="001A3442"/>
    <w:rsid w:val="001A3523"/>
    <w:rsid w:val="001A4910"/>
    <w:rsid w:val="001A6068"/>
    <w:rsid w:val="001A76F6"/>
    <w:rsid w:val="001B0D47"/>
    <w:rsid w:val="001B181D"/>
    <w:rsid w:val="001B1E69"/>
    <w:rsid w:val="001B2079"/>
    <w:rsid w:val="001B2EC2"/>
    <w:rsid w:val="001B3392"/>
    <w:rsid w:val="001B3756"/>
    <w:rsid w:val="001B6742"/>
    <w:rsid w:val="001B6DA8"/>
    <w:rsid w:val="001B784A"/>
    <w:rsid w:val="001C112C"/>
    <w:rsid w:val="001C2C2B"/>
    <w:rsid w:val="001C33E3"/>
    <w:rsid w:val="001C6EE3"/>
    <w:rsid w:val="001D205D"/>
    <w:rsid w:val="001D2624"/>
    <w:rsid w:val="001D4AD8"/>
    <w:rsid w:val="001D6F02"/>
    <w:rsid w:val="001E0BE1"/>
    <w:rsid w:val="001E1AFA"/>
    <w:rsid w:val="001E2CB7"/>
    <w:rsid w:val="001E42E3"/>
    <w:rsid w:val="001E782F"/>
    <w:rsid w:val="001E7AB9"/>
    <w:rsid w:val="001F0015"/>
    <w:rsid w:val="001F1E36"/>
    <w:rsid w:val="001F4377"/>
    <w:rsid w:val="001F59F2"/>
    <w:rsid w:val="001F760B"/>
    <w:rsid w:val="00203ECB"/>
    <w:rsid w:val="002044CE"/>
    <w:rsid w:val="00205F19"/>
    <w:rsid w:val="0020707D"/>
    <w:rsid w:val="00211549"/>
    <w:rsid w:val="00213F7D"/>
    <w:rsid w:val="00214063"/>
    <w:rsid w:val="00215753"/>
    <w:rsid w:val="00215D50"/>
    <w:rsid w:val="00217916"/>
    <w:rsid w:val="0022042B"/>
    <w:rsid w:val="0022074E"/>
    <w:rsid w:val="00221032"/>
    <w:rsid w:val="0022115D"/>
    <w:rsid w:val="0022277E"/>
    <w:rsid w:val="00223E25"/>
    <w:rsid w:val="00224245"/>
    <w:rsid w:val="00224418"/>
    <w:rsid w:val="00225058"/>
    <w:rsid w:val="002251E8"/>
    <w:rsid w:val="002254D8"/>
    <w:rsid w:val="00225523"/>
    <w:rsid w:val="00225E61"/>
    <w:rsid w:val="00226253"/>
    <w:rsid w:val="002265AB"/>
    <w:rsid w:val="0022758A"/>
    <w:rsid w:val="00227CE5"/>
    <w:rsid w:val="00230DE0"/>
    <w:rsid w:val="0023411F"/>
    <w:rsid w:val="002344D8"/>
    <w:rsid w:val="00234E69"/>
    <w:rsid w:val="0023537D"/>
    <w:rsid w:val="00237835"/>
    <w:rsid w:val="00237C74"/>
    <w:rsid w:val="00237DCD"/>
    <w:rsid w:val="00237EF2"/>
    <w:rsid w:val="002404F4"/>
    <w:rsid w:val="002409FB"/>
    <w:rsid w:val="0024123A"/>
    <w:rsid w:val="002423A9"/>
    <w:rsid w:val="002446D7"/>
    <w:rsid w:val="00246CE4"/>
    <w:rsid w:val="00246E63"/>
    <w:rsid w:val="00250D87"/>
    <w:rsid w:val="00252785"/>
    <w:rsid w:val="00253117"/>
    <w:rsid w:val="00254C52"/>
    <w:rsid w:val="00255AD1"/>
    <w:rsid w:val="0025602D"/>
    <w:rsid w:val="002570B2"/>
    <w:rsid w:val="00257923"/>
    <w:rsid w:val="00257973"/>
    <w:rsid w:val="00257A6E"/>
    <w:rsid w:val="00260266"/>
    <w:rsid w:val="00260298"/>
    <w:rsid w:val="002611E7"/>
    <w:rsid w:val="00261E2B"/>
    <w:rsid w:val="00262FDA"/>
    <w:rsid w:val="0026405C"/>
    <w:rsid w:val="00265F75"/>
    <w:rsid w:val="002662EB"/>
    <w:rsid w:val="00266440"/>
    <w:rsid w:val="002668CC"/>
    <w:rsid w:val="00267520"/>
    <w:rsid w:val="00270519"/>
    <w:rsid w:val="00271167"/>
    <w:rsid w:val="00281F07"/>
    <w:rsid w:val="00283B99"/>
    <w:rsid w:val="00285520"/>
    <w:rsid w:val="0028561C"/>
    <w:rsid w:val="00285BA6"/>
    <w:rsid w:val="00286436"/>
    <w:rsid w:val="00286E63"/>
    <w:rsid w:val="00287677"/>
    <w:rsid w:val="00287A12"/>
    <w:rsid w:val="002905EF"/>
    <w:rsid w:val="0029214D"/>
    <w:rsid w:val="002926F6"/>
    <w:rsid w:val="00292B28"/>
    <w:rsid w:val="00292BAE"/>
    <w:rsid w:val="00294923"/>
    <w:rsid w:val="00294C96"/>
    <w:rsid w:val="00294F5E"/>
    <w:rsid w:val="00296277"/>
    <w:rsid w:val="00296806"/>
    <w:rsid w:val="00296816"/>
    <w:rsid w:val="00296A8A"/>
    <w:rsid w:val="002978BD"/>
    <w:rsid w:val="00297C7F"/>
    <w:rsid w:val="002A1B43"/>
    <w:rsid w:val="002A3AB4"/>
    <w:rsid w:val="002A48AD"/>
    <w:rsid w:val="002A4A0C"/>
    <w:rsid w:val="002A7973"/>
    <w:rsid w:val="002B0051"/>
    <w:rsid w:val="002B1996"/>
    <w:rsid w:val="002B3536"/>
    <w:rsid w:val="002B416E"/>
    <w:rsid w:val="002B4C92"/>
    <w:rsid w:val="002B64C2"/>
    <w:rsid w:val="002B6795"/>
    <w:rsid w:val="002C04FB"/>
    <w:rsid w:val="002C1D10"/>
    <w:rsid w:val="002C3291"/>
    <w:rsid w:val="002C3444"/>
    <w:rsid w:val="002C4786"/>
    <w:rsid w:val="002C7859"/>
    <w:rsid w:val="002D08F6"/>
    <w:rsid w:val="002D0A3E"/>
    <w:rsid w:val="002D3680"/>
    <w:rsid w:val="002D6209"/>
    <w:rsid w:val="002E2085"/>
    <w:rsid w:val="002E31DE"/>
    <w:rsid w:val="002E3669"/>
    <w:rsid w:val="002E58FB"/>
    <w:rsid w:val="002E74B1"/>
    <w:rsid w:val="002E7624"/>
    <w:rsid w:val="002E7D45"/>
    <w:rsid w:val="002F31F3"/>
    <w:rsid w:val="002F3A04"/>
    <w:rsid w:val="002F45AA"/>
    <w:rsid w:val="002F4F9A"/>
    <w:rsid w:val="002F5B6A"/>
    <w:rsid w:val="00300BC8"/>
    <w:rsid w:val="00301BD8"/>
    <w:rsid w:val="00301FBA"/>
    <w:rsid w:val="00302FF1"/>
    <w:rsid w:val="00303E08"/>
    <w:rsid w:val="003044F3"/>
    <w:rsid w:val="00304FD4"/>
    <w:rsid w:val="0030686D"/>
    <w:rsid w:val="00307A27"/>
    <w:rsid w:val="00307F5C"/>
    <w:rsid w:val="0030EE1B"/>
    <w:rsid w:val="00310065"/>
    <w:rsid w:val="00311FFB"/>
    <w:rsid w:val="00313490"/>
    <w:rsid w:val="0031447F"/>
    <w:rsid w:val="00317676"/>
    <w:rsid w:val="003176A8"/>
    <w:rsid w:val="003204C0"/>
    <w:rsid w:val="003210A7"/>
    <w:rsid w:val="00322336"/>
    <w:rsid w:val="003227D4"/>
    <w:rsid w:val="0032302A"/>
    <w:rsid w:val="00324FB9"/>
    <w:rsid w:val="0032728E"/>
    <w:rsid w:val="00327749"/>
    <w:rsid w:val="00327B14"/>
    <w:rsid w:val="00330908"/>
    <w:rsid w:val="00334952"/>
    <w:rsid w:val="0033628F"/>
    <w:rsid w:val="00336FB6"/>
    <w:rsid w:val="003376ED"/>
    <w:rsid w:val="003377B7"/>
    <w:rsid w:val="00337887"/>
    <w:rsid w:val="00340437"/>
    <w:rsid w:val="00340A06"/>
    <w:rsid w:val="0034210B"/>
    <w:rsid w:val="00342BB2"/>
    <w:rsid w:val="00342E7E"/>
    <w:rsid w:val="003431C8"/>
    <w:rsid w:val="003432EE"/>
    <w:rsid w:val="0034368B"/>
    <w:rsid w:val="00344CBF"/>
    <w:rsid w:val="00345DAE"/>
    <w:rsid w:val="00346256"/>
    <w:rsid w:val="00347ADB"/>
    <w:rsid w:val="003501A7"/>
    <w:rsid w:val="003503A0"/>
    <w:rsid w:val="00351BCE"/>
    <w:rsid w:val="00351F84"/>
    <w:rsid w:val="00352B21"/>
    <w:rsid w:val="003559D2"/>
    <w:rsid w:val="00355B40"/>
    <w:rsid w:val="003611BB"/>
    <w:rsid w:val="00364FAD"/>
    <w:rsid w:val="00365D83"/>
    <w:rsid w:val="00366158"/>
    <w:rsid w:val="003667C9"/>
    <w:rsid w:val="003700FE"/>
    <w:rsid w:val="00370582"/>
    <w:rsid w:val="003715A2"/>
    <w:rsid w:val="00373AEF"/>
    <w:rsid w:val="00375B19"/>
    <w:rsid w:val="00375F6F"/>
    <w:rsid w:val="00381210"/>
    <w:rsid w:val="00384475"/>
    <w:rsid w:val="0038690F"/>
    <w:rsid w:val="00386DA0"/>
    <w:rsid w:val="00387A73"/>
    <w:rsid w:val="00390389"/>
    <w:rsid w:val="00394DBE"/>
    <w:rsid w:val="003967E7"/>
    <w:rsid w:val="003A0454"/>
    <w:rsid w:val="003A0CE1"/>
    <w:rsid w:val="003A2623"/>
    <w:rsid w:val="003A3855"/>
    <w:rsid w:val="003A4219"/>
    <w:rsid w:val="003A42EB"/>
    <w:rsid w:val="003A43A5"/>
    <w:rsid w:val="003A4AF1"/>
    <w:rsid w:val="003A6048"/>
    <w:rsid w:val="003A6B5D"/>
    <w:rsid w:val="003B017E"/>
    <w:rsid w:val="003B0AB9"/>
    <w:rsid w:val="003B2D61"/>
    <w:rsid w:val="003B3C42"/>
    <w:rsid w:val="003B590E"/>
    <w:rsid w:val="003B608B"/>
    <w:rsid w:val="003B7C88"/>
    <w:rsid w:val="003C09ED"/>
    <w:rsid w:val="003C19EA"/>
    <w:rsid w:val="003C406A"/>
    <w:rsid w:val="003D10E6"/>
    <w:rsid w:val="003D1EC3"/>
    <w:rsid w:val="003D21C0"/>
    <w:rsid w:val="003D2490"/>
    <w:rsid w:val="003D32BB"/>
    <w:rsid w:val="003D419E"/>
    <w:rsid w:val="003D436E"/>
    <w:rsid w:val="003D4B15"/>
    <w:rsid w:val="003D55A1"/>
    <w:rsid w:val="003D5916"/>
    <w:rsid w:val="003D5AC8"/>
    <w:rsid w:val="003E050F"/>
    <w:rsid w:val="003E0712"/>
    <w:rsid w:val="003E12AC"/>
    <w:rsid w:val="003E1A94"/>
    <w:rsid w:val="003E49D5"/>
    <w:rsid w:val="003E4C4F"/>
    <w:rsid w:val="003E585A"/>
    <w:rsid w:val="003E614E"/>
    <w:rsid w:val="003F0900"/>
    <w:rsid w:val="003F1E6D"/>
    <w:rsid w:val="003F2DDA"/>
    <w:rsid w:val="003F340C"/>
    <w:rsid w:val="003F52CE"/>
    <w:rsid w:val="003F552F"/>
    <w:rsid w:val="003F60B9"/>
    <w:rsid w:val="003F65A3"/>
    <w:rsid w:val="003F67EE"/>
    <w:rsid w:val="003F6825"/>
    <w:rsid w:val="003F6DF1"/>
    <w:rsid w:val="00400340"/>
    <w:rsid w:val="0040153E"/>
    <w:rsid w:val="00404141"/>
    <w:rsid w:val="0040422A"/>
    <w:rsid w:val="00406042"/>
    <w:rsid w:val="0040609D"/>
    <w:rsid w:val="00406C3E"/>
    <w:rsid w:val="00407252"/>
    <w:rsid w:val="00410335"/>
    <w:rsid w:val="00410B77"/>
    <w:rsid w:val="00411ADB"/>
    <w:rsid w:val="00411BE3"/>
    <w:rsid w:val="004121B3"/>
    <w:rsid w:val="00412945"/>
    <w:rsid w:val="00413F32"/>
    <w:rsid w:val="0041483A"/>
    <w:rsid w:val="004155B2"/>
    <w:rsid w:val="0041608A"/>
    <w:rsid w:val="004167C1"/>
    <w:rsid w:val="00422391"/>
    <w:rsid w:val="00423A80"/>
    <w:rsid w:val="00425B51"/>
    <w:rsid w:val="00425CC2"/>
    <w:rsid w:val="00426506"/>
    <w:rsid w:val="0042753B"/>
    <w:rsid w:val="004304EB"/>
    <w:rsid w:val="004305D6"/>
    <w:rsid w:val="00430739"/>
    <w:rsid w:val="004308D9"/>
    <w:rsid w:val="0043614B"/>
    <w:rsid w:val="00440671"/>
    <w:rsid w:val="00440C35"/>
    <w:rsid w:val="00441E83"/>
    <w:rsid w:val="00442326"/>
    <w:rsid w:val="004425B2"/>
    <w:rsid w:val="00442AD0"/>
    <w:rsid w:val="004430D2"/>
    <w:rsid w:val="00443DDA"/>
    <w:rsid w:val="004454F7"/>
    <w:rsid w:val="004465A0"/>
    <w:rsid w:val="004474C6"/>
    <w:rsid w:val="00447C9A"/>
    <w:rsid w:val="00447F5E"/>
    <w:rsid w:val="00450316"/>
    <w:rsid w:val="00450D11"/>
    <w:rsid w:val="00450FCE"/>
    <w:rsid w:val="0045273D"/>
    <w:rsid w:val="0045432C"/>
    <w:rsid w:val="00454A9C"/>
    <w:rsid w:val="00454D12"/>
    <w:rsid w:val="00454F50"/>
    <w:rsid w:val="00456D0A"/>
    <w:rsid w:val="0046073C"/>
    <w:rsid w:val="00460891"/>
    <w:rsid w:val="00460A82"/>
    <w:rsid w:val="00461679"/>
    <w:rsid w:val="00461AA1"/>
    <w:rsid w:val="00462820"/>
    <w:rsid w:val="00462B9D"/>
    <w:rsid w:val="0046357D"/>
    <w:rsid w:val="00463E23"/>
    <w:rsid w:val="0046503B"/>
    <w:rsid w:val="00465F2B"/>
    <w:rsid w:val="00466789"/>
    <w:rsid w:val="0046748F"/>
    <w:rsid w:val="004712A0"/>
    <w:rsid w:val="004758B6"/>
    <w:rsid w:val="00477250"/>
    <w:rsid w:val="00477A5F"/>
    <w:rsid w:val="00480946"/>
    <w:rsid w:val="00481108"/>
    <w:rsid w:val="00481E2C"/>
    <w:rsid w:val="00484465"/>
    <w:rsid w:val="004869AD"/>
    <w:rsid w:val="004872A8"/>
    <w:rsid w:val="00487301"/>
    <w:rsid w:val="004914E2"/>
    <w:rsid w:val="0049182A"/>
    <w:rsid w:val="00491F62"/>
    <w:rsid w:val="00493361"/>
    <w:rsid w:val="00493872"/>
    <w:rsid w:val="00494526"/>
    <w:rsid w:val="0049794F"/>
    <w:rsid w:val="004A1E02"/>
    <w:rsid w:val="004A224F"/>
    <w:rsid w:val="004A38BD"/>
    <w:rsid w:val="004A3D3B"/>
    <w:rsid w:val="004A4B32"/>
    <w:rsid w:val="004A52DC"/>
    <w:rsid w:val="004A5C51"/>
    <w:rsid w:val="004A766B"/>
    <w:rsid w:val="004A7AE4"/>
    <w:rsid w:val="004B1F1F"/>
    <w:rsid w:val="004B416A"/>
    <w:rsid w:val="004B5064"/>
    <w:rsid w:val="004B5C49"/>
    <w:rsid w:val="004B7EA9"/>
    <w:rsid w:val="004C018A"/>
    <w:rsid w:val="004C025A"/>
    <w:rsid w:val="004C13E2"/>
    <w:rsid w:val="004C14D5"/>
    <w:rsid w:val="004C1E88"/>
    <w:rsid w:val="004C3F14"/>
    <w:rsid w:val="004C4657"/>
    <w:rsid w:val="004C4665"/>
    <w:rsid w:val="004C5D93"/>
    <w:rsid w:val="004D07A9"/>
    <w:rsid w:val="004D23E7"/>
    <w:rsid w:val="004D2C27"/>
    <w:rsid w:val="004D3E29"/>
    <w:rsid w:val="004D532A"/>
    <w:rsid w:val="004D5A92"/>
    <w:rsid w:val="004D621C"/>
    <w:rsid w:val="004E007C"/>
    <w:rsid w:val="004E0179"/>
    <w:rsid w:val="004E1298"/>
    <w:rsid w:val="004E16A8"/>
    <w:rsid w:val="004E28CD"/>
    <w:rsid w:val="004E3BC0"/>
    <w:rsid w:val="004E4327"/>
    <w:rsid w:val="004E7CE8"/>
    <w:rsid w:val="004F117E"/>
    <w:rsid w:val="004F1429"/>
    <w:rsid w:val="004F14E7"/>
    <w:rsid w:val="004F1A3A"/>
    <w:rsid w:val="004F34B7"/>
    <w:rsid w:val="004F532E"/>
    <w:rsid w:val="004F543F"/>
    <w:rsid w:val="004F55B6"/>
    <w:rsid w:val="004F5E6E"/>
    <w:rsid w:val="004F6860"/>
    <w:rsid w:val="00501A93"/>
    <w:rsid w:val="00504B7E"/>
    <w:rsid w:val="00505983"/>
    <w:rsid w:val="00505B24"/>
    <w:rsid w:val="00506484"/>
    <w:rsid w:val="005068C3"/>
    <w:rsid w:val="005105A2"/>
    <w:rsid w:val="00510D40"/>
    <w:rsid w:val="0051205D"/>
    <w:rsid w:val="0051206F"/>
    <w:rsid w:val="005123DA"/>
    <w:rsid w:val="005129DB"/>
    <w:rsid w:val="00514558"/>
    <w:rsid w:val="00514861"/>
    <w:rsid w:val="00514C05"/>
    <w:rsid w:val="005160FC"/>
    <w:rsid w:val="00517D8D"/>
    <w:rsid w:val="00517E7B"/>
    <w:rsid w:val="00520183"/>
    <w:rsid w:val="005214D4"/>
    <w:rsid w:val="0052207D"/>
    <w:rsid w:val="005238F9"/>
    <w:rsid w:val="00524A40"/>
    <w:rsid w:val="00525A16"/>
    <w:rsid w:val="005270F3"/>
    <w:rsid w:val="00527B4A"/>
    <w:rsid w:val="00527DF1"/>
    <w:rsid w:val="0052F759"/>
    <w:rsid w:val="00531DA7"/>
    <w:rsid w:val="00534C8A"/>
    <w:rsid w:val="00535575"/>
    <w:rsid w:val="0053704E"/>
    <w:rsid w:val="005410E1"/>
    <w:rsid w:val="005422A5"/>
    <w:rsid w:val="005423B6"/>
    <w:rsid w:val="00544094"/>
    <w:rsid w:val="00544711"/>
    <w:rsid w:val="00546753"/>
    <w:rsid w:val="00546F14"/>
    <w:rsid w:val="00547C78"/>
    <w:rsid w:val="0055268B"/>
    <w:rsid w:val="00553A26"/>
    <w:rsid w:val="00553D9B"/>
    <w:rsid w:val="005550F3"/>
    <w:rsid w:val="0055581C"/>
    <w:rsid w:val="0055589F"/>
    <w:rsid w:val="00555B38"/>
    <w:rsid w:val="00555BCC"/>
    <w:rsid w:val="00555DA6"/>
    <w:rsid w:val="00556711"/>
    <w:rsid w:val="0055735B"/>
    <w:rsid w:val="005612C3"/>
    <w:rsid w:val="0056225E"/>
    <w:rsid w:val="005626ED"/>
    <w:rsid w:val="00562AF1"/>
    <w:rsid w:val="00562B22"/>
    <w:rsid w:val="005634DC"/>
    <w:rsid w:val="0056648E"/>
    <w:rsid w:val="00567189"/>
    <w:rsid w:val="005703D0"/>
    <w:rsid w:val="00570EFC"/>
    <w:rsid w:val="00571BDE"/>
    <w:rsid w:val="00572F1B"/>
    <w:rsid w:val="0057400F"/>
    <w:rsid w:val="005742B2"/>
    <w:rsid w:val="00574854"/>
    <w:rsid w:val="005750C0"/>
    <w:rsid w:val="00575BA0"/>
    <w:rsid w:val="00576067"/>
    <w:rsid w:val="00577353"/>
    <w:rsid w:val="00581A36"/>
    <w:rsid w:val="00582FF7"/>
    <w:rsid w:val="00583B1B"/>
    <w:rsid w:val="00586B11"/>
    <w:rsid w:val="00586F6B"/>
    <w:rsid w:val="00590BE7"/>
    <w:rsid w:val="00591113"/>
    <w:rsid w:val="00591D2B"/>
    <w:rsid w:val="005934A7"/>
    <w:rsid w:val="00594F85"/>
    <w:rsid w:val="0059588D"/>
    <w:rsid w:val="00597634"/>
    <w:rsid w:val="005A0A80"/>
    <w:rsid w:val="005A0DC8"/>
    <w:rsid w:val="005A0E97"/>
    <w:rsid w:val="005A11FC"/>
    <w:rsid w:val="005A27FD"/>
    <w:rsid w:val="005A303D"/>
    <w:rsid w:val="005A41E6"/>
    <w:rsid w:val="005A5A3E"/>
    <w:rsid w:val="005A6AA5"/>
    <w:rsid w:val="005A6D9E"/>
    <w:rsid w:val="005A6DBF"/>
    <w:rsid w:val="005A6ED2"/>
    <w:rsid w:val="005B230C"/>
    <w:rsid w:val="005B49E1"/>
    <w:rsid w:val="005B4F4E"/>
    <w:rsid w:val="005B5180"/>
    <w:rsid w:val="005B5260"/>
    <w:rsid w:val="005B6430"/>
    <w:rsid w:val="005B6732"/>
    <w:rsid w:val="005B6912"/>
    <w:rsid w:val="005B6EBD"/>
    <w:rsid w:val="005C10B0"/>
    <w:rsid w:val="005C3814"/>
    <w:rsid w:val="005C3CE9"/>
    <w:rsid w:val="005C4709"/>
    <w:rsid w:val="005C7995"/>
    <w:rsid w:val="005D1BAA"/>
    <w:rsid w:val="005D2983"/>
    <w:rsid w:val="005D2B53"/>
    <w:rsid w:val="005D4E74"/>
    <w:rsid w:val="005D610D"/>
    <w:rsid w:val="005D6DB5"/>
    <w:rsid w:val="005E1405"/>
    <w:rsid w:val="005E57A9"/>
    <w:rsid w:val="005E64A4"/>
    <w:rsid w:val="005E6C07"/>
    <w:rsid w:val="005F093F"/>
    <w:rsid w:val="005F15FD"/>
    <w:rsid w:val="005F29FE"/>
    <w:rsid w:val="005F2AF8"/>
    <w:rsid w:val="005F3379"/>
    <w:rsid w:val="005F36A3"/>
    <w:rsid w:val="005F4367"/>
    <w:rsid w:val="005F5363"/>
    <w:rsid w:val="005F5FB6"/>
    <w:rsid w:val="005F7F16"/>
    <w:rsid w:val="00600254"/>
    <w:rsid w:val="00604F1B"/>
    <w:rsid w:val="00605157"/>
    <w:rsid w:val="0060521A"/>
    <w:rsid w:val="006056BD"/>
    <w:rsid w:val="0060790B"/>
    <w:rsid w:val="00610A82"/>
    <w:rsid w:val="00610AF9"/>
    <w:rsid w:val="00614ACE"/>
    <w:rsid w:val="00614F7F"/>
    <w:rsid w:val="00615989"/>
    <w:rsid w:val="00615A10"/>
    <w:rsid w:val="00622431"/>
    <w:rsid w:val="006224F3"/>
    <w:rsid w:val="00622552"/>
    <w:rsid w:val="00622F73"/>
    <w:rsid w:val="006254F2"/>
    <w:rsid w:val="00625616"/>
    <w:rsid w:val="00625BA6"/>
    <w:rsid w:val="0062DE90"/>
    <w:rsid w:val="0063255B"/>
    <w:rsid w:val="006332EE"/>
    <w:rsid w:val="00633B04"/>
    <w:rsid w:val="00633C1A"/>
    <w:rsid w:val="00634371"/>
    <w:rsid w:val="00634A6B"/>
    <w:rsid w:val="00635124"/>
    <w:rsid w:val="00635EAC"/>
    <w:rsid w:val="0063679F"/>
    <w:rsid w:val="006408A8"/>
    <w:rsid w:val="00641039"/>
    <w:rsid w:val="00641294"/>
    <w:rsid w:val="006427DE"/>
    <w:rsid w:val="00642C28"/>
    <w:rsid w:val="00644460"/>
    <w:rsid w:val="006449B0"/>
    <w:rsid w:val="00644C0F"/>
    <w:rsid w:val="006467AA"/>
    <w:rsid w:val="00647E28"/>
    <w:rsid w:val="00652C28"/>
    <w:rsid w:val="006531CE"/>
    <w:rsid w:val="006538E6"/>
    <w:rsid w:val="00654A7F"/>
    <w:rsid w:val="00654EBC"/>
    <w:rsid w:val="0065549F"/>
    <w:rsid w:val="00655585"/>
    <w:rsid w:val="00656F6F"/>
    <w:rsid w:val="006570C1"/>
    <w:rsid w:val="00660370"/>
    <w:rsid w:val="00660C50"/>
    <w:rsid w:val="00661943"/>
    <w:rsid w:val="00662A76"/>
    <w:rsid w:val="00663378"/>
    <w:rsid w:val="00663A12"/>
    <w:rsid w:val="00663AF7"/>
    <w:rsid w:val="00666939"/>
    <w:rsid w:val="0066770D"/>
    <w:rsid w:val="00667826"/>
    <w:rsid w:val="00667D06"/>
    <w:rsid w:val="00667E83"/>
    <w:rsid w:val="0067117F"/>
    <w:rsid w:val="00673D3E"/>
    <w:rsid w:val="00674473"/>
    <w:rsid w:val="0067589D"/>
    <w:rsid w:val="00675AFC"/>
    <w:rsid w:val="00676123"/>
    <w:rsid w:val="00676628"/>
    <w:rsid w:val="00676E9B"/>
    <w:rsid w:val="00677CFD"/>
    <w:rsid w:val="00677DA2"/>
    <w:rsid w:val="00680BE9"/>
    <w:rsid w:val="00686814"/>
    <w:rsid w:val="006874ED"/>
    <w:rsid w:val="00691197"/>
    <w:rsid w:val="006928CB"/>
    <w:rsid w:val="00693E87"/>
    <w:rsid w:val="00697472"/>
    <w:rsid w:val="00697CCC"/>
    <w:rsid w:val="006A1310"/>
    <w:rsid w:val="006A1D70"/>
    <w:rsid w:val="006A3F69"/>
    <w:rsid w:val="006A564E"/>
    <w:rsid w:val="006A6BF9"/>
    <w:rsid w:val="006A7078"/>
    <w:rsid w:val="006B08B1"/>
    <w:rsid w:val="006B37CD"/>
    <w:rsid w:val="006B418D"/>
    <w:rsid w:val="006B5640"/>
    <w:rsid w:val="006B5BB7"/>
    <w:rsid w:val="006B5BE7"/>
    <w:rsid w:val="006B663D"/>
    <w:rsid w:val="006B6CF4"/>
    <w:rsid w:val="006C2190"/>
    <w:rsid w:val="006C2B4C"/>
    <w:rsid w:val="006C2E4B"/>
    <w:rsid w:val="006C420C"/>
    <w:rsid w:val="006C47DE"/>
    <w:rsid w:val="006C57BA"/>
    <w:rsid w:val="006C7D12"/>
    <w:rsid w:val="006D02DD"/>
    <w:rsid w:val="006D0BDE"/>
    <w:rsid w:val="006D145D"/>
    <w:rsid w:val="006D14EB"/>
    <w:rsid w:val="006D172D"/>
    <w:rsid w:val="006D19A8"/>
    <w:rsid w:val="006D427B"/>
    <w:rsid w:val="006D44CB"/>
    <w:rsid w:val="006D4DD3"/>
    <w:rsid w:val="006D5AA6"/>
    <w:rsid w:val="006D6579"/>
    <w:rsid w:val="006D6AF0"/>
    <w:rsid w:val="006D6E9B"/>
    <w:rsid w:val="006D73A0"/>
    <w:rsid w:val="006D7877"/>
    <w:rsid w:val="006E3501"/>
    <w:rsid w:val="006E46F2"/>
    <w:rsid w:val="006E4F23"/>
    <w:rsid w:val="006E52EC"/>
    <w:rsid w:val="006E7444"/>
    <w:rsid w:val="006E78DD"/>
    <w:rsid w:val="006E7D58"/>
    <w:rsid w:val="006F205F"/>
    <w:rsid w:val="006F4B4E"/>
    <w:rsid w:val="006F5763"/>
    <w:rsid w:val="006F6EB0"/>
    <w:rsid w:val="00701838"/>
    <w:rsid w:val="007027BC"/>
    <w:rsid w:val="007029D8"/>
    <w:rsid w:val="00703A05"/>
    <w:rsid w:val="00704DB6"/>
    <w:rsid w:val="00704ECA"/>
    <w:rsid w:val="00705BED"/>
    <w:rsid w:val="007073C1"/>
    <w:rsid w:val="007076D1"/>
    <w:rsid w:val="007111F0"/>
    <w:rsid w:val="007121EE"/>
    <w:rsid w:val="007138C3"/>
    <w:rsid w:val="0071435D"/>
    <w:rsid w:val="00714C7A"/>
    <w:rsid w:val="007152EB"/>
    <w:rsid w:val="00716E66"/>
    <w:rsid w:val="0071783C"/>
    <w:rsid w:val="00717CDE"/>
    <w:rsid w:val="00720CD0"/>
    <w:rsid w:val="00721EC8"/>
    <w:rsid w:val="00722D3F"/>
    <w:rsid w:val="00723CE6"/>
    <w:rsid w:val="00724ED6"/>
    <w:rsid w:val="00725D39"/>
    <w:rsid w:val="00726ECE"/>
    <w:rsid w:val="00726FFA"/>
    <w:rsid w:val="007270E8"/>
    <w:rsid w:val="00730394"/>
    <w:rsid w:val="00731C06"/>
    <w:rsid w:val="00731E5E"/>
    <w:rsid w:val="00732C00"/>
    <w:rsid w:val="00733A13"/>
    <w:rsid w:val="00735529"/>
    <w:rsid w:val="00736769"/>
    <w:rsid w:val="00736DF7"/>
    <w:rsid w:val="00737715"/>
    <w:rsid w:val="00737BF5"/>
    <w:rsid w:val="007408BD"/>
    <w:rsid w:val="00740D86"/>
    <w:rsid w:val="00744214"/>
    <w:rsid w:val="00744254"/>
    <w:rsid w:val="00744A83"/>
    <w:rsid w:val="00750F35"/>
    <w:rsid w:val="00751A3E"/>
    <w:rsid w:val="00752A35"/>
    <w:rsid w:val="0075461C"/>
    <w:rsid w:val="00756D73"/>
    <w:rsid w:val="007570A9"/>
    <w:rsid w:val="00757B4E"/>
    <w:rsid w:val="00757D48"/>
    <w:rsid w:val="00763AE7"/>
    <w:rsid w:val="00764124"/>
    <w:rsid w:val="00767F42"/>
    <w:rsid w:val="00770316"/>
    <w:rsid w:val="00772202"/>
    <w:rsid w:val="00772E55"/>
    <w:rsid w:val="00773034"/>
    <w:rsid w:val="007737F9"/>
    <w:rsid w:val="00774F36"/>
    <w:rsid w:val="00774F39"/>
    <w:rsid w:val="0077505B"/>
    <w:rsid w:val="00775341"/>
    <w:rsid w:val="00775926"/>
    <w:rsid w:val="007805D1"/>
    <w:rsid w:val="00785993"/>
    <w:rsid w:val="00785AD1"/>
    <w:rsid w:val="00791451"/>
    <w:rsid w:val="00791954"/>
    <w:rsid w:val="00791BAE"/>
    <w:rsid w:val="007957A5"/>
    <w:rsid w:val="00796D40"/>
    <w:rsid w:val="007A0103"/>
    <w:rsid w:val="007A0BB0"/>
    <w:rsid w:val="007A0EA6"/>
    <w:rsid w:val="007A21EB"/>
    <w:rsid w:val="007A29C8"/>
    <w:rsid w:val="007A325D"/>
    <w:rsid w:val="007A63FA"/>
    <w:rsid w:val="007A6E0B"/>
    <w:rsid w:val="007A74B8"/>
    <w:rsid w:val="007A7592"/>
    <w:rsid w:val="007B2927"/>
    <w:rsid w:val="007B308C"/>
    <w:rsid w:val="007B6D15"/>
    <w:rsid w:val="007B7EF3"/>
    <w:rsid w:val="007C00E7"/>
    <w:rsid w:val="007C297B"/>
    <w:rsid w:val="007C5FDE"/>
    <w:rsid w:val="007C6E8F"/>
    <w:rsid w:val="007C7AF2"/>
    <w:rsid w:val="007D099D"/>
    <w:rsid w:val="007D1415"/>
    <w:rsid w:val="007D1CDC"/>
    <w:rsid w:val="007D266D"/>
    <w:rsid w:val="007D2737"/>
    <w:rsid w:val="007D2766"/>
    <w:rsid w:val="007D3688"/>
    <w:rsid w:val="007D3C75"/>
    <w:rsid w:val="007D60C2"/>
    <w:rsid w:val="007D74EA"/>
    <w:rsid w:val="007E0242"/>
    <w:rsid w:val="007E0421"/>
    <w:rsid w:val="007E0CA0"/>
    <w:rsid w:val="007E0CB9"/>
    <w:rsid w:val="007E1866"/>
    <w:rsid w:val="007E2D06"/>
    <w:rsid w:val="007E5CA4"/>
    <w:rsid w:val="007E7C8C"/>
    <w:rsid w:val="007F279D"/>
    <w:rsid w:val="007F2C9C"/>
    <w:rsid w:val="007F3329"/>
    <w:rsid w:val="007F3B73"/>
    <w:rsid w:val="0080032F"/>
    <w:rsid w:val="008003BF"/>
    <w:rsid w:val="00800601"/>
    <w:rsid w:val="0080247F"/>
    <w:rsid w:val="00802625"/>
    <w:rsid w:val="00803DA0"/>
    <w:rsid w:val="00804AE7"/>
    <w:rsid w:val="00805621"/>
    <w:rsid w:val="00805A9B"/>
    <w:rsid w:val="00805B96"/>
    <w:rsid w:val="00807719"/>
    <w:rsid w:val="00810B4E"/>
    <w:rsid w:val="00810CFF"/>
    <w:rsid w:val="008131C3"/>
    <w:rsid w:val="0081450E"/>
    <w:rsid w:val="00814E6E"/>
    <w:rsid w:val="00817512"/>
    <w:rsid w:val="008177FF"/>
    <w:rsid w:val="00822EAD"/>
    <w:rsid w:val="00822FAA"/>
    <w:rsid w:val="00823902"/>
    <w:rsid w:val="00823C54"/>
    <w:rsid w:val="00823E98"/>
    <w:rsid w:val="00824D05"/>
    <w:rsid w:val="0083016D"/>
    <w:rsid w:val="00833C38"/>
    <w:rsid w:val="008347A3"/>
    <w:rsid w:val="0083607C"/>
    <w:rsid w:val="00842C73"/>
    <w:rsid w:val="008441D7"/>
    <w:rsid w:val="008446B2"/>
    <w:rsid w:val="00844862"/>
    <w:rsid w:val="0084562E"/>
    <w:rsid w:val="00845E0F"/>
    <w:rsid w:val="00854335"/>
    <w:rsid w:val="00855BAF"/>
    <w:rsid w:val="00856C3D"/>
    <w:rsid w:val="00861476"/>
    <w:rsid w:val="0086194F"/>
    <w:rsid w:val="00863468"/>
    <w:rsid w:val="008637C7"/>
    <w:rsid w:val="00864324"/>
    <w:rsid w:val="0086584F"/>
    <w:rsid w:val="0086619B"/>
    <w:rsid w:val="008667F4"/>
    <w:rsid w:val="00867190"/>
    <w:rsid w:val="00867376"/>
    <w:rsid w:val="00870CDC"/>
    <w:rsid w:val="00874EF6"/>
    <w:rsid w:val="00876A17"/>
    <w:rsid w:val="00881C4A"/>
    <w:rsid w:val="00882639"/>
    <w:rsid w:val="00882701"/>
    <w:rsid w:val="00882BB4"/>
    <w:rsid w:val="0088361A"/>
    <w:rsid w:val="00883D78"/>
    <w:rsid w:val="0088505E"/>
    <w:rsid w:val="00885529"/>
    <w:rsid w:val="00885B5B"/>
    <w:rsid w:val="0088703E"/>
    <w:rsid w:val="008877D6"/>
    <w:rsid w:val="0089085F"/>
    <w:rsid w:val="0089318B"/>
    <w:rsid w:val="00895307"/>
    <w:rsid w:val="00897BDE"/>
    <w:rsid w:val="008A0740"/>
    <w:rsid w:val="008A230A"/>
    <w:rsid w:val="008A25C2"/>
    <w:rsid w:val="008A4520"/>
    <w:rsid w:val="008A7952"/>
    <w:rsid w:val="008B0497"/>
    <w:rsid w:val="008B0A24"/>
    <w:rsid w:val="008B10AE"/>
    <w:rsid w:val="008B1E85"/>
    <w:rsid w:val="008B2EFB"/>
    <w:rsid w:val="008B4FE9"/>
    <w:rsid w:val="008B50C3"/>
    <w:rsid w:val="008B52AB"/>
    <w:rsid w:val="008B571D"/>
    <w:rsid w:val="008B6686"/>
    <w:rsid w:val="008C03BC"/>
    <w:rsid w:val="008C1830"/>
    <w:rsid w:val="008C1DD1"/>
    <w:rsid w:val="008C218D"/>
    <w:rsid w:val="008C25DA"/>
    <w:rsid w:val="008C316D"/>
    <w:rsid w:val="008C321B"/>
    <w:rsid w:val="008C3FDA"/>
    <w:rsid w:val="008C40DA"/>
    <w:rsid w:val="008C4410"/>
    <w:rsid w:val="008C454E"/>
    <w:rsid w:val="008C4778"/>
    <w:rsid w:val="008C57F3"/>
    <w:rsid w:val="008C5A85"/>
    <w:rsid w:val="008C5AF3"/>
    <w:rsid w:val="008C5DC1"/>
    <w:rsid w:val="008D0F2E"/>
    <w:rsid w:val="008D2A43"/>
    <w:rsid w:val="008E0913"/>
    <w:rsid w:val="008E0BA7"/>
    <w:rsid w:val="008E0FEB"/>
    <w:rsid w:val="008E1B9D"/>
    <w:rsid w:val="008E2799"/>
    <w:rsid w:val="008E51CA"/>
    <w:rsid w:val="008F01F6"/>
    <w:rsid w:val="008F1627"/>
    <w:rsid w:val="008F1AAA"/>
    <w:rsid w:val="008F2499"/>
    <w:rsid w:val="008F34DC"/>
    <w:rsid w:val="008F44F8"/>
    <w:rsid w:val="008F518E"/>
    <w:rsid w:val="008F6AAA"/>
    <w:rsid w:val="008F7D60"/>
    <w:rsid w:val="009004C2"/>
    <w:rsid w:val="00903A7C"/>
    <w:rsid w:val="00904F22"/>
    <w:rsid w:val="00904F8B"/>
    <w:rsid w:val="0090684C"/>
    <w:rsid w:val="00907117"/>
    <w:rsid w:val="00910A4C"/>
    <w:rsid w:val="00912108"/>
    <w:rsid w:val="009121EC"/>
    <w:rsid w:val="00912F30"/>
    <w:rsid w:val="00917815"/>
    <w:rsid w:val="009179CF"/>
    <w:rsid w:val="009207CF"/>
    <w:rsid w:val="009208AB"/>
    <w:rsid w:val="00920CBD"/>
    <w:rsid w:val="009217D5"/>
    <w:rsid w:val="009225A8"/>
    <w:rsid w:val="00922746"/>
    <w:rsid w:val="00926BA3"/>
    <w:rsid w:val="0092722B"/>
    <w:rsid w:val="00930F2F"/>
    <w:rsid w:val="0093133F"/>
    <w:rsid w:val="00932C9C"/>
    <w:rsid w:val="009356C9"/>
    <w:rsid w:val="00935BE9"/>
    <w:rsid w:val="00937CD8"/>
    <w:rsid w:val="00940993"/>
    <w:rsid w:val="00940C83"/>
    <w:rsid w:val="00941323"/>
    <w:rsid w:val="00942F20"/>
    <w:rsid w:val="009443D3"/>
    <w:rsid w:val="00945EE4"/>
    <w:rsid w:val="0094609E"/>
    <w:rsid w:val="00947539"/>
    <w:rsid w:val="00947613"/>
    <w:rsid w:val="00947EF0"/>
    <w:rsid w:val="00952131"/>
    <w:rsid w:val="00956DFE"/>
    <w:rsid w:val="00957223"/>
    <w:rsid w:val="009578B9"/>
    <w:rsid w:val="0096111B"/>
    <w:rsid w:val="009639D3"/>
    <w:rsid w:val="00964875"/>
    <w:rsid w:val="009727EA"/>
    <w:rsid w:val="009729D8"/>
    <w:rsid w:val="00972CE0"/>
    <w:rsid w:val="00975E1C"/>
    <w:rsid w:val="00977AC0"/>
    <w:rsid w:val="00981793"/>
    <w:rsid w:val="00981874"/>
    <w:rsid w:val="00981ACF"/>
    <w:rsid w:val="00981C0C"/>
    <w:rsid w:val="00982A11"/>
    <w:rsid w:val="00983626"/>
    <w:rsid w:val="009840DF"/>
    <w:rsid w:val="00986AAF"/>
    <w:rsid w:val="00986CD8"/>
    <w:rsid w:val="00987865"/>
    <w:rsid w:val="00990FB9"/>
    <w:rsid w:val="009910A6"/>
    <w:rsid w:val="009919E6"/>
    <w:rsid w:val="009932B7"/>
    <w:rsid w:val="00993B78"/>
    <w:rsid w:val="00994A39"/>
    <w:rsid w:val="00995328"/>
    <w:rsid w:val="0099638C"/>
    <w:rsid w:val="0099716A"/>
    <w:rsid w:val="009A0DCD"/>
    <w:rsid w:val="009A214F"/>
    <w:rsid w:val="009A25A5"/>
    <w:rsid w:val="009A2F80"/>
    <w:rsid w:val="009A37A4"/>
    <w:rsid w:val="009A5347"/>
    <w:rsid w:val="009A6295"/>
    <w:rsid w:val="009A6D6A"/>
    <w:rsid w:val="009A78CE"/>
    <w:rsid w:val="009B09E6"/>
    <w:rsid w:val="009B1205"/>
    <w:rsid w:val="009B31BD"/>
    <w:rsid w:val="009B3BC9"/>
    <w:rsid w:val="009B410A"/>
    <w:rsid w:val="009B5CC5"/>
    <w:rsid w:val="009B623A"/>
    <w:rsid w:val="009B6385"/>
    <w:rsid w:val="009B7AC5"/>
    <w:rsid w:val="009B7D11"/>
    <w:rsid w:val="009B7E97"/>
    <w:rsid w:val="009C1622"/>
    <w:rsid w:val="009C238D"/>
    <w:rsid w:val="009C2800"/>
    <w:rsid w:val="009C2C44"/>
    <w:rsid w:val="009C45DF"/>
    <w:rsid w:val="009C4B0E"/>
    <w:rsid w:val="009C4F6C"/>
    <w:rsid w:val="009C538B"/>
    <w:rsid w:val="009C5FC9"/>
    <w:rsid w:val="009C69D7"/>
    <w:rsid w:val="009C6D50"/>
    <w:rsid w:val="009D0F5B"/>
    <w:rsid w:val="009D1A07"/>
    <w:rsid w:val="009D587B"/>
    <w:rsid w:val="009D5E71"/>
    <w:rsid w:val="009E2340"/>
    <w:rsid w:val="009E255F"/>
    <w:rsid w:val="009E28C8"/>
    <w:rsid w:val="009E327A"/>
    <w:rsid w:val="009E3AFE"/>
    <w:rsid w:val="009E4395"/>
    <w:rsid w:val="009E492D"/>
    <w:rsid w:val="009E6FAB"/>
    <w:rsid w:val="009E7441"/>
    <w:rsid w:val="009F019E"/>
    <w:rsid w:val="009F01A5"/>
    <w:rsid w:val="009F184E"/>
    <w:rsid w:val="009F2436"/>
    <w:rsid w:val="009F35A8"/>
    <w:rsid w:val="009F51AC"/>
    <w:rsid w:val="009F5550"/>
    <w:rsid w:val="009F72B4"/>
    <w:rsid w:val="009FED3A"/>
    <w:rsid w:val="00A00F38"/>
    <w:rsid w:val="00A06DE1"/>
    <w:rsid w:val="00A07E87"/>
    <w:rsid w:val="00A12B55"/>
    <w:rsid w:val="00A12C6E"/>
    <w:rsid w:val="00A134A5"/>
    <w:rsid w:val="00A14089"/>
    <w:rsid w:val="00A15CE5"/>
    <w:rsid w:val="00A16348"/>
    <w:rsid w:val="00A16A09"/>
    <w:rsid w:val="00A210DD"/>
    <w:rsid w:val="00A21B21"/>
    <w:rsid w:val="00A220AC"/>
    <w:rsid w:val="00A229EA"/>
    <w:rsid w:val="00A23412"/>
    <w:rsid w:val="00A23B94"/>
    <w:rsid w:val="00A248AF"/>
    <w:rsid w:val="00A25FA3"/>
    <w:rsid w:val="00A2621F"/>
    <w:rsid w:val="00A26FAD"/>
    <w:rsid w:val="00A27C17"/>
    <w:rsid w:val="00A27ED0"/>
    <w:rsid w:val="00A302D4"/>
    <w:rsid w:val="00A30DA3"/>
    <w:rsid w:val="00A318D3"/>
    <w:rsid w:val="00A31C77"/>
    <w:rsid w:val="00A323A7"/>
    <w:rsid w:val="00A33895"/>
    <w:rsid w:val="00A33CD8"/>
    <w:rsid w:val="00A35794"/>
    <w:rsid w:val="00A40A1A"/>
    <w:rsid w:val="00A40DDE"/>
    <w:rsid w:val="00A41DED"/>
    <w:rsid w:val="00A432E2"/>
    <w:rsid w:val="00A46DD9"/>
    <w:rsid w:val="00A46ED0"/>
    <w:rsid w:val="00A46FE5"/>
    <w:rsid w:val="00A474AD"/>
    <w:rsid w:val="00A50A6C"/>
    <w:rsid w:val="00A512C1"/>
    <w:rsid w:val="00A52408"/>
    <w:rsid w:val="00A52A25"/>
    <w:rsid w:val="00A53785"/>
    <w:rsid w:val="00A54D26"/>
    <w:rsid w:val="00A56418"/>
    <w:rsid w:val="00A56678"/>
    <w:rsid w:val="00A572BB"/>
    <w:rsid w:val="00A57D6E"/>
    <w:rsid w:val="00A6062C"/>
    <w:rsid w:val="00A60D3D"/>
    <w:rsid w:val="00A610AD"/>
    <w:rsid w:val="00A61E72"/>
    <w:rsid w:val="00A629A9"/>
    <w:rsid w:val="00A63696"/>
    <w:rsid w:val="00A65834"/>
    <w:rsid w:val="00A6649B"/>
    <w:rsid w:val="00A66DF3"/>
    <w:rsid w:val="00A67D56"/>
    <w:rsid w:val="00A71984"/>
    <w:rsid w:val="00A71D8E"/>
    <w:rsid w:val="00A71F71"/>
    <w:rsid w:val="00A74AE7"/>
    <w:rsid w:val="00A74D97"/>
    <w:rsid w:val="00A77AC7"/>
    <w:rsid w:val="00A821FE"/>
    <w:rsid w:val="00A86337"/>
    <w:rsid w:val="00A93BD7"/>
    <w:rsid w:val="00A94AF9"/>
    <w:rsid w:val="00A94DC2"/>
    <w:rsid w:val="00A969FD"/>
    <w:rsid w:val="00A97CE6"/>
    <w:rsid w:val="00AA0E53"/>
    <w:rsid w:val="00AA13C8"/>
    <w:rsid w:val="00AA3A63"/>
    <w:rsid w:val="00AA450A"/>
    <w:rsid w:val="00AA4740"/>
    <w:rsid w:val="00AA4FFA"/>
    <w:rsid w:val="00AA522F"/>
    <w:rsid w:val="00AA6094"/>
    <w:rsid w:val="00AA7AA6"/>
    <w:rsid w:val="00AA7E12"/>
    <w:rsid w:val="00AB1E1E"/>
    <w:rsid w:val="00AB2540"/>
    <w:rsid w:val="00AB31AE"/>
    <w:rsid w:val="00AB3F28"/>
    <w:rsid w:val="00AB5658"/>
    <w:rsid w:val="00AB5917"/>
    <w:rsid w:val="00AB693D"/>
    <w:rsid w:val="00AB6ACA"/>
    <w:rsid w:val="00AC23D7"/>
    <w:rsid w:val="00AC2459"/>
    <w:rsid w:val="00AC25BB"/>
    <w:rsid w:val="00AC4452"/>
    <w:rsid w:val="00AC4778"/>
    <w:rsid w:val="00AC51C1"/>
    <w:rsid w:val="00AC5D5B"/>
    <w:rsid w:val="00AD0CBC"/>
    <w:rsid w:val="00AD0DD1"/>
    <w:rsid w:val="00AD168B"/>
    <w:rsid w:val="00AD42E8"/>
    <w:rsid w:val="00AD4953"/>
    <w:rsid w:val="00AD50E5"/>
    <w:rsid w:val="00AD6154"/>
    <w:rsid w:val="00AD7010"/>
    <w:rsid w:val="00AE0950"/>
    <w:rsid w:val="00AE10E3"/>
    <w:rsid w:val="00AE15E0"/>
    <w:rsid w:val="00AE3A86"/>
    <w:rsid w:val="00AE4F5B"/>
    <w:rsid w:val="00AE724C"/>
    <w:rsid w:val="00AF03D4"/>
    <w:rsid w:val="00AF10E6"/>
    <w:rsid w:val="00AF1DA6"/>
    <w:rsid w:val="00AF3400"/>
    <w:rsid w:val="00AF567D"/>
    <w:rsid w:val="00AF5833"/>
    <w:rsid w:val="00AF747A"/>
    <w:rsid w:val="00B00333"/>
    <w:rsid w:val="00B00471"/>
    <w:rsid w:val="00B016D7"/>
    <w:rsid w:val="00B03A80"/>
    <w:rsid w:val="00B040E8"/>
    <w:rsid w:val="00B05CA3"/>
    <w:rsid w:val="00B066A6"/>
    <w:rsid w:val="00B0687A"/>
    <w:rsid w:val="00B07211"/>
    <w:rsid w:val="00B07932"/>
    <w:rsid w:val="00B1121F"/>
    <w:rsid w:val="00B1235B"/>
    <w:rsid w:val="00B136B5"/>
    <w:rsid w:val="00B20D9C"/>
    <w:rsid w:val="00B215A9"/>
    <w:rsid w:val="00B22AF5"/>
    <w:rsid w:val="00B254A3"/>
    <w:rsid w:val="00B300BA"/>
    <w:rsid w:val="00B30F0A"/>
    <w:rsid w:val="00B32598"/>
    <w:rsid w:val="00B40DED"/>
    <w:rsid w:val="00B41C1F"/>
    <w:rsid w:val="00B43B35"/>
    <w:rsid w:val="00B443B1"/>
    <w:rsid w:val="00B451D2"/>
    <w:rsid w:val="00B45432"/>
    <w:rsid w:val="00B455FE"/>
    <w:rsid w:val="00B46221"/>
    <w:rsid w:val="00B50411"/>
    <w:rsid w:val="00B5380F"/>
    <w:rsid w:val="00B53D6C"/>
    <w:rsid w:val="00B56112"/>
    <w:rsid w:val="00B56C09"/>
    <w:rsid w:val="00B56DD0"/>
    <w:rsid w:val="00B61701"/>
    <w:rsid w:val="00B61BB1"/>
    <w:rsid w:val="00B639C1"/>
    <w:rsid w:val="00B67651"/>
    <w:rsid w:val="00B677D6"/>
    <w:rsid w:val="00B70134"/>
    <w:rsid w:val="00B716F7"/>
    <w:rsid w:val="00B71778"/>
    <w:rsid w:val="00B759BA"/>
    <w:rsid w:val="00B76610"/>
    <w:rsid w:val="00B808D7"/>
    <w:rsid w:val="00B822B2"/>
    <w:rsid w:val="00B82D9A"/>
    <w:rsid w:val="00B8477F"/>
    <w:rsid w:val="00B84AC6"/>
    <w:rsid w:val="00B85066"/>
    <w:rsid w:val="00B86A9E"/>
    <w:rsid w:val="00B90874"/>
    <w:rsid w:val="00B91C5B"/>
    <w:rsid w:val="00B946F6"/>
    <w:rsid w:val="00B947B8"/>
    <w:rsid w:val="00B94C3C"/>
    <w:rsid w:val="00B9598E"/>
    <w:rsid w:val="00B97D27"/>
    <w:rsid w:val="00BA050E"/>
    <w:rsid w:val="00BA462F"/>
    <w:rsid w:val="00BA53DA"/>
    <w:rsid w:val="00BA5C33"/>
    <w:rsid w:val="00BA7C27"/>
    <w:rsid w:val="00BB0B1E"/>
    <w:rsid w:val="00BB14FD"/>
    <w:rsid w:val="00BB15F6"/>
    <w:rsid w:val="00BB166C"/>
    <w:rsid w:val="00BB3123"/>
    <w:rsid w:val="00BB39ED"/>
    <w:rsid w:val="00BB40B2"/>
    <w:rsid w:val="00BB4394"/>
    <w:rsid w:val="00BB4A92"/>
    <w:rsid w:val="00BB4DF7"/>
    <w:rsid w:val="00BB6422"/>
    <w:rsid w:val="00BB7F6E"/>
    <w:rsid w:val="00BC04EC"/>
    <w:rsid w:val="00BC06F6"/>
    <w:rsid w:val="00BC0A35"/>
    <w:rsid w:val="00BC1668"/>
    <w:rsid w:val="00BC1D57"/>
    <w:rsid w:val="00BC21A2"/>
    <w:rsid w:val="00BC2644"/>
    <w:rsid w:val="00BC2F00"/>
    <w:rsid w:val="00BC4C75"/>
    <w:rsid w:val="00BC6F94"/>
    <w:rsid w:val="00BC7769"/>
    <w:rsid w:val="00BD0C81"/>
    <w:rsid w:val="00BD0D0E"/>
    <w:rsid w:val="00BD3028"/>
    <w:rsid w:val="00BD66EF"/>
    <w:rsid w:val="00BD7666"/>
    <w:rsid w:val="00BD766A"/>
    <w:rsid w:val="00BE03AF"/>
    <w:rsid w:val="00BE129B"/>
    <w:rsid w:val="00BE1F20"/>
    <w:rsid w:val="00BE1F96"/>
    <w:rsid w:val="00BE4507"/>
    <w:rsid w:val="00BF1938"/>
    <w:rsid w:val="00BF2723"/>
    <w:rsid w:val="00BF48C0"/>
    <w:rsid w:val="00BF6A46"/>
    <w:rsid w:val="00C014E9"/>
    <w:rsid w:val="00C01F58"/>
    <w:rsid w:val="00C023C6"/>
    <w:rsid w:val="00C03DF5"/>
    <w:rsid w:val="00C0548C"/>
    <w:rsid w:val="00C05749"/>
    <w:rsid w:val="00C076E2"/>
    <w:rsid w:val="00C0791B"/>
    <w:rsid w:val="00C07EF7"/>
    <w:rsid w:val="00C11CBF"/>
    <w:rsid w:val="00C140B1"/>
    <w:rsid w:val="00C14C29"/>
    <w:rsid w:val="00C15090"/>
    <w:rsid w:val="00C16708"/>
    <w:rsid w:val="00C174D1"/>
    <w:rsid w:val="00C21F9B"/>
    <w:rsid w:val="00C23CAB"/>
    <w:rsid w:val="00C247B4"/>
    <w:rsid w:val="00C2FCB2"/>
    <w:rsid w:val="00C307D8"/>
    <w:rsid w:val="00C32B02"/>
    <w:rsid w:val="00C33004"/>
    <w:rsid w:val="00C33411"/>
    <w:rsid w:val="00C341F3"/>
    <w:rsid w:val="00C343D8"/>
    <w:rsid w:val="00C3516B"/>
    <w:rsid w:val="00C405F6"/>
    <w:rsid w:val="00C41017"/>
    <w:rsid w:val="00C4144E"/>
    <w:rsid w:val="00C43377"/>
    <w:rsid w:val="00C46593"/>
    <w:rsid w:val="00C46772"/>
    <w:rsid w:val="00C47DB6"/>
    <w:rsid w:val="00C50C03"/>
    <w:rsid w:val="00C51205"/>
    <w:rsid w:val="00C52825"/>
    <w:rsid w:val="00C5296A"/>
    <w:rsid w:val="00C53333"/>
    <w:rsid w:val="00C53ECC"/>
    <w:rsid w:val="00C547B0"/>
    <w:rsid w:val="00C548D8"/>
    <w:rsid w:val="00C559D4"/>
    <w:rsid w:val="00C60A70"/>
    <w:rsid w:val="00C626FF"/>
    <w:rsid w:val="00C62A27"/>
    <w:rsid w:val="00C62E9B"/>
    <w:rsid w:val="00C6375A"/>
    <w:rsid w:val="00C6483D"/>
    <w:rsid w:val="00C64EBD"/>
    <w:rsid w:val="00C6551E"/>
    <w:rsid w:val="00C65AB7"/>
    <w:rsid w:val="00C705EA"/>
    <w:rsid w:val="00C70E25"/>
    <w:rsid w:val="00C71E11"/>
    <w:rsid w:val="00C72666"/>
    <w:rsid w:val="00C7355B"/>
    <w:rsid w:val="00C75796"/>
    <w:rsid w:val="00C75A6D"/>
    <w:rsid w:val="00C7761B"/>
    <w:rsid w:val="00C800B3"/>
    <w:rsid w:val="00C8033B"/>
    <w:rsid w:val="00C803BA"/>
    <w:rsid w:val="00C8069E"/>
    <w:rsid w:val="00C80B2B"/>
    <w:rsid w:val="00C80CD8"/>
    <w:rsid w:val="00C82304"/>
    <w:rsid w:val="00C8436C"/>
    <w:rsid w:val="00C84671"/>
    <w:rsid w:val="00C8483B"/>
    <w:rsid w:val="00C86C46"/>
    <w:rsid w:val="00C8707B"/>
    <w:rsid w:val="00C902B0"/>
    <w:rsid w:val="00C9062A"/>
    <w:rsid w:val="00C91769"/>
    <w:rsid w:val="00C921C8"/>
    <w:rsid w:val="00C9262E"/>
    <w:rsid w:val="00C95416"/>
    <w:rsid w:val="00C9609D"/>
    <w:rsid w:val="00C9611F"/>
    <w:rsid w:val="00CA01C1"/>
    <w:rsid w:val="00CA252A"/>
    <w:rsid w:val="00CA485B"/>
    <w:rsid w:val="00CA57BC"/>
    <w:rsid w:val="00CA5C16"/>
    <w:rsid w:val="00CB15BC"/>
    <w:rsid w:val="00CB4A2B"/>
    <w:rsid w:val="00CB6FBC"/>
    <w:rsid w:val="00CB7177"/>
    <w:rsid w:val="00CC0540"/>
    <w:rsid w:val="00CC05A6"/>
    <w:rsid w:val="00CC0EDF"/>
    <w:rsid w:val="00CC1474"/>
    <w:rsid w:val="00CC1C5A"/>
    <w:rsid w:val="00CC1EBA"/>
    <w:rsid w:val="00CC2EE2"/>
    <w:rsid w:val="00CC2F26"/>
    <w:rsid w:val="00CC3846"/>
    <w:rsid w:val="00CC3CD4"/>
    <w:rsid w:val="00CC4059"/>
    <w:rsid w:val="00CC4396"/>
    <w:rsid w:val="00CD0961"/>
    <w:rsid w:val="00CD128A"/>
    <w:rsid w:val="00CD368B"/>
    <w:rsid w:val="00CD4D99"/>
    <w:rsid w:val="00CD702E"/>
    <w:rsid w:val="00CE275E"/>
    <w:rsid w:val="00CE2E94"/>
    <w:rsid w:val="00CE3C8F"/>
    <w:rsid w:val="00CE3D7C"/>
    <w:rsid w:val="00CE41F0"/>
    <w:rsid w:val="00CE5732"/>
    <w:rsid w:val="00CE5753"/>
    <w:rsid w:val="00CE61EB"/>
    <w:rsid w:val="00CE7839"/>
    <w:rsid w:val="00CF01A3"/>
    <w:rsid w:val="00CF0330"/>
    <w:rsid w:val="00CF3187"/>
    <w:rsid w:val="00CF396B"/>
    <w:rsid w:val="00CF4078"/>
    <w:rsid w:val="00CF412F"/>
    <w:rsid w:val="00CF49D5"/>
    <w:rsid w:val="00CF5DBC"/>
    <w:rsid w:val="00CF69CC"/>
    <w:rsid w:val="00CF7BA0"/>
    <w:rsid w:val="00D001D8"/>
    <w:rsid w:val="00D01231"/>
    <w:rsid w:val="00D035C1"/>
    <w:rsid w:val="00D040EA"/>
    <w:rsid w:val="00D04603"/>
    <w:rsid w:val="00D04965"/>
    <w:rsid w:val="00D06936"/>
    <w:rsid w:val="00D07E17"/>
    <w:rsid w:val="00D10CF4"/>
    <w:rsid w:val="00D11BDA"/>
    <w:rsid w:val="00D152E4"/>
    <w:rsid w:val="00D15CBE"/>
    <w:rsid w:val="00D164AE"/>
    <w:rsid w:val="00D16996"/>
    <w:rsid w:val="00D17D59"/>
    <w:rsid w:val="00D200A7"/>
    <w:rsid w:val="00D200B0"/>
    <w:rsid w:val="00D20CE0"/>
    <w:rsid w:val="00D21ECC"/>
    <w:rsid w:val="00D2233D"/>
    <w:rsid w:val="00D238CA"/>
    <w:rsid w:val="00D2437B"/>
    <w:rsid w:val="00D255BF"/>
    <w:rsid w:val="00D25D82"/>
    <w:rsid w:val="00D27CE4"/>
    <w:rsid w:val="00D32175"/>
    <w:rsid w:val="00D322ED"/>
    <w:rsid w:val="00D33BDB"/>
    <w:rsid w:val="00D3682F"/>
    <w:rsid w:val="00D377C7"/>
    <w:rsid w:val="00D37E49"/>
    <w:rsid w:val="00D40ABB"/>
    <w:rsid w:val="00D423C4"/>
    <w:rsid w:val="00D42934"/>
    <w:rsid w:val="00D43CE8"/>
    <w:rsid w:val="00D45295"/>
    <w:rsid w:val="00D46719"/>
    <w:rsid w:val="00D47ACA"/>
    <w:rsid w:val="00D502D3"/>
    <w:rsid w:val="00D50A06"/>
    <w:rsid w:val="00D50EBA"/>
    <w:rsid w:val="00D50ED2"/>
    <w:rsid w:val="00D51489"/>
    <w:rsid w:val="00D57203"/>
    <w:rsid w:val="00D57789"/>
    <w:rsid w:val="00D57D0E"/>
    <w:rsid w:val="00D60794"/>
    <w:rsid w:val="00D60C45"/>
    <w:rsid w:val="00D60F97"/>
    <w:rsid w:val="00D613CA"/>
    <w:rsid w:val="00D631BF"/>
    <w:rsid w:val="00D6421F"/>
    <w:rsid w:val="00D65349"/>
    <w:rsid w:val="00D65845"/>
    <w:rsid w:val="00D6595C"/>
    <w:rsid w:val="00D65CE0"/>
    <w:rsid w:val="00D66592"/>
    <w:rsid w:val="00D670F6"/>
    <w:rsid w:val="00D7009C"/>
    <w:rsid w:val="00D70DF4"/>
    <w:rsid w:val="00D73683"/>
    <w:rsid w:val="00D73AD0"/>
    <w:rsid w:val="00D73D52"/>
    <w:rsid w:val="00D73E49"/>
    <w:rsid w:val="00D74506"/>
    <w:rsid w:val="00D74901"/>
    <w:rsid w:val="00D74AB3"/>
    <w:rsid w:val="00D75960"/>
    <w:rsid w:val="00D77CC7"/>
    <w:rsid w:val="00D80A17"/>
    <w:rsid w:val="00D826AD"/>
    <w:rsid w:val="00D828E2"/>
    <w:rsid w:val="00D83047"/>
    <w:rsid w:val="00D856C0"/>
    <w:rsid w:val="00D85DD2"/>
    <w:rsid w:val="00D8751C"/>
    <w:rsid w:val="00D87CB5"/>
    <w:rsid w:val="00D92A74"/>
    <w:rsid w:val="00D939AF"/>
    <w:rsid w:val="00D93D83"/>
    <w:rsid w:val="00D94060"/>
    <w:rsid w:val="00D9550D"/>
    <w:rsid w:val="00D95758"/>
    <w:rsid w:val="00D966C2"/>
    <w:rsid w:val="00D979B6"/>
    <w:rsid w:val="00DA06E3"/>
    <w:rsid w:val="00DA0CBC"/>
    <w:rsid w:val="00DA1161"/>
    <w:rsid w:val="00DA1208"/>
    <w:rsid w:val="00DA12C6"/>
    <w:rsid w:val="00DA1301"/>
    <w:rsid w:val="00DA353B"/>
    <w:rsid w:val="00DA41E9"/>
    <w:rsid w:val="00DA45BA"/>
    <w:rsid w:val="00DA5F2F"/>
    <w:rsid w:val="00DA7E36"/>
    <w:rsid w:val="00DB0085"/>
    <w:rsid w:val="00DB0864"/>
    <w:rsid w:val="00DB12B5"/>
    <w:rsid w:val="00DB143B"/>
    <w:rsid w:val="00DB1A86"/>
    <w:rsid w:val="00DB276B"/>
    <w:rsid w:val="00DB2985"/>
    <w:rsid w:val="00DB3B4C"/>
    <w:rsid w:val="00DB3BF0"/>
    <w:rsid w:val="00DB511C"/>
    <w:rsid w:val="00DB6169"/>
    <w:rsid w:val="00DC131F"/>
    <w:rsid w:val="00DC1670"/>
    <w:rsid w:val="00DC3A4B"/>
    <w:rsid w:val="00DC426C"/>
    <w:rsid w:val="00DC7254"/>
    <w:rsid w:val="00DC7291"/>
    <w:rsid w:val="00DD0C68"/>
    <w:rsid w:val="00DD0DDC"/>
    <w:rsid w:val="00DD23C8"/>
    <w:rsid w:val="00DD4293"/>
    <w:rsid w:val="00DE0F61"/>
    <w:rsid w:val="00DE1D92"/>
    <w:rsid w:val="00DE1E0D"/>
    <w:rsid w:val="00DE36AB"/>
    <w:rsid w:val="00DE36B8"/>
    <w:rsid w:val="00DE44E8"/>
    <w:rsid w:val="00DE503A"/>
    <w:rsid w:val="00DE65FD"/>
    <w:rsid w:val="00DE6609"/>
    <w:rsid w:val="00DE77EC"/>
    <w:rsid w:val="00DE7FD0"/>
    <w:rsid w:val="00DF125D"/>
    <w:rsid w:val="00DF3992"/>
    <w:rsid w:val="00DF425D"/>
    <w:rsid w:val="00DF6CFC"/>
    <w:rsid w:val="00DF71A0"/>
    <w:rsid w:val="00E00212"/>
    <w:rsid w:val="00E00989"/>
    <w:rsid w:val="00E01D46"/>
    <w:rsid w:val="00E0242D"/>
    <w:rsid w:val="00E02F1D"/>
    <w:rsid w:val="00E04208"/>
    <w:rsid w:val="00E079A4"/>
    <w:rsid w:val="00E10A9F"/>
    <w:rsid w:val="00E10EFD"/>
    <w:rsid w:val="00E1263B"/>
    <w:rsid w:val="00E134A3"/>
    <w:rsid w:val="00E20643"/>
    <w:rsid w:val="00E224D8"/>
    <w:rsid w:val="00E269E0"/>
    <w:rsid w:val="00E301BD"/>
    <w:rsid w:val="00E3095D"/>
    <w:rsid w:val="00E30E63"/>
    <w:rsid w:val="00E321E5"/>
    <w:rsid w:val="00E3347A"/>
    <w:rsid w:val="00E3369B"/>
    <w:rsid w:val="00E33E1E"/>
    <w:rsid w:val="00E3694E"/>
    <w:rsid w:val="00E410AB"/>
    <w:rsid w:val="00E41FBF"/>
    <w:rsid w:val="00E4205B"/>
    <w:rsid w:val="00E43952"/>
    <w:rsid w:val="00E43EB5"/>
    <w:rsid w:val="00E4408E"/>
    <w:rsid w:val="00E44C4E"/>
    <w:rsid w:val="00E44DA1"/>
    <w:rsid w:val="00E450FE"/>
    <w:rsid w:val="00E45F10"/>
    <w:rsid w:val="00E47849"/>
    <w:rsid w:val="00E47E6C"/>
    <w:rsid w:val="00E523C1"/>
    <w:rsid w:val="00E5397F"/>
    <w:rsid w:val="00E5460C"/>
    <w:rsid w:val="00E54617"/>
    <w:rsid w:val="00E55EBC"/>
    <w:rsid w:val="00E60C16"/>
    <w:rsid w:val="00E61072"/>
    <w:rsid w:val="00E61976"/>
    <w:rsid w:val="00E630CD"/>
    <w:rsid w:val="00E63947"/>
    <w:rsid w:val="00E64029"/>
    <w:rsid w:val="00E66F66"/>
    <w:rsid w:val="00E678CD"/>
    <w:rsid w:val="00E7194D"/>
    <w:rsid w:val="00E719D7"/>
    <w:rsid w:val="00E73045"/>
    <w:rsid w:val="00E73868"/>
    <w:rsid w:val="00E73FA4"/>
    <w:rsid w:val="00E74D2B"/>
    <w:rsid w:val="00E74FE6"/>
    <w:rsid w:val="00E75EF3"/>
    <w:rsid w:val="00E7631C"/>
    <w:rsid w:val="00E763FE"/>
    <w:rsid w:val="00E778AF"/>
    <w:rsid w:val="00E80F9E"/>
    <w:rsid w:val="00E815AA"/>
    <w:rsid w:val="00E818F3"/>
    <w:rsid w:val="00E82AF1"/>
    <w:rsid w:val="00E83A9B"/>
    <w:rsid w:val="00E83AE5"/>
    <w:rsid w:val="00E86604"/>
    <w:rsid w:val="00E86933"/>
    <w:rsid w:val="00E87859"/>
    <w:rsid w:val="00E87A42"/>
    <w:rsid w:val="00E903EA"/>
    <w:rsid w:val="00E90AD2"/>
    <w:rsid w:val="00E92598"/>
    <w:rsid w:val="00E92BC3"/>
    <w:rsid w:val="00E96183"/>
    <w:rsid w:val="00E96421"/>
    <w:rsid w:val="00E970A9"/>
    <w:rsid w:val="00EA3352"/>
    <w:rsid w:val="00EA498D"/>
    <w:rsid w:val="00EA522F"/>
    <w:rsid w:val="00EA5303"/>
    <w:rsid w:val="00EA58B5"/>
    <w:rsid w:val="00EA5ECF"/>
    <w:rsid w:val="00EA653B"/>
    <w:rsid w:val="00EA722F"/>
    <w:rsid w:val="00EB0353"/>
    <w:rsid w:val="00EB0A7A"/>
    <w:rsid w:val="00EB1A5A"/>
    <w:rsid w:val="00EB3C78"/>
    <w:rsid w:val="00EB4975"/>
    <w:rsid w:val="00EB5184"/>
    <w:rsid w:val="00EB54FD"/>
    <w:rsid w:val="00EB65D8"/>
    <w:rsid w:val="00EB6A08"/>
    <w:rsid w:val="00EB777C"/>
    <w:rsid w:val="00EC7379"/>
    <w:rsid w:val="00ED407B"/>
    <w:rsid w:val="00ED46FF"/>
    <w:rsid w:val="00ED57FF"/>
    <w:rsid w:val="00ED5D90"/>
    <w:rsid w:val="00EE1A1E"/>
    <w:rsid w:val="00EE30DE"/>
    <w:rsid w:val="00EE4E86"/>
    <w:rsid w:val="00EE52E5"/>
    <w:rsid w:val="00EE619F"/>
    <w:rsid w:val="00EE61CB"/>
    <w:rsid w:val="00EF2D27"/>
    <w:rsid w:val="00EF2FA0"/>
    <w:rsid w:val="00EF31FE"/>
    <w:rsid w:val="00EF3BFD"/>
    <w:rsid w:val="00EF59D9"/>
    <w:rsid w:val="00F00AAD"/>
    <w:rsid w:val="00F00E0C"/>
    <w:rsid w:val="00F03530"/>
    <w:rsid w:val="00F03ACF"/>
    <w:rsid w:val="00F0411A"/>
    <w:rsid w:val="00F05F92"/>
    <w:rsid w:val="00F05FAC"/>
    <w:rsid w:val="00F062D9"/>
    <w:rsid w:val="00F068E0"/>
    <w:rsid w:val="00F11289"/>
    <w:rsid w:val="00F1342C"/>
    <w:rsid w:val="00F176D9"/>
    <w:rsid w:val="00F20C33"/>
    <w:rsid w:val="00F23C4F"/>
    <w:rsid w:val="00F23F5E"/>
    <w:rsid w:val="00F25A72"/>
    <w:rsid w:val="00F270D4"/>
    <w:rsid w:val="00F277F2"/>
    <w:rsid w:val="00F305CF"/>
    <w:rsid w:val="00F31B08"/>
    <w:rsid w:val="00F32784"/>
    <w:rsid w:val="00F3320A"/>
    <w:rsid w:val="00F3351D"/>
    <w:rsid w:val="00F337C9"/>
    <w:rsid w:val="00F34376"/>
    <w:rsid w:val="00F35FA8"/>
    <w:rsid w:val="00F36741"/>
    <w:rsid w:val="00F36AD3"/>
    <w:rsid w:val="00F3706A"/>
    <w:rsid w:val="00F37562"/>
    <w:rsid w:val="00F378A0"/>
    <w:rsid w:val="00F3FF1C"/>
    <w:rsid w:val="00F405C3"/>
    <w:rsid w:val="00F406D9"/>
    <w:rsid w:val="00F447A9"/>
    <w:rsid w:val="00F453FC"/>
    <w:rsid w:val="00F46EC4"/>
    <w:rsid w:val="00F47863"/>
    <w:rsid w:val="00F506A5"/>
    <w:rsid w:val="00F51194"/>
    <w:rsid w:val="00F51D35"/>
    <w:rsid w:val="00F534C9"/>
    <w:rsid w:val="00F53A8A"/>
    <w:rsid w:val="00F54651"/>
    <w:rsid w:val="00F56F2A"/>
    <w:rsid w:val="00F5707E"/>
    <w:rsid w:val="00F57F62"/>
    <w:rsid w:val="00F60C12"/>
    <w:rsid w:val="00F63142"/>
    <w:rsid w:val="00F653CF"/>
    <w:rsid w:val="00F65645"/>
    <w:rsid w:val="00F65A54"/>
    <w:rsid w:val="00F6694B"/>
    <w:rsid w:val="00F66E74"/>
    <w:rsid w:val="00F67043"/>
    <w:rsid w:val="00F7059D"/>
    <w:rsid w:val="00F713E6"/>
    <w:rsid w:val="00F719DD"/>
    <w:rsid w:val="00F7203B"/>
    <w:rsid w:val="00F72C63"/>
    <w:rsid w:val="00F73F99"/>
    <w:rsid w:val="00F7464B"/>
    <w:rsid w:val="00F750C2"/>
    <w:rsid w:val="00F75A45"/>
    <w:rsid w:val="00F77023"/>
    <w:rsid w:val="00F809F2"/>
    <w:rsid w:val="00F834BC"/>
    <w:rsid w:val="00F84732"/>
    <w:rsid w:val="00F84ECD"/>
    <w:rsid w:val="00F850C1"/>
    <w:rsid w:val="00F853CB"/>
    <w:rsid w:val="00F8661A"/>
    <w:rsid w:val="00F86720"/>
    <w:rsid w:val="00F94581"/>
    <w:rsid w:val="00F9493F"/>
    <w:rsid w:val="00F95E20"/>
    <w:rsid w:val="00F961B5"/>
    <w:rsid w:val="00F96771"/>
    <w:rsid w:val="00F96F4D"/>
    <w:rsid w:val="00FA0522"/>
    <w:rsid w:val="00FA0ED3"/>
    <w:rsid w:val="00FA1F2F"/>
    <w:rsid w:val="00FA3E77"/>
    <w:rsid w:val="00FA7A43"/>
    <w:rsid w:val="00FB1ADA"/>
    <w:rsid w:val="00FB1EA8"/>
    <w:rsid w:val="00FB2491"/>
    <w:rsid w:val="00FB2534"/>
    <w:rsid w:val="00FB4970"/>
    <w:rsid w:val="00FB69E1"/>
    <w:rsid w:val="00FB7008"/>
    <w:rsid w:val="00FC3666"/>
    <w:rsid w:val="00FC5DB4"/>
    <w:rsid w:val="00FC6D99"/>
    <w:rsid w:val="00FC6E85"/>
    <w:rsid w:val="00FC7118"/>
    <w:rsid w:val="00FC72C2"/>
    <w:rsid w:val="00FD0C3E"/>
    <w:rsid w:val="00FD170D"/>
    <w:rsid w:val="00FD5DEE"/>
    <w:rsid w:val="00FD6496"/>
    <w:rsid w:val="00FD6B21"/>
    <w:rsid w:val="00FD6C3A"/>
    <w:rsid w:val="00FE00C8"/>
    <w:rsid w:val="00FE184B"/>
    <w:rsid w:val="00FE20C1"/>
    <w:rsid w:val="00FE2D04"/>
    <w:rsid w:val="00FE4136"/>
    <w:rsid w:val="00FE4645"/>
    <w:rsid w:val="00FE46D0"/>
    <w:rsid w:val="00FE4882"/>
    <w:rsid w:val="00FE4D44"/>
    <w:rsid w:val="00FE6634"/>
    <w:rsid w:val="00FF1345"/>
    <w:rsid w:val="00FF13D3"/>
    <w:rsid w:val="00FF2A63"/>
    <w:rsid w:val="00FF35AC"/>
    <w:rsid w:val="00FF3CF5"/>
    <w:rsid w:val="00FF40F7"/>
    <w:rsid w:val="00FF46F5"/>
    <w:rsid w:val="00FF4FD8"/>
    <w:rsid w:val="00FF7AB7"/>
    <w:rsid w:val="015AC506"/>
    <w:rsid w:val="016D0E23"/>
    <w:rsid w:val="0172739F"/>
    <w:rsid w:val="01B6AAE7"/>
    <w:rsid w:val="02077631"/>
    <w:rsid w:val="0207B0AA"/>
    <w:rsid w:val="0209E2CA"/>
    <w:rsid w:val="022026E5"/>
    <w:rsid w:val="023C930F"/>
    <w:rsid w:val="0267CA9E"/>
    <w:rsid w:val="027B94B6"/>
    <w:rsid w:val="02D0D9EC"/>
    <w:rsid w:val="0368FBA9"/>
    <w:rsid w:val="036C84C2"/>
    <w:rsid w:val="03B244F2"/>
    <w:rsid w:val="03C7C9A0"/>
    <w:rsid w:val="03E2E16E"/>
    <w:rsid w:val="03F88472"/>
    <w:rsid w:val="044CD5EF"/>
    <w:rsid w:val="046BFA6D"/>
    <w:rsid w:val="047108AC"/>
    <w:rsid w:val="047A2526"/>
    <w:rsid w:val="04ED1D4D"/>
    <w:rsid w:val="04FAE46C"/>
    <w:rsid w:val="05327668"/>
    <w:rsid w:val="0550AD98"/>
    <w:rsid w:val="0557F4E0"/>
    <w:rsid w:val="055E83D8"/>
    <w:rsid w:val="0562FB55"/>
    <w:rsid w:val="0587717E"/>
    <w:rsid w:val="05A49EF1"/>
    <w:rsid w:val="05DA5741"/>
    <w:rsid w:val="05F1DE0B"/>
    <w:rsid w:val="062ED042"/>
    <w:rsid w:val="062FD44E"/>
    <w:rsid w:val="06437991"/>
    <w:rsid w:val="0654AC28"/>
    <w:rsid w:val="06B94AF7"/>
    <w:rsid w:val="06BCF2FD"/>
    <w:rsid w:val="072151B3"/>
    <w:rsid w:val="07712AC0"/>
    <w:rsid w:val="077740B8"/>
    <w:rsid w:val="07879E43"/>
    <w:rsid w:val="07AD3C7C"/>
    <w:rsid w:val="07C04362"/>
    <w:rsid w:val="07C7188F"/>
    <w:rsid w:val="07E4EF0C"/>
    <w:rsid w:val="07FCB082"/>
    <w:rsid w:val="08884E5A"/>
    <w:rsid w:val="093C86C6"/>
    <w:rsid w:val="09CA36C6"/>
    <w:rsid w:val="0A5DB6CF"/>
    <w:rsid w:val="0A79CC8C"/>
    <w:rsid w:val="0AE403C7"/>
    <w:rsid w:val="0AF29784"/>
    <w:rsid w:val="0B02EA70"/>
    <w:rsid w:val="0B4BFB38"/>
    <w:rsid w:val="0B5E3963"/>
    <w:rsid w:val="0B8C1676"/>
    <w:rsid w:val="0BBD65B4"/>
    <w:rsid w:val="0BC8B961"/>
    <w:rsid w:val="0C1275AD"/>
    <w:rsid w:val="0C19FE45"/>
    <w:rsid w:val="0C2B341B"/>
    <w:rsid w:val="0C581014"/>
    <w:rsid w:val="0C655D0E"/>
    <w:rsid w:val="0CEBEE25"/>
    <w:rsid w:val="0CF471B2"/>
    <w:rsid w:val="0D03C555"/>
    <w:rsid w:val="0D188EF6"/>
    <w:rsid w:val="0D67CA3B"/>
    <w:rsid w:val="0D6CD307"/>
    <w:rsid w:val="0DAFD9A5"/>
    <w:rsid w:val="0DC0A2E4"/>
    <w:rsid w:val="0DCAB3FE"/>
    <w:rsid w:val="0DFAEED9"/>
    <w:rsid w:val="0E504BBE"/>
    <w:rsid w:val="0E65F5E4"/>
    <w:rsid w:val="0E9FD688"/>
    <w:rsid w:val="0EA31D23"/>
    <w:rsid w:val="0EA54E94"/>
    <w:rsid w:val="0EC2402F"/>
    <w:rsid w:val="0EDA9992"/>
    <w:rsid w:val="0EDC1370"/>
    <w:rsid w:val="0F1A2333"/>
    <w:rsid w:val="0F7DBA0B"/>
    <w:rsid w:val="0F9B160E"/>
    <w:rsid w:val="0FF41D16"/>
    <w:rsid w:val="10315E10"/>
    <w:rsid w:val="1058D678"/>
    <w:rsid w:val="108C0391"/>
    <w:rsid w:val="10902160"/>
    <w:rsid w:val="10E5E6D0"/>
    <w:rsid w:val="10F6E34A"/>
    <w:rsid w:val="11025B30"/>
    <w:rsid w:val="1125E6C9"/>
    <w:rsid w:val="116DFAD5"/>
    <w:rsid w:val="1189A8EA"/>
    <w:rsid w:val="118BD221"/>
    <w:rsid w:val="11B75B53"/>
    <w:rsid w:val="11E5ED46"/>
    <w:rsid w:val="125195B4"/>
    <w:rsid w:val="1278399B"/>
    <w:rsid w:val="129C64D2"/>
    <w:rsid w:val="12BCE4C2"/>
    <w:rsid w:val="12D22C49"/>
    <w:rsid w:val="12DA7414"/>
    <w:rsid w:val="12FA7291"/>
    <w:rsid w:val="130235C5"/>
    <w:rsid w:val="131227FB"/>
    <w:rsid w:val="1329A810"/>
    <w:rsid w:val="13328A6E"/>
    <w:rsid w:val="133D7D96"/>
    <w:rsid w:val="134AA7B1"/>
    <w:rsid w:val="135BC4E0"/>
    <w:rsid w:val="13857E2D"/>
    <w:rsid w:val="13B9C62A"/>
    <w:rsid w:val="146B67B3"/>
    <w:rsid w:val="1473A82F"/>
    <w:rsid w:val="147BE7FA"/>
    <w:rsid w:val="148741D9"/>
    <w:rsid w:val="14A59B97"/>
    <w:rsid w:val="14C6E7CC"/>
    <w:rsid w:val="158AAC0C"/>
    <w:rsid w:val="15B1727E"/>
    <w:rsid w:val="15F201A1"/>
    <w:rsid w:val="15F3D9CC"/>
    <w:rsid w:val="16265436"/>
    <w:rsid w:val="169D1534"/>
    <w:rsid w:val="16B281F9"/>
    <w:rsid w:val="16CFBA8C"/>
    <w:rsid w:val="171CC248"/>
    <w:rsid w:val="173C86EB"/>
    <w:rsid w:val="176D7811"/>
    <w:rsid w:val="177CB1DC"/>
    <w:rsid w:val="17B0DF28"/>
    <w:rsid w:val="17DCFD50"/>
    <w:rsid w:val="1805043E"/>
    <w:rsid w:val="182067EC"/>
    <w:rsid w:val="184BF997"/>
    <w:rsid w:val="18554097"/>
    <w:rsid w:val="18654E5B"/>
    <w:rsid w:val="18682DBD"/>
    <w:rsid w:val="18721F8B"/>
    <w:rsid w:val="18767E5D"/>
    <w:rsid w:val="1882AE76"/>
    <w:rsid w:val="18C95081"/>
    <w:rsid w:val="1917207E"/>
    <w:rsid w:val="192D8A06"/>
    <w:rsid w:val="1959A1D7"/>
    <w:rsid w:val="198C1BD2"/>
    <w:rsid w:val="19A15F9B"/>
    <w:rsid w:val="19D6EEDF"/>
    <w:rsid w:val="19FAD9E5"/>
    <w:rsid w:val="1A08D680"/>
    <w:rsid w:val="1A30A050"/>
    <w:rsid w:val="1A4BEB9C"/>
    <w:rsid w:val="1A5E19F4"/>
    <w:rsid w:val="1A86C01D"/>
    <w:rsid w:val="1AF6877A"/>
    <w:rsid w:val="1B420DA5"/>
    <w:rsid w:val="1B80D9A3"/>
    <w:rsid w:val="1C3CDFD1"/>
    <w:rsid w:val="1C69BE4F"/>
    <w:rsid w:val="1C6A6590"/>
    <w:rsid w:val="1C6F73B9"/>
    <w:rsid w:val="1C783649"/>
    <w:rsid w:val="1C84504B"/>
    <w:rsid w:val="1CC1971D"/>
    <w:rsid w:val="1CDD9237"/>
    <w:rsid w:val="1D2EBCA0"/>
    <w:rsid w:val="1D33D662"/>
    <w:rsid w:val="1D3E11A4"/>
    <w:rsid w:val="1D400A6F"/>
    <w:rsid w:val="1D7B2E54"/>
    <w:rsid w:val="1D82F6E0"/>
    <w:rsid w:val="1D82FFB9"/>
    <w:rsid w:val="1D900C59"/>
    <w:rsid w:val="1D911FE0"/>
    <w:rsid w:val="1DC54C24"/>
    <w:rsid w:val="1DE8386E"/>
    <w:rsid w:val="1DE92356"/>
    <w:rsid w:val="1DF09374"/>
    <w:rsid w:val="1DF1A06A"/>
    <w:rsid w:val="1E71412B"/>
    <w:rsid w:val="1E7BA66E"/>
    <w:rsid w:val="1EB571B2"/>
    <w:rsid w:val="1EBA8AAB"/>
    <w:rsid w:val="1EDD879B"/>
    <w:rsid w:val="1EF78D7D"/>
    <w:rsid w:val="1F0D2FA1"/>
    <w:rsid w:val="1F1CC1C2"/>
    <w:rsid w:val="1F255BDF"/>
    <w:rsid w:val="1F7D9E39"/>
    <w:rsid w:val="1FD332C8"/>
    <w:rsid w:val="1FF03BC4"/>
    <w:rsid w:val="1FFF31E0"/>
    <w:rsid w:val="203A3F54"/>
    <w:rsid w:val="20767B58"/>
    <w:rsid w:val="2085593A"/>
    <w:rsid w:val="20BD4E85"/>
    <w:rsid w:val="210E179D"/>
    <w:rsid w:val="2140D4F7"/>
    <w:rsid w:val="219468EA"/>
    <w:rsid w:val="219B9515"/>
    <w:rsid w:val="21D1721F"/>
    <w:rsid w:val="21F60A23"/>
    <w:rsid w:val="22073A65"/>
    <w:rsid w:val="220C3B7D"/>
    <w:rsid w:val="221EE2AD"/>
    <w:rsid w:val="227958F8"/>
    <w:rsid w:val="229C862E"/>
    <w:rsid w:val="22A8E7D3"/>
    <w:rsid w:val="22CB54DD"/>
    <w:rsid w:val="22E9E7E9"/>
    <w:rsid w:val="22FF9CE2"/>
    <w:rsid w:val="2301658F"/>
    <w:rsid w:val="23687066"/>
    <w:rsid w:val="238A6466"/>
    <w:rsid w:val="23B9978F"/>
    <w:rsid w:val="23D0FFAC"/>
    <w:rsid w:val="23F25CBC"/>
    <w:rsid w:val="23F88F87"/>
    <w:rsid w:val="247D039A"/>
    <w:rsid w:val="249CC025"/>
    <w:rsid w:val="249D62EF"/>
    <w:rsid w:val="249D6D35"/>
    <w:rsid w:val="24ACDB0D"/>
    <w:rsid w:val="24D464DC"/>
    <w:rsid w:val="251A4FCB"/>
    <w:rsid w:val="258F1BE0"/>
    <w:rsid w:val="2593F001"/>
    <w:rsid w:val="25955B36"/>
    <w:rsid w:val="25A37922"/>
    <w:rsid w:val="25B6D94B"/>
    <w:rsid w:val="25D2B080"/>
    <w:rsid w:val="25DAAED6"/>
    <w:rsid w:val="25EAB8B3"/>
    <w:rsid w:val="25F0E443"/>
    <w:rsid w:val="25FAC7B5"/>
    <w:rsid w:val="25FBFDC1"/>
    <w:rsid w:val="260D7F0E"/>
    <w:rsid w:val="261EEFE8"/>
    <w:rsid w:val="26239211"/>
    <w:rsid w:val="2629DC86"/>
    <w:rsid w:val="26421638"/>
    <w:rsid w:val="2649709A"/>
    <w:rsid w:val="264B88A1"/>
    <w:rsid w:val="26719750"/>
    <w:rsid w:val="268C05E1"/>
    <w:rsid w:val="26D0B13F"/>
    <w:rsid w:val="27A32E7C"/>
    <w:rsid w:val="27C463AA"/>
    <w:rsid w:val="27E916DC"/>
    <w:rsid w:val="27FB4DA9"/>
    <w:rsid w:val="28583D0A"/>
    <w:rsid w:val="2880D7F9"/>
    <w:rsid w:val="289079A5"/>
    <w:rsid w:val="28A6D3B3"/>
    <w:rsid w:val="28E3C9D1"/>
    <w:rsid w:val="290535F3"/>
    <w:rsid w:val="2913C6BB"/>
    <w:rsid w:val="2967B593"/>
    <w:rsid w:val="296D0D2C"/>
    <w:rsid w:val="2985773F"/>
    <w:rsid w:val="29B48854"/>
    <w:rsid w:val="29C1ADDE"/>
    <w:rsid w:val="29ECEA2E"/>
    <w:rsid w:val="2A02CCF8"/>
    <w:rsid w:val="2A0A6127"/>
    <w:rsid w:val="2A1EFEDE"/>
    <w:rsid w:val="2A2F32B5"/>
    <w:rsid w:val="2A3B5F52"/>
    <w:rsid w:val="2A596365"/>
    <w:rsid w:val="2A5B1561"/>
    <w:rsid w:val="2A61830E"/>
    <w:rsid w:val="2A68B72D"/>
    <w:rsid w:val="2AB451AF"/>
    <w:rsid w:val="2B07EEEE"/>
    <w:rsid w:val="2B1DCAF6"/>
    <w:rsid w:val="2B2222D3"/>
    <w:rsid w:val="2B240666"/>
    <w:rsid w:val="2B402555"/>
    <w:rsid w:val="2B62C1E5"/>
    <w:rsid w:val="2B74158A"/>
    <w:rsid w:val="2B76E34A"/>
    <w:rsid w:val="2BBF9461"/>
    <w:rsid w:val="2C0857FD"/>
    <w:rsid w:val="2C0FD0D4"/>
    <w:rsid w:val="2C3BACDC"/>
    <w:rsid w:val="2C5260EA"/>
    <w:rsid w:val="2CB8BF55"/>
    <w:rsid w:val="2CCEBECC"/>
    <w:rsid w:val="2CF10D3C"/>
    <w:rsid w:val="2CF5072A"/>
    <w:rsid w:val="2D4EDC06"/>
    <w:rsid w:val="2D8BF190"/>
    <w:rsid w:val="2DBD388F"/>
    <w:rsid w:val="2DC66606"/>
    <w:rsid w:val="2DE7569F"/>
    <w:rsid w:val="2DFDD58B"/>
    <w:rsid w:val="2E4462B7"/>
    <w:rsid w:val="2E6720BC"/>
    <w:rsid w:val="2ED43C09"/>
    <w:rsid w:val="2EE136D4"/>
    <w:rsid w:val="2F1AB405"/>
    <w:rsid w:val="2F1E7F0F"/>
    <w:rsid w:val="2F459902"/>
    <w:rsid w:val="2F605BB3"/>
    <w:rsid w:val="2F89A0D7"/>
    <w:rsid w:val="2FAC1259"/>
    <w:rsid w:val="2FC0DA00"/>
    <w:rsid w:val="3009019D"/>
    <w:rsid w:val="3009211A"/>
    <w:rsid w:val="30CAF7C5"/>
    <w:rsid w:val="30D4DEB9"/>
    <w:rsid w:val="30E95AF3"/>
    <w:rsid w:val="310ECC2B"/>
    <w:rsid w:val="311B536D"/>
    <w:rsid w:val="3182338A"/>
    <w:rsid w:val="31932E92"/>
    <w:rsid w:val="31ECB000"/>
    <w:rsid w:val="31F0D1C8"/>
    <w:rsid w:val="32185234"/>
    <w:rsid w:val="3218F1AE"/>
    <w:rsid w:val="321A5457"/>
    <w:rsid w:val="3240EAD9"/>
    <w:rsid w:val="32778850"/>
    <w:rsid w:val="32BEC6D1"/>
    <w:rsid w:val="32D40DC0"/>
    <w:rsid w:val="33274DBC"/>
    <w:rsid w:val="33317A03"/>
    <w:rsid w:val="333DAF44"/>
    <w:rsid w:val="334C3F88"/>
    <w:rsid w:val="33710963"/>
    <w:rsid w:val="338E18A4"/>
    <w:rsid w:val="33D79473"/>
    <w:rsid w:val="340F55E0"/>
    <w:rsid w:val="3410AD60"/>
    <w:rsid w:val="3412B73D"/>
    <w:rsid w:val="349F2EC5"/>
    <w:rsid w:val="34B6CB6F"/>
    <w:rsid w:val="3504452B"/>
    <w:rsid w:val="350E06A3"/>
    <w:rsid w:val="35174810"/>
    <w:rsid w:val="356FAD8F"/>
    <w:rsid w:val="359A0ACA"/>
    <w:rsid w:val="35BA7F57"/>
    <w:rsid w:val="35D1D069"/>
    <w:rsid w:val="361EC48D"/>
    <w:rsid w:val="36C3F9BE"/>
    <w:rsid w:val="37A5EF43"/>
    <w:rsid w:val="37DD5B4C"/>
    <w:rsid w:val="37F80EDE"/>
    <w:rsid w:val="380AE0CD"/>
    <w:rsid w:val="380ED7A6"/>
    <w:rsid w:val="38386443"/>
    <w:rsid w:val="3866A1F3"/>
    <w:rsid w:val="388F4E98"/>
    <w:rsid w:val="38A525B5"/>
    <w:rsid w:val="38DCC213"/>
    <w:rsid w:val="391D0E73"/>
    <w:rsid w:val="39211E4F"/>
    <w:rsid w:val="39247EC5"/>
    <w:rsid w:val="39382F0E"/>
    <w:rsid w:val="39526624"/>
    <w:rsid w:val="3986460E"/>
    <w:rsid w:val="39A5544E"/>
    <w:rsid w:val="39C8C3B1"/>
    <w:rsid w:val="39F35B88"/>
    <w:rsid w:val="39F784FC"/>
    <w:rsid w:val="39F96D8A"/>
    <w:rsid w:val="3A2336A9"/>
    <w:rsid w:val="3A2E368F"/>
    <w:rsid w:val="3A3FF9F7"/>
    <w:rsid w:val="3A474F0A"/>
    <w:rsid w:val="3A4C9DF9"/>
    <w:rsid w:val="3A67CC7A"/>
    <w:rsid w:val="3A8CD4F7"/>
    <w:rsid w:val="3A8F58D7"/>
    <w:rsid w:val="3AA0781C"/>
    <w:rsid w:val="3AB698F7"/>
    <w:rsid w:val="3AD16F85"/>
    <w:rsid w:val="3ADFA36A"/>
    <w:rsid w:val="3B0AB1A3"/>
    <w:rsid w:val="3B14E067"/>
    <w:rsid w:val="3B658A54"/>
    <w:rsid w:val="3B755235"/>
    <w:rsid w:val="3BA7AD52"/>
    <w:rsid w:val="3BE05ACA"/>
    <w:rsid w:val="3BE1861B"/>
    <w:rsid w:val="3C28ADD2"/>
    <w:rsid w:val="3C68C737"/>
    <w:rsid w:val="3CABC9A9"/>
    <w:rsid w:val="3CE13361"/>
    <w:rsid w:val="3D8A111F"/>
    <w:rsid w:val="3D920846"/>
    <w:rsid w:val="3DBF7D2C"/>
    <w:rsid w:val="3DC9F429"/>
    <w:rsid w:val="3DF995AC"/>
    <w:rsid w:val="3E2E71AD"/>
    <w:rsid w:val="3E41DBC9"/>
    <w:rsid w:val="3E499078"/>
    <w:rsid w:val="3E795CE9"/>
    <w:rsid w:val="3E900178"/>
    <w:rsid w:val="3EB5DCEC"/>
    <w:rsid w:val="3ED20000"/>
    <w:rsid w:val="3F170187"/>
    <w:rsid w:val="3F172D17"/>
    <w:rsid w:val="3F327017"/>
    <w:rsid w:val="3F380743"/>
    <w:rsid w:val="3F3D8B47"/>
    <w:rsid w:val="3F5FB71C"/>
    <w:rsid w:val="3F628AB2"/>
    <w:rsid w:val="3F691455"/>
    <w:rsid w:val="3F7C41FF"/>
    <w:rsid w:val="3FBDD56D"/>
    <w:rsid w:val="3FD6FDCA"/>
    <w:rsid w:val="3FF1A235"/>
    <w:rsid w:val="3FFE922F"/>
    <w:rsid w:val="40059AEB"/>
    <w:rsid w:val="400649D3"/>
    <w:rsid w:val="40152D4A"/>
    <w:rsid w:val="401C0D7B"/>
    <w:rsid w:val="40542737"/>
    <w:rsid w:val="410878AC"/>
    <w:rsid w:val="4117622B"/>
    <w:rsid w:val="415F7EFE"/>
    <w:rsid w:val="4163AB8E"/>
    <w:rsid w:val="416B84B4"/>
    <w:rsid w:val="418C32F6"/>
    <w:rsid w:val="42320183"/>
    <w:rsid w:val="424AA94B"/>
    <w:rsid w:val="427D791C"/>
    <w:rsid w:val="42C35FDC"/>
    <w:rsid w:val="42D2C30C"/>
    <w:rsid w:val="434FBDFD"/>
    <w:rsid w:val="436E20C4"/>
    <w:rsid w:val="43850CF4"/>
    <w:rsid w:val="438BED0F"/>
    <w:rsid w:val="438C4E3D"/>
    <w:rsid w:val="43A051B7"/>
    <w:rsid w:val="43B831C9"/>
    <w:rsid w:val="43E32250"/>
    <w:rsid w:val="43E6A96C"/>
    <w:rsid w:val="4443124F"/>
    <w:rsid w:val="44589DDD"/>
    <w:rsid w:val="445B40A7"/>
    <w:rsid w:val="44670CDC"/>
    <w:rsid w:val="4491B384"/>
    <w:rsid w:val="449EF592"/>
    <w:rsid w:val="44C28B63"/>
    <w:rsid w:val="44C59147"/>
    <w:rsid w:val="44D69308"/>
    <w:rsid w:val="44EEB57B"/>
    <w:rsid w:val="453C9019"/>
    <w:rsid w:val="4579E15E"/>
    <w:rsid w:val="45BA3A28"/>
    <w:rsid w:val="45DAD513"/>
    <w:rsid w:val="45E7A5F7"/>
    <w:rsid w:val="45EA98C9"/>
    <w:rsid w:val="46160FF1"/>
    <w:rsid w:val="461DD648"/>
    <w:rsid w:val="463E8658"/>
    <w:rsid w:val="46652893"/>
    <w:rsid w:val="46744387"/>
    <w:rsid w:val="467B1697"/>
    <w:rsid w:val="4682A3DF"/>
    <w:rsid w:val="46AF74B6"/>
    <w:rsid w:val="46B322C1"/>
    <w:rsid w:val="46C119D2"/>
    <w:rsid w:val="47209DDE"/>
    <w:rsid w:val="472E315B"/>
    <w:rsid w:val="476B1050"/>
    <w:rsid w:val="47758C04"/>
    <w:rsid w:val="47C63839"/>
    <w:rsid w:val="47FAFD84"/>
    <w:rsid w:val="47FEF114"/>
    <w:rsid w:val="48062CAB"/>
    <w:rsid w:val="480DA5A8"/>
    <w:rsid w:val="483BC8A7"/>
    <w:rsid w:val="4868CD2A"/>
    <w:rsid w:val="486E8F02"/>
    <w:rsid w:val="489622B2"/>
    <w:rsid w:val="4925E05D"/>
    <w:rsid w:val="4962D8F5"/>
    <w:rsid w:val="49694685"/>
    <w:rsid w:val="496CA539"/>
    <w:rsid w:val="499B3D19"/>
    <w:rsid w:val="49D1EDCE"/>
    <w:rsid w:val="49F83F3C"/>
    <w:rsid w:val="4A8D349C"/>
    <w:rsid w:val="4A964969"/>
    <w:rsid w:val="4AD63ECB"/>
    <w:rsid w:val="4B10267B"/>
    <w:rsid w:val="4B6DF97E"/>
    <w:rsid w:val="4BF62E32"/>
    <w:rsid w:val="4C04C7D5"/>
    <w:rsid w:val="4C786FBC"/>
    <w:rsid w:val="4CDDD2AA"/>
    <w:rsid w:val="4CFA924B"/>
    <w:rsid w:val="4D0DB8FD"/>
    <w:rsid w:val="4D146B2B"/>
    <w:rsid w:val="4D212D28"/>
    <w:rsid w:val="4D269AE2"/>
    <w:rsid w:val="4D31C16D"/>
    <w:rsid w:val="4D85FAE3"/>
    <w:rsid w:val="4D9F5584"/>
    <w:rsid w:val="4DC0B2E2"/>
    <w:rsid w:val="4DD04B94"/>
    <w:rsid w:val="4DD5A0F6"/>
    <w:rsid w:val="4DEFC14B"/>
    <w:rsid w:val="4E07F9F3"/>
    <w:rsid w:val="4E61389B"/>
    <w:rsid w:val="4E6BCACC"/>
    <w:rsid w:val="4EA7B1F7"/>
    <w:rsid w:val="4EAEE39F"/>
    <w:rsid w:val="4EEA28CA"/>
    <w:rsid w:val="4F30DBBA"/>
    <w:rsid w:val="4F4DD592"/>
    <w:rsid w:val="4F56E8AE"/>
    <w:rsid w:val="4F839BF5"/>
    <w:rsid w:val="4FA2E4C4"/>
    <w:rsid w:val="5011B79E"/>
    <w:rsid w:val="5013BD49"/>
    <w:rsid w:val="50AA37FF"/>
    <w:rsid w:val="50E01046"/>
    <w:rsid w:val="50F18F71"/>
    <w:rsid w:val="50FC7620"/>
    <w:rsid w:val="5159A428"/>
    <w:rsid w:val="51A3FB24"/>
    <w:rsid w:val="52037501"/>
    <w:rsid w:val="525593BD"/>
    <w:rsid w:val="52A41F21"/>
    <w:rsid w:val="52FE2860"/>
    <w:rsid w:val="530899D0"/>
    <w:rsid w:val="533B07F2"/>
    <w:rsid w:val="535F4D4B"/>
    <w:rsid w:val="53AD5FE7"/>
    <w:rsid w:val="53B7EC72"/>
    <w:rsid w:val="53D56A61"/>
    <w:rsid w:val="53F9E5E1"/>
    <w:rsid w:val="542E7693"/>
    <w:rsid w:val="545657AF"/>
    <w:rsid w:val="5460BE0C"/>
    <w:rsid w:val="54CBA54E"/>
    <w:rsid w:val="55097093"/>
    <w:rsid w:val="55474931"/>
    <w:rsid w:val="558788AA"/>
    <w:rsid w:val="559388B9"/>
    <w:rsid w:val="55B86230"/>
    <w:rsid w:val="56090A2A"/>
    <w:rsid w:val="561F83E3"/>
    <w:rsid w:val="5631F15B"/>
    <w:rsid w:val="566CDF39"/>
    <w:rsid w:val="568957C1"/>
    <w:rsid w:val="56B5D2F8"/>
    <w:rsid w:val="56E32BA8"/>
    <w:rsid w:val="56E6D7DD"/>
    <w:rsid w:val="56FE54FB"/>
    <w:rsid w:val="570E5607"/>
    <w:rsid w:val="57212015"/>
    <w:rsid w:val="574E740D"/>
    <w:rsid w:val="57A0E058"/>
    <w:rsid w:val="57BF1955"/>
    <w:rsid w:val="57D0B00B"/>
    <w:rsid w:val="57E88DC6"/>
    <w:rsid w:val="5819277F"/>
    <w:rsid w:val="5822113D"/>
    <w:rsid w:val="583ABC73"/>
    <w:rsid w:val="5846E4EC"/>
    <w:rsid w:val="584851AF"/>
    <w:rsid w:val="58632EA5"/>
    <w:rsid w:val="587E6F91"/>
    <w:rsid w:val="58BBC799"/>
    <w:rsid w:val="58E3339B"/>
    <w:rsid w:val="5913096D"/>
    <w:rsid w:val="5927C017"/>
    <w:rsid w:val="5940AE6A"/>
    <w:rsid w:val="596AA42D"/>
    <w:rsid w:val="5982C903"/>
    <w:rsid w:val="59C33A93"/>
    <w:rsid w:val="5A081E0B"/>
    <w:rsid w:val="5A15E3C5"/>
    <w:rsid w:val="5A2265C1"/>
    <w:rsid w:val="5A4C91EE"/>
    <w:rsid w:val="5A4E3D39"/>
    <w:rsid w:val="5A5E1E1E"/>
    <w:rsid w:val="5A7ED44F"/>
    <w:rsid w:val="5A98E033"/>
    <w:rsid w:val="5ADA4485"/>
    <w:rsid w:val="5ADDB7F8"/>
    <w:rsid w:val="5B06556F"/>
    <w:rsid w:val="5B2656EF"/>
    <w:rsid w:val="5B411520"/>
    <w:rsid w:val="5B73422B"/>
    <w:rsid w:val="5BC1B93C"/>
    <w:rsid w:val="5BE8EE5A"/>
    <w:rsid w:val="5BF73BBC"/>
    <w:rsid w:val="5C16DB72"/>
    <w:rsid w:val="5C7F255E"/>
    <w:rsid w:val="5CB4D146"/>
    <w:rsid w:val="5CFE7820"/>
    <w:rsid w:val="5D5275E4"/>
    <w:rsid w:val="5D54D7BE"/>
    <w:rsid w:val="5D5780D7"/>
    <w:rsid w:val="5D963DE3"/>
    <w:rsid w:val="5DAE6926"/>
    <w:rsid w:val="5DE13311"/>
    <w:rsid w:val="5DE2E6AE"/>
    <w:rsid w:val="5E08AEFE"/>
    <w:rsid w:val="5E27E53B"/>
    <w:rsid w:val="5E2B4EA4"/>
    <w:rsid w:val="5E8A79DA"/>
    <w:rsid w:val="5EB906DD"/>
    <w:rsid w:val="5ECE3B54"/>
    <w:rsid w:val="5EFE3284"/>
    <w:rsid w:val="5F23F1C2"/>
    <w:rsid w:val="5F4E7C34"/>
    <w:rsid w:val="5F7A6836"/>
    <w:rsid w:val="5FB7D675"/>
    <w:rsid w:val="5FB9F3F5"/>
    <w:rsid w:val="5FC3D2C2"/>
    <w:rsid w:val="5FCD8627"/>
    <w:rsid w:val="60069E86"/>
    <w:rsid w:val="6020D909"/>
    <w:rsid w:val="602CAF19"/>
    <w:rsid w:val="604741ED"/>
    <w:rsid w:val="60693C81"/>
    <w:rsid w:val="60721149"/>
    <w:rsid w:val="609549BF"/>
    <w:rsid w:val="60C2EA78"/>
    <w:rsid w:val="60E4B896"/>
    <w:rsid w:val="60EA4C95"/>
    <w:rsid w:val="60F0F67F"/>
    <w:rsid w:val="60FD9EAE"/>
    <w:rsid w:val="61047BA9"/>
    <w:rsid w:val="6138427B"/>
    <w:rsid w:val="61564464"/>
    <w:rsid w:val="6174B28B"/>
    <w:rsid w:val="6246604E"/>
    <w:rsid w:val="625E2070"/>
    <w:rsid w:val="6272B723"/>
    <w:rsid w:val="6279280E"/>
    <w:rsid w:val="629A50DF"/>
    <w:rsid w:val="62A42601"/>
    <w:rsid w:val="62BCFCD0"/>
    <w:rsid w:val="633B0269"/>
    <w:rsid w:val="6350A36E"/>
    <w:rsid w:val="6355A4B7"/>
    <w:rsid w:val="6397FE2C"/>
    <w:rsid w:val="63B2C997"/>
    <w:rsid w:val="63B9FA87"/>
    <w:rsid w:val="63FBB13E"/>
    <w:rsid w:val="640A2F61"/>
    <w:rsid w:val="64259830"/>
    <w:rsid w:val="645C805D"/>
    <w:rsid w:val="64697832"/>
    <w:rsid w:val="64ADA0D1"/>
    <w:rsid w:val="653D33A5"/>
    <w:rsid w:val="65592713"/>
    <w:rsid w:val="65AB86C2"/>
    <w:rsid w:val="65C5BA23"/>
    <w:rsid w:val="65FFF94C"/>
    <w:rsid w:val="6623F2BB"/>
    <w:rsid w:val="66505D60"/>
    <w:rsid w:val="6701B408"/>
    <w:rsid w:val="6719779F"/>
    <w:rsid w:val="6742435F"/>
    <w:rsid w:val="6751F69C"/>
    <w:rsid w:val="6765BCF5"/>
    <w:rsid w:val="679F9AB3"/>
    <w:rsid w:val="67E9886F"/>
    <w:rsid w:val="681F183B"/>
    <w:rsid w:val="68349CE8"/>
    <w:rsid w:val="684604F6"/>
    <w:rsid w:val="6890C7D5"/>
    <w:rsid w:val="68D8F08A"/>
    <w:rsid w:val="68DE8293"/>
    <w:rsid w:val="693E474E"/>
    <w:rsid w:val="695CFE3A"/>
    <w:rsid w:val="69848AC8"/>
    <w:rsid w:val="69E609F9"/>
    <w:rsid w:val="69FE0517"/>
    <w:rsid w:val="6A1F7854"/>
    <w:rsid w:val="6A573400"/>
    <w:rsid w:val="6A5A018E"/>
    <w:rsid w:val="6A81E8D8"/>
    <w:rsid w:val="6A9079A9"/>
    <w:rsid w:val="6AB61370"/>
    <w:rsid w:val="6AD4F6DA"/>
    <w:rsid w:val="6AEC0D35"/>
    <w:rsid w:val="6B48CB1C"/>
    <w:rsid w:val="6B4E34D1"/>
    <w:rsid w:val="6B51071B"/>
    <w:rsid w:val="6C3F0EF4"/>
    <w:rsid w:val="6C6D1478"/>
    <w:rsid w:val="6C861C0F"/>
    <w:rsid w:val="6CC31BF6"/>
    <w:rsid w:val="6CD11C89"/>
    <w:rsid w:val="6CD3C8FC"/>
    <w:rsid w:val="6D298DC8"/>
    <w:rsid w:val="6D4293F8"/>
    <w:rsid w:val="6DAA3427"/>
    <w:rsid w:val="6DDB576D"/>
    <w:rsid w:val="6DE63497"/>
    <w:rsid w:val="6E0C979C"/>
    <w:rsid w:val="6E30BFE5"/>
    <w:rsid w:val="6E38746C"/>
    <w:rsid w:val="6E56C422"/>
    <w:rsid w:val="6E67705A"/>
    <w:rsid w:val="6E8AEDBA"/>
    <w:rsid w:val="6E9A5F50"/>
    <w:rsid w:val="6EBF2CDE"/>
    <w:rsid w:val="6ED02CA3"/>
    <w:rsid w:val="6EDDAC4F"/>
    <w:rsid w:val="6EE6E0FC"/>
    <w:rsid w:val="6EEE8DF5"/>
    <w:rsid w:val="6F0AB491"/>
    <w:rsid w:val="6F893EA9"/>
    <w:rsid w:val="6FAAAEAB"/>
    <w:rsid w:val="6FAB4FD9"/>
    <w:rsid w:val="6FC94B19"/>
    <w:rsid w:val="70348B82"/>
    <w:rsid w:val="705F98CF"/>
    <w:rsid w:val="70742F32"/>
    <w:rsid w:val="7075F2FB"/>
    <w:rsid w:val="70C2F64F"/>
    <w:rsid w:val="70D2072D"/>
    <w:rsid w:val="70E4BBA5"/>
    <w:rsid w:val="70ECC200"/>
    <w:rsid w:val="70FEB15A"/>
    <w:rsid w:val="7107AD75"/>
    <w:rsid w:val="71540893"/>
    <w:rsid w:val="715BC24B"/>
    <w:rsid w:val="715E51EC"/>
    <w:rsid w:val="7184DB8D"/>
    <w:rsid w:val="719794D7"/>
    <w:rsid w:val="71E4A7BC"/>
    <w:rsid w:val="7214B1D3"/>
    <w:rsid w:val="72389604"/>
    <w:rsid w:val="723B7359"/>
    <w:rsid w:val="72584499"/>
    <w:rsid w:val="726570EB"/>
    <w:rsid w:val="7278E264"/>
    <w:rsid w:val="727B9AA7"/>
    <w:rsid w:val="72ACB3F1"/>
    <w:rsid w:val="73764F24"/>
    <w:rsid w:val="73890F75"/>
    <w:rsid w:val="73C6C677"/>
    <w:rsid w:val="73CF9509"/>
    <w:rsid w:val="7414D12A"/>
    <w:rsid w:val="741A69A9"/>
    <w:rsid w:val="743842FF"/>
    <w:rsid w:val="745082DC"/>
    <w:rsid w:val="7460D856"/>
    <w:rsid w:val="7466941B"/>
    <w:rsid w:val="746EE19C"/>
    <w:rsid w:val="747F353B"/>
    <w:rsid w:val="74B275C8"/>
    <w:rsid w:val="74EC4F91"/>
    <w:rsid w:val="750C970E"/>
    <w:rsid w:val="750DA9D4"/>
    <w:rsid w:val="752476BC"/>
    <w:rsid w:val="753A89CD"/>
    <w:rsid w:val="7542E692"/>
    <w:rsid w:val="7555C913"/>
    <w:rsid w:val="75653343"/>
    <w:rsid w:val="7583A2DF"/>
    <w:rsid w:val="75AC2C15"/>
    <w:rsid w:val="75BC1E21"/>
    <w:rsid w:val="75C96F4B"/>
    <w:rsid w:val="75C9D658"/>
    <w:rsid w:val="760B7170"/>
    <w:rsid w:val="76110C97"/>
    <w:rsid w:val="7611E63D"/>
    <w:rsid w:val="769CBD3A"/>
    <w:rsid w:val="76DB5BC7"/>
    <w:rsid w:val="771F464E"/>
    <w:rsid w:val="7758A7F8"/>
    <w:rsid w:val="77CA1D21"/>
    <w:rsid w:val="77EAE580"/>
    <w:rsid w:val="78137FAD"/>
    <w:rsid w:val="78795FB6"/>
    <w:rsid w:val="788E1478"/>
    <w:rsid w:val="78995F38"/>
    <w:rsid w:val="78FCF693"/>
    <w:rsid w:val="798AF751"/>
    <w:rsid w:val="79901330"/>
    <w:rsid w:val="79BEF540"/>
    <w:rsid w:val="79C11D02"/>
    <w:rsid w:val="79E19DBF"/>
    <w:rsid w:val="7A03EC2F"/>
    <w:rsid w:val="7A3FFCA8"/>
    <w:rsid w:val="7A506B02"/>
    <w:rsid w:val="7A73361C"/>
    <w:rsid w:val="7AA5B611"/>
    <w:rsid w:val="7AB6CB3C"/>
    <w:rsid w:val="7AC0E2F8"/>
    <w:rsid w:val="7B1870D4"/>
    <w:rsid w:val="7C040CA5"/>
    <w:rsid w:val="7C95A0BE"/>
    <w:rsid w:val="7D001624"/>
    <w:rsid w:val="7D05808E"/>
    <w:rsid w:val="7D08CDFC"/>
    <w:rsid w:val="7D459BB2"/>
    <w:rsid w:val="7D60B318"/>
    <w:rsid w:val="7D681CF3"/>
    <w:rsid w:val="7D6CE843"/>
    <w:rsid w:val="7D6F398D"/>
    <w:rsid w:val="7DCA480A"/>
    <w:rsid w:val="7DE98747"/>
    <w:rsid w:val="7DF968BD"/>
    <w:rsid w:val="7DFDCE1A"/>
    <w:rsid w:val="7E3B6A54"/>
    <w:rsid w:val="7E764A75"/>
    <w:rsid w:val="7E80618C"/>
    <w:rsid w:val="7E8210FC"/>
    <w:rsid w:val="7ED0CB8A"/>
    <w:rsid w:val="7F09A750"/>
    <w:rsid w:val="7F1C4C88"/>
    <w:rsid w:val="7FC975F6"/>
    <w:rsid w:val="7FD91CD5"/>
    <w:rsid w:val="7FDD7300"/>
    <w:rsid w:val="7FEB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564CC"/>
  <w15:chartTrackingRefBased/>
  <w15:docId w15:val="{FD5019D0-CF9E-D345-BDD4-D52222D2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 Normal"/>
    <w:qFormat/>
    <w:rsid w:val="00882701"/>
    <w:rPr>
      <w:rFonts w:ascii="Times New Roman" w:hAnsi="Times New Roman"/>
      <w:szCs w:val="22"/>
    </w:rPr>
  </w:style>
  <w:style w:type="paragraph" w:styleId="Heading1">
    <w:name w:val="heading 1"/>
    <w:aliases w:val="APA Heading 1"/>
    <w:basedOn w:val="Normal"/>
    <w:next w:val="Normal"/>
    <w:link w:val="Heading1Char"/>
    <w:uiPriority w:val="9"/>
    <w:qFormat/>
    <w:rsid w:val="00A33895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aliases w:val="APA Heading 2"/>
    <w:basedOn w:val="Normal"/>
    <w:next w:val="Normal"/>
    <w:link w:val="Heading2Char"/>
    <w:uiPriority w:val="9"/>
    <w:unhideWhenUsed/>
    <w:qFormat/>
    <w:rsid w:val="007138C3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aliases w:val="APA Heading 3"/>
    <w:basedOn w:val="Normal"/>
    <w:next w:val="Normal"/>
    <w:link w:val="Heading3Char"/>
    <w:uiPriority w:val="9"/>
    <w:unhideWhenUsed/>
    <w:qFormat/>
    <w:rsid w:val="007138C3"/>
    <w:pPr>
      <w:keepNext/>
      <w:keepLines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Heading4">
    <w:name w:val="heading 4"/>
    <w:aliases w:val="APA Heading 4"/>
    <w:basedOn w:val="Normal"/>
    <w:next w:val="Normal"/>
    <w:link w:val="Heading4Char"/>
    <w:uiPriority w:val="9"/>
    <w:unhideWhenUsed/>
    <w:qFormat/>
    <w:rsid w:val="006A3F69"/>
    <w:pPr>
      <w:keepNext/>
      <w:keepLines/>
      <w:spacing w:before="40"/>
      <w:ind w:left="720"/>
      <w:outlineLvl w:val="3"/>
    </w:pPr>
    <w:rPr>
      <w:rFonts w:eastAsiaTheme="majorEastAsia" w:cstheme="majorBidi"/>
      <w:b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PA Heading 1 Char"/>
    <w:basedOn w:val="DefaultParagraphFont"/>
    <w:link w:val="Heading1"/>
    <w:uiPriority w:val="9"/>
    <w:rsid w:val="00A33895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aliases w:val="APA Heading 3 Char"/>
    <w:basedOn w:val="DefaultParagraphFont"/>
    <w:link w:val="Heading3"/>
    <w:uiPriority w:val="9"/>
    <w:rsid w:val="007138C3"/>
    <w:rPr>
      <w:rFonts w:ascii="Times New Roman" w:eastAsiaTheme="majorEastAsia" w:hAnsi="Times New Roman" w:cstheme="majorBidi"/>
      <w:b/>
      <w:i/>
      <w:color w:val="000000" w:themeColor="text1"/>
    </w:rPr>
  </w:style>
  <w:style w:type="character" w:customStyle="1" w:styleId="Heading2Char">
    <w:name w:val="Heading 2 Char"/>
    <w:aliases w:val="APA Heading 2 Char"/>
    <w:basedOn w:val="DefaultParagraphFont"/>
    <w:link w:val="Heading2"/>
    <w:uiPriority w:val="9"/>
    <w:rsid w:val="007138C3"/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Header">
    <w:name w:val="header"/>
    <w:basedOn w:val="Normal"/>
    <w:link w:val="HeaderChar"/>
    <w:uiPriority w:val="99"/>
    <w:unhideWhenUsed/>
    <w:rsid w:val="008F44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44F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F44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44F8"/>
    <w:rPr>
      <w:rFonts w:ascii="Times New Roman" w:hAnsi="Times New Roman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8F44F8"/>
  </w:style>
  <w:style w:type="character" w:customStyle="1" w:styleId="Heading4Char">
    <w:name w:val="Heading 4 Char"/>
    <w:aliases w:val="APA Heading 4 Char"/>
    <w:basedOn w:val="DefaultParagraphFont"/>
    <w:link w:val="Heading4"/>
    <w:uiPriority w:val="9"/>
    <w:rsid w:val="006A3F69"/>
    <w:rPr>
      <w:rFonts w:ascii="Times New Roman" w:eastAsiaTheme="majorEastAsia" w:hAnsi="Times New Roman" w:cstheme="majorBidi"/>
      <w:b/>
      <w:i/>
      <w:iCs/>
      <w:color w:val="000000" w:themeColor="text1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6A3F69"/>
    <w:p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A3F69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A3F69"/>
    <w:pPr>
      <w:spacing w:before="120"/>
      <w:ind w:left="240"/>
    </w:pPr>
    <w:rPr>
      <w:rFonts w:asciiTheme="minorHAnsi" w:hAnsi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A3F69"/>
    <w:pPr>
      <w:ind w:left="4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A3F69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A3F69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A3F69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A3F69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A3F69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A3F69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A3F69"/>
    <w:pPr>
      <w:ind w:left="1920"/>
    </w:pPr>
    <w:rPr>
      <w:rFonts w:asciiTheme="minorHAnsi" w:hAnsi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F4786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4786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134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34A3"/>
    <w:rPr>
      <w:rFonts w:eastAsia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4A3"/>
    <w:rPr>
      <w:rFonts w:ascii="Times New Roman" w:eastAsia="Times New Roman" w:hAnsi="Times New Roman" w:cs="Times New Roman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4A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134A3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apple-converted-space">
    <w:name w:val="apple-converted-space"/>
    <w:basedOn w:val="DefaultParagraphFont"/>
    <w:rsid w:val="00E134A3"/>
  </w:style>
  <w:style w:type="paragraph" w:styleId="Bibliography">
    <w:name w:val="Bibliography"/>
    <w:basedOn w:val="Normal"/>
    <w:next w:val="Normal"/>
    <w:uiPriority w:val="37"/>
    <w:unhideWhenUsed/>
    <w:rsid w:val="00E134A3"/>
    <w:rPr>
      <w:rFonts w:eastAsia="Times New Roman" w:cs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134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34A3"/>
    <w:rPr>
      <w:rFonts w:eastAsia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34A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34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34A3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unhideWhenUsed/>
    <w:rsid w:val="00E134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134A3"/>
    <w:rPr>
      <w:b/>
      <w:bCs/>
    </w:rPr>
  </w:style>
  <w:style w:type="character" w:styleId="Emphasis">
    <w:name w:val="Emphasis"/>
    <w:basedOn w:val="DefaultParagraphFont"/>
    <w:uiPriority w:val="20"/>
    <w:qFormat/>
    <w:rsid w:val="00E134A3"/>
    <w:rPr>
      <w:i/>
      <w:iCs/>
    </w:rPr>
  </w:style>
  <w:style w:type="table" w:styleId="PlainTable3">
    <w:name w:val="Plain Table 3"/>
    <w:basedOn w:val="TableNormal"/>
    <w:uiPriority w:val="43"/>
    <w:rsid w:val="00E134A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5">
    <w:name w:val="Grid Table 2 Accent 5"/>
    <w:basedOn w:val="TableNormal"/>
    <w:uiPriority w:val="47"/>
    <w:rsid w:val="00056C94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56C94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9F019E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5">
    <w:name w:val="Grid Table 1 Light Accent 5"/>
    <w:basedOn w:val="TableNormal"/>
    <w:uiPriority w:val="46"/>
    <w:rsid w:val="009F019E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5">
    <w:name w:val="List Table 1 Light Accent 5"/>
    <w:basedOn w:val="TableNormal"/>
    <w:uiPriority w:val="46"/>
    <w:rsid w:val="009F019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Mention">
    <w:name w:val="Mention"/>
    <w:basedOn w:val="DefaultParagraphFont"/>
    <w:uiPriority w:val="99"/>
    <w:unhideWhenUsed/>
    <w:rsid w:val="00A6369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4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38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dotted" w:sz="2" w:space="3" w:color="auto"/>
            <w:right w:val="none" w:sz="0" w:space="0" w:color="auto"/>
          </w:divBdr>
        </w:div>
        <w:div w:id="16523683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dotted" w:sz="2" w:space="3" w:color="auto"/>
            <w:right w:val="none" w:sz="0" w:space="0" w:color="auto"/>
          </w:divBdr>
          <w:divsChild>
            <w:div w:id="2025783742">
              <w:marLeft w:val="12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72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9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6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91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3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9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9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54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dotted" w:sz="2" w:space="3" w:color="auto"/>
            <w:right w:val="none" w:sz="0" w:space="0" w:color="auto"/>
          </w:divBdr>
          <w:divsChild>
            <w:div w:id="1166213178">
              <w:marLeft w:val="12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921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dotted" w:sz="2" w:space="3" w:color="auto"/>
            <w:right w:val="none" w:sz="0" w:space="0" w:color="auto"/>
          </w:divBdr>
        </w:div>
      </w:divsChild>
    </w:div>
    <w:div w:id="13816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5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5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6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02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2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8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5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4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1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6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3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03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6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0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9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larc.virginia.gov/pdfs/reports/Rpt568.pdf" TargetMode="External"/><Relationship Id="rId13" Type="http://schemas.openxmlformats.org/officeDocument/2006/relationships/hyperlink" Target="https://www.k12dive.com/news/staffed-up-higher-ed-partnerships-school-mental-health-workforce/641067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news.virginia.edu/content/address-shortage-uva-will-train-school-psychologists" TargetMode="External"/><Relationship Id="rId17" Type="http://schemas.openxmlformats.org/officeDocument/2006/relationships/hyperlink" Target="https://www.nytimes.com/2017/02/08/well/family/when-a-teenagers-coping-mechanism-is-spongebob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ews.virginia.edu/content/back-school-recommendations-boost-students-and-teachers-well-bein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vtf.org/news/2024-01-15/uva-hopes-to-address-a-serious-shortage-of-school-psychologists" TargetMode="External"/><Relationship Id="rId24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hyperlink" Target="https://news.virginia.edu/content/uva-leads-virginias-new-plan-improve-mental-health-k-12-schools" TargetMode="External"/><Relationship Id="rId23" Type="http://schemas.openxmlformats.org/officeDocument/2006/relationships/customXml" Target="../customXml/item3.xml"/><Relationship Id="rId10" Type="http://schemas.openxmlformats.org/officeDocument/2006/relationships/hyperlink" Target="https://www.29news.com/2024/01/23/uva-launching-program-help-combat-shortage-school-psychologists/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cbs19news.com/news/new-cdc-report-shows-some-improvements-in-teen-mental-health/article_842d11ba-59b0-11ef-950d-3f8db917aedf.html" TargetMode="External"/><Relationship Id="rId14" Type="http://schemas.openxmlformats.org/officeDocument/2006/relationships/hyperlink" Target="https://cte.virginia.edu/small-changes-big-impact" TargetMode="Externa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B38CB39CF5A4F90758F3F76804F4E" ma:contentTypeVersion="3" ma:contentTypeDescription="Create a new document." ma:contentTypeScope="" ma:versionID="8add60e86650d34aaa61f04b0bd4fab4">
  <xsd:schema xmlns:xsd="http://www.w3.org/2001/XMLSchema" xmlns:xs="http://www.w3.org/2001/XMLSchema" xmlns:p="http://schemas.microsoft.com/office/2006/metadata/properties" xmlns:ns2="03b8911b-737b-4825-a130-8aeb446c691b" targetNamespace="http://schemas.microsoft.com/office/2006/metadata/properties" ma:root="true" ma:fieldsID="65b22cbb0d2ed766a7b5e1932ec63ea3" ns2:_="">
    <xsd:import namespace="03b8911b-737b-4825-a130-8aeb446c69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b8911b-737b-4825-a130-8aeb446c69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10E8A0-9F6D-4D48-A6FE-6BF1FA14FD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76A8B4-D143-4832-81B4-10D1251E4B6C}"/>
</file>

<file path=customXml/itemProps3.xml><?xml version="1.0" encoding="utf-8"?>
<ds:datastoreItem xmlns:ds="http://schemas.openxmlformats.org/officeDocument/2006/customXml" ds:itemID="{29BB9FD2-1949-48A0-8700-F75F547CF2B9}"/>
</file>

<file path=customXml/itemProps4.xml><?xml version="1.0" encoding="utf-8"?>
<ds:datastoreItem xmlns:ds="http://schemas.openxmlformats.org/officeDocument/2006/customXml" ds:itemID="{E03641F6-4D46-4696-9159-74CFD5F5FB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6972</Words>
  <Characters>39746</Characters>
  <Application>Microsoft Office Word</Application>
  <DocSecurity>0</DocSecurity>
  <Lines>331</Lines>
  <Paragraphs>93</Paragraphs>
  <ScaleCrop>false</ScaleCrop>
  <Company/>
  <LinksUpToDate>false</LinksUpToDate>
  <CharactersWithSpaces>46625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Lyons, Michael D (mdl8s)</dc:creator>
  <cp:keywords/>
  <dc:description/>
  <cp:lastModifiedBy>Lyons, Michael D (mdl8s)</cp:lastModifiedBy>
  <cp:revision>3</cp:revision>
  <dcterms:created xsi:type="dcterms:W3CDTF">2025-05-19T19:40:00Z</dcterms:created>
  <dcterms:modified xsi:type="dcterms:W3CDTF">2025-05-19T19:41:00Z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0x010100FEEB38CB39CF5A4F90758F3F76804F4E</vt:lpwstr>
  </property>
</Properties>
</file>