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62C2B" w14:textId="006C25DC" w:rsidR="00E1782A" w:rsidRDefault="004F2EF7" w:rsidP="00E178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fr-FR"/>
        </w:rPr>
      </w:pPr>
      <w:r w:rsidRPr="00E1782A">
        <w:rPr>
          <w:rFonts w:ascii="Times New Roman" w:hAnsi="Times New Roman" w:cs="Times New Roman"/>
          <w:b/>
          <w:bCs/>
          <w:sz w:val="44"/>
          <w:szCs w:val="44"/>
          <w:lang w:val="fr-FR"/>
        </w:rPr>
        <w:t>Projet</w:t>
      </w:r>
      <w:r w:rsidR="00E1782A">
        <w:rPr>
          <w:rFonts w:ascii="Times New Roman" w:hAnsi="Times New Roman" w:cs="Times New Roman"/>
          <w:b/>
          <w:bCs/>
          <w:sz w:val="44"/>
          <w:szCs w:val="44"/>
          <w:lang w:val="fr-FR"/>
        </w:rPr>
        <w:t xml:space="preserve"> </w:t>
      </w:r>
    </w:p>
    <w:p w14:paraId="4FF521CB" w14:textId="77777777" w:rsidR="00962CA6" w:rsidRDefault="00962CA6" w:rsidP="00E178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fr-FR"/>
        </w:rPr>
      </w:pPr>
    </w:p>
    <w:p w14:paraId="676189C8" w14:textId="359A5907" w:rsidR="00E1782A" w:rsidRPr="00E1782A" w:rsidRDefault="00E1782A" w:rsidP="00E1782A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fr-FR"/>
        </w:rPr>
      </w:pPr>
      <w:r w:rsidRPr="00E1782A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fr-FR"/>
        </w:rPr>
        <w:t>Moduler COVID19</w:t>
      </w:r>
    </w:p>
    <w:p w14:paraId="6CC77889" w14:textId="4DDD07AD" w:rsidR="00E1782A" w:rsidRDefault="00E1782A" w:rsidP="00E1782A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337C59EE" w14:textId="7D18DCA1" w:rsidR="00143079" w:rsidRPr="00143079" w:rsidRDefault="00143079" w:rsidP="00E1782A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143079"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t>Partie I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t> :</w:t>
      </w: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Présentation du projet</w:t>
      </w:r>
    </w:p>
    <w:p w14:paraId="4F512009" w14:textId="77777777" w:rsidR="00143079" w:rsidRDefault="00143079" w:rsidP="00E1782A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01908D05" w14:textId="0000B131" w:rsidR="00E1782A" w:rsidRDefault="00E1782A" w:rsidP="00E1782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>Titre</w:t>
      </w:r>
    </w:p>
    <w:p w14:paraId="219FAADC" w14:textId="53EE1D7E" w:rsidR="0000336F" w:rsidRPr="00AE1129" w:rsidRDefault="004F2EF7" w:rsidP="00E1782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AE1129">
        <w:rPr>
          <w:rFonts w:ascii="Times New Roman" w:hAnsi="Times New Roman" w:cs="Times New Roman"/>
          <w:sz w:val="24"/>
          <w:szCs w:val="24"/>
          <w:lang w:val="fr-FR"/>
        </w:rPr>
        <w:t xml:space="preserve">Evaluation de la propagation du virus </w:t>
      </w:r>
      <w:r w:rsidR="00143079" w:rsidRPr="00AE1129">
        <w:rPr>
          <w:rFonts w:ascii="Times New Roman" w:hAnsi="Times New Roman" w:cs="Times New Roman"/>
          <w:sz w:val="24"/>
          <w:szCs w:val="24"/>
          <w:lang w:val="fr-FR"/>
        </w:rPr>
        <w:t xml:space="preserve">Covid19 </w:t>
      </w:r>
      <w:r w:rsidRPr="00AE1129">
        <w:rPr>
          <w:rFonts w:ascii="Times New Roman" w:hAnsi="Times New Roman" w:cs="Times New Roman"/>
          <w:sz w:val="24"/>
          <w:szCs w:val="24"/>
          <w:lang w:val="fr-FR"/>
        </w:rPr>
        <w:t>dans le temps et sur le territoire Sénégalais</w:t>
      </w:r>
      <w:r w:rsidR="00AE1129" w:rsidRPr="00AE112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EE54CB" w14:textId="77777777" w:rsidR="00AE1129" w:rsidRDefault="00AE1129" w:rsidP="00E1782A">
      <w:pPr>
        <w:rPr>
          <w:rFonts w:ascii="Times New Roman" w:hAnsi="Times New Roman" w:cs="Times New Roman"/>
          <w:sz w:val="32"/>
          <w:szCs w:val="32"/>
          <w:lang w:val="fr-FR"/>
        </w:rPr>
      </w:pPr>
    </w:p>
    <w:p w14:paraId="0EAF8B06" w14:textId="4FA5CB98" w:rsidR="00AE1129" w:rsidRDefault="00AE1129" w:rsidP="00E178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1129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07288" w14:textId="77777777" w:rsidR="00AE1129" w:rsidRDefault="00AE1129" w:rsidP="00E178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E3B7D" w14:textId="2A05F9CE" w:rsidR="00AE1129" w:rsidRPr="00AE1129" w:rsidRDefault="00AE1129" w:rsidP="00E1782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AE1129">
        <w:rPr>
          <w:rFonts w:ascii="Times New Roman" w:hAnsi="Times New Roman" w:cs="Times New Roman"/>
          <w:sz w:val="24"/>
          <w:szCs w:val="24"/>
        </w:rPr>
        <w:t xml:space="preserve">Les années 2020 et 2021 sont marquees par la progression du COVID 19. Afin informer la population sénégalaise, chaque jour un communiqué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presse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diffusé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ligne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par le Ministère de la Santé et de l’Action Sociale du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Sénégal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. Un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groupe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scientifique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désireux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regrouper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et analyser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ces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données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pour la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compréhension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diffusion dans le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territoire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sénégalais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engage un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groupe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développeurs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pour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concevoir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développer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solution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permettant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modéliser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évolution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spatiale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temporelle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. La solution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envisagée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système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intégré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devant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répondre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au cahier des charges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fonctionnelles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qui suit. Il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présenté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ici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sous la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l’architecture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système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ainsi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que des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fonctionnalités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attendues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par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l’utilisateur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. On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trouvera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ainsi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dans la description des modules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attendues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et la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présentation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fonctionnalités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différents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 xml:space="preserve"> usages </w:t>
      </w:r>
      <w:proofErr w:type="spellStart"/>
      <w:r w:rsidRPr="00AE1129">
        <w:rPr>
          <w:rFonts w:ascii="Times New Roman" w:hAnsi="Times New Roman" w:cs="Times New Roman"/>
          <w:sz w:val="24"/>
          <w:szCs w:val="24"/>
        </w:rPr>
        <w:t>possibles</w:t>
      </w:r>
      <w:proofErr w:type="spellEnd"/>
      <w:r w:rsidRPr="00AE1129">
        <w:rPr>
          <w:rFonts w:ascii="Times New Roman" w:hAnsi="Times New Roman" w:cs="Times New Roman"/>
          <w:sz w:val="24"/>
          <w:szCs w:val="24"/>
        </w:rPr>
        <w:t>.</w:t>
      </w:r>
    </w:p>
    <w:p w14:paraId="531EC6E0" w14:textId="77777777" w:rsidR="00143079" w:rsidRPr="00962CA6" w:rsidRDefault="00143079" w:rsidP="00E1782A">
      <w:pPr>
        <w:rPr>
          <w:rFonts w:ascii="Times New Roman" w:hAnsi="Times New Roman" w:cs="Times New Roman"/>
          <w:sz w:val="32"/>
          <w:szCs w:val="32"/>
          <w:lang w:val="fr-FR"/>
        </w:rPr>
      </w:pPr>
    </w:p>
    <w:p w14:paraId="3CDF49AA" w14:textId="6EC10A38" w:rsidR="00E1782A" w:rsidRPr="00E1782A" w:rsidRDefault="00E1782A" w:rsidP="00E1782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>Equipe</w:t>
      </w:r>
    </w:p>
    <w:p w14:paraId="7A286CD8" w14:textId="157C993C" w:rsidR="00E1782A" w:rsidRDefault="00E1782A" w:rsidP="00E1782A">
      <w:pPr>
        <w:rPr>
          <w:lang w:val="fr-FR"/>
        </w:rPr>
      </w:pPr>
    </w:p>
    <w:p w14:paraId="42FEDE97" w14:textId="680F449F" w:rsidR="00E1782A" w:rsidRPr="00BD0E21" w:rsidRDefault="00962CA6" w:rsidP="00E1782A">
      <w:pPr>
        <w:rPr>
          <w:rFonts w:ascii="Tw Cen MT" w:hAnsi="Tw Cen MT" w:cstheme="minorHAnsi"/>
          <w:b/>
          <w:bCs/>
          <w:color w:val="000000" w:themeColor="text1"/>
          <w:sz w:val="20"/>
          <w:szCs w:val="28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AF4F8" wp14:editId="3BE5ABDE">
                <wp:simplePos x="0" y="0"/>
                <wp:positionH relativeFrom="column">
                  <wp:posOffset>776605</wp:posOffset>
                </wp:positionH>
                <wp:positionV relativeFrom="paragraph">
                  <wp:posOffset>6985</wp:posOffset>
                </wp:positionV>
                <wp:extent cx="4057650" cy="15716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85440" w14:textId="77777777" w:rsidR="00962CA6" w:rsidRPr="00962CA6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Murphy Antonio Evelin</w:t>
                            </w:r>
                            <w:r w:rsidRPr="00E178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 xml:space="preserve"> </w:t>
                            </w: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Kralinda</w:t>
                            </w:r>
                          </w:p>
                          <w:p w14:paraId="2044DE03" w14:textId="77777777" w:rsidR="00962CA6" w:rsidRPr="00962CA6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Boubou Laye</w:t>
                            </w:r>
                            <w:r w:rsidRPr="00E178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 xml:space="preserve"> </w:t>
                            </w: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Ndiaye</w:t>
                            </w:r>
                          </w:p>
                          <w:p w14:paraId="0D05ECDD" w14:textId="3ECA70C9" w:rsidR="00962CA6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Dior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 xml:space="preserve"> </w:t>
                            </w: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Pene</w:t>
                            </w:r>
                          </w:p>
                          <w:p w14:paraId="375C909C" w14:textId="77777777" w:rsidR="00962CA6" w:rsidRPr="00E1782A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Fatoumata SOW</w:t>
                            </w:r>
                          </w:p>
                          <w:p w14:paraId="75247E98" w14:textId="77777777" w:rsidR="00962CA6" w:rsidRPr="00962CA6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Sedaminou Ange Tegninou</w:t>
                            </w:r>
                          </w:p>
                          <w:p w14:paraId="141989D4" w14:textId="77777777" w:rsidR="00962CA6" w:rsidRPr="00E1782A" w:rsidRDefault="00962CA6" w:rsidP="00962C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</w:pPr>
                            <w:r w:rsidRPr="00E1782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40"/>
                                <w:lang w:val="fr-FR"/>
                              </w:rPr>
                              <w:t>Pape Assane Thiobane</w:t>
                            </w:r>
                          </w:p>
                          <w:p w14:paraId="57AF15C9" w14:textId="77777777" w:rsidR="00962CA6" w:rsidRDefault="00962CA6" w:rsidP="00962C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AF4F8" id="Rectangle 2" o:spid="_x0000_s1026" style="position:absolute;margin-left:61.15pt;margin-top:.55pt;width:319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" fillcolor="white [3201]" strokecolor="black [3200]" strokeweight="1pt">
                <v:textbox>
                  <w:txbxContent>
                    <w:p w14:paraId="21785440" w14:textId="77777777" w:rsidR="00962CA6" w:rsidRPr="00962CA6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Murphy Antonio Evelin</w:t>
                      </w:r>
                      <w:r w:rsidRPr="00E1782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40"/>
                          <w:lang w:val="fr-FR"/>
                        </w:rPr>
                        <w:t xml:space="preserve"> </w:t>
                      </w: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Kralinda</w:t>
                      </w:r>
                    </w:p>
                    <w:p w14:paraId="2044DE03" w14:textId="77777777" w:rsidR="00962CA6" w:rsidRPr="00962CA6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Boubou Laye</w:t>
                      </w:r>
                      <w:r w:rsidRPr="00E1782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40"/>
                          <w:lang w:val="fr-FR"/>
                        </w:rPr>
                        <w:t xml:space="preserve"> </w:t>
                      </w: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Ndiaye</w:t>
                      </w:r>
                    </w:p>
                    <w:p w14:paraId="0D05ECDD" w14:textId="3ECA70C9" w:rsidR="00962CA6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Dior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 xml:space="preserve"> </w:t>
                      </w: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Pene</w:t>
                      </w:r>
                    </w:p>
                    <w:p w14:paraId="375C909C" w14:textId="77777777" w:rsidR="00962CA6" w:rsidRPr="00E1782A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Fatoumata SOW</w:t>
                      </w:r>
                    </w:p>
                    <w:p w14:paraId="75247E98" w14:textId="77777777" w:rsidR="00962CA6" w:rsidRPr="00962CA6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Sedaminou Ange Tegninou</w:t>
                      </w:r>
                    </w:p>
                    <w:p w14:paraId="141989D4" w14:textId="77777777" w:rsidR="00962CA6" w:rsidRPr="00E1782A" w:rsidRDefault="00962CA6" w:rsidP="00962C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</w:pPr>
                      <w:r w:rsidRPr="00E1782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40"/>
                          <w:lang w:val="fr-FR"/>
                        </w:rPr>
                        <w:t>Pape Assane Thiobane</w:t>
                      </w:r>
                    </w:p>
                    <w:p w14:paraId="57AF15C9" w14:textId="77777777" w:rsidR="00962CA6" w:rsidRDefault="00962CA6" w:rsidP="00962C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1782A">
        <w:rPr>
          <w:rFonts w:ascii="Tw Cen MT" w:hAnsi="Tw Cen MT" w:cstheme="minorHAnsi"/>
          <w:color w:val="000000" w:themeColor="text1"/>
          <w:sz w:val="20"/>
          <w:szCs w:val="28"/>
          <w:lang w:val="fr-FR"/>
        </w:rPr>
        <w:t xml:space="preserve">      </w:t>
      </w:r>
    </w:p>
    <w:p w14:paraId="7D9ED082" w14:textId="793A0CE5" w:rsidR="00E1782A" w:rsidRDefault="00E1782A" w:rsidP="00E1782A">
      <w:pPr>
        <w:pStyle w:val="Sansinterligne"/>
        <w:rPr>
          <w:lang w:val="fr-FR"/>
        </w:rPr>
      </w:pPr>
    </w:p>
    <w:p w14:paraId="430DA334" w14:textId="28E3550A" w:rsidR="00962CA6" w:rsidRDefault="00962CA6" w:rsidP="00E1782A">
      <w:pPr>
        <w:pStyle w:val="Sansinterligne"/>
        <w:rPr>
          <w:lang w:val="fr-FR"/>
        </w:rPr>
      </w:pPr>
    </w:p>
    <w:p w14:paraId="344226EB" w14:textId="68DBC761" w:rsidR="00962CA6" w:rsidRDefault="00962CA6" w:rsidP="00E1782A">
      <w:pPr>
        <w:pStyle w:val="Sansinterligne"/>
        <w:rPr>
          <w:lang w:val="fr-FR"/>
        </w:rPr>
      </w:pPr>
    </w:p>
    <w:p w14:paraId="527CD56A" w14:textId="1A14230B" w:rsidR="00962CA6" w:rsidRDefault="00962CA6" w:rsidP="00E1782A">
      <w:pPr>
        <w:pStyle w:val="Sansinterligne"/>
        <w:rPr>
          <w:lang w:val="fr-FR"/>
        </w:rPr>
      </w:pPr>
    </w:p>
    <w:p w14:paraId="1191272E" w14:textId="0898BC72" w:rsidR="00962CA6" w:rsidRDefault="00962CA6" w:rsidP="00E1782A">
      <w:pPr>
        <w:pStyle w:val="Sansinterligne"/>
        <w:rPr>
          <w:lang w:val="fr-FR"/>
        </w:rPr>
      </w:pPr>
    </w:p>
    <w:p w14:paraId="668225BF" w14:textId="29EF0367" w:rsidR="00962CA6" w:rsidRDefault="00962CA6" w:rsidP="00E1782A">
      <w:pPr>
        <w:pStyle w:val="Sansinterligne"/>
        <w:rPr>
          <w:lang w:val="fr-FR"/>
        </w:rPr>
      </w:pPr>
    </w:p>
    <w:p w14:paraId="5162594A" w14:textId="450841AD" w:rsidR="00962CA6" w:rsidRDefault="00962CA6" w:rsidP="00E1782A">
      <w:pPr>
        <w:pStyle w:val="Sansinterligne"/>
        <w:rPr>
          <w:lang w:val="fr-FR"/>
        </w:rPr>
      </w:pPr>
    </w:p>
    <w:p w14:paraId="68CC62DC" w14:textId="03F98A09" w:rsidR="00962CA6" w:rsidRDefault="00962CA6" w:rsidP="00E1782A">
      <w:pPr>
        <w:pStyle w:val="Sansinterligne"/>
        <w:rPr>
          <w:lang w:val="fr-FR"/>
        </w:rPr>
      </w:pPr>
    </w:p>
    <w:p w14:paraId="17313544" w14:textId="55D53BCE" w:rsidR="00962CA6" w:rsidRDefault="00962CA6" w:rsidP="00E1782A">
      <w:pPr>
        <w:pStyle w:val="Sansinterligne"/>
        <w:rPr>
          <w:lang w:val="fr-FR"/>
        </w:rPr>
      </w:pPr>
    </w:p>
    <w:p w14:paraId="70644053" w14:textId="51049EF8" w:rsidR="00962CA6" w:rsidRDefault="00962CA6" w:rsidP="00E1782A">
      <w:pPr>
        <w:pStyle w:val="Sansinterligne"/>
        <w:rPr>
          <w:lang w:val="fr-FR"/>
        </w:rPr>
      </w:pPr>
    </w:p>
    <w:p w14:paraId="395382CF" w14:textId="53CE1C8F" w:rsidR="00962CA6" w:rsidRDefault="00962CA6" w:rsidP="00E1782A">
      <w:pPr>
        <w:pStyle w:val="Sansinterligne"/>
        <w:rPr>
          <w:lang w:val="fr-FR"/>
        </w:rPr>
      </w:pPr>
    </w:p>
    <w:p w14:paraId="67AC0A0A" w14:textId="1C624A20" w:rsidR="00962CA6" w:rsidRDefault="00962CA6" w:rsidP="00962CA6">
      <w:pPr>
        <w:pStyle w:val="Sansinterligne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962CA6">
        <w:rPr>
          <w:rFonts w:ascii="Times New Roman" w:hAnsi="Times New Roman" w:cs="Times New Roman"/>
          <w:b/>
          <w:bCs/>
          <w:sz w:val="36"/>
          <w:szCs w:val="36"/>
          <w:lang w:val="fr-FR"/>
        </w:rPr>
        <w:t>Outils</w:t>
      </w:r>
    </w:p>
    <w:p w14:paraId="01C27AE1" w14:textId="148021F0" w:rsidR="00962CA6" w:rsidRPr="00143079" w:rsidRDefault="00962CA6" w:rsidP="00143079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2A2BD52" w14:textId="169288FB" w:rsidR="00143079" w:rsidRPr="00143079" w:rsidRDefault="00143079" w:rsidP="00143079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3079">
        <w:rPr>
          <w:rFonts w:ascii="Times New Roman" w:hAnsi="Times New Roman" w:cs="Times New Roman"/>
          <w:sz w:val="24"/>
          <w:szCs w:val="24"/>
        </w:rPr>
        <w:t>Les outils qu’on a eu à utilise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143079">
        <w:rPr>
          <w:rFonts w:ascii="Times New Roman" w:hAnsi="Times New Roman" w:cs="Times New Roman"/>
          <w:sz w:val="24"/>
          <w:szCs w:val="24"/>
        </w:rPr>
        <w:t xml:space="preserve"> pour la conception sont les suivants :</w:t>
      </w:r>
    </w:p>
    <w:p w14:paraId="0BBEB41F" w14:textId="77777777" w:rsidR="00143079" w:rsidRPr="00143079" w:rsidRDefault="00143079" w:rsidP="00962CA6">
      <w:pPr>
        <w:pStyle w:val="Sansinterligne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C2746AD" w14:textId="329641F6" w:rsidR="00962CA6" w:rsidRPr="00143079" w:rsidRDefault="00962CA6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3079">
        <w:rPr>
          <w:rFonts w:ascii="Times New Roman" w:hAnsi="Times New Roman" w:cs="Times New Roman"/>
          <w:sz w:val="24"/>
          <w:szCs w:val="24"/>
        </w:rPr>
        <w:t>SGBD : MySQL</w:t>
      </w:r>
    </w:p>
    <w:p w14:paraId="22AA14E0" w14:textId="71EFA3BF" w:rsidR="00962CA6" w:rsidRPr="00143079" w:rsidRDefault="00962CA6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1169D671" w14:textId="52DDCB97" w:rsidR="00962CA6" w:rsidRPr="00143079" w:rsidRDefault="00962CA6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3079">
        <w:rPr>
          <w:rFonts w:ascii="Times New Roman" w:hAnsi="Times New Roman" w:cs="Times New Roman"/>
          <w:sz w:val="24"/>
          <w:szCs w:val="24"/>
        </w:rPr>
        <w:t>Langage : Python, XML, SQL, JSON, Java script</w:t>
      </w:r>
    </w:p>
    <w:p w14:paraId="3A281C0B" w14:textId="5DB7AD4E" w:rsidR="00962CA6" w:rsidRPr="00143079" w:rsidRDefault="00962CA6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6A808245" w14:textId="56D975D0" w:rsidR="00143079" w:rsidRPr="00143079" w:rsidRDefault="00143079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  <w:r w:rsidRPr="00143079">
        <w:rPr>
          <w:rFonts w:ascii="Times New Roman" w:hAnsi="Times New Roman" w:cs="Times New Roman"/>
          <w:sz w:val="24"/>
          <w:szCs w:val="24"/>
        </w:rPr>
        <w:t>Logiciel : GitHub, outil de modélisation</w:t>
      </w:r>
    </w:p>
    <w:p w14:paraId="7FDB67F2" w14:textId="1F2FB93C" w:rsidR="00962CA6" w:rsidRPr="00143079" w:rsidRDefault="00962CA6" w:rsidP="00962CA6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04E1F244" w14:textId="77559B12" w:rsidR="00962CA6" w:rsidRPr="00962CA6" w:rsidRDefault="00962CA6" w:rsidP="00962CA6">
      <w:pPr>
        <w:pStyle w:val="Sansinterlign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62CA6">
        <w:rPr>
          <w:rFonts w:ascii="Times New Roman" w:hAnsi="Times New Roman" w:cs="Times New Roman"/>
          <w:b/>
          <w:bCs/>
          <w:sz w:val="36"/>
          <w:szCs w:val="36"/>
        </w:rPr>
        <w:t>Livrables</w:t>
      </w:r>
    </w:p>
    <w:p w14:paraId="35458255" w14:textId="77777777" w:rsidR="00962CA6" w:rsidRPr="00962CA6" w:rsidRDefault="00962CA6" w:rsidP="00962CA6">
      <w:pPr>
        <w:pStyle w:val="Sansinterligne"/>
      </w:pPr>
    </w:p>
    <w:p w14:paraId="4855BC62" w14:textId="16DF7A7D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Présentation PowerPoint du projet </w:t>
      </w:r>
    </w:p>
    <w:p w14:paraId="6737AEB6" w14:textId="60751FFB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- Documents de conception : </w:t>
      </w:r>
    </w:p>
    <w:p w14:paraId="66AEBC9D" w14:textId="53B4A636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Architecture Technique</w:t>
      </w:r>
    </w:p>
    <w:p w14:paraId="426EF5DD" w14:textId="014FF18E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Diagrammes UML </w:t>
      </w:r>
    </w:p>
    <w:p w14:paraId="2EA7DA5F" w14:textId="1FE69EC2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Le MPD de la Base de données</w:t>
      </w:r>
    </w:p>
    <w:p w14:paraId="3091352A" w14:textId="166ABF17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>- Matrice de répartition des taches</w:t>
      </w:r>
    </w:p>
    <w:p w14:paraId="2684A2D6" w14:textId="1831993E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- Planning de réalisation individuel </w:t>
      </w:r>
    </w:p>
    <w:p w14:paraId="2CD75985" w14:textId="778AF579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- Dépôt GitHub (Minimum 3 commit par membre d’équipe) incluant </w:t>
      </w:r>
    </w:p>
    <w:p w14:paraId="681CEB40" w14:textId="102D355E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La Documentation pour l’installation de l’ensemble en une seule commande </w:t>
      </w:r>
    </w:p>
    <w:p w14:paraId="3769CEE9" w14:textId="5E58B922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Le tutoriel utilisateur pour chaque module </w:t>
      </w:r>
    </w:p>
    <w:p w14:paraId="64A32E3E" w14:textId="367647FF" w:rsidR="00143079" w:rsidRPr="00143079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Un lien vers un tuto YouTube</w:t>
      </w:r>
      <w:r w:rsidR="007A26DC">
        <w:rPr>
          <w:rFonts w:ascii="Times New Roman" w:hAnsi="Times New Roman" w:cs="Times New Roman"/>
        </w:rPr>
        <w:t xml:space="preserve">pour </w:t>
      </w:r>
    </w:p>
    <w:p w14:paraId="3C15BFFD" w14:textId="54164E90" w:rsidR="00962CA6" w:rsidRDefault="00143079" w:rsidP="00962CA6">
      <w:pPr>
        <w:pStyle w:val="Sansinterligne"/>
        <w:rPr>
          <w:rFonts w:ascii="Times New Roman" w:hAnsi="Times New Roman" w:cs="Times New Roman"/>
        </w:rPr>
      </w:pPr>
      <w:r w:rsidRPr="00143079">
        <w:rPr>
          <w:rFonts w:ascii="Times New Roman" w:hAnsi="Times New Roman" w:cs="Times New Roman"/>
        </w:rPr>
        <w:t xml:space="preserve">       </w:t>
      </w:r>
      <w:proofErr w:type="gramStart"/>
      <w:r w:rsidRPr="00143079">
        <w:rPr>
          <w:rFonts w:ascii="Times New Roman" w:hAnsi="Times New Roman" w:cs="Times New Roman"/>
        </w:rPr>
        <w:t>o</w:t>
      </w:r>
      <w:proofErr w:type="gramEnd"/>
      <w:r w:rsidRPr="00143079">
        <w:rPr>
          <w:rFonts w:ascii="Times New Roman" w:hAnsi="Times New Roman" w:cs="Times New Roman"/>
        </w:rPr>
        <w:t xml:space="preserve"> Les codes sources commentés</w:t>
      </w:r>
    </w:p>
    <w:p w14:paraId="76D0DEE6" w14:textId="46040FAC" w:rsidR="00143079" w:rsidRDefault="00143079" w:rsidP="00962CA6">
      <w:pPr>
        <w:pStyle w:val="Sansinterligne"/>
        <w:rPr>
          <w:rFonts w:ascii="Times New Roman" w:hAnsi="Times New Roman" w:cs="Times New Roman"/>
        </w:rPr>
      </w:pPr>
    </w:p>
    <w:p w14:paraId="24DA058A" w14:textId="2D06165D" w:rsidR="00143079" w:rsidRPr="00AE1129" w:rsidRDefault="00143079" w:rsidP="00AE1129">
      <w:pPr>
        <w:pStyle w:val="Sansinterligne"/>
        <w:numPr>
          <w:ilvl w:val="0"/>
          <w:numId w:val="1"/>
        </w:numPr>
        <w:rPr>
          <w:rFonts w:ascii="Times New Roman" w:hAnsi="Times New Roman" w:cs="Times New Roman"/>
          <w:b/>
          <w:bCs/>
          <w:sz w:val="52"/>
          <w:szCs w:val="52"/>
        </w:rPr>
      </w:pPr>
      <w:r w:rsidRPr="00AE1129">
        <w:rPr>
          <w:rFonts w:ascii="Times New Roman" w:hAnsi="Times New Roman" w:cs="Times New Roman"/>
          <w:b/>
          <w:bCs/>
          <w:sz w:val="36"/>
          <w:szCs w:val="36"/>
        </w:rPr>
        <w:t>Architecture logique</w:t>
      </w:r>
    </w:p>
    <w:p w14:paraId="40FE8CCB" w14:textId="77777777" w:rsidR="00962CA6" w:rsidRPr="00962CA6" w:rsidRDefault="00962CA6" w:rsidP="00962CA6">
      <w:pPr>
        <w:pStyle w:val="Sansinterligne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7CE6C" w14:textId="7EB94392" w:rsidR="00AE1129" w:rsidRDefault="00AE1129" w:rsidP="00962CA6">
      <w:pPr>
        <w:pStyle w:val="Sansinterligne"/>
      </w:pPr>
      <w:r>
        <w:t>Le système à développer devra être composé de 4 modules utilisables séquentiellement, à savoir :</w:t>
      </w:r>
    </w:p>
    <w:p w14:paraId="246225BC" w14:textId="77777777" w:rsidR="00AE1129" w:rsidRDefault="00AE1129" w:rsidP="00962CA6">
      <w:pPr>
        <w:pStyle w:val="Sansinterligne"/>
      </w:pPr>
    </w:p>
    <w:p w14:paraId="26E6AB82" w14:textId="5C8162BA" w:rsidR="00AE1129" w:rsidRDefault="00AE1129" w:rsidP="00962CA6">
      <w:pPr>
        <w:pStyle w:val="Sansinterligne"/>
      </w:pPr>
      <w:r>
        <w:t xml:space="preserve">- Le module Data Acquisition </w:t>
      </w:r>
    </w:p>
    <w:p w14:paraId="2A947238" w14:textId="664D8026" w:rsidR="00AE1129" w:rsidRDefault="00AE1129" w:rsidP="00962CA6">
      <w:pPr>
        <w:pStyle w:val="Sansinterligne"/>
      </w:pPr>
      <w:r>
        <w:t xml:space="preserve">- Le module Data Loader </w:t>
      </w:r>
    </w:p>
    <w:p w14:paraId="28E89C19" w14:textId="11905187" w:rsidR="00AE1129" w:rsidRDefault="00AE1129" w:rsidP="00962CA6">
      <w:pPr>
        <w:pStyle w:val="Sansinterligne"/>
      </w:pPr>
      <w:r>
        <w:t xml:space="preserve">- Le module Data Explorer </w:t>
      </w:r>
    </w:p>
    <w:p w14:paraId="588457FC" w14:textId="7CC08F0E" w:rsidR="00962CA6" w:rsidRDefault="00AE1129" w:rsidP="00962CA6">
      <w:pPr>
        <w:pStyle w:val="Sansinterligne"/>
      </w:pPr>
      <w:r>
        <w:t>- Le module Evolution Analyzer.</w:t>
      </w:r>
    </w:p>
    <w:p w14:paraId="023D02ED" w14:textId="77777777" w:rsidR="007A26DC" w:rsidRDefault="007A26DC" w:rsidP="00962CA6">
      <w:pPr>
        <w:pStyle w:val="Sansinterligne"/>
      </w:pPr>
    </w:p>
    <w:p w14:paraId="1D4BFB80" w14:textId="77777777" w:rsidR="00962CA6" w:rsidRDefault="00962CA6" w:rsidP="00962CA6">
      <w:pPr>
        <w:pStyle w:val="Sansinterligne"/>
      </w:pPr>
    </w:p>
    <w:p w14:paraId="7FF5E1A6" w14:textId="6C400A8E" w:rsidR="00AE1129" w:rsidRDefault="00AE1129" w:rsidP="00AE1129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143079"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t>Partie I</w:t>
      </w:r>
      <w:r w:rsidR="007A26DC"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t>I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t> :</w:t>
      </w:r>
      <w:r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 Document de conception</w:t>
      </w:r>
    </w:p>
    <w:p w14:paraId="5BF5B8D4" w14:textId="6FE1ECA2" w:rsidR="007A26DC" w:rsidRDefault="007A26DC" w:rsidP="00AE1129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493FF737" w14:textId="35FBD644" w:rsidR="007A26DC" w:rsidRDefault="007A26DC" w:rsidP="00AE1129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1957CE04" w14:textId="24D24032" w:rsidR="007A26DC" w:rsidRPr="007A26DC" w:rsidRDefault="007A26DC" w:rsidP="007A26D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7A26DC">
        <w:rPr>
          <w:rFonts w:ascii="Times New Roman" w:hAnsi="Times New Roman" w:cs="Times New Roman"/>
          <w:b/>
          <w:bCs/>
          <w:sz w:val="36"/>
          <w:szCs w:val="36"/>
          <w:lang w:val="fr-FR"/>
        </w:rPr>
        <w:t>Architecture Technique</w:t>
      </w:r>
    </w:p>
    <w:p w14:paraId="30F5735D" w14:textId="5099AE56" w:rsidR="007A26DC" w:rsidRDefault="007A26DC" w:rsidP="007A26DC">
      <w:pPr>
        <w:pStyle w:val="Sansinterligne"/>
      </w:pPr>
      <w:r>
        <w:t>On doit faire une modélisation des différents modules c’est-à-dire montrer leur interaction sous format uml.</w:t>
      </w:r>
    </w:p>
    <w:p w14:paraId="0610A8A6" w14:textId="666AB983" w:rsidR="00962CA6" w:rsidRDefault="00962CA6" w:rsidP="007A26DC">
      <w:pPr>
        <w:pStyle w:val="Sansinterligne"/>
      </w:pPr>
    </w:p>
    <w:p w14:paraId="275BCBEE" w14:textId="6F16B041" w:rsidR="007A26DC" w:rsidRPr="007A26DC" w:rsidRDefault="007A26DC" w:rsidP="007A26DC">
      <w:pPr>
        <w:pStyle w:val="Sansinterligne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26DC">
        <w:rPr>
          <w:rFonts w:ascii="Times New Roman" w:hAnsi="Times New Roman" w:cs="Times New Roman"/>
          <w:b/>
          <w:bCs/>
          <w:sz w:val="36"/>
          <w:szCs w:val="36"/>
        </w:rPr>
        <w:t>Diagramme UML</w:t>
      </w:r>
    </w:p>
    <w:p w14:paraId="5474B23C" w14:textId="67D19AC0" w:rsidR="007A26DC" w:rsidRDefault="007A26DC" w:rsidP="007A26DC">
      <w:pPr>
        <w:pStyle w:val="Sansinterligne"/>
        <w:rPr>
          <w:b/>
          <w:bCs/>
          <w:sz w:val="36"/>
          <w:szCs w:val="36"/>
        </w:rPr>
      </w:pPr>
    </w:p>
    <w:p w14:paraId="6F2AB900" w14:textId="3ADB1C3F" w:rsidR="0015248D" w:rsidRPr="0015248D" w:rsidRDefault="0015248D" w:rsidP="007A26DC">
      <w:pPr>
        <w:pStyle w:val="Sansinterligne"/>
        <w:rPr>
          <w:b/>
          <w:bCs/>
          <w:sz w:val="28"/>
          <w:szCs w:val="28"/>
        </w:rPr>
      </w:pPr>
      <w:r w:rsidRPr="0015248D">
        <w:rPr>
          <w:b/>
          <w:bCs/>
          <w:sz w:val="28"/>
          <w:szCs w:val="28"/>
        </w:rPr>
        <w:t>Module 1 :</w:t>
      </w:r>
    </w:p>
    <w:p w14:paraId="6B616B15" w14:textId="556C0D87" w:rsidR="0015248D" w:rsidRDefault="0015248D" w:rsidP="007A26DC">
      <w:pPr>
        <w:pStyle w:val="Sansinterligne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840E06" wp14:editId="23A764C5">
            <wp:extent cx="5760720" cy="275336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E856" w14:textId="50AD6862" w:rsidR="0015248D" w:rsidRDefault="0015248D" w:rsidP="007A26DC">
      <w:pPr>
        <w:pStyle w:val="Sansinterligne"/>
        <w:rPr>
          <w:b/>
          <w:bCs/>
          <w:sz w:val="36"/>
          <w:szCs w:val="36"/>
        </w:rPr>
      </w:pPr>
    </w:p>
    <w:p w14:paraId="7F497A65" w14:textId="0415B0AA" w:rsidR="0015248D" w:rsidRDefault="0015248D" w:rsidP="0015248D">
      <w:pPr>
        <w:pStyle w:val="Sansinterligne"/>
        <w:rPr>
          <w:b/>
          <w:bCs/>
          <w:sz w:val="28"/>
          <w:szCs w:val="28"/>
        </w:rPr>
      </w:pPr>
      <w:r w:rsidRPr="0015248D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2</w:t>
      </w:r>
      <w:r w:rsidRPr="0015248D">
        <w:rPr>
          <w:b/>
          <w:bCs/>
          <w:sz w:val="28"/>
          <w:szCs w:val="28"/>
        </w:rPr>
        <w:t xml:space="preserve"> :</w:t>
      </w:r>
    </w:p>
    <w:p w14:paraId="2B908D59" w14:textId="06E9937B" w:rsidR="0015248D" w:rsidRDefault="0015248D" w:rsidP="0015248D">
      <w:pPr>
        <w:pStyle w:val="Sansinterligne"/>
        <w:rPr>
          <w:b/>
          <w:bCs/>
          <w:sz w:val="28"/>
          <w:szCs w:val="28"/>
        </w:rPr>
      </w:pPr>
      <w:r w:rsidRPr="0015248D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3 :</w:t>
      </w:r>
    </w:p>
    <w:p w14:paraId="2156B030" w14:textId="2D890BBB" w:rsidR="0015248D" w:rsidRPr="0015248D" w:rsidRDefault="0015248D" w:rsidP="0015248D">
      <w:pPr>
        <w:pStyle w:val="Sansinterligne"/>
        <w:rPr>
          <w:b/>
          <w:bCs/>
          <w:sz w:val="28"/>
          <w:szCs w:val="28"/>
        </w:rPr>
      </w:pPr>
      <w:r w:rsidRPr="0015248D">
        <w:rPr>
          <w:b/>
          <w:bCs/>
          <w:sz w:val="28"/>
          <w:szCs w:val="28"/>
        </w:rPr>
        <w:t xml:space="preserve">Module </w:t>
      </w:r>
      <w:r>
        <w:rPr>
          <w:b/>
          <w:bCs/>
          <w:sz w:val="28"/>
          <w:szCs w:val="28"/>
        </w:rPr>
        <w:t>4</w:t>
      </w:r>
      <w:r w:rsidRPr="0015248D">
        <w:rPr>
          <w:b/>
          <w:bCs/>
          <w:sz w:val="28"/>
          <w:szCs w:val="28"/>
        </w:rPr>
        <w:t xml:space="preserve"> :</w:t>
      </w:r>
    </w:p>
    <w:p w14:paraId="49CB8FC1" w14:textId="77777777" w:rsidR="0015248D" w:rsidRPr="0015248D" w:rsidRDefault="0015248D" w:rsidP="0015248D">
      <w:pPr>
        <w:pStyle w:val="Sansinterligne"/>
        <w:rPr>
          <w:b/>
          <w:bCs/>
          <w:sz w:val="28"/>
          <w:szCs w:val="28"/>
        </w:rPr>
      </w:pPr>
    </w:p>
    <w:p w14:paraId="4F2723AD" w14:textId="77777777" w:rsidR="0015248D" w:rsidRPr="0015248D" w:rsidRDefault="0015248D" w:rsidP="0015248D">
      <w:pPr>
        <w:pStyle w:val="Sansinterligne"/>
        <w:rPr>
          <w:b/>
          <w:bCs/>
          <w:sz w:val="28"/>
          <w:szCs w:val="28"/>
        </w:rPr>
      </w:pPr>
    </w:p>
    <w:p w14:paraId="278A4A19" w14:textId="77777777" w:rsidR="0015248D" w:rsidRDefault="0015248D" w:rsidP="007A26DC">
      <w:pPr>
        <w:pStyle w:val="Sansinterligne"/>
        <w:rPr>
          <w:b/>
          <w:bCs/>
          <w:sz w:val="36"/>
          <w:szCs w:val="36"/>
        </w:rPr>
      </w:pPr>
    </w:p>
    <w:p w14:paraId="673F03B4" w14:textId="77777777" w:rsidR="0015248D" w:rsidRDefault="0015248D" w:rsidP="007A26DC">
      <w:pPr>
        <w:pStyle w:val="Sansinterligne"/>
        <w:rPr>
          <w:b/>
          <w:bCs/>
          <w:sz w:val="36"/>
          <w:szCs w:val="36"/>
        </w:rPr>
      </w:pPr>
    </w:p>
    <w:p w14:paraId="77F37A42" w14:textId="76A36F60" w:rsidR="007A26DC" w:rsidRDefault="007A26DC" w:rsidP="007A26DC">
      <w:pPr>
        <w:pStyle w:val="Sansinterligne"/>
      </w:pPr>
      <w:r>
        <w:t>Pour chaque module on donne le diagramme uml correspondant</w:t>
      </w:r>
    </w:p>
    <w:p w14:paraId="76F49F39" w14:textId="0085101A" w:rsidR="007A26DC" w:rsidRDefault="007A26DC" w:rsidP="007A26DC">
      <w:pPr>
        <w:pStyle w:val="Sansinterligne"/>
      </w:pPr>
    </w:p>
    <w:p w14:paraId="4171DDBE" w14:textId="54FA5082" w:rsidR="007A26DC" w:rsidRPr="007A26DC" w:rsidRDefault="007A26DC" w:rsidP="007A26DC">
      <w:pPr>
        <w:pStyle w:val="Sansinterligne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26DC">
        <w:rPr>
          <w:rFonts w:ascii="Times New Roman" w:hAnsi="Times New Roman" w:cs="Times New Roman"/>
          <w:b/>
          <w:bCs/>
          <w:sz w:val="36"/>
          <w:szCs w:val="36"/>
        </w:rPr>
        <w:t>Le MPD de la Base de données</w:t>
      </w:r>
    </w:p>
    <w:p w14:paraId="21EF8117" w14:textId="2E380FA0" w:rsidR="007A26DC" w:rsidRDefault="007A26DC" w:rsidP="007A26DC">
      <w:pPr>
        <w:pStyle w:val="Sansinterligne"/>
      </w:pPr>
    </w:p>
    <w:p w14:paraId="37BC4312" w14:textId="40F1F249" w:rsidR="007A26DC" w:rsidRDefault="007A26DC" w:rsidP="007A26DC">
      <w:pPr>
        <w:pStyle w:val="Sansinterligne"/>
      </w:pPr>
      <w:r>
        <w:t>Pour chaque module on donne le MPD de la Base de données.</w:t>
      </w:r>
    </w:p>
    <w:p w14:paraId="1CE8A30D" w14:textId="23C3FCF8" w:rsidR="007A26DC" w:rsidRDefault="007A26DC" w:rsidP="007A26DC">
      <w:pPr>
        <w:pStyle w:val="Sansinterligne"/>
      </w:pPr>
    </w:p>
    <w:p w14:paraId="30CC885E" w14:textId="059D2E30" w:rsidR="007A26DC" w:rsidRPr="007A26DC" w:rsidRDefault="007A26DC" w:rsidP="007A26DC">
      <w:pPr>
        <w:pStyle w:val="Sansinterligne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A26DC">
        <w:rPr>
          <w:rFonts w:ascii="Times New Roman" w:hAnsi="Times New Roman" w:cs="Times New Roman"/>
          <w:b/>
          <w:bCs/>
          <w:sz w:val="36"/>
          <w:szCs w:val="36"/>
        </w:rPr>
        <w:t>Matrice de répartition des taches</w:t>
      </w:r>
    </w:p>
    <w:p w14:paraId="7A01A9D2" w14:textId="2C60B052" w:rsidR="007A26DC" w:rsidRDefault="007A26DC" w:rsidP="007A26DC">
      <w:pPr>
        <w:pStyle w:val="Sansinterligne"/>
      </w:pPr>
      <w:r>
        <w:t xml:space="preserve"> </w:t>
      </w:r>
    </w:p>
    <w:p w14:paraId="145906D1" w14:textId="73C9FE98" w:rsidR="007A26DC" w:rsidRPr="007A26DC" w:rsidRDefault="007A26DC" w:rsidP="007A26DC">
      <w:pPr>
        <w:pStyle w:val="Sansinterligne"/>
      </w:pPr>
      <w:r>
        <w:t>On précise la partie de chacun dans le projet</w:t>
      </w:r>
    </w:p>
    <w:p w14:paraId="7D6F887B" w14:textId="77777777" w:rsidR="007A26DC" w:rsidRDefault="007A26DC" w:rsidP="007A26DC">
      <w:pPr>
        <w:pStyle w:val="Sansinterligne"/>
      </w:pPr>
    </w:p>
    <w:p w14:paraId="0BAEC090" w14:textId="77777777" w:rsidR="007A26DC" w:rsidRPr="007A26DC" w:rsidRDefault="007A26DC" w:rsidP="007A26DC">
      <w:pPr>
        <w:pStyle w:val="Sansinterligne"/>
      </w:pPr>
    </w:p>
    <w:sectPr w:rsidR="007A26DC" w:rsidRPr="007A2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96D7A"/>
    <w:multiLevelType w:val="hybridMultilevel"/>
    <w:tmpl w:val="7E46C16E"/>
    <w:lvl w:ilvl="0" w:tplc="280C0013">
      <w:start w:val="1"/>
      <w:numFmt w:val="upperRoman"/>
      <w:lvlText w:val="%1."/>
      <w:lvlJc w:val="righ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50E02"/>
    <w:multiLevelType w:val="hybridMultilevel"/>
    <w:tmpl w:val="90AA758A"/>
    <w:lvl w:ilvl="0" w:tplc="B8843100">
      <w:start w:val="1"/>
      <w:numFmt w:val="upperRoman"/>
      <w:lvlText w:val="%1."/>
      <w:lvlJc w:val="right"/>
      <w:pPr>
        <w:ind w:left="720" w:hanging="360"/>
      </w:pPr>
      <w:rPr>
        <w:b/>
        <w:bCs/>
        <w:sz w:val="36"/>
        <w:szCs w:val="36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24C58"/>
    <w:multiLevelType w:val="hybridMultilevel"/>
    <w:tmpl w:val="6F12A172"/>
    <w:lvl w:ilvl="0" w:tplc="280C0013">
      <w:start w:val="1"/>
      <w:numFmt w:val="upperRoman"/>
      <w:lvlText w:val="%1."/>
      <w:lvlJc w:val="righ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613CD"/>
    <w:multiLevelType w:val="hybridMultilevel"/>
    <w:tmpl w:val="9306F2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8795D"/>
    <w:multiLevelType w:val="hybridMultilevel"/>
    <w:tmpl w:val="8DFCA35C"/>
    <w:lvl w:ilvl="0" w:tplc="280C0013">
      <w:start w:val="1"/>
      <w:numFmt w:val="upperRoman"/>
      <w:lvlText w:val="%1."/>
      <w:lvlJc w:val="righ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5251F"/>
    <w:multiLevelType w:val="hybridMultilevel"/>
    <w:tmpl w:val="8EAA8BF0"/>
    <w:lvl w:ilvl="0" w:tplc="28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F7"/>
    <w:rsid w:val="0000336F"/>
    <w:rsid w:val="00010D4E"/>
    <w:rsid w:val="00143079"/>
    <w:rsid w:val="0015248D"/>
    <w:rsid w:val="001613D9"/>
    <w:rsid w:val="004F2EF7"/>
    <w:rsid w:val="004F4636"/>
    <w:rsid w:val="007A26DC"/>
    <w:rsid w:val="00962CA6"/>
    <w:rsid w:val="00AE1129"/>
    <w:rsid w:val="00E1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2E09"/>
  <w15:chartTrackingRefBased/>
  <w15:docId w15:val="{AFCD4CE5-DEE3-4E3D-8365-48E1880B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82A"/>
    <w:pPr>
      <w:spacing w:after="0" w:line="240" w:lineRule="auto"/>
    </w:pPr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782A"/>
    <w:pPr>
      <w:spacing w:after="160" w:line="259" w:lineRule="auto"/>
      <w:ind w:left="720"/>
      <w:contextualSpacing/>
    </w:pPr>
    <w:rPr>
      <w:lang w:val="fr-SN"/>
    </w:rPr>
  </w:style>
  <w:style w:type="paragraph" w:styleId="Sansinterligne">
    <w:name w:val="No Spacing"/>
    <w:uiPriority w:val="1"/>
    <w:qFormat/>
    <w:rsid w:val="00E178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mahabsa pene</dc:creator>
  <cp:keywords/>
  <dc:description/>
  <cp:lastModifiedBy>mahabsa pene</cp:lastModifiedBy>
  <cp:revision>3</cp:revision>
  <dcterms:created xsi:type="dcterms:W3CDTF">2021-04-18T14:38:00Z</dcterms:created>
  <dcterms:modified xsi:type="dcterms:W3CDTF">2021-05-05T02:13:00Z</dcterms:modified>
</cp:coreProperties>
</file>