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VITA PHARMACEUTICAL INDUSTRY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SYRIA, ALEPPO, INDUSTRIAL CITY 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(SHAYKH NAJJAR), 3</w:t>
      </w:r>
      <w:r w:rsidRPr="00037EA1">
        <w:rPr>
          <w:rFonts w:ascii="Arial" w:hAnsi="Arial" w:cs="Arial"/>
          <w:vertAlign w:val="superscript"/>
          <w:lang w:val="fr-FR"/>
        </w:rPr>
        <w:t>RD</w:t>
      </w:r>
      <w:r w:rsidRPr="00037EA1">
        <w:rPr>
          <w:rFonts w:ascii="Arial" w:hAnsi="Arial" w:cs="Arial"/>
          <w:lang w:val="fr-FR"/>
        </w:rPr>
        <w:t xml:space="preserve"> ZONE</w:t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TEL: +963992224904</w:t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</w:t>
      </w:r>
      <w:r w:rsidR="007001C3" w:rsidRPr="00A16B1B">
        <w:rPr>
          <w:rFonts w:ascii="Arial" w:hAnsi="Arial" w:cs="Arial"/>
          <w:b/>
          <w:bCs/>
          <w:lang w:val="en-AE"/>
        </w:rPr>
        <w:t xml:space="preserve"> </w:t>
      </w:r>
      <w:r w:rsidR="00461D4F">
        <w:rPr>
          <w:rFonts w:ascii="Arial" w:hAnsi="Arial" w:cs="Arial"/>
          <w:b/>
          <w:bCs/>
        </w:rPr>
        <w:t>JU</w:t>
      </w:r>
      <w:r w:rsidR="001365B8">
        <w:rPr>
          <w:rFonts w:ascii="Arial" w:hAnsi="Arial" w:cs="Arial"/>
          <w:b/>
          <w:bCs/>
        </w:rPr>
        <w:t>L</w:t>
      </w:r>
      <w:r w:rsidR="00832AF4" w:rsidRPr="00A16B1B">
        <w:rPr>
          <w:rFonts w:ascii="Arial" w:hAnsi="Arial" w:cs="Arial"/>
          <w:b/>
          <w:bCs/>
          <w:lang w:val="en-AE"/>
        </w:rPr>
        <w:t>,</w:t>
      </w:r>
      <w:r w:rsidR="000D3CDA" w:rsidRPr="00A16B1B">
        <w:rPr>
          <w:rFonts w:ascii="Arial" w:hAnsi="Arial" w:cs="Arial"/>
          <w:b/>
          <w:bCs/>
          <w:lang w:val="en-AE"/>
        </w:rPr>
        <w:t xml:space="preserve"> </w:t>
      </w:r>
      <w:r w:rsidR="001365B8">
        <w:rPr>
          <w:rFonts w:ascii="Arial" w:hAnsi="Arial" w:cs="Arial"/>
          <w:b/>
          <w:bCs/>
          <w:lang w:val="en-AE"/>
        </w:rPr>
        <w:t>06</w:t>
      </w:r>
      <w:r w:rsidR="000B285D" w:rsidRPr="00A16B1B">
        <w:rPr>
          <w:rFonts w:ascii="Arial" w:hAnsi="Arial" w:cs="Arial"/>
          <w:b/>
          <w:bCs/>
          <w:lang w:val="en-AE"/>
        </w:rPr>
        <w:t>.2</w:t>
      </w:r>
      <w:r w:rsidR="00832AF4" w:rsidRPr="00A16B1B">
        <w:rPr>
          <w:rFonts w:ascii="Arial" w:hAnsi="Arial" w:cs="Arial"/>
          <w:b/>
          <w:bCs/>
          <w:lang w:val="en-AE"/>
        </w:rPr>
        <w:t>0</w:t>
      </w:r>
      <w:bookmarkEnd w:id="0"/>
      <w:r w:rsidR="000B285D" w:rsidRPr="00A16B1B">
        <w:rPr>
          <w:rFonts w:ascii="Arial" w:hAnsi="Arial" w:cs="Arial"/>
          <w:b/>
          <w:bCs/>
          <w:lang w:val="en-AE"/>
        </w:rPr>
        <w:t>2</w:t>
      </w:r>
      <w:r w:rsidR="002920C2">
        <w:rPr>
          <w:rFonts w:ascii="Arial" w:hAnsi="Arial" w:cs="Arial"/>
          <w:b/>
          <w:bCs/>
          <w:lang w:val="en-AE"/>
        </w:rPr>
        <w:t>6</w:t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26SNB135A013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SILICON AMINO ACID CHELATE</w:t>
      </w:r>
      <w:r w:rsidR="0065548B" w:rsidRPr="00280EF1">
        <w:rPr>
          <w:rFonts w:ascii="Arial" w:hAnsi="Arial" w:cs="Arial"/>
          <w:b/>
          <w:sz w:val="20"/>
          <w:u w:val="none"/>
        </w:rPr>
        <w:t xml:space="preserve">        </w:t>
      </w:r>
      <w:r w:rsidR="00280EF1">
        <w:rPr>
          <w:rFonts w:ascii="Arial" w:hAnsi="Arial" w:cs="Arial"/>
          <w:b/>
          <w:sz w:val="20"/>
          <w:u w:val="none"/>
        </w:rPr>
        <w:t xml:space="preserve"> </w:t>
      </w:r>
      <w:r>
        <w:rPr>
          <w:rFonts w:ascii="Arial" w:hAnsi="Arial" w:cs="Arial"/>
          <w:b/>
          <w:sz w:val="20"/>
          <w:u w:val="none"/>
        </w:rPr>
        <w:t>1,650</w:t>
      </w:r>
      <w:r w:rsidR="000D373A" w:rsidRPr="00280EF1">
        <w:rPr>
          <w:rFonts w:ascii="Arial" w:hAnsi="Arial" w:cs="Arial"/>
          <w:b/>
          <w:sz w:val="20"/>
          <w:u w:val="none"/>
        </w:rPr>
        <w:t xml:space="preserve"> KG</w:t>
      </w:r>
      <w:r w:rsidR="004D2BA2" w:rsidRPr="00280EF1">
        <w:rPr>
          <w:rFonts w:ascii="Arial" w:hAnsi="Arial" w:cs="Arial"/>
          <w:b/>
          <w:sz w:val="20"/>
          <w:u w:val="none"/>
        </w:rPr>
        <w:t xml:space="preserve"> </w:t>
      </w:r>
      <w:r w:rsidR="00C3275D" w:rsidRPr="00280EF1">
        <w:rPr>
          <w:rFonts w:ascii="Arial" w:hAnsi="Arial" w:cs="Arial"/>
          <w:b/>
          <w:sz w:val="20"/>
          <w:u w:val="none"/>
        </w:rPr>
        <w:t xml:space="preserve"> </w:t>
      </w:r>
      <w:r w:rsidR="002A2048" w:rsidRPr="00280EF1">
        <w:rPr>
          <w:rFonts w:ascii="Arial" w:hAnsi="Arial" w:cs="Arial"/>
          <w:b/>
          <w:sz w:val="20"/>
          <w:u w:val="none"/>
        </w:rPr>
        <w:t xml:space="preserve"> </w:t>
      </w:r>
      <w:r w:rsidR="00886841" w:rsidRPr="00280EF1">
        <w:rPr>
          <w:rFonts w:ascii="Arial" w:hAnsi="Arial" w:cs="Arial"/>
          <w:b/>
          <w:sz w:val="20"/>
          <w:u w:val="none"/>
        </w:rPr>
        <w:t xml:space="preserve"> </w:t>
      </w:r>
      <w:r w:rsidR="00873471" w:rsidRPr="00280EF1">
        <w:rPr>
          <w:rFonts w:ascii="Arial" w:hAnsi="Arial" w:cs="Arial"/>
          <w:b/>
          <w:sz w:val="20"/>
          <w:u w:val="none"/>
        </w:rPr>
        <w:t xml:space="preserve">    </w:t>
      </w:r>
      <w:r w:rsidR="00785149" w:rsidRPr="00280EF1">
        <w:rPr>
          <w:rFonts w:ascii="Arial" w:hAnsi="Arial" w:cs="Arial"/>
          <w:b/>
          <w:sz w:val="20"/>
          <w:u w:val="none"/>
        </w:rPr>
        <w:t xml:space="preserve"> </w:t>
      </w:r>
      <w:r w:rsidR="004F3FA5" w:rsidRPr="00280EF1">
        <w:rPr>
          <w:rFonts w:ascii="Arial" w:hAnsi="Arial" w:cs="Arial"/>
          <w:b/>
          <w:sz w:val="20"/>
          <w:u w:val="none"/>
        </w:rPr>
        <w:t xml:space="preserve"> </w:t>
      </w:r>
      <w:r w:rsidR="00E4177C" w:rsidRPr="00280EF1">
        <w:rPr>
          <w:rFonts w:ascii="Arial" w:hAnsi="Arial" w:cs="Arial"/>
          <w:b/>
          <w:sz w:val="20"/>
          <w:u w:val="none"/>
        </w:rPr>
        <w:t xml:space="preserve"> </w:t>
      </w:r>
      <w:r w:rsidR="0065548B" w:rsidRPr="00280EF1">
        <w:rPr>
          <w:rFonts w:ascii="Arial" w:hAnsi="Arial" w:cs="Arial"/>
          <w:b/>
          <w:sz w:val="20"/>
          <w:u w:val="none"/>
        </w:rPr>
        <w:t xml:space="preserve"> </w:t>
      </w:r>
      <w:r w:rsidR="00E4177C" w:rsidRPr="00280EF1">
        <w:rPr>
          <w:rFonts w:ascii="Arial" w:hAnsi="Arial" w:cs="Arial"/>
          <w:b/>
          <w:sz w:val="20"/>
          <w:u w:val="none"/>
        </w:rPr>
        <w:t xml:space="preserve"> </w:t>
      </w:r>
      <w:r w:rsidR="004D2BA2" w:rsidRPr="00280EF1">
        <w:rPr>
          <w:rFonts w:ascii="Arial" w:hAnsi="Arial" w:cs="Arial"/>
          <w:b/>
          <w:sz w:val="20"/>
          <w:u w:val="none"/>
        </w:rPr>
        <w:t xml:space="preserve"> </w:t>
      </w:r>
      <w:r w:rsidR="005A59C0" w:rsidRPr="00280EF1">
        <w:rPr>
          <w:rFonts w:ascii="Arial" w:hAnsi="Arial" w:cs="Arial"/>
          <w:b/>
          <w:sz w:val="20"/>
          <w:u w:val="none"/>
        </w:rPr>
        <w:t xml:space="preserve"> </w:t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  <w:t xml:space="preserve"> </w:t>
      </w:r>
      <w:r w:rsidR="005A59C0" w:rsidRPr="00280EF1">
        <w:rPr>
          <w:rFonts w:ascii="Arial" w:hAnsi="Arial" w:cs="Arial"/>
          <w:b/>
          <w:sz w:val="20"/>
          <w:u w:val="none"/>
        </w:rPr>
        <w:t xml:space="preserve"> </w:t>
      </w:r>
      <w:r w:rsidR="00280EF1">
        <w:rPr>
          <w:rFonts w:ascii="Arial" w:hAnsi="Arial" w:cs="Arial"/>
          <w:b/>
          <w:sz w:val="20"/>
          <w:u w:val="none"/>
        </w:rPr>
        <w:t xml:space="preserve">           </w:t>
      </w:r>
      <w:r w:rsidR="00A256A1" w:rsidRPr="00280EF1">
        <w:rPr>
          <w:rFonts w:ascii="Arial" w:hAnsi="Arial" w:cs="Arial"/>
          <w:b/>
          <w:sz w:val="20"/>
          <w:u w:val="none"/>
        </w:rPr>
        <w:t xml:space="preserve">USD </w:t>
      </w:r>
      <w:r>
        <w:rPr>
          <w:rFonts w:ascii="Arial" w:hAnsi="Arial" w:cs="Arial"/>
          <w:b/>
          <w:sz w:val="20"/>
          <w:u w:val="none"/>
        </w:rPr>
        <w:t>8</w:t>
      </w:r>
      <w:r w:rsidR="00785149" w:rsidRPr="00280EF1">
        <w:rPr>
          <w:rFonts w:ascii="Arial" w:hAnsi="Arial" w:cs="Arial"/>
          <w:b/>
          <w:sz w:val="20"/>
          <w:u w:val="none"/>
        </w:rPr>
        <w:t xml:space="preserve">      </w:t>
      </w:r>
      <w:r w:rsidR="003607B3" w:rsidRPr="00280EF1">
        <w:rPr>
          <w:rFonts w:ascii="Arial" w:hAnsi="Arial" w:cs="Arial"/>
          <w:b/>
          <w:sz w:val="20"/>
          <w:u w:val="none"/>
        </w:rPr>
        <w:t xml:space="preserve">  </w:t>
      </w:r>
      <w:r w:rsidR="00573D11" w:rsidRPr="00280EF1">
        <w:rPr>
          <w:rFonts w:ascii="Arial" w:hAnsi="Arial" w:cs="Arial"/>
          <w:b/>
          <w:sz w:val="20"/>
          <w:u w:val="none"/>
        </w:rPr>
        <w:t xml:space="preserve"> </w:t>
      </w:r>
      <w:r w:rsidR="000D3CDA" w:rsidRPr="00280EF1">
        <w:rPr>
          <w:rFonts w:ascii="Arial" w:hAnsi="Arial" w:cs="Arial"/>
          <w:b/>
          <w:sz w:val="20"/>
          <w:u w:val="none"/>
        </w:rPr>
        <w:t xml:space="preserve">  </w:t>
      </w:r>
      <w:r w:rsidR="001504C4" w:rsidRPr="00280EF1">
        <w:rPr>
          <w:rFonts w:ascii="Arial" w:hAnsi="Arial" w:cs="Arial"/>
          <w:b/>
          <w:sz w:val="20"/>
          <w:u w:val="none"/>
        </w:rPr>
        <w:t xml:space="preserve">    </w:t>
      </w:r>
      <w:r w:rsidR="00280EF1">
        <w:rPr>
          <w:rFonts w:ascii="Arial" w:hAnsi="Arial" w:cs="Arial"/>
          <w:b/>
          <w:sz w:val="20"/>
          <w:u w:val="none"/>
        </w:rPr>
        <w:t xml:space="preserve">         </w:t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  <w:t xml:space="preserve">  </w:t>
      </w:r>
      <w:r w:rsidR="00280EF1">
        <w:rPr>
          <w:rFonts w:ascii="Arial" w:hAnsi="Arial" w:cs="Arial"/>
          <w:b/>
          <w:sz w:val="20"/>
          <w:u w:val="none"/>
        </w:rPr>
        <w:t xml:space="preserve">          </w:t>
      </w:r>
      <w:r w:rsidR="007D742F">
        <w:rPr>
          <w:rFonts w:ascii="Arial" w:hAnsi="Arial" w:cs="Arial"/>
          <w:b/>
          <w:sz w:val="20"/>
          <w:u w:val="none"/>
        </w:rPr>
        <w:t xml:space="preserve">  </w:t>
      </w:r>
      <w:r w:rsidR="00A256A1" w:rsidRPr="00280EF1">
        <w:rPr>
          <w:rFonts w:ascii="Arial" w:hAnsi="Arial" w:cs="Arial"/>
          <w:b/>
          <w:sz w:val="20"/>
          <w:u w:val="none"/>
        </w:rPr>
        <w:t xml:space="preserve">USD </w:t>
      </w:r>
      <w:r>
        <w:rPr>
          <w:rFonts w:ascii="Arial" w:hAnsi="Arial" w:cs="Arial"/>
          <w:b/>
          <w:sz w:val="20"/>
          <w:u w:val="none"/>
        </w:rPr>
        <w:t>13</w:t>
      </w:r>
      <w:r w:rsidR="00605253" w:rsidRPr="00280EF1">
        <w:rPr>
          <w:rFonts w:ascii="Arial" w:hAnsi="Arial" w:cs="Arial"/>
          <w:b/>
          <w:sz w:val="20"/>
          <w:u w:val="none"/>
        </w:rPr>
        <w:t>,</w:t>
      </w:r>
      <w:r>
        <w:rPr>
          <w:rFonts w:ascii="Arial" w:hAnsi="Arial" w:cs="Arial"/>
          <w:b/>
          <w:sz w:val="20"/>
          <w:u w:val="none"/>
        </w:rPr>
        <w:t>200</w:t>
      </w:r>
      <w:r w:rsidR="00D74739" w:rsidRPr="00280EF1">
        <w:rPr>
          <w:rFonts w:ascii="Arial" w:hAnsi="Arial" w:cs="Arial"/>
          <w:b/>
          <w:sz w:val="20"/>
          <w:u w:val="none"/>
        </w:rPr>
        <w:t>‬</w:t>
      </w:r>
      <w:r w:rsidR="00BF1069" w:rsidRPr="00280EF1">
        <w:rPr>
          <w:rFonts w:ascii="Arial" w:hAnsi="Arial" w:cs="Arial"/>
          <w:b/>
          <w:sz w:val="20"/>
          <w:u w:val="none"/>
        </w:rPr>
        <w:t>‬</w:t>
      </w:r>
      <w:r w:rsidR="008A4CF0" w:rsidRPr="00280EF1">
        <w:rPr>
          <w:rFonts w:ascii="Arial" w:hAnsi="Arial" w:cs="Arial"/>
          <w:b/>
          <w:sz w:val="20"/>
          <w:u w:val="none"/>
        </w:rPr>
        <w:t>‬</w:t>
      </w:r>
      <w:r w:rsidR="003B646C" w:rsidRPr="00280EF1">
        <w:rPr>
          <w:rFonts w:ascii="Arial" w:hAnsi="Arial" w:cs="Arial"/>
          <w:b/>
          <w:sz w:val="20"/>
          <w:u w:val="none"/>
        </w:rPr>
        <w:t>‬</w:t>
      </w:r>
      <w:r w:rsidR="006853C4" w:rsidRPr="00280EF1">
        <w:rPr>
          <w:rFonts w:ascii="Arial" w:hAnsi="Arial" w:cs="Arial"/>
          <w:b/>
          <w:sz w:val="20"/>
          <w:u w:val="none"/>
        </w:rPr>
        <w:t>‬</w:t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</w:t>
      </w:r>
      <w:r w:rsidRPr="00F06C9E">
        <w:rPr>
          <w:rFonts w:ascii="Arial" w:hAnsi="Arial" w:cs="Arial"/>
          <w:sz w:val="20"/>
          <w:szCs w:val="20"/>
          <w:lang w:val="en-GB"/>
        </w:rPr>
        <w:t xml:space="preserve">Batch no.:  </w:t>
      </w:r>
      <w:r w:rsidR="001365B8">
        <w:rPr>
          <w:rFonts w:ascii="Arial" w:hAnsi="Arial" w:cs="Arial"/>
          <w:sz w:val="20"/>
          <w:szCs w:val="20"/>
        </w:rPr>
        <w:t>67842026060301</w:t>
      </w:r>
      <w:r w:rsidRPr="00F06C9E">
        <w:rPr>
          <w:rFonts w:ascii="Arial" w:hAnsi="Arial" w:cs="Arial"/>
          <w:sz w:val="20"/>
          <w:szCs w:val="20"/>
        </w:rPr>
        <w:t xml:space="preserve">        </w:t>
      </w:r>
      <w:r w:rsidRPr="00F06C9E">
        <w:rPr>
          <w:rFonts w:ascii="Arial" w:hAnsi="Arial" w:cs="Arial"/>
          <w:sz w:val="20"/>
          <w:szCs w:val="20"/>
          <w:lang w:val="en-GB"/>
        </w:rPr>
        <w:t xml:space="preserve">       Mfg. </w:t>
      </w:r>
      <w:r w:rsidRPr="007D742F">
        <w:rPr>
          <w:rFonts w:ascii="Arial" w:hAnsi="Arial" w:cs="Arial"/>
          <w:sz w:val="20"/>
          <w:szCs w:val="20"/>
          <w:lang w:val="en-AE"/>
        </w:rPr>
        <w:t xml:space="preserve">Date: </w:t>
      </w:r>
      <w:r w:rsidR="001365B8">
        <w:rPr>
          <w:rFonts w:ascii="Arial" w:hAnsi="Arial" w:cs="Arial"/>
          <w:sz w:val="20"/>
          <w:szCs w:val="20"/>
          <w:lang w:val="en-AE"/>
        </w:rPr>
        <w:t>03</w:t>
      </w:r>
      <w:r w:rsidRPr="007D742F">
        <w:rPr>
          <w:rFonts w:ascii="Arial" w:hAnsi="Arial" w:cs="Arial"/>
          <w:sz w:val="20"/>
          <w:szCs w:val="20"/>
          <w:lang w:val="en-AE"/>
        </w:rPr>
        <w:t>.</w:t>
      </w:r>
      <w:r w:rsidR="001365B8">
        <w:rPr>
          <w:rFonts w:ascii="Arial" w:hAnsi="Arial" w:cs="Arial"/>
          <w:sz w:val="20"/>
          <w:szCs w:val="20"/>
          <w:lang w:val="en-AE"/>
        </w:rPr>
        <w:t>JUN</w:t>
      </w:r>
      <w:r w:rsidRPr="007D742F">
        <w:rPr>
          <w:rFonts w:ascii="Arial" w:hAnsi="Arial" w:cs="Arial"/>
          <w:sz w:val="20"/>
          <w:szCs w:val="20"/>
          <w:lang w:val="en-AE"/>
        </w:rPr>
        <w:t xml:space="preserve">,2026   /           Ret. </w:t>
      </w:r>
      <w:r w:rsidRPr="00F06C9E">
        <w:rPr>
          <w:rFonts w:ascii="Arial" w:hAnsi="Arial" w:cs="Arial"/>
          <w:sz w:val="20"/>
          <w:szCs w:val="20"/>
          <w:lang w:val="fr-FR"/>
        </w:rPr>
        <w:t xml:space="preserve">Date: </w:t>
      </w:r>
      <w:r w:rsidR="001365B8">
        <w:rPr>
          <w:rFonts w:ascii="Arial" w:hAnsi="Arial" w:cs="Arial"/>
          <w:sz w:val="20"/>
          <w:szCs w:val="20"/>
          <w:lang w:val="fr-FR"/>
        </w:rPr>
        <w:t>02</w:t>
      </w:r>
      <w:r w:rsidRPr="00F06C9E">
        <w:rPr>
          <w:rFonts w:ascii="Arial" w:hAnsi="Arial" w:cs="Arial"/>
          <w:sz w:val="20"/>
          <w:szCs w:val="20"/>
          <w:lang w:val="fr-FR"/>
        </w:rPr>
        <w:t>.</w:t>
      </w:r>
      <w:r w:rsidR="007F267E">
        <w:rPr>
          <w:rFonts w:ascii="Arial" w:hAnsi="Arial" w:cs="Arial"/>
          <w:sz w:val="20"/>
          <w:szCs w:val="20"/>
          <w:lang w:val="fr-FR"/>
        </w:rPr>
        <w:t>J</w:t>
      </w:r>
      <w:r w:rsidR="001365B8">
        <w:rPr>
          <w:rFonts w:ascii="Arial" w:hAnsi="Arial" w:cs="Arial"/>
          <w:sz w:val="20"/>
          <w:szCs w:val="20"/>
          <w:lang w:val="fr-FR"/>
        </w:rPr>
        <w:t>UN</w:t>
      </w:r>
      <w:r w:rsidRPr="00F06C9E">
        <w:rPr>
          <w:rFonts w:ascii="Arial" w:hAnsi="Arial" w:cs="Arial"/>
          <w:sz w:val="20"/>
          <w:szCs w:val="20"/>
          <w:lang w:val="fr-FR"/>
        </w:rPr>
        <w:t>,202</w:t>
      </w:r>
      <w:r w:rsidR="007F267E">
        <w:rPr>
          <w:rFonts w:ascii="Arial" w:hAnsi="Arial" w:cs="Arial"/>
          <w:sz w:val="20"/>
          <w:szCs w:val="20"/>
          <w:lang w:val="fr-FR"/>
        </w:rPr>
        <w:t>8</w:t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</w:t>
      </w:r>
      <w:r w:rsidR="001365B8">
        <w:rPr>
          <w:rFonts w:ascii="Arial" w:hAnsi="Arial" w:cs="Arial"/>
          <w:b/>
          <w:bCs/>
          <w:sz w:val="18"/>
          <w:szCs w:val="18"/>
        </w:rPr>
        <w:t>13</w:t>
      </w:r>
      <w:r w:rsidR="0065548B">
        <w:rPr>
          <w:rFonts w:ascii="Arial" w:hAnsi="Arial" w:cs="Arial"/>
          <w:b/>
          <w:bCs/>
          <w:sz w:val="18"/>
          <w:szCs w:val="18"/>
        </w:rPr>
        <w:t>,</w:t>
      </w:r>
      <w:r w:rsidR="001365B8">
        <w:rPr>
          <w:rFonts w:ascii="Arial" w:hAnsi="Arial" w:cs="Arial"/>
          <w:b/>
          <w:bCs/>
          <w:sz w:val="18"/>
          <w:szCs w:val="18"/>
        </w:rPr>
        <w:t>20</w:t>
      </w:r>
      <w:r w:rsidR="0065548B">
        <w:rPr>
          <w:rFonts w:ascii="Arial" w:hAnsi="Arial" w:cs="Arial"/>
          <w:b/>
          <w:bCs/>
          <w:sz w:val="18"/>
          <w:szCs w:val="18"/>
        </w:rPr>
        <w:t>0</w:t>
      </w:r>
      <w:r w:rsidR="00D5076D" w:rsidRPr="339F227F">
        <w:rPr>
          <w:rFonts w:ascii="Arial" w:hAnsi="Arial" w:cs="Arial"/>
          <w:sz w:val="18"/>
          <w:szCs w:val="18"/>
        </w:rPr>
        <w:t>$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)</w:t>
      </w:r>
      <w:r w:rsidR="00D5076D" w:rsidRPr="339F227F">
        <w:rPr>
          <w:rFonts w:ascii="Arial" w:hAnsi="Arial" w:cs="Arial"/>
          <w:b/>
          <w:bCs/>
          <w:sz w:val="18"/>
          <w:szCs w:val="18"/>
        </w:rPr>
        <w:t xml:space="preserve"> </w:t>
      </w:r>
      <w:r w:rsidR="00280EF1">
        <w:rPr>
          <w:rFonts w:ascii="Arial" w:hAnsi="Arial" w:cs="Arial"/>
          <w:b/>
          <w:bCs/>
          <w:sz w:val="18"/>
          <w:szCs w:val="18"/>
        </w:rPr>
        <w:t xml:space="preserve">  </w:t>
      </w:r>
      <w:r w:rsidR="00280EF1" w:rsidRPr="00280EF1">
        <w:rPr>
          <w:rFonts w:ascii="Arial" w:hAnsi="Arial" w:cs="Arial"/>
          <w:sz w:val="20"/>
          <w:szCs w:val="20"/>
        </w:rPr>
        <w:t xml:space="preserve">SAY </w:t>
      </w:r>
      <w:r w:rsidR="001365B8">
        <w:rPr>
          <w:rFonts w:ascii="Arial" w:hAnsi="Arial" w:cs="Arial"/>
          <w:sz w:val="20"/>
          <w:szCs w:val="20"/>
        </w:rPr>
        <w:t>THIRTEEN</w:t>
      </w:r>
      <w:r w:rsidR="00280EF1" w:rsidRPr="00280EF1">
        <w:rPr>
          <w:rFonts w:ascii="Arial" w:hAnsi="Arial" w:cs="Arial"/>
          <w:sz w:val="20"/>
          <w:szCs w:val="20"/>
        </w:rPr>
        <w:t xml:space="preserve"> THOUSAND </w:t>
      </w:r>
      <w:r w:rsidR="001365B8">
        <w:rPr>
          <w:rFonts w:ascii="Arial" w:hAnsi="Arial" w:cs="Arial"/>
          <w:sz w:val="20"/>
          <w:szCs w:val="20"/>
        </w:rPr>
        <w:t>AND TWO</w:t>
      </w:r>
      <w:r w:rsidR="002D1911">
        <w:rPr>
          <w:rFonts w:ascii="Arial" w:hAnsi="Arial" w:cs="Arial"/>
          <w:sz w:val="20"/>
          <w:szCs w:val="20"/>
        </w:rPr>
        <w:t xml:space="preserve"> HUNDRED </w:t>
      </w:r>
      <w:r w:rsidR="00280EF1" w:rsidRPr="00280EF1">
        <w:rPr>
          <w:rFonts w:ascii="Arial" w:hAnsi="Arial" w:cs="Arial"/>
          <w:sz w:val="20"/>
          <w:szCs w:val="20"/>
        </w:rPr>
        <w:t>USD ONLY.</w:t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HUBEI DERUN PHARMACEUTICAL CO., LTD.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CHINA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1,</w:t>
      </w:r>
      <w:r w:rsidR="001365B8">
        <w:rPr>
          <w:rFonts w:ascii="Arial" w:hAnsi="Arial" w:cs="Arial"/>
          <w:bCs/>
          <w:sz w:val="20"/>
          <w:szCs w:val="20"/>
          <w:lang w:val="en-GB"/>
        </w:rPr>
        <w:t>650</w:t>
      </w:r>
      <w:r w:rsidRPr="00D5076D">
        <w:rPr>
          <w:rFonts w:ascii="Arial" w:hAnsi="Arial" w:cs="Arial"/>
          <w:bCs/>
          <w:sz w:val="20"/>
          <w:szCs w:val="20"/>
          <w:lang w:val="en-GB"/>
        </w:rPr>
        <w:t xml:space="preserve"> KG</w:t>
      </w:r>
      <w:r w:rsidRPr="00D5076D">
        <w:rPr>
          <w:rFonts w:ascii="Arial" w:hAnsi="Arial" w:cs="Arial"/>
          <w:bCs/>
          <w:sz w:val="20"/>
          <w:szCs w:val="20"/>
          <w:lang w:val="en-GB"/>
        </w:rPr>
        <w:tab/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CHINA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