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7B7E5544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72013C41" w14:textId="471DB9C2" w:rsidR="00CD1C4B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BIESTERFELD INTERNATIONAL GMBH, </w:t>
            </w:r>
          </w:p>
          <w:p w14:paraId="154F2A6E" w14:textId="0A9C4977" w:rsidR="00CD1C14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FERDINANDSTR. 41, 20095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7B7E5544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7B7E5544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7B7E5544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Empfänger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Consignee - Destinataire - Destinatario</w:t>
            </w:r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5175AB" w14:paraId="446A58A1" w14:textId="77777777" w:rsidTr="7B7E5544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504F56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</w:p>
          <w:p w14:paraId="0720B41B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br/>
              <w:br/>
              <w:t>LAMA PHARMA</w:t>
              <w:br/>
              <w:t>ADRA - INDUSTRIAL ZONE</w:t>
              <w:br/>
              <w:t>DAMASCUS COUNTRYSIDE</w:t>
              <w:br/>
              <w:t xml:space="preserve">SYRIA  </w:t>
            </w:r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7B7E5544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Ursprungsland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d’origine – Pais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CHINA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7B7E5544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Angaben über die Beförderung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means of transport - expédition - expedición</w:t>
            </w:r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19D9F897" w:rsidR="0072797A" w:rsidRPr="00D02443" w:rsidRDefault="004A4B8C" w:rsidP="00B970E1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CIF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BEIRUT</w:t>
            </w: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 BY AIR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Bemerkungen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remarks - observations - observaciones</w:t>
            </w:r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7B7E5544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 Nummer; Zeichen, Nummern, Anzahl und Art der Packstücke;  Warenbezeichnung</w:t>
            </w:r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o’odre;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de orden; marcas, numeración, número y naturaleza de los bultos; descripción de las   mercancias</w:t>
            </w:r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Menge Quantity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 Cantidad</w:t>
            </w:r>
          </w:p>
        </w:tc>
      </w:tr>
      <w:tr w:rsidR="00D02443" w:rsidRPr="00D02443" w14:paraId="20A7A7FA" w14:textId="77777777" w:rsidTr="7B7E5544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625F42D5" w14:textId="7DF7C092" w:rsidR="006F1D33" w:rsidRDefault="00E348A0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20CARTONS OF Cefazolin Sodium Sterile</w:t>
            </w:r>
            <w:r w:rsidR="00A9284A">
              <w:rPr>
                <w:rFonts w:asciiTheme="minorBidi" w:hAnsiTheme="minorBidi" w:cstheme="minorBidi"/>
                <w:color w:val="000000" w:themeColor="text1"/>
              </w:rPr>
            </w:r>
            <w:r w:rsidR="00B970E1" w:rsidRPr="00AF5021">
              <w:rPr>
                <w:rFonts w:asciiTheme="minorBidi" w:hAnsiTheme="minorBidi" w:cstheme="minorBidi"/>
                <w:color w:val="000000" w:themeColor="text1"/>
              </w:rPr>
            </w:r>
            <w:r w:rsidRPr="00E348A0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769D4294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6FE34A0C" w:rsidR="00CD1C4B" w:rsidRPr="00CD1C4B" w:rsidRDefault="00CD1C4B" w:rsidP="00B970E1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G-2605009 DATED:  Aug.20, 2026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E348A0" w:rsidRPr="00E348A0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B970E1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2878A0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CHINA</w:t>
            </w:r>
          </w:p>
          <w:p w14:paraId="5AF5DF25" w14:textId="086974ED" w:rsidR="00751DDF" w:rsidRDefault="00CD1C4B" w:rsidP="00751DD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  <w:lang w:bidi="ar-SY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</w:p>
          <w:p w14:paraId="29B1719A" w14:textId="77777777" w:rsidR="00A9284A" w:rsidRDefault="00A9284A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A9284A">
              <w:rPr>
                <w:rFonts w:asciiTheme="minorBidi" w:hAnsiTheme="minorBidi" w:cstheme="minorBidi"/>
                <w:color w:val="000000" w:themeColor="text1"/>
              </w:rPr>
              <w:t>Shandong Lukang Pharmaceutical Co., Ltd.</w:t>
            </w:r>
          </w:p>
          <w:p w14:paraId="10C3EEDE" w14:textId="4B417850" w:rsidR="00751DDF" w:rsidRDefault="00CD1C4B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CHINA</w:t>
            </w:r>
            <w:r w:rsidR="00392D1F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1A4A95A5" w14:textId="373C7E66" w:rsidR="00AF5021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200.00 KG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347ED4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="00842F88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3EB8BE42" w:rsidR="0072797A" w:rsidRPr="00D02443" w:rsidRDefault="00A9284A" w:rsidP="00A9284A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CD1C4B"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5175AB" w14:paraId="391D5CF2" w14:textId="77777777" w:rsidTr="7B7E5544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587205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EA0" w14:textId="77777777" w:rsidR="00D45755" w:rsidRDefault="00D45755" w:rsidP="003F30F8">
      <w:r>
        <w:separator/>
      </w:r>
    </w:p>
  </w:endnote>
  <w:endnote w:type="continuationSeparator" w:id="0">
    <w:p w14:paraId="227572DF" w14:textId="77777777" w:rsidR="00D45755" w:rsidRDefault="00D45755" w:rsidP="003F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1A564" w14:textId="77777777" w:rsidR="00D45755" w:rsidRDefault="00D45755" w:rsidP="003F30F8">
      <w:r>
        <w:separator/>
      </w:r>
    </w:p>
  </w:footnote>
  <w:footnote w:type="continuationSeparator" w:id="0">
    <w:p w14:paraId="3DB486F0" w14:textId="77777777" w:rsidR="00D45755" w:rsidRDefault="00D45755" w:rsidP="003F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17516"/>
    <w:rsid w:val="00020584"/>
    <w:rsid w:val="00025B1F"/>
    <w:rsid w:val="000738FA"/>
    <w:rsid w:val="000C733F"/>
    <w:rsid w:val="00106610"/>
    <w:rsid w:val="00160BD6"/>
    <w:rsid w:val="00172AC9"/>
    <w:rsid w:val="001775D9"/>
    <w:rsid w:val="001818F7"/>
    <w:rsid w:val="00206679"/>
    <w:rsid w:val="00206B43"/>
    <w:rsid w:val="0021163D"/>
    <w:rsid w:val="00220385"/>
    <w:rsid w:val="0023493C"/>
    <w:rsid w:val="00277107"/>
    <w:rsid w:val="00282C28"/>
    <w:rsid w:val="002878A0"/>
    <w:rsid w:val="002A7B6D"/>
    <w:rsid w:val="002E52C9"/>
    <w:rsid w:val="002F1C1D"/>
    <w:rsid w:val="002F5233"/>
    <w:rsid w:val="00323F37"/>
    <w:rsid w:val="00347ED4"/>
    <w:rsid w:val="003635BC"/>
    <w:rsid w:val="00391D62"/>
    <w:rsid w:val="00392D1F"/>
    <w:rsid w:val="003952C4"/>
    <w:rsid w:val="003F30F8"/>
    <w:rsid w:val="004325DB"/>
    <w:rsid w:val="004419FE"/>
    <w:rsid w:val="00460BDB"/>
    <w:rsid w:val="004A4B8C"/>
    <w:rsid w:val="004D5FCD"/>
    <w:rsid w:val="004D728E"/>
    <w:rsid w:val="004E639A"/>
    <w:rsid w:val="005036FC"/>
    <w:rsid w:val="00504F56"/>
    <w:rsid w:val="005175AB"/>
    <w:rsid w:val="00587205"/>
    <w:rsid w:val="00591379"/>
    <w:rsid w:val="005B6366"/>
    <w:rsid w:val="005B6821"/>
    <w:rsid w:val="005D718B"/>
    <w:rsid w:val="005E74C1"/>
    <w:rsid w:val="006379C9"/>
    <w:rsid w:val="00651C8E"/>
    <w:rsid w:val="006931E0"/>
    <w:rsid w:val="006D12C1"/>
    <w:rsid w:val="006E6DD6"/>
    <w:rsid w:val="006F1D33"/>
    <w:rsid w:val="007074F7"/>
    <w:rsid w:val="0072797A"/>
    <w:rsid w:val="00731F8B"/>
    <w:rsid w:val="007364BF"/>
    <w:rsid w:val="00751DDF"/>
    <w:rsid w:val="00776A72"/>
    <w:rsid w:val="00776E09"/>
    <w:rsid w:val="00793CF9"/>
    <w:rsid w:val="007A3C8E"/>
    <w:rsid w:val="007C5C9D"/>
    <w:rsid w:val="007C7705"/>
    <w:rsid w:val="007F7365"/>
    <w:rsid w:val="00827694"/>
    <w:rsid w:val="00842F88"/>
    <w:rsid w:val="00850034"/>
    <w:rsid w:val="0087110C"/>
    <w:rsid w:val="00886E09"/>
    <w:rsid w:val="008A4437"/>
    <w:rsid w:val="008A7416"/>
    <w:rsid w:val="008B7CFC"/>
    <w:rsid w:val="008F6E16"/>
    <w:rsid w:val="00907D74"/>
    <w:rsid w:val="00940EF8"/>
    <w:rsid w:val="0096570D"/>
    <w:rsid w:val="00972149"/>
    <w:rsid w:val="009928D4"/>
    <w:rsid w:val="009D16AC"/>
    <w:rsid w:val="00A54CA7"/>
    <w:rsid w:val="00A65D44"/>
    <w:rsid w:val="00A67941"/>
    <w:rsid w:val="00A9284A"/>
    <w:rsid w:val="00AD6D99"/>
    <w:rsid w:val="00AF5021"/>
    <w:rsid w:val="00AF527A"/>
    <w:rsid w:val="00B337D3"/>
    <w:rsid w:val="00B725E4"/>
    <w:rsid w:val="00B970E1"/>
    <w:rsid w:val="00BE00F9"/>
    <w:rsid w:val="00BE57AE"/>
    <w:rsid w:val="00C02C10"/>
    <w:rsid w:val="00CC2726"/>
    <w:rsid w:val="00CD1C14"/>
    <w:rsid w:val="00CD1C4B"/>
    <w:rsid w:val="00CF1018"/>
    <w:rsid w:val="00D02443"/>
    <w:rsid w:val="00D2247D"/>
    <w:rsid w:val="00D433AE"/>
    <w:rsid w:val="00D44F9C"/>
    <w:rsid w:val="00D45755"/>
    <w:rsid w:val="00DA6496"/>
    <w:rsid w:val="00DC5867"/>
    <w:rsid w:val="00E348A0"/>
    <w:rsid w:val="00E40664"/>
    <w:rsid w:val="00E41F04"/>
    <w:rsid w:val="00E61DB7"/>
    <w:rsid w:val="00E71D81"/>
    <w:rsid w:val="00E82D7F"/>
    <w:rsid w:val="00E94039"/>
    <w:rsid w:val="00EA2220"/>
    <w:rsid w:val="00EE6642"/>
    <w:rsid w:val="00F31714"/>
    <w:rsid w:val="00F44F99"/>
    <w:rsid w:val="00F87F9E"/>
    <w:rsid w:val="00FA5C9B"/>
    <w:rsid w:val="00FB5AEC"/>
    <w:rsid w:val="00FC0820"/>
    <w:rsid w:val="00FF0F56"/>
    <w:rsid w:val="3A5308F1"/>
    <w:rsid w:val="7B7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0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0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F8DEF-C596-43C2-A32B-4CD66C97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acer</cp:lastModifiedBy>
  <cp:revision>53</cp:revision>
  <cp:lastPrinted>2026-04-08T12:13:00Z</cp:lastPrinted>
  <dcterms:created xsi:type="dcterms:W3CDTF">2022-07-18T06:25:00Z</dcterms:created>
  <dcterms:modified xsi:type="dcterms:W3CDTF">2026-07-17T11:11:00Z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