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884100077"/>
        <w:docPartObj>
          <w:docPartGallery w:val="Cover Pages"/>
          <w:docPartUnique/>
        </w:docPartObj>
      </w:sdtPr>
      <w:sdtEndPr>
        <w:rPr>
          <w:lang w:eastAsia="tr-TR"/>
        </w:rPr>
      </w:sdtEndPr>
      <w:sdtContent>
        <w:p w14:paraId="55E91C35" w14:textId="39E97E8C" w:rsidR="00474A5B" w:rsidRPr="00D21BE0" w:rsidRDefault="00474A5B" w:rsidP="00EF31A4">
          <w:pPr>
            <w:keepNext/>
            <w:keepLines/>
            <w:jc w:val="right"/>
            <w:rPr>
              <w:rFonts w:ascii="Arial" w:hAnsi="Arial" w:cs="Arial"/>
            </w:rPr>
          </w:pPr>
        </w:p>
        <w:p w14:paraId="7C95214E" w14:textId="77777777" w:rsidR="00474A5B" w:rsidRPr="00D21BE0" w:rsidRDefault="00474A5B" w:rsidP="00EF31A4">
          <w:pPr>
            <w:keepNext/>
            <w:keepLines/>
            <w:jc w:val="right"/>
            <w:rPr>
              <w:rFonts w:ascii="Arial" w:hAnsi="Arial" w:cs="Arial"/>
            </w:rPr>
          </w:pPr>
        </w:p>
        <w:p w14:paraId="002BAE4B" w14:textId="77777777" w:rsidR="00474A5B" w:rsidRPr="00D21BE0" w:rsidRDefault="00474A5B" w:rsidP="00EF31A4">
          <w:pPr>
            <w:keepNext/>
            <w:keepLines/>
            <w:jc w:val="right"/>
            <w:rPr>
              <w:rFonts w:ascii="Arial" w:hAnsi="Arial" w:cs="Arial"/>
            </w:rPr>
          </w:pPr>
        </w:p>
        <w:p w14:paraId="78DDDA83" w14:textId="5A1F2634" w:rsidR="00474A5B" w:rsidRPr="00D21BE0" w:rsidRDefault="00474A5B" w:rsidP="00EF31A4">
          <w:pPr>
            <w:keepNext/>
            <w:keepLines/>
            <w:jc w:val="right"/>
            <w:rPr>
              <w:rFonts w:ascii="Arial" w:hAnsi="Arial" w:cs="Arial"/>
            </w:rPr>
          </w:pPr>
        </w:p>
        <w:p w14:paraId="780984C9" w14:textId="77777777" w:rsidR="00474A5B" w:rsidRPr="00D21BE0" w:rsidRDefault="00474A5B" w:rsidP="00EF31A4">
          <w:pPr>
            <w:keepNext/>
            <w:keepLines/>
            <w:spacing w:after="160" w:line="259" w:lineRule="auto"/>
            <w:jc w:val="right"/>
            <w:rPr>
              <w:rFonts w:ascii="Arial" w:hAnsi="Arial" w:cs="Arial"/>
              <w:lang w:eastAsia="tr-TR"/>
            </w:rPr>
          </w:pPr>
        </w:p>
        <w:p w14:paraId="20380DE7" w14:textId="16194BE9" w:rsidR="00474A5B" w:rsidRPr="00D21BE0" w:rsidRDefault="00474A5B" w:rsidP="00EF31A4">
          <w:pPr>
            <w:keepNext/>
            <w:keepLines/>
            <w:spacing w:after="160" w:line="259" w:lineRule="auto"/>
            <w:jc w:val="right"/>
            <w:rPr>
              <w:rFonts w:ascii="Arial" w:hAnsi="Arial" w:cs="Arial"/>
              <w:lang w:eastAsia="tr-TR"/>
            </w:rPr>
          </w:pPr>
        </w:p>
        <w:p w14:paraId="57093B47" w14:textId="77777777" w:rsidR="00474A5B" w:rsidRPr="00D21BE0" w:rsidRDefault="00474A5B" w:rsidP="00EF31A4">
          <w:pPr>
            <w:keepNext/>
            <w:keepLines/>
            <w:spacing w:after="160" w:line="259" w:lineRule="auto"/>
            <w:jc w:val="right"/>
            <w:rPr>
              <w:rFonts w:ascii="Arial" w:hAnsi="Arial" w:cs="Arial"/>
              <w:lang w:eastAsia="tr-TR"/>
            </w:rPr>
          </w:pPr>
        </w:p>
        <w:p w14:paraId="4E10D756" w14:textId="77777777" w:rsidR="00474A5B" w:rsidRPr="00D21BE0" w:rsidRDefault="00474A5B" w:rsidP="00EF31A4">
          <w:pPr>
            <w:keepNext/>
            <w:keepLines/>
            <w:spacing w:after="160" w:line="259" w:lineRule="auto"/>
            <w:jc w:val="right"/>
            <w:rPr>
              <w:rFonts w:ascii="Arial" w:hAnsi="Arial" w:cs="Arial"/>
              <w:lang w:eastAsia="tr-TR"/>
            </w:rPr>
          </w:pPr>
        </w:p>
        <w:p w14:paraId="7721D5D5" w14:textId="77777777" w:rsidR="00474A5B" w:rsidRPr="00D21BE0" w:rsidRDefault="00474A5B" w:rsidP="00EF31A4">
          <w:pPr>
            <w:keepNext/>
            <w:keepLines/>
            <w:spacing w:after="160" w:line="259" w:lineRule="auto"/>
            <w:jc w:val="right"/>
            <w:rPr>
              <w:rFonts w:ascii="Arial" w:hAnsi="Arial" w:cs="Arial"/>
              <w:lang w:eastAsia="tr-TR"/>
            </w:rPr>
          </w:pPr>
        </w:p>
        <w:p w14:paraId="670C5B63" w14:textId="77777777" w:rsidR="00474A5B" w:rsidRPr="00D21BE0" w:rsidRDefault="00474A5B" w:rsidP="00EF31A4">
          <w:pPr>
            <w:keepNext/>
            <w:keepLines/>
            <w:spacing w:after="160" w:line="259" w:lineRule="auto"/>
            <w:jc w:val="right"/>
            <w:rPr>
              <w:rFonts w:ascii="Arial" w:hAnsi="Arial" w:cs="Arial"/>
              <w:sz w:val="52"/>
              <w:szCs w:val="52"/>
              <w:lang w:eastAsia="tr-TR"/>
            </w:rPr>
          </w:pPr>
        </w:p>
        <w:p w14:paraId="76CD92AE" w14:textId="30556E6A" w:rsidR="00474A5B" w:rsidRPr="00D21BE0" w:rsidRDefault="00C33B09" w:rsidP="000D0E17">
          <w:pPr>
            <w:pStyle w:val="NoSpacing"/>
            <w:keepNext/>
            <w:keepLines/>
            <w:pBdr>
              <w:bottom w:val="single" w:sz="6" w:space="1" w:color="auto"/>
            </w:pBdr>
            <w:jc w:val="right"/>
            <w:rPr>
              <w:rFonts w:ascii="Arial" w:hAnsi="Arial" w:cs="Arial"/>
              <w:b/>
              <w:sz w:val="52"/>
              <w:szCs w:val="52"/>
            </w:rPr>
          </w:pPr>
          <w:r w:rsidRPr="00D21BE0">
            <w:rPr>
              <w:rFonts w:ascii="Arial" w:hAnsi="Arial" w:cs="Arial"/>
              <w:b/>
              <w:sz w:val="52"/>
              <w:szCs w:val="52"/>
            </w:rPr>
            <w:t>Test Report</w:t>
          </w:r>
        </w:p>
        <w:p w14:paraId="47811CF7" w14:textId="04716019" w:rsidR="00474A5B" w:rsidRPr="00D21BE0" w:rsidRDefault="00C33B09" w:rsidP="00EF31A4">
          <w:pPr>
            <w:pStyle w:val="Header"/>
            <w:keepNext/>
            <w:keepLines/>
            <w:tabs>
              <w:tab w:val="left" w:pos="1512"/>
              <w:tab w:val="left" w:pos="1692"/>
            </w:tabs>
            <w:jc w:val="right"/>
            <w:rPr>
              <w:rFonts w:ascii="Arial" w:hAnsi="Arial" w:cs="Arial"/>
            </w:rPr>
          </w:pPr>
          <w:r w:rsidRPr="00D21BE0">
            <w:rPr>
              <w:rFonts w:ascii="Arial" w:hAnsi="Arial" w:cs="Arial"/>
            </w:rPr>
            <w:t>Document</w:t>
          </w:r>
          <w:r w:rsidR="00474A5B" w:rsidRPr="00D21BE0">
            <w:rPr>
              <w:rFonts w:ascii="Arial" w:hAnsi="Arial" w:cs="Arial"/>
            </w:rPr>
            <w:t xml:space="preserve"> Nu</w:t>
          </w:r>
          <w:r w:rsidRPr="00D21BE0">
            <w:rPr>
              <w:rFonts w:ascii="Arial" w:hAnsi="Arial" w:cs="Arial"/>
            </w:rPr>
            <w:t>mber</w:t>
          </w:r>
          <w:r w:rsidR="00474A5B" w:rsidRPr="00D21BE0">
            <w:rPr>
              <w:rFonts w:ascii="Arial" w:hAnsi="Arial" w:cs="Arial"/>
            </w:rPr>
            <w:t>:</w:t>
          </w:r>
          <w:r w:rsidR="007D5A03" w:rsidRPr="00D21BE0">
            <w:rPr>
              <w:rFonts w:ascii="Arial" w:hAnsi="Arial" w:cs="Arial"/>
            </w:rPr>
            <w:t xml:space="preserve"> </w:t>
          </w:r>
          <w:r w:rsidRPr="00D21BE0">
            <w:rPr>
              <w:rFonts w:ascii="Arial" w:hAnsi="Arial" w:cs="Arial"/>
            </w:rPr>
            <w:t>BB_TestReport</w:t>
          </w:r>
        </w:p>
        <w:p w14:paraId="3F40FE08" w14:textId="308232C4" w:rsidR="00474A5B" w:rsidRPr="00D21BE0" w:rsidRDefault="00C33B09" w:rsidP="00EF31A4">
          <w:pPr>
            <w:pStyle w:val="Header"/>
            <w:keepNext/>
            <w:keepLines/>
            <w:tabs>
              <w:tab w:val="left" w:pos="1512"/>
              <w:tab w:val="left" w:pos="1692"/>
            </w:tabs>
            <w:jc w:val="right"/>
            <w:rPr>
              <w:rFonts w:ascii="Arial" w:hAnsi="Arial" w:cs="Arial"/>
            </w:rPr>
          </w:pPr>
          <w:r w:rsidRPr="00D21BE0">
            <w:rPr>
              <w:rFonts w:ascii="Arial" w:hAnsi="Arial" w:cs="Arial"/>
            </w:rPr>
            <w:t>Date</w:t>
          </w:r>
          <w:r w:rsidR="00474A5B" w:rsidRPr="00D21BE0">
            <w:rPr>
              <w:rFonts w:ascii="Arial" w:hAnsi="Arial" w:cs="Arial"/>
            </w:rPr>
            <w:t>:</w:t>
          </w:r>
          <w:r w:rsidR="007D5A03" w:rsidRPr="00D21BE0">
            <w:rPr>
              <w:rFonts w:ascii="Arial" w:hAnsi="Arial" w:cs="Arial"/>
            </w:rPr>
            <w:t xml:space="preserve"> </w:t>
          </w:r>
          <w:r w:rsidRPr="00D21BE0">
            <w:rPr>
              <w:rFonts w:ascii="Arial" w:hAnsi="Arial" w:cs="Arial"/>
            </w:rPr>
            <w:t>Feb 2019</w:t>
          </w:r>
        </w:p>
        <w:p w14:paraId="3B5E4BA1" w14:textId="13032C02" w:rsidR="00474A5B" w:rsidRPr="00D21BE0" w:rsidRDefault="00C33B09" w:rsidP="00EF31A4">
          <w:pPr>
            <w:pStyle w:val="Header"/>
            <w:keepNext/>
            <w:keepLines/>
            <w:tabs>
              <w:tab w:val="left" w:pos="1512"/>
              <w:tab w:val="left" w:pos="1692"/>
            </w:tabs>
            <w:jc w:val="right"/>
            <w:rPr>
              <w:rFonts w:ascii="Arial" w:hAnsi="Arial" w:cs="Arial"/>
            </w:rPr>
          </w:pPr>
          <w:r w:rsidRPr="00D21BE0">
            <w:rPr>
              <w:rFonts w:ascii="Arial" w:hAnsi="Arial" w:cs="Arial"/>
            </w:rPr>
            <w:t>Revision</w:t>
          </w:r>
          <w:r w:rsidR="00474A5B" w:rsidRPr="00D21BE0">
            <w:rPr>
              <w:rFonts w:ascii="Arial" w:hAnsi="Arial" w:cs="Arial"/>
            </w:rPr>
            <w:t xml:space="preserve"> </w:t>
          </w:r>
          <w:r w:rsidRPr="00D21BE0">
            <w:rPr>
              <w:rFonts w:ascii="Arial" w:hAnsi="Arial" w:cs="Arial"/>
            </w:rPr>
            <w:t>Date</w:t>
          </w:r>
          <w:r w:rsidR="00474A5B" w:rsidRPr="00D21BE0">
            <w:rPr>
              <w:rFonts w:ascii="Arial" w:hAnsi="Arial" w:cs="Arial"/>
            </w:rPr>
            <w:t>:</w:t>
          </w:r>
          <w:r w:rsidR="007D5A03" w:rsidRPr="00D21BE0">
            <w:rPr>
              <w:rFonts w:ascii="Arial" w:hAnsi="Arial" w:cs="Arial"/>
            </w:rPr>
            <w:t xml:space="preserve"> </w:t>
          </w:r>
          <w:r w:rsidR="00057246" w:rsidRPr="00D21BE0">
            <w:rPr>
              <w:rFonts w:ascii="Arial" w:hAnsi="Arial" w:cs="Arial"/>
            </w:rPr>
            <w:t>---</w:t>
          </w:r>
        </w:p>
        <w:p w14:paraId="2B882759" w14:textId="6456019E" w:rsidR="00474A5B" w:rsidRPr="00D21BE0" w:rsidRDefault="00C33B09" w:rsidP="00EF31A4">
          <w:pPr>
            <w:keepNext/>
            <w:keepLines/>
            <w:jc w:val="right"/>
            <w:rPr>
              <w:rFonts w:ascii="Arial" w:hAnsi="Arial" w:cs="Arial"/>
              <w:b/>
            </w:rPr>
          </w:pPr>
          <w:r w:rsidRPr="00D21BE0">
            <w:rPr>
              <w:rFonts w:ascii="Arial" w:hAnsi="Arial" w:cs="Arial"/>
            </w:rPr>
            <w:t>Revision</w:t>
          </w:r>
          <w:r w:rsidR="00474A5B" w:rsidRPr="00D21BE0">
            <w:rPr>
              <w:rFonts w:ascii="Arial" w:hAnsi="Arial" w:cs="Arial"/>
            </w:rPr>
            <w:t xml:space="preserve"> </w:t>
          </w:r>
          <w:r w:rsidRPr="00D21BE0">
            <w:rPr>
              <w:rFonts w:ascii="Arial" w:hAnsi="Arial" w:cs="Arial"/>
            </w:rPr>
            <w:t>Number</w:t>
          </w:r>
          <w:r w:rsidR="00474A5B" w:rsidRPr="00D21BE0">
            <w:rPr>
              <w:rFonts w:ascii="Arial" w:hAnsi="Arial" w:cs="Arial"/>
            </w:rPr>
            <w:t>:</w:t>
          </w:r>
          <w:r w:rsidR="007D5A03" w:rsidRPr="00D21BE0">
            <w:rPr>
              <w:rFonts w:ascii="Arial" w:hAnsi="Arial" w:cs="Arial"/>
            </w:rPr>
            <w:t xml:space="preserve"> </w:t>
          </w:r>
          <w:r w:rsidR="004D6631" w:rsidRPr="00D21BE0">
            <w:rPr>
              <w:rFonts w:ascii="Arial" w:hAnsi="Arial" w:cs="Arial"/>
            </w:rPr>
            <w:t>1.0</w:t>
          </w:r>
        </w:p>
        <w:p w14:paraId="6911D640" w14:textId="211EF044" w:rsidR="003F5C46" w:rsidRPr="00D21BE0" w:rsidRDefault="003F5C46" w:rsidP="00EF31A4">
          <w:pPr>
            <w:keepNext/>
            <w:keepLines/>
            <w:spacing w:after="160" w:line="259" w:lineRule="auto"/>
            <w:jc w:val="right"/>
            <w:rPr>
              <w:rFonts w:ascii="Arial" w:hAnsi="Arial" w:cs="Arial"/>
              <w:lang w:eastAsia="tr-TR"/>
            </w:rPr>
          </w:pPr>
        </w:p>
        <w:p w14:paraId="40FB95F3" w14:textId="22CBD4E1" w:rsidR="003F5C46" w:rsidRPr="00D21BE0" w:rsidRDefault="003F5C46" w:rsidP="00EF31A4">
          <w:pPr>
            <w:pStyle w:val="Header"/>
            <w:keepNext/>
            <w:keepLines/>
            <w:tabs>
              <w:tab w:val="clear" w:pos="4153"/>
              <w:tab w:val="clear" w:pos="8306"/>
              <w:tab w:val="num" w:pos="1701"/>
            </w:tabs>
            <w:jc w:val="right"/>
            <w:rPr>
              <w:rFonts w:ascii="Arial" w:hAnsi="Arial" w:cs="Arial"/>
              <w:b/>
              <w:color w:val="999999"/>
            </w:rPr>
          </w:pPr>
        </w:p>
        <w:p w14:paraId="00B291E9" w14:textId="6A396174" w:rsidR="0053128E" w:rsidRPr="00D21BE0" w:rsidRDefault="0053128E" w:rsidP="00EF31A4">
          <w:pPr>
            <w:pStyle w:val="Header"/>
            <w:keepNext/>
            <w:keepLines/>
            <w:tabs>
              <w:tab w:val="clear" w:pos="4153"/>
              <w:tab w:val="clear" w:pos="8306"/>
              <w:tab w:val="num" w:pos="1701"/>
            </w:tabs>
            <w:jc w:val="right"/>
            <w:rPr>
              <w:rFonts w:ascii="Arial" w:hAnsi="Arial" w:cs="Arial"/>
              <w:b/>
              <w:color w:val="999999"/>
            </w:rPr>
          </w:pPr>
        </w:p>
        <w:p w14:paraId="365C9F32" w14:textId="1A5404E7"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244CCD30" w14:textId="316877EA"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0FCD1ECF" w14:textId="4B2393A9"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2EE49788" w14:textId="12960DC8"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219B6F2D" w14:textId="6304C9B1"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49BA7BEB" w14:textId="1230C070"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735348E6" w14:textId="5D2092F1"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45B21D43" w14:textId="72F29994"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5FFAA525" w14:textId="2D9E6950" w:rsidR="00D954F8" w:rsidRPr="00D21BE0" w:rsidRDefault="00D954F8" w:rsidP="00EF31A4">
          <w:pPr>
            <w:pStyle w:val="Header"/>
            <w:keepNext/>
            <w:keepLines/>
            <w:tabs>
              <w:tab w:val="clear" w:pos="4153"/>
              <w:tab w:val="clear" w:pos="8306"/>
              <w:tab w:val="num" w:pos="1701"/>
            </w:tabs>
            <w:jc w:val="right"/>
            <w:rPr>
              <w:rFonts w:ascii="Arial" w:hAnsi="Arial" w:cs="Arial"/>
              <w:b/>
              <w:color w:val="999999"/>
            </w:rPr>
          </w:pPr>
        </w:p>
        <w:p w14:paraId="313AF8FB" w14:textId="77777777" w:rsidR="00D954F8" w:rsidRPr="00D21BE0" w:rsidRDefault="00D954F8" w:rsidP="00EF31A4">
          <w:pPr>
            <w:pStyle w:val="Header"/>
            <w:keepNext/>
            <w:keepLines/>
            <w:tabs>
              <w:tab w:val="clear" w:pos="4153"/>
              <w:tab w:val="clear" w:pos="8306"/>
              <w:tab w:val="num" w:pos="1701"/>
            </w:tabs>
            <w:jc w:val="right"/>
            <w:rPr>
              <w:rFonts w:ascii="Arial" w:hAnsi="Arial" w:cs="Arial"/>
              <w:b/>
              <w:color w:val="999999"/>
            </w:rPr>
          </w:pPr>
        </w:p>
        <w:p w14:paraId="358C57B8" w14:textId="77777777" w:rsidR="00C33B09" w:rsidRPr="00D21BE0" w:rsidRDefault="00C33B09" w:rsidP="00EF31A4">
          <w:pPr>
            <w:pStyle w:val="Header"/>
            <w:keepNext/>
            <w:keepLines/>
            <w:tabs>
              <w:tab w:val="clear" w:pos="4153"/>
              <w:tab w:val="clear" w:pos="8306"/>
              <w:tab w:val="num" w:pos="1701"/>
            </w:tabs>
            <w:jc w:val="right"/>
            <w:rPr>
              <w:rFonts w:ascii="Arial" w:hAnsi="Arial" w:cs="Arial"/>
              <w:b/>
              <w:color w:val="999999"/>
            </w:rPr>
          </w:pPr>
        </w:p>
        <w:p w14:paraId="41F5DE8A" w14:textId="0C8572B8" w:rsidR="00474A5B" w:rsidRPr="00D21BE0" w:rsidRDefault="00337911" w:rsidP="00324941">
          <w:pPr>
            <w:keepNext/>
            <w:keepLines/>
            <w:jc w:val="right"/>
            <w:rPr>
              <w:rFonts w:ascii="Arial" w:hAnsi="Arial" w:cs="Arial"/>
              <w:lang w:eastAsia="tr-TR"/>
            </w:rPr>
          </w:pPr>
        </w:p>
      </w:sdtContent>
    </w:sdt>
    <w:p w14:paraId="30BCBE83" w14:textId="53E56734" w:rsidR="00D954F8" w:rsidRPr="00D21BE0" w:rsidRDefault="00D954F8" w:rsidP="00C33B09">
      <w:pPr>
        <w:keepNext/>
        <w:keepLines/>
        <w:ind w:left="2267" w:firstLine="565"/>
        <w:rPr>
          <w:rFonts w:ascii="Arial" w:hAnsi="Arial" w:cs="Arial"/>
          <w:b/>
        </w:rPr>
      </w:pPr>
    </w:p>
    <w:p w14:paraId="22B517E6" w14:textId="18629C83" w:rsidR="00D954F8" w:rsidRPr="00D21BE0" w:rsidRDefault="00D954F8" w:rsidP="00C33B09">
      <w:pPr>
        <w:keepNext/>
        <w:keepLines/>
        <w:ind w:left="2267" w:firstLine="565"/>
        <w:rPr>
          <w:rFonts w:ascii="Arial" w:hAnsi="Arial" w:cs="Arial"/>
          <w:b/>
        </w:rPr>
      </w:pPr>
    </w:p>
    <w:p w14:paraId="7629A8CF" w14:textId="082305F8" w:rsidR="00071D69" w:rsidRPr="00D21BE0" w:rsidRDefault="00D954F8" w:rsidP="00532863">
      <w:pPr>
        <w:keepNext/>
        <w:keepLines/>
        <w:jc w:val="center"/>
        <w:rPr>
          <w:rFonts w:ascii="Arial" w:hAnsi="Arial" w:cs="Arial"/>
          <w:b/>
          <w:color w:val="0070C0"/>
        </w:rPr>
      </w:pPr>
      <w:r w:rsidRPr="00D21BE0">
        <w:rPr>
          <w:rFonts w:ascii="Arial" w:hAnsi="Arial" w:cs="Arial"/>
          <w:b/>
          <w:color w:val="0070C0"/>
        </w:rPr>
        <w:t>TABLE OF CONTENT</w:t>
      </w:r>
    </w:p>
    <w:p w14:paraId="373DF6C6" w14:textId="77777777" w:rsidR="00071D69" w:rsidRPr="00D21BE0" w:rsidRDefault="00071D69" w:rsidP="00BB0769">
      <w:pPr>
        <w:keepNext/>
        <w:keepLines/>
        <w:rPr>
          <w:rFonts w:ascii="Arial" w:hAnsi="Arial" w:cs="Arial"/>
          <w:b/>
          <w:color w:val="0070C0"/>
        </w:rPr>
      </w:pPr>
    </w:p>
    <w:p w14:paraId="5F30E138" w14:textId="77777777" w:rsidR="00071D69" w:rsidRPr="00D21BE0" w:rsidRDefault="00071D69" w:rsidP="00BB0769">
      <w:pPr>
        <w:keepNext/>
        <w:keepLines/>
        <w:rPr>
          <w:rFonts w:ascii="Arial" w:hAnsi="Arial" w:cs="Arial"/>
          <w:b/>
          <w:color w:val="0070C0"/>
        </w:rPr>
      </w:pPr>
    </w:p>
    <w:p w14:paraId="74821B98" w14:textId="764716E0" w:rsidR="002F122E" w:rsidRPr="00D21BE0" w:rsidRDefault="00071D69">
      <w:pPr>
        <w:pStyle w:val="TOC1"/>
        <w:rPr>
          <w:rFonts w:eastAsiaTheme="minorEastAsia"/>
          <w:sz w:val="20"/>
          <w:lang w:eastAsia="tr-TR"/>
        </w:rPr>
      </w:pPr>
      <w:r w:rsidRPr="00D21BE0">
        <w:rPr>
          <w:sz w:val="20"/>
        </w:rPr>
        <w:fldChar w:fldCharType="begin"/>
      </w:r>
      <w:r w:rsidRPr="00D21BE0">
        <w:rPr>
          <w:sz w:val="20"/>
        </w:rPr>
        <w:instrText xml:space="preserve"> TOC \o "1-3" \h \z \u </w:instrText>
      </w:r>
      <w:r w:rsidRPr="00D21BE0">
        <w:rPr>
          <w:sz w:val="20"/>
        </w:rPr>
        <w:fldChar w:fldCharType="separate"/>
      </w:r>
      <w:hyperlink w:anchor="_Toc1143092" w:history="1">
        <w:r w:rsidR="002F122E" w:rsidRPr="00D21BE0">
          <w:rPr>
            <w:rStyle w:val="Hyperlink"/>
            <w:sz w:val="20"/>
          </w:rPr>
          <w:t>1</w:t>
        </w:r>
        <w:r w:rsidR="002F122E" w:rsidRPr="00D21BE0">
          <w:rPr>
            <w:rFonts w:eastAsiaTheme="minorEastAsia"/>
            <w:sz w:val="20"/>
            <w:lang w:eastAsia="tr-TR"/>
          </w:rPr>
          <w:tab/>
        </w:r>
        <w:r w:rsidR="002F122E" w:rsidRPr="00D21BE0">
          <w:rPr>
            <w:rStyle w:val="Hyperlink"/>
            <w:sz w:val="20"/>
          </w:rPr>
          <w:t>SCOPE</w:t>
        </w:r>
        <w:r w:rsidR="002F122E" w:rsidRPr="00D21BE0">
          <w:rPr>
            <w:webHidden/>
            <w:sz w:val="20"/>
          </w:rPr>
          <w:tab/>
        </w:r>
        <w:r w:rsidR="002F122E" w:rsidRPr="00D21BE0">
          <w:rPr>
            <w:webHidden/>
            <w:sz w:val="20"/>
          </w:rPr>
          <w:fldChar w:fldCharType="begin"/>
        </w:r>
        <w:r w:rsidR="002F122E" w:rsidRPr="00D21BE0">
          <w:rPr>
            <w:webHidden/>
            <w:sz w:val="20"/>
          </w:rPr>
          <w:instrText xml:space="preserve"> PAGEREF _Toc1143092 \h </w:instrText>
        </w:r>
        <w:r w:rsidR="002F122E" w:rsidRPr="00D21BE0">
          <w:rPr>
            <w:webHidden/>
            <w:sz w:val="20"/>
          </w:rPr>
        </w:r>
        <w:r w:rsidR="002F122E" w:rsidRPr="00D21BE0">
          <w:rPr>
            <w:webHidden/>
            <w:sz w:val="20"/>
          </w:rPr>
          <w:fldChar w:fldCharType="separate"/>
        </w:r>
        <w:r w:rsidR="002F122E" w:rsidRPr="00D21BE0">
          <w:rPr>
            <w:webHidden/>
            <w:sz w:val="20"/>
          </w:rPr>
          <w:t>3</w:t>
        </w:r>
        <w:r w:rsidR="002F122E" w:rsidRPr="00D21BE0">
          <w:rPr>
            <w:webHidden/>
            <w:sz w:val="20"/>
          </w:rPr>
          <w:fldChar w:fldCharType="end"/>
        </w:r>
      </w:hyperlink>
    </w:p>
    <w:p w14:paraId="3E699F0A" w14:textId="40B2E01E" w:rsidR="002F122E" w:rsidRPr="00D21BE0" w:rsidRDefault="00337911">
      <w:pPr>
        <w:pStyle w:val="TOC2"/>
        <w:tabs>
          <w:tab w:val="left" w:pos="1985"/>
        </w:tabs>
        <w:rPr>
          <w:rFonts w:eastAsiaTheme="minorEastAsia"/>
          <w:sz w:val="20"/>
          <w:szCs w:val="20"/>
          <w:lang w:eastAsia="tr-TR"/>
        </w:rPr>
      </w:pPr>
      <w:hyperlink w:anchor="_Toc1143093" w:history="1">
        <w:r w:rsidR="002F122E" w:rsidRPr="00D21BE0">
          <w:rPr>
            <w:rStyle w:val="Hyperlink"/>
            <w:sz w:val="20"/>
            <w:szCs w:val="20"/>
          </w:rPr>
          <w:t>1.1</w:t>
        </w:r>
        <w:r w:rsidR="002F122E" w:rsidRPr="00D21BE0">
          <w:rPr>
            <w:rFonts w:eastAsiaTheme="minorEastAsia"/>
            <w:sz w:val="20"/>
            <w:szCs w:val="20"/>
            <w:lang w:eastAsia="tr-TR"/>
          </w:rPr>
          <w:tab/>
        </w:r>
        <w:r w:rsidR="002F122E" w:rsidRPr="00D21BE0">
          <w:rPr>
            <w:rStyle w:val="Hyperlink"/>
            <w:sz w:val="20"/>
            <w:szCs w:val="20"/>
          </w:rPr>
          <w:t>Document  Overview</w:t>
        </w:r>
        <w:r w:rsidR="002F122E" w:rsidRPr="00D21BE0">
          <w:rPr>
            <w:webHidden/>
            <w:sz w:val="20"/>
            <w:szCs w:val="20"/>
          </w:rPr>
          <w:tab/>
        </w:r>
        <w:r w:rsidR="002F122E" w:rsidRPr="00D21BE0">
          <w:rPr>
            <w:webHidden/>
            <w:sz w:val="20"/>
            <w:szCs w:val="20"/>
          </w:rPr>
          <w:fldChar w:fldCharType="begin"/>
        </w:r>
        <w:r w:rsidR="002F122E" w:rsidRPr="00D21BE0">
          <w:rPr>
            <w:webHidden/>
            <w:sz w:val="20"/>
            <w:szCs w:val="20"/>
          </w:rPr>
          <w:instrText xml:space="preserve"> PAGEREF _Toc1143093 \h </w:instrText>
        </w:r>
        <w:r w:rsidR="002F122E" w:rsidRPr="00D21BE0">
          <w:rPr>
            <w:webHidden/>
            <w:sz w:val="20"/>
            <w:szCs w:val="20"/>
          </w:rPr>
        </w:r>
        <w:r w:rsidR="002F122E" w:rsidRPr="00D21BE0">
          <w:rPr>
            <w:webHidden/>
            <w:sz w:val="20"/>
            <w:szCs w:val="20"/>
          </w:rPr>
          <w:fldChar w:fldCharType="separate"/>
        </w:r>
        <w:r w:rsidR="002F122E" w:rsidRPr="00D21BE0">
          <w:rPr>
            <w:webHidden/>
            <w:sz w:val="20"/>
            <w:szCs w:val="20"/>
          </w:rPr>
          <w:t>3</w:t>
        </w:r>
        <w:r w:rsidR="002F122E" w:rsidRPr="00D21BE0">
          <w:rPr>
            <w:webHidden/>
            <w:sz w:val="20"/>
            <w:szCs w:val="20"/>
          </w:rPr>
          <w:fldChar w:fldCharType="end"/>
        </w:r>
      </w:hyperlink>
    </w:p>
    <w:p w14:paraId="7507102E" w14:textId="68FEDF3F" w:rsidR="002F122E" w:rsidRPr="00D21BE0" w:rsidRDefault="00337911">
      <w:pPr>
        <w:pStyle w:val="TOC1"/>
        <w:rPr>
          <w:rFonts w:eastAsiaTheme="minorEastAsia"/>
          <w:sz w:val="20"/>
          <w:lang w:eastAsia="tr-TR"/>
        </w:rPr>
      </w:pPr>
      <w:hyperlink w:anchor="_Toc1143094" w:history="1">
        <w:r w:rsidR="002F122E" w:rsidRPr="00D21BE0">
          <w:rPr>
            <w:rStyle w:val="Hyperlink"/>
            <w:sz w:val="20"/>
          </w:rPr>
          <w:t>2</w:t>
        </w:r>
        <w:r w:rsidR="002F122E" w:rsidRPr="00D21BE0">
          <w:rPr>
            <w:rFonts w:eastAsiaTheme="minorEastAsia"/>
            <w:sz w:val="20"/>
            <w:lang w:eastAsia="tr-TR"/>
          </w:rPr>
          <w:tab/>
        </w:r>
        <w:r w:rsidR="002F122E" w:rsidRPr="00D21BE0">
          <w:rPr>
            <w:rStyle w:val="Hyperlink"/>
            <w:sz w:val="20"/>
          </w:rPr>
          <w:t>OVERVIEW OF THE TEST RESULTS</w:t>
        </w:r>
        <w:r w:rsidR="002F122E" w:rsidRPr="00D21BE0">
          <w:rPr>
            <w:webHidden/>
            <w:sz w:val="20"/>
          </w:rPr>
          <w:tab/>
        </w:r>
        <w:r w:rsidR="002F122E" w:rsidRPr="00D21BE0">
          <w:rPr>
            <w:webHidden/>
            <w:sz w:val="20"/>
          </w:rPr>
          <w:fldChar w:fldCharType="begin"/>
        </w:r>
        <w:r w:rsidR="002F122E" w:rsidRPr="00D21BE0">
          <w:rPr>
            <w:webHidden/>
            <w:sz w:val="20"/>
          </w:rPr>
          <w:instrText xml:space="preserve"> PAGEREF _Toc1143094 \h </w:instrText>
        </w:r>
        <w:r w:rsidR="002F122E" w:rsidRPr="00D21BE0">
          <w:rPr>
            <w:webHidden/>
            <w:sz w:val="20"/>
          </w:rPr>
        </w:r>
        <w:r w:rsidR="002F122E" w:rsidRPr="00D21BE0">
          <w:rPr>
            <w:webHidden/>
            <w:sz w:val="20"/>
          </w:rPr>
          <w:fldChar w:fldCharType="separate"/>
        </w:r>
        <w:r w:rsidR="002F122E" w:rsidRPr="00D21BE0">
          <w:rPr>
            <w:webHidden/>
            <w:sz w:val="20"/>
          </w:rPr>
          <w:t>3</w:t>
        </w:r>
        <w:r w:rsidR="002F122E" w:rsidRPr="00D21BE0">
          <w:rPr>
            <w:webHidden/>
            <w:sz w:val="20"/>
          </w:rPr>
          <w:fldChar w:fldCharType="end"/>
        </w:r>
      </w:hyperlink>
    </w:p>
    <w:p w14:paraId="2B04B4D7" w14:textId="41647AA0" w:rsidR="002F122E" w:rsidRPr="00D21BE0" w:rsidRDefault="00337911">
      <w:pPr>
        <w:pStyle w:val="TOC2"/>
        <w:tabs>
          <w:tab w:val="left" w:pos="1985"/>
        </w:tabs>
        <w:rPr>
          <w:rFonts w:eastAsiaTheme="minorEastAsia"/>
          <w:sz w:val="20"/>
          <w:szCs w:val="20"/>
          <w:lang w:eastAsia="tr-TR"/>
        </w:rPr>
      </w:pPr>
      <w:hyperlink w:anchor="_Toc1143095" w:history="1">
        <w:r w:rsidR="002F122E" w:rsidRPr="00D21BE0">
          <w:rPr>
            <w:rStyle w:val="Hyperlink"/>
            <w:sz w:val="20"/>
            <w:szCs w:val="20"/>
          </w:rPr>
          <w:t>2.1</w:t>
        </w:r>
        <w:r w:rsidR="002F122E" w:rsidRPr="00D21BE0">
          <w:rPr>
            <w:rFonts w:eastAsiaTheme="minorEastAsia"/>
            <w:sz w:val="20"/>
            <w:szCs w:val="20"/>
            <w:lang w:eastAsia="tr-TR"/>
          </w:rPr>
          <w:tab/>
        </w:r>
        <w:r w:rsidR="002F122E" w:rsidRPr="00D21BE0">
          <w:rPr>
            <w:rStyle w:val="Hyperlink"/>
            <w:sz w:val="20"/>
            <w:szCs w:val="20"/>
          </w:rPr>
          <w:t>Prepearing Automation Environment</w:t>
        </w:r>
        <w:r w:rsidR="002F122E" w:rsidRPr="00D21BE0">
          <w:rPr>
            <w:webHidden/>
            <w:sz w:val="20"/>
            <w:szCs w:val="20"/>
          </w:rPr>
          <w:tab/>
        </w:r>
        <w:r w:rsidR="002F122E" w:rsidRPr="00D21BE0">
          <w:rPr>
            <w:webHidden/>
            <w:sz w:val="20"/>
            <w:szCs w:val="20"/>
          </w:rPr>
          <w:fldChar w:fldCharType="begin"/>
        </w:r>
        <w:r w:rsidR="002F122E" w:rsidRPr="00D21BE0">
          <w:rPr>
            <w:webHidden/>
            <w:sz w:val="20"/>
            <w:szCs w:val="20"/>
          </w:rPr>
          <w:instrText xml:space="preserve"> PAGEREF _Toc1143095 \h </w:instrText>
        </w:r>
        <w:r w:rsidR="002F122E" w:rsidRPr="00D21BE0">
          <w:rPr>
            <w:webHidden/>
            <w:sz w:val="20"/>
            <w:szCs w:val="20"/>
          </w:rPr>
        </w:r>
        <w:r w:rsidR="002F122E" w:rsidRPr="00D21BE0">
          <w:rPr>
            <w:webHidden/>
            <w:sz w:val="20"/>
            <w:szCs w:val="20"/>
          </w:rPr>
          <w:fldChar w:fldCharType="separate"/>
        </w:r>
        <w:r w:rsidR="002F122E" w:rsidRPr="00D21BE0">
          <w:rPr>
            <w:webHidden/>
            <w:sz w:val="20"/>
            <w:szCs w:val="20"/>
          </w:rPr>
          <w:t>3</w:t>
        </w:r>
        <w:r w:rsidR="002F122E" w:rsidRPr="00D21BE0">
          <w:rPr>
            <w:webHidden/>
            <w:sz w:val="20"/>
            <w:szCs w:val="20"/>
          </w:rPr>
          <w:fldChar w:fldCharType="end"/>
        </w:r>
      </w:hyperlink>
    </w:p>
    <w:p w14:paraId="6E9A66F5" w14:textId="53961FCD" w:rsidR="002F122E" w:rsidRPr="00D21BE0" w:rsidRDefault="00337911">
      <w:pPr>
        <w:pStyle w:val="TOC2"/>
        <w:tabs>
          <w:tab w:val="left" w:pos="1985"/>
        </w:tabs>
        <w:rPr>
          <w:rFonts w:eastAsiaTheme="minorEastAsia"/>
          <w:sz w:val="20"/>
          <w:szCs w:val="20"/>
          <w:lang w:eastAsia="tr-TR"/>
        </w:rPr>
      </w:pPr>
      <w:hyperlink w:anchor="_Toc1143096" w:history="1">
        <w:r w:rsidR="002F122E" w:rsidRPr="00D21BE0">
          <w:rPr>
            <w:rStyle w:val="Hyperlink"/>
            <w:sz w:val="20"/>
            <w:szCs w:val="20"/>
          </w:rPr>
          <w:t>2.2</w:t>
        </w:r>
        <w:r w:rsidR="002F122E" w:rsidRPr="00D21BE0">
          <w:rPr>
            <w:rFonts w:eastAsiaTheme="minorEastAsia"/>
            <w:sz w:val="20"/>
            <w:szCs w:val="20"/>
            <w:lang w:eastAsia="tr-TR"/>
          </w:rPr>
          <w:tab/>
        </w:r>
        <w:r w:rsidR="002F122E" w:rsidRPr="00D21BE0">
          <w:rPr>
            <w:rStyle w:val="Hyperlink"/>
            <w:sz w:val="20"/>
            <w:szCs w:val="20"/>
          </w:rPr>
          <w:t>Automation Overview</w:t>
        </w:r>
        <w:r w:rsidR="002F122E" w:rsidRPr="00D21BE0">
          <w:rPr>
            <w:webHidden/>
            <w:sz w:val="20"/>
            <w:szCs w:val="20"/>
          </w:rPr>
          <w:tab/>
        </w:r>
        <w:r w:rsidR="002F122E" w:rsidRPr="00D21BE0">
          <w:rPr>
            <w:webHidden/>
            <w:sz w:val="20"/>
            <w:szCs w:val="20"/>
          </w:rPr>
          <w:fldChar w:fldCharType="begin"/>
        </w:r>
        <w:r w:rsidR="002F122E" w:rsidRPr="00D21BE0">
          <w:rPr>
            <w:webHidden/>
            <w:sz w:val="20"/>
            <w:szCs w:val="20"/>
          </w:rPr>
          <w:instrText xml:space="preserve"> PAGEREF _Toc1143096 \h </w:instrText>
        </w:r>
        <w:r w:rsidR="002F122E" w:rsidRPr="00D21BE0">
          <w:rPr>
            <w:webHidden/>
            <w:sz w:val="20"/>
            <w:szCs w:val="20"/>
          </w:rPr>
        </w:r>
        <w:r w:rsidR="002F122E" w:rsidRPr="00D21BE0">
          <w:rPr>
            <w:webHidden/>
            <w:sz w:val="20"/>
            <w:szCs w:val="20"/>
          </w:rPr>
          <w:fldChar w:fldCharType="separate"/>
        </w:r>
        <w:r w:rsidR="002F122E" w:rsidRPr="00D21BE0">
          <w:rPr>
            <w:webHidden/>
            <w:sz w:val="20"/>
            <w:szCs w:val="20"/>
          </w:rPr>
          <w:t>3</w:t>
        </w:r>
        <w:r w:rsidR="002F122E" w:rsidRPr="00D21BE0">
          <w:rPr>
            <w:webHidden/>
            <w:sz w:val="20"/>
            <w:szCs w:val="20"/>
          </w:rPr>
          <w:fldChar w:fldCharType="end"/>
        </w:r>
      </w:hyperlink>
    </w:p>
    <w:p w14:paraId="346CB074" w14:textId="475E80DD" w:rsidR="002F122E" w:rsidRPr="00D21BE0" w:rsidRDefault="00337911">
      <w:pPr>
        <w:pStyle w:val="TOC2"/>
        <w:tabs>
          <w:tab w:val="left" w:pos="1985"/>
        </w:tabs>
        <w:rPr>
          <w:rFonts w:eastAsiaTheme="minorEastAsia"/>
          <w:sz w:val="20"/>
          <w:szCs w:val="20"/>
          <w:lang w:eastAsia="tr-TR"/>
        </w:rPr>
      </w:pPr>
      <w:hyperlink w:anchor="_Toc1143097" w:history="1">
        <w:r w:rsidR="002F122E" w:rsidRPr="00D21BE0">
          <w:rPr>
            <w:rStyle w:val="Hyperlink"/>
            <w:sz w:val="20"/>
            <w:szCs w:val="20"/>
          </w:rPr>
          <w:t>2.3</w:t>
        </w:r>
        <w:r w:rsidR="002F122E" w:rsidRPr="00D21BE0">
          <w:rPr>
            <w:rFonts w:eastAsiaTheme="minorEastAsia"/>
            <w:sz w:val="20"/>
            <w:szCs w:val="20"/>
            <w:lang w:eastAsia="tr-TR"/>
          </w:rPr>
          <w:tab/>
        </w:r>
        <w:r w:rsidR="002F122E" w:rsidRPr="00D21BE0">
          <w:rPr>
            <w:rStyle w:val="Hyperlink"/>
            <w:sz w:val="20"/>
            <w:szCs w:val="20"/>
          </w:rPr>
          <w:t>Overall Assessment of the Software Tested</w:t>
        </w:r>
        <w:r w:rsidR="002F122E" w:rsidRPr="00D21BE0">
          <w:rPr>
            <w:webHidden/>
            <w:sz w:val="20"/>
            <w:szCs w:val="20"/>
          </w:rPr>
          <w:tab/>
        </w:r>
        <w:r w:rsidR="002F122E" w:rsidRPr="00D21BE0">
          <w:rPr>
            <w:webHidden/>
            <w:sz w:val="20"/>
            <w:szCs w:val="20"/>
          </w:rPr>
          <w:fldChar w:fldCharType="begin"/>
        </w:r>
        <w:r w:rsidR="002F122E" w:rsidRPr="00D21BE0">
          <w:rPr>
            <w:webHidden/>
            <w:sz w:val="20"/>
            <w:szCs w:val="20"/>
          </w:rPr>
          <w:instrText xml:space="preserve"> PAGEREF _Toc1143097 \h </w:instrText>
        </w:r>
        <w:r w:rsidR="002F122E" w:rsidRPr="00D21BE0">
          <w:rPr>
            <w:webHidden/>
            <w:sz w:val="20"/>
            <w:szCs w:val="20"/>
          </w:rPr>
        </w:r>
        <w:r w:rsidR="002F122E" w:rsidRPr="00D21BE0">
          <w:rPr>
            <w:webHidden/>
            <w:sz w:val="20"/>
            <w:szCs w:val="20"/>
          </w:rPr>
          <w:fldChar w:fldCharType="separate"/>
        </w:r>
        <w:r w:rsidR="002F122E" w:rsidRPr="00D21BE0">
          <w:rPr>
            <w:webHidden/>
            <w:sz w:val="20"/>
            <w:szCs w:val="20"/>
          </w:rPr>
          <w:t>4</w:t>
        </w:r>
        <w:r w:rsidR="002F122E" w:rsidRPr="00D21BE0">
          <w:rPr>
            <w:webHidden/>
            <w:sz w:val="20"/>
            <w:szCs w:val="20"/>
          </w:rPr>
          <w:fldChar w:fldCharType="end"/>
        </w:r>
      </w:hyperlink>
    </w:p>
    <w:p w14:paraId="48BA17E6" w14:textId="776E4014" w:rsidR="002F122E" w:rsidRPr="00D21BE0" w:rsidRDefault="00337911">
      <w:pPr>
        <w:pStyle w:val="TOC2"/>
        <w:tabs>
          <w:tab w:val="left" w:pos="1985"/>
        </w:tabs>
        <w:rPr>
          <w:rFonts w:eastAsiaTheme="minorEastAsia"/>
          <w:sz w:val="20"/>
          <w:szCs w:val="20"/>
          <w:lang w:eastAsia="tr-TR"/>
        </w:rPr>
      </w:pPr>
      <w:hyperlink w:anchor="_Toc1143098" w:history="1">
        <w:r w:rsidR="002F122E" w:rsidRPr="00D21BE0">
          <w:rPr>
            <w:rStyle w:val="Hyperlink"/>
            <w:sz w:val="20"/>
            <w:szCs w:val="20"/>
          </w:rPr>
          <w:t>2.4</w:t>
        </w:r>
        <w:r w:rsidR="002F122E" w:rsidRPr="00D21BE0">
          <w:rPr>
            <w:rFonts w:eastAsiaTheme="minorEastAsia"/>
            <w:sz w:val="20"/>
            <w:szCs w:val="20"/>
            <w:lang w:eastAsia="tr-TR"/>
          </w:rPr>
          <w:tab/>
        </w:r>
        <w:r w:rsidR="002F122E" w:rsidRPr="00D21BE0">
          <w:rPr>
            <w:rStyle w:val="Hyperlink"/>
            <w:sz w:val="20"/>
            <w:szCs w:val="20"/>
          </w:rPr>
          <w:t>Recommended Improvements</w:t>
        </w:r>
        <w:r w:rsidR="002F122E" w:rsidRPr="00D21BE0">
          <w:rPr>
            <w:webHidden/>
            <w:sz w:val="20"/>
            <w:szCs w:val="20"/>
          </w:rPr>
          <w:tab/>
        </w:r>
        <w:r w:rsidR="002F122E" w:rsidRPr="00D21BE0">
          <w:rPr>
            <w:webHidden/>
            <w:sz w:val="20"/>
            <w:szCs w:val="20"/>
          </w:rPr>
          <w:fldChar w:fldCharType="begin"/>
        </w:r>
        <w:r w:rsidR="002F122E" w:rsidRPr="00D21BE0">
          <w:rPr>
            <w:webHidden/>
            <w:sz w:val="20"/>
            <w:szCs w:val="20"/>
          </w:rPr>
          <w:instrText xml:space="preserve"> PAGEREF _Toc1143098 \h </w:instrText>
        </w:r>
        <w:r w:rsidR="002F122E" w:rsidRPr="00D21BE0">
          <w:rPr>
            <w:webHidden/>
            <w:sz w:val="20"/>
            <w:szCs w:val="20"/>
          </w:rPr>
        </w:r>
        <w:r w:rsidR="002F122E" w:rsidRPr="00D21BE0">
          <w:rPr>
            <w:webHidden/>
            <w:sz w:val="20"/>
            <w:szCs w:val="20"/>
          </w:rPr>
          <w:fldChar w:fldCharType="separate"/>
        </w:r>
        <w:r w:rsidR="002F122E" w:rsidRPr="00D21BE0">
          <w:rPr>
            <w:webHidden/>
            <w:sz w:val="20"/>
            <w:szCs w:val="20"/>
          </w:rPr>
          <w:t>6</w:t>
        </w:r>
        <w:r w:rsidR="002F122E" w:rsidRPr="00D21BE0">
          <w:rPr>
            <w:webHidden/>
            <w:sz w:val="20"/>
            <w:szCs w:val="20"/>
          </w:rPr>
          <w:fldChar w:fldCharType="end"/>
        </w:r>
      </w:hyperlink>
    </w:p>
    <w:p w14:paraId="2633B084" w14:textId="238C56A7" w:rsidR="002F122E" w:rsidRPr="00D21BE0" w:rsidRDefault="00337911">
      <w:pPr>
        <w:pStyle w:val="TOC1"/>
        <w:rPr>
          <w:rFonts w:eastAsiaTheme="minorEastAsia"/>
          <w:sz w:val="20"/>
          <w:lang w:eastAsia="tr-TR"/>
        </w:rPr>
      </w:pPr>
      <w:hyperlink w:anchor="_Toc1143099" w:history="1">
        <w:r w:rsidR="002F122E" w:rsidRPr="00D21BE0">
          <w:rPr>
            <w:rStyle w:val="Hyperlink"/>
            <w:sz w:val="20"/>
          </w:rPr>
          <w:t>3</w:t>
        </w:r>
        <w:r w:rsidR="002F122E" w:rsidRPr="00D21BE0">
          <w:rPr>
            <w:rFonts w:eastAsiaTheme="minorEastAsia"/>
            <w:sz w:val="20"/>
            <w:lang w:eastAsia="tr-TR"/>
          </w:rPr>
          <w:tab/>
        </w:r>
        <w:r w:rsidR="002F122E" w:rsidRPr="00D21BE0">
          <w:rPr>
            <w:rStyle w:val="Hyperlink"/>
            <w:sz w:val="20"/>
          </w:rPr>
          <w:t>DETAILED TEST RESULTS</w:t>
        </w:r>
        <w:r w:rsidR="002F122E" w:rsidRPr="00D21BE0">
          <w:rPr>
            <w:webHidden/>
            <w:sz w:val="20"/>
          </w:rPr>
          <w:tab/>
        </w:r>
        <w:r w:rsidR="002F122E" w:rsidRPr="00D21BE0">
          <w:rPr>
            <w:webHidden/>
            <w:sz w:val="20"/>
          </w:rPr>
          <w:fldChar w:fldCharType="begin"/>
        </w:r>
        <w:r w:rsidR="002F122E" w:rsidRPr="00D21BE0">
          <w:rPr>
            <w:webHidden/>
            <w:sz w:val="20"/>
          </w:rPr>
          <w:instrText xml:space="preserve"> PAGEREF _Toc1143099 \h </w:instrText>
        </w:r>
        <w:r w:rsidR="002F122E" w:rsidRPr="00D21BE0">
          <w:rPr>
            <w:webHidden/>
            <w:sz w:val="20"/>
          </w:rPr>
        </w:r>
        <w:r w:rsidR="002F122E" w:rsidRPr="00D21BE0">
          <w:rPr>
            <w:webHidden/>
            <w:sz w:val="20"/>
          </w:rPr>
          <w:fldChar w:fldCharType="separate"/>
        </w:r>
        <w:r w:rsidR="002F122E" w:rsidRPr="00D21BE0">
          <w:rPr>
            <w:webHidden/>
            <w:sz w:val="20"/>
          </w:rPr>
          <w:t>6</w:t>
        </w:r>
        <w:r w:rsidR="002F122E" w:rsidRPr="00D21BE0">
          <w:rPr>
            <w:webHidden/>
            <w:sz w:val="20"/>
          </w:rPr>
          <w:fldChar w:fldCharType="end"/>
        </w:r>
      </w:hyperlink>
    </w:p>
    <w:p w14:paraId="28078941" w14:textId="5912C526" w:rsidR="002F122E" w:rsidRPr="00D21BE0" w:rsidRDefault="00337911">
      <w:pPr>
        <w:pStyle w:val="TOC2"/>
        <w:tabs>
          <w:tab w:val="left" w:pos="1985"/>
        </w:tabs>
        <w:rPr>
          <w:rFonts w:eastAsiaTheme="minorEastAsia"/>
          <w:sz w:val="20"/>
          <w:szCs w:val="20"/>
          <w:lang w:eastAsia="tr-TR"/>
        </w:rPr>
      </w:pPr>
      <w:hyperlink w:anchor="_Toc1143100" w:history="1">
        <w:r w:rsidR="002F122E" w:rsidRPr="00D21BE0">
          <w:rPr>
            <w:rStyle w:val="Hyperlink"/>
            <w:sz w:val="20"/>
            <w:szCs w:val="20"/>
          </w:rPr>
          <w:t>3.1</w:t>
        </w:r>
        <w:r w:rsidR="002F122E" w:rsidRPr="00D21BE0">
          <w:rPr>
            <w:rFonts w:eastAsiaTheme="minorEastAsia"/>
            <w:sz w:val="20"/>
            <w:szCs w:val="20"/>
            <w:lang w:eastAsia="tr-TR"/>
          </w:rPr>
          <w:tab/>
        </w:r>
        <w:r w:rsidR="002F122E" w:rsidRPr="00D21BE0">
          <w:rPr>
            <w:rStyle w:val="Hyperlink"/>
            <w:sz w:val="20"/>
            <w:szCs w:val="20"/>
          </w:rPr>
          <w:t>Summary of Manual Test Results</w:t>
        </w:r>
        <w:r w:rsidR="002F122E" w:rsidRPr="00D21BE0">
          <w:rPr>
            <w:webHidden/>
            <w:sz w:val="20"/>
            <w:szCs w:val="20"/>
          </w:rPr>
          <w:tab/>
        </w:r>
        <w:r w:rsidR="002F122E" w:rsidRPr="00D21BE0">
          <w:rPr>
            <w:webHidden/>
            <w:sz w:val="20"/>
            <w:szCs w:val="20"/>
          </w:rPr>
          <w:fldChar w:fldCharType="begin"/>
        </w:r>
        <w:r w:rsidR="002F122E" w:rsidRPr="00D21BE0">
          <w:rPr>
            <w:webHidden/>
            <w:sz w:val="20"/>
            <w:szCs w:val="20"/>
          </w:rPr>
          <w:instrText xml:space="preserve"> PAGEREF _Toc1143100 \h </w:instrText>
        </w:r>
        <w:r w:rsidR="002F122E" w:rsidRPr="00D21BE0">
          <w:rPr>
            <w:webHidden/>
            <w:sz w:val="20"/>
            <w:szCs w:val="20"/>
          </w:rPr>
        </w:r>
        <w:r w:rsidR="002F122E" w:rsidRPr="00D21BE0">
          <w:rPr>
            <w:webHidden/>
            <w:sz w:val="20"/>
            <w:szCs w:val="20"/>
          </w:rPr>
          <w:fldChar w:fldCharType="separate"/>
        </w:r>
        <w:r w:rsidR="002F122E" w:rsidRPr="00D21BE0">
          <w:rPr>
            <w:webHidden/>
            <w:sz w:val="20"/>
            <w:szCs w:val="20"/>
          </w:rPr>
          <w:t>6</w:t>
        </w:r>
        <w:r w:rsidR="002F122E" w:rsidRPr="00D21BE0">
          <w:rPr>
            <w:webHidden/>
            <w:sz w:val="20"/>
            <w:szCs w:val="20"/>
          </w:rPr>
          <w:fldChar w:fldCharType="end"/>
        </w:r>
      </w:hyperlink>
    </w:p>
    <w:p w14:paraId="44293929" w14:textId="5162FD45" w:rsidR="002F122E" w:rsidRPr="00D21BE0" w:rsidRDefault="00337911">
      <w:pPr>
        <w:pStyle w:val="TOC2"/>
        <w:tabs>
          <w:tab w:val="left" w:pos="1985"/>
        </w:tabs>
        <w:rPr>
          <w:rFonts w:eastAsiaTheme="minorEastAsia"/>
          <w:sz w:val="20"/>
          <w:szCs w:val="20"/>
          <w:lang w:eastAsia="tr-TR"/>
        </w:rPr>
      </w:pPr>
      <w:hyperlink w:anchor="_Toc1143101" w:history="1">
        <w:r w:rsidR="002F122E" w:rsidRPr="00D21BE0">
          <w:rPr>
            <w:rStyle w:val="Hyperlink"/>
            <w:sz w:val="20"/>
            <w:szCs w:val="20"/>
          </w:rPr>
          <w:t>3.2</w:t>
        </w:r>
        <w:r w:rsidR="002F122E" w:rsidRPr="00D21BE0">
          <w:rPr>
            <w:rFonts w:eastAsiaTheme="minorEastAsia"/>
            <w:sz w:val="20"/>
            <w:szCs w:val="20"/>
            <w:lang w:eastAsia="tr-TR"/>
          </w:rPr>
          <w:tab/>
        </w:r>
        <w:r w:rsidR="002F122E" w:rsidRPr="00D21BE0">
          <w:rPr>
            <w:rStyle w:val="Hyperlink"/>
            <w:sz w:val="20"/>
            <w:szCs w:val="20"/>
          </w:rPr>
          <w:t>Summary of Test Automation Results</w:t>
        </w:r>
        <w:r w:rsidR="002F122E" w:rsidRPr="00D21BE0">
          <w:rPr>
            <w:webHidden/>
            <w:sz w:val="20"/>
            <w:szCs w:val="20"/>
          </w:rPr>
          <w:tab/>
        </w:r>
        <w:r w:rsidR="002F122E" w:rsidRPr="00D21BE0">
          <w:rPr>
            <w:webHidden/>
            <w:sz w:val="20"/>
            <w:szCs w:val="20"/>
          </w:rPr>
          <w:fldChar w:fldCharType="begin"/>
        </w:r>
        <w:r w:rsidR="002F122E" w:rsidRPr="00D21BE0">
          <w:rPr>
            <w:webHidden/>
            <w:sz w:val="20"/>
            <w:szCs w:val="20"/>
          </w:rPr>
          <w:instrText xml:space="preserve"> PAGEREF _Toc1143101 \h </w:instrText>
        </w:r>
        <w:r w:rsidR="002F122E" w:rsidRPr="00D21BE0">
          <w:rPr>
            <w:webHidden/>
            <w:sz w:val="20"/>
            <w:szCs w:val="20"/>
          </w:rPr>
        </w:r>
        <w:r w:rsidR="002F122E" w:rsidRPr="00D21BE0">
          <w:rPr>
            <w:webHidden/>
            <w:sz w:val="20"/>
            <w:szCs w:val="20"/>
          </w:rPr>
          <w:fldChar w:fldCharType="separate"/>
        </w:r>
        <w:r w:rsidR="002F122E" w:rsidRPr="00D21BE0">
          <w:rPr>
            <w:webHidden/>
            <w:sz w:val="20"/>
            <w:szCs w:val="20"/>
          </w:rPr>
          <w:t>7</w:t>
        </w:r>
        <w:r w:rsidR="002F122E" w:rsidRPr="00D21BE0">
          <w:rPr>
            <w:webHidden/>
            <w:sz w:val="20"/>
            <w:szCs w:val="20"/>
          </w:rPr>
          <w:fldChar w:fldCharType="end"/>
        </w:r>
      </w:hyperlink>
    </w:p>
    <w:p w14:paraId="7C82BCB9" w14:textId="2C1BA0FB" w:rsidR="002F122E" w:rsidRPr="00D21BE0" w:rsidRDefault="00337911">
      <w:pPr>
        <w:pStyle w:val="TOC1"/>
        <w:rPr>
          <w:rFonts w:eastAsiaTheme="minorEastAsia"/>
          <w:sz w:val="20"/>
          <w:lang w:eastAsia="tr-TR"/>
        </w:rPr>
      </w:pPr>
      <w:hyperlink w:anchor="_Toc1143102" w:history="1">
        <w:r w:rsidR="002F122E" w:rsidRPr="00D21BE0">
          <w:rPr>
            <w:rStyle w:val="Hyperlink"/>
            <w:sz w:val="20"/>
          </w:rPr>
          <w:t>4</w:t>
        </w:r>
        <w:r w:rsidR="002F122E" w:rsidRPr="00D21BE0">
          <w:rPr>
            <w:rFonts w:eastAsiaTheme="minorEastAsia"/>
            <w:sz w:val="20"/>
            <w:lang w:eastAsia="tr-TR"/>
          </w:rPr>
          <w:tab/>
        </w:r>
        <w:r w:rsidR="002F122E" w:rsidRPr="00D21BE0">
          <w:rPr>
            <w:rStyle w:val="Hyperlink"/>
            <w:sz w:val="20"/>
          </w:rPr>
          <w:t>TEST LOG</w:t>
        </w:r>
        <w:r w:rsidR="002F122E" w:rsidRPr="00D21BE0">
          <w:rPr>
            <w:webHidden/>
            <w:sz w:val="20"/>
          </w:rPr>
          <w:tab/>
        </w:r>
        <w:r w:rsidR="002F122E" w:rsidRPr="00D21BE0">
          <w:rPr>
            <w:webHidden/>
            <w:sz w:val="20"/>
          </w:rPr>
          <w:fldChar w:fldCharType="begin"/>
        </w:r>
        <w:r w:rsidR="002F122E" w:rsidRPr="00D21BE0">
          <w:rPr>
            <w:webHidden/>
            <w:sz w:val="20"/>
          </w:rPr>
          <w:instrText xml:space="preserve"> PAGEREF _Toc1143102 \h </w:instrText>
        </w:r>
        <w:r w:rsidR="002F122E" w:rsidRPr="00D21BE0">
          <w:rPr>
            <w:webHidden/>
            <w:sz w:val="20"/>
          </w:rPr>
        </w:r>
        <w:r w:rsidR="002F122E" w:rsidRPr="00D21BE0">
          <w:rPr>
            <w:webHidden/>
            <w:sz w:val="20"/>
          </w:rPr>
          <w:fldChar w:fldCharType="separate"/>
        </w:r>
        <w:r w:rsidR="002F122E" w:rsidRPr="00D21BE0">
          <w:rPr>
            <w:webHidden/>
            <w:sz w:val="20"/>
          </w:rPr>
          <w:t>7</w:t>
        </w:r>
        <w:r w:rsidR="002F122E" w:rsidRPr="00D21BE0">
          <w:rPr>
            <w:webHidden/>
            <w:sz w:val="20"/>
          </w:rPr>
          <w:fldChar w:fldCharType="end"/>
        </w:r>
      </w:hyperlink>
    </w:p>
    <w:p w14:paraId="3E8EF573" w14:textId="272F2FBD" w:rsidR="002F122E" w:rsidRPr="00D21BE0" w:rsidRDefault="00337911">
      <w:pPr>
        <w:pStyle w:val="TOC1"/>
        <w:rPr>
          <w:rFonts w:eastAsiaTheme="minorEastAsia"/>
          <w:sz w:val="20"/>
          <w:lang w:eastAsia="tr-TR"/>
        </w:rPr>
      </w:pPr>
      <w:hyperlink w:anchor="_Toc1143103" w:history="1">
        <w:r w:rsidR="002F122E" w:rsidRPr="00D21BE0">
          <w:rPr>
            <w:rStyle w:val="Hyperlink"/>
            <w:sz w:val="20"/>
          </w:rPr>
          <w:t>5</w:t>
        </w:r>
        <w:r w:rsidR="002F122E" w:rsidRPr="00D21BE0">
          <w:rPr>
            <w:rFonts w:eastAsiaTheme="minorEastAsia"/>
            <w:sz w:val="20"/>
            <w:lang w:eastAsia="tr-TR"/>
          </w:rPr>
          <w:tab/>
        </w:r>
        <w:r w:rsidR="002F122E" w:rsidRPr="00D21BE0">
          <w:rPr>
            <w:rStyle w:val="Hyperlink"/>
            <w:sz w:val="20"/>
          </w:rPr>
          <w:t>APPENDICES</w:t>
        </w:r>
        <w:r w:rsidR="002F122E" w:rsidRPr="00D21BE0">
          <w:rPr>
            <w:webHidden/>
            <w:sz w:val="20"/>
          </w:rPr>
          <w:tab/>
        </w:r>
        <w:r w:rsidR="002F122E" w:rsidRPr="00D21BE0">
          <w:rPr>
            <w:webHidden/>
            <w:sz w:val="20"/>
          </w:rPr>
          <w:fldChar w:fldCharType="begin"/>
        </w:r>
        <w:r w:rsidR="002F122E" w:rsidRPr="00D21BE0">
          <w:rPr>
            <w:webHidden/>
            <w:sz w:val="20"/>
          </w:rPr>
          <w:instrText xml:space="preserve"> PAGEREF _Toc1143103 \h </w:instrText>
        </w:r>
        <w:r w:rsidR="002F122E" w:rsidRPr="00D21BE0">
          <w:rPr>
            <w:webHidden/>
            <w:sz w:val="20"/>
          </w:rPr>
        </w:r>
        <w:r w:rsidR="002F122E" w:rsidRPr="00D21BE0">
          <w:rPr>
            <w:webHidden/>
            <w:sz w:val="20"/>
          </w:rPr>
          <w:fldChar w:fldCharType="separate"/>
        </w:r>
        <w:r w:rsidR="002F122E" w:rsidRPr="00D21BE0">
          <w:rPr>
            <w:webHidden/>
            <w:sz w:val="20"/>
          </w:rPr>
          <w:t>7</w:t>
        </w:r>
        <w:r w:rsidR="002F122E" w:rsidRPr="00D21BE0">
          <w:rPr>
            <w:webHidden/>
            <w:sz w:val="20"/>
          </w:rPr>
          <w:fldChar w:fldCharType="end"/>
        </w:r>
      </w:hyperlink>
    </w:p>
    <w:p w14:paraId="5BE71A42" w14:textId="4D3139C5" w:rsidR="00071D69" w:rsidRPr="00D21BE0" w:rsidRDefault="00071D69" w:rsidP="00BB0769">
      <w:pPr>
        <w:keepNext/>
        <w:keepLines/>
        <w:rPr>
          <w:rFonts w:ascii="Arial" w:hAnsi="Arial" w:cs="Arial"/>
        </w:rPr>
      </w:pPr>
      <w:r w:rsidRPr="00D21BE0">
        <w:rPr>
          <w:rFonts w:ascii="Arial" w:hAnsi="Arial" w:cs="Arial"/>
        </w:rPr>
        <w:fldChar w:fldCharType="end"/>
      </w:r>
    </w:p>
    <w:p w14:paraId="41F5DEF6" w14:textId="564FBAF3" w:rsidR="00B65642" w:rsidRPr="00D21BE0" w:rsidRDefault="00B65642" w:rsidP="00EF31A4">
      <w:pPr>
        <w:pStyle w:val="TOC2"/>
        <w:keepNext/>
        <w:keepLines/>
        <w:rPr>
          <w:sz w:val="20"/>
          <w:szCs w:val="20"/>
        </w:rPr>
      </w:pPr>
    </w:p>
    <w:p w14:paraId="41F5DEF7" w14:textId="39C41050" w:rsidR="00B65642" w:rsidRPr="00D21BE0" w:rsidRDefault="00B65642" w:rsidP="00EF31A4">
      <w:pPr>
        <w:pStyle w:val="Heading1"/>
        <w:keepLines/>
        <w:rPr>
          <w:rFonts w:cs="Arial"/>
          <w:sz w:val="20"/>
        </w:rPr>
      </w:pPr>
      <w:r w:rsidRPr="00D21BE0">
        <w:rPr>
          <w:rFonts w:cs="Arial"/>
          <w:sz w:val="20"/>
        </w:rPr>
        <w:br w:type="page"/>
      </w:r>
      <w:bookmarkStart w:id="0" w:name="_Toc1143092"/>
      <w:r w:rsidR="00563D2A" w:rsidRPr="00D21BE0">
        <w:rPr>
          <w:rFonts w:cs="Arial"/>
          <w:sz w:val="20"/>
        </w:rPr>
        <w:lastRenderedPageBreak/>
        <w:t>SCOPE</w:t>
      </w:r>
      <w:bookmarkEnd w:id="0"/>
      <w:r w:rsidRPr="00D21BE0">
        <w:rPr>
          <w:rFonts w:cs="Arial"/>
          <w:sz w:val="20"/>
        </w:rPr>
        <w:t xml:space="preserve"> </w:t>
      </w:r>
    </w:p>
    <w:p w14:paraId="41F5DEFA" w14:textId="66DF522B" w:rsidR="00B65642" w:rsidRPr="00D21BE0" w:rsidRDefault="00563D2A" w:rsidP="00865322">
      <w:pPr>
        <w:pStyle w:val="Heading2"/>
        <w:rPr>
          <w:rFonts w:cs="Arial"/>
          <w:sz w:val="20"/>
        </w:rPr>
      </w:pPr>
      <w:bookmarkStart w:id="1" w:name="_Toc1143093"/>
      <w:r w:rsidRPr="00D21BE0">
        <w:rPr>
          <w:rFonts w:cs="Arial"/>
          <w:sz w:val="20"/>
          <w:lang w:val="en-US"/>
        </w:rPr>
        <w:t>Document</w:t>
      </w:r>
      <w:r w:rsidRPr="00D21BE0">
        <w:rPr>
          <w:rFonts w:cs="Arial"/>
          <w:sz w:val="20"/>
        </w:rPr>
        <w:t xml:space="preserve">  Overview</w:t>
      </w:r>
      <w:bookmarkEnd w:id="1"/>
    </w:p>
    <w:p w14:paraId="7E2480D7" w14:textId="41BF9E26" w:rsidR="00563D2A" w:rsidRPr="00D21BE0" w:rsidRDefault="00563D2A" w:rsidP="00BD03F1">
      <w:pPr>
        <w:ind w:firstLine="0"/>
        <w:rPr>
          <w:rFonts w:ascii="Arial" w:hAnsi="Arial" w:cs="Arial"/>
        </w:rPr>
      </w:pPr>
      <w:bookmarkStart w:id="2" w:name="_Toc445899844"/>
      <w:r w:rsidRPr="00D21BE0">
        <w:rPr>
          <w:rFonts w:ascii="Arial" w:hAnsi="Arial" w:cs="Arial"/>
        </w:rPr>
        <w:t xml:space="preserve">In the scope of the document, reports containing the analysis of the </w:t>
      </w:r>
      <w:r w:rsidR="00634C86" w:rsidRPr="00D21BE0">
        <w:rPr>
          <w:rFonts w:ascii="Arial" w:hAnsi="Arial" w:cs="Arial"/>
        </w:rPr>
        <w:t>test</w:t>
      </w:r>
      <w:r w:rsidRPr="00D21BE0">
        <w:rPr>
          <w:rFonts w:ascii="Arial" w:hAnsi="Arial" w:cs="Arial"/>
        </w:rPr>
        <w:t xml:space="preserve"> of the software components are presented in </w:t>
      </w:r>
      <w:r w:rsidR="00F75050">
        <w:rPr>
          <w:rFonts w:ascii="Arial" w:hAnsi="Arial" w:cs="Arial"/>
        </w:rPr>
        <w:t>APPX-1</w:t>
      </w:r>
      <w:r w:rsidRPr="00D21BE0">
        <w:rPr>
          <w:rFonts w:ascii="Arial" w:hAnsi="Arial" w:cs="Arial"/>
        </w:rPr>
        <w:t>.</w:t>
      </w:r>
    </w:p>
    <w:p w14:paraId="41F5DF18" w14:textId="15D4378E" w:rsidR="00B65642" w:rsidRPr="00D21BE0" w:rsidRDefault="00887AEB" w:rsidP="00EF31A4">
      <w:pPr>
        <w:pStyle w:val="Heading1"/>
        <w:keepLines/>
        <w:rPr>
          <w:rFonts w:cs="Arial"/>
          <w:sz w:val="20"/>
        </w:rPr>
      </w:pPr>
      <w:bookmarkStart w:id="3" w:name="_Toc1143094"/>
      <w:bookmarkEnd w:id="2"/>
      <w:r w:rsidRPr="00D21BE0">
        <w:rPr>
          <w:rFonts w:cs="Arial"/>
          <w:sz w:val="20"/>
        </w:rPr>
        <w:t>OVERVIEW OF THE TEST RESULTS</w:t>
      </w:r>
      <w:bookmarkEnd w:id="3"/>
    </w:p>
    <w:p w14:paraId="05AB6694" w14:textId="183874CD" w:rsidR="00E277EC" w:rsidRPr="00D21BE0" w:rsidRDefault="00E277EC" w:rsidP="00E277EC">
      <w:pPr>
        <w:pStyle w:val="Heading2"/>
        <w:tabs>
          <w:tab w:val="clear" w:pos="576"/>
        </w:tabs>
        <w:ind w:left="851" w:hanging="851"/>
        <w:rPr>
          <w:rFonts w:cs="Arial"/>
          <w:sz w:val="20"/>
        </w:rPr>
      </w:pPr>
      <w:bookmarkStart w:id="4" w:name="_Toc1143095"/>
      <w:r w:rsidRPr="00D21BE0">
        <w:rPr>
          <w:rFonts w:cs="Arial"/>
          <w:sz w:val="20"/>
        </w:rPr>
        <w:t>Prepearing Automation Environment</w:t>
      </w:r>
      <w:bookmarkEnd w:id="4"/>
    </w:p>
    <w:p w14:paraId="2D9FFDF5" w14:textId="4DE09CFA"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Test automation runs with Java 1.8 platform, this project is maven project that uses allure for reporting and testng for testing</w:t>
      </w:r>
      <w:r w:rsidR="00C92E47" w:rsidRPr="00D21BE0">
        <w:rPr>
          <w:rFonts w:ascii="Arial" w:hAnsi="Arial" w:cs="Arial"/>
        </w:rPr>
        <w:t>.</w:t>
      </w:r>
      <w:r w:rsidRPr="00D21BE0">
        <w:rPr>
          <w:rFonts w:ascii="Arial" w:hAnsi="Arial" w:cs="Arial"/>
        </w:rPr>
        <w:t xml:space="preserve"> This project coded with Intellij Idea Community Edition on Windows 8.1.</w:t>
      </w:r>
    </w:p>
    <w:p w14:paraId="3CF2FFA8" w14:textId="5B706615" w:rsidR="003D7FF6" w:rsidRPr="00D21BE0" w:rsidRDefault="003D7FF6"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 xml:space="preserve">Data </w:t>
      </w:r>
      <w:r w:rsidRPr="00D21BE0">
        <w:rPr>
          <w:rFonts w:ascii="Arial" w:hAnsi="Arial" w:cs="Arial"/>
          <w:lang w:val="en-US"/>
        </w:rPr>
        <w:t>Driven</w:t>
      </w:r>
      <w:r w:rsidRPr="00D21BE0">
        <w:rPr>
          <w:rFonts w:ascii="Arial" w:hAnsi="Arial" w:cs="Arial"/>
        </w:rPr>
        <w:t xml:space="preserve"> Test is used.</w:t>
      </w:r>
    </w:p>
    <w:p w14:paraId="22D5CDD6" w14:textId="7F4654EB"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4834B4D4" w14:textId="1E769E16"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Follow the instructions to run automation codes</w:t>
      </w:r>
    </w:p>
    <w:p w14:paraId="01389A7A" w14:textId="77777777"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6747B407" w14:textId="77777777" w:rsidR="00E277EC" w:rsidRPr="00D21BE0" w:rsidRDefault="00E277EC" w:rsidP="00E277EC">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Arial" w:hAnsi="Arial" w:cs="Arial"/>
        </w:rPr>
      </w:pPr>
      <w:r w:rsidRPr="00D21BE0">
        <w:rPr>
          <w:rFonts w:ascii="Arial" w:hAnsi="Arial" w:cs="Arial"/>
        </w:rPr>
        <w:t xml:space="preserve">Import the codes from zip file and import into InteliJ </w:t>
      </w:r>
    </w:p>
    <w:p w14:paraId="5FDEBE1D" w14:textId="5A135649" w:rsidR="00E277EC" w:rsidRPr="00D21BE0" w:rsidRDefault="00E277EC" w:rsidP="00E277EC">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Arial" w:hAnsi="Arial" w:cs="Arial"/>
        </w:rPr>
      </w:pPr>
      <w:r w:rsidRPr="00D21BE0">
        <w:rPr>
          <w:rFonts w:ascii="Arial" w:hAnsi="Arial" w:cs="Arial"/>
        </w:rPr>
        <w:t>To download required dependency file you need to run from Maven command line.</w:t>
      </w:r>
    </w:p>
    <w:p w14:paraId="32E21D31" w14:textId="77777777" w:rsidR="00E277EC" w:rsidRPr="00D21BE0" w:rsidRDefault="00E277EC" w:rsidP="00E277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rPr>
      </w:pPr>
    </w:p>
    <w:p w14:paraId="489BE61D" w14:textId="4F0136DD"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i/>
        </w:rPr>
      </w:pPr>
      <w:r w:rsidRPr="00D21BE0">
        <w:rPr>
          <w:rFonts w:ascii="Arial" w:hAnsi="Arial" w:cs="Arial"/>
        </w:rPr>
        <w:t xml:space="preserve"> </w:t>
      </w:r>
      <w:r w:rsidRPr="00D21BE0">
        <w:rPr>
          <w:rFonts w:ascii="Arial" w:hAnsi="Arial" w:cs="Arial"/>
          <w:i/>
        </w:rPr>
        <w:t xml:space="preserve">$mvn clean install </w:t>
      </w:r>
    </w:p>
    <w:p w14:paraId="7CA29FA3" w14:textId="77777777"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rPr>
      </w:pPr>
    </w:p>
    <w:p w14:paraId="3766439D" w14:textId="693CBC5E" w:rsidR="00E277EC" w:rsidRPr="00D21BE0" w:rsidRDefault="00E277EC" w:rsidP="00E277EC">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Arial" w:hAnsi="Arial" w:cs="Arial"/>
        </w:rPr>
      </w:pPr>
      <w:r w:rsidRPr="00D21BE0">
        <w:rPr>
          <w:rFonts w:ascii="Arial" w:hAnsi="Arial" w:cs="Arial"/>
        </w:rPr>
        <w:t>In order to generate Allure Report you should perform to run from Maven command line.</w:t>
      </w:r>
    </w:p>
    <w:p w14:paraId="3E9C67B0" w14:textId="31983642" w:rsidR="00E277EC" w:rsidRPr="00D21BE0" w:rsidRDefault="00E277EC" w:rsidP="00E277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i/>
        </w:rPr>
      </w:pPr>
    </w:p>
    <w:p w14:paraId="305EC0E7" w14:textId="310A33A3"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i/>
        </w:rPr>
      </w:pPr>
      <w:r w:rsidRPr="00D21BE0">
        <w:rPr>
          <w:rFonts w:ascii="Arial" w:hAnsi="Arial" w:cs="Arial"/>
          <w:i/>
        </w:rPr>
        <w:t>$ ./mvn clean -Dtest=suite.* test site</w:t>
      </w:r>
    </w:p>
    <w:p w14:paraId="6F6BBB8B" w14:textId="77777777"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i/>
        </w:rPr>
      </w:pPr>
    </w:p>
    <w:p w14:paraId="3E1B3882" w14:textId="32A1469C" w:rsidR="00E277EC" w:rsidRPr="00D21BE0" w:rsidRDefault="00E277EC" w:rsidP="00E277EC">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Arial" w:hAnsi="Arial" w:cs="Arial"/>
        </w:rPr>
      </w:pPr>
      <w:r w:rsidRPr="00D21BE0">
        <w:rPr>
          <w:rFonts w:ascii="Arial" w:hAnsi="Arial" w:cs="Arial"/>
        </w:rPr>
        <w:t>Finally, report will be generated to folder under target folder</w:t>
      </w:r>
    </w:p>
    <w:p w14:paraId="5EE6BF0E" w14:textId="77777777" w:rsidR="00E277EC" w:rsidRPr="00D21BE0" w:rsidRDefault="00E277EC" w:rsidP="00E277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rPr>
      </w:pPr>
    </w:p>
    <w:p w14:paraId="35539DDB" w14:textId="77777777"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571" w:firstLine="0"/>
        <w:jc w:val="left"/>
        <w:rPr>
          <w:rFonts w:ascii="Arial" w:hAnsi="Arial" w:cs="Arial"/>
          <w:i/>
        </w:rPr>
      </w:pPr>
      <w:r w:rsidRPr="00D21BE0">
        <w:rPr>
          <w:rFonts w:ascii="Arial" w:hAnsi="Arial" w:cs="Arial"/>
        </w:rPr>
        <w:t xml:space="preserve"> </w:t>
      </w:r>
      <w:r w:rsidRPr="00D21BE0">
        <w:rPr>
          <w:rFonts w:ascii="Arial" w:hAnsi="Arial" w:cs="Arial"/>
          <w:i/>
        </w:rPr>
        <w:t xml:space="preserve">`target/site/allure-maven-plugin` </w:t>
      </w:r>
    </w:p>
    <w:p w14:paraId="63DBB119" w14:textId="77777777" w:rsidR="00E277EC" w:rsidRPr="00D21BE0" w:rsidRDefault="00E277EC" w:rsidP="00E2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13844BC6" w14:textId="5864E252" w:rsidR="00E277EC" w:rsidRPr="00D21BE0" w:rsidRDefault="00E277EC" w:rsidP="00E277EC">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Arial" w:hAnsi="Arial" w:cs="Arial"/>
        </w:rPr>
      </w:pPr>
      <w:r w:rsidRPr="00D21BE0">
        <w:rPr>
          <w:rFonts w:ascii="Arial" w:hAnsi="Arial" w:cs="Arial"/>
        </w:rPr>
        <w:t>Open index.html</w:t>
      </w:r>
      <w:r w:rsidR="00EC249E">
        <w:rPr>
          <w:rFonts w:ascii="Arial" w:hAnsi="Arial" w:cs="Arial"/>
        </w:rPr>
        <w:t xml:space="preserve"> in browser and find packages menu and you will see the reports of the test results.</w:t>
      </w:r>
    </w:p>
    <w:p w14:paraId="2E3CBBFF" w14:textId="6F489E7B" w:rsidR="00E277EC" w:rsidRPr="00D21BE0" w:rsidRDefault="00E277EC" w:rsidP="00E277EC">
      <w:pPr>
        <w:pStyle w:val="Heading2"/>
        <w:tabs>
          <w:tab w:val="clear" w:pos="576"/>
        </w:tabs>
        <w:ind w:left="851" w:hanging="851"/>
        <w:rPr>
          <w:rFonts w:cs="Arial"/>
          <w:sz w:val="20"/>
        </w:rPr>
      </w:pPr>
      <w:bookmarkStart w:id="5" w:name="_Toc1143096"/>
      <w:r w:rsidRPr="00D21BE0">
        <w:rPr>
          <w:rFonts w:cs="Arial"/>
          <w:sz w:val="20"/>
        </w:rPr>
        <w:t>Automation Overview</w:t>
      </w:r>
      <w:bookmarkEnd w:id="5"/>
    </w:p>
    <w:p w14:paraId="0B69678A" w14:textId="302328AB" w:rsidR="00382296" w:rsidRPr="00D21BE0" w:rsidRDefault="0038229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Automation consists of bas</w:t>
      </w:r>
      <w:r w:rsidR="00EC249E">
        <w:rPr>
          <w:rFonts w:ascii="Arial" w:hAnsi="Arial" w:cs="Arial"/>
        </w:rPr>
        <w:t>e</w:t>
      </w:r>
      <w:r w:rsidRPr="00D21BE0">
        <w:rPr>
          <w:rFonts w:ascii="Arial" w:hAnsi="Arial" w:cs="Arial"/>
        </w:rPr>
        <w:t>, common, componen</w:t>
      </w:r>
      <w:r w:rsidR="00EC249E">
        <w:rPr>
          <w:rFonts w:ascii="Arial" w:hAnsi="Arial" w:cs="Arial"/>
        </w:rPr>
        <w:t>t</w:t>
      </w:r>
      <w:r w:rsidRPr="00D21BE0">
        <w:rPr>
          <w:rFonts w:ascii="Arial" w:hAnsi="Arial" w:cs="Arial"/>
        </w:rPr>
        <w:t>_projects, model and suite packages.</w:t>
      </w:r>
    </w:p>
    <w:p w14:paraId="41DC178A" w14:textId="77777777" w:rsidR="00745231" w:rsidRPr="00D21BE0" w:rsidRDefault="0038229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The component_object package contains page operations (click, select etc)  and page elements (buttons, labels etc)</w:t>
      </w:r>
      <w:r w:rsidR="00745231" w:rsidRPr="00D21BE0">
        <w:rPr>
          <w:rFonts w:ascii="Arial" w:hAnsi="Arial" w:cs="Arial"/>
        </w:rPr>
        <w:t xml:space="preserve">. </w:t>
      </w:r>
    </w:p>
    <w:p w14:paraId="4FF4BBA2" w14:textId="35135622" w:rsidR="00E277EC" w:rsidRPr="00D21BE0" w:rsidRDefault="0038229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 xml:space="preserve"> </w:t>
      </w:r>
    </w:p>
    <w:p w14:paraId="5397AD8B" w14:textId="37C79E5D" w:rsidR="00382296" w:rsidRPr="00D21BE0" w:rsidRDefault="0038229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Changes are made when a page in the application changes or a new button is added.</w:t>
      </w:r>
    </w:p>
    <w:p w14:paraId="001329C9" w14:textId="337FE406" w:rsidR="00382296" w:rsidRPr="00D21BE0" w:rsidRDefault="0038229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When a new feature is added, creating a new class for related page objects to define.</w:t>
      </w:r>
    </w:p>
    <w:p w14:paraId="4C5B7A51" w14:textId="77777777" w:rsidR="00745231" w:rsidRPr="00D21BE0"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5E7C0425" w14:textId="6C7061D8" w:rsidR="00382296" w:rsidRPr="00D21BE0" w:rsidRDefault="0038229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Suite, contains test suites that provide test cases for operation.</w:t>
      </w:r>
    </w:p>
    <w:p w14:paraId="2E66954E" w14:textId="77777777" w:rsidR="00745231" w:rsidRPr="00D21BE0"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015D2450" w14:textId="47B16D1A" w:rsidR="00382296" w:rsidRPr="00D21BE0" w:rsidRDefault="0038229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Common package has classes for common operations like common methods like driver initialize and wait</w:t>
      </w:r>
      <w:r w:rsidR="005D1E88">
        <w:rPr>
          <w:rFonts w:ascii="Arial" w:hAnsi="Arial" w:cs="Arial"/>
        </w:rPr>
        <w:t>s</w:t>
      </w:r>
      <w:r w:rsidRPr="00D21BE0">
        <w:rPr>
          <w:rFonts w:ascii="Arial" w:hAnsi="Arial" w:cs="Arial"/>
        </w:rPr>
        <w:t>.</w:t>
      </w:r>
    </w:p>
    <w:p w14:paraId="34DA1247" w14:textId="307A924D" w:rsidR="003D7FF6" w:rsidRPr="00D21BE0" w:rsidRDefault="003D7FF6"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r w:rsidRPr="00D21BE0">
        <w:rPr>
          <w:rFonts w:ascii="Arial" w:hAnsi="Arial" w:cs="Arial"/>
        </w:rPr>
        <w:t>DataProviderInitializer class contains data for test cases and it is used by @DataProvider annotation in test suites.</w:t>
      </w:r>
    </w:p>
    <w:p w14:paraId="694B59F4" w14:textId="3AA641DC" w:rsidR="00745231"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17396459" w14:textId="0FCB727E" w:rsidR="00D21BE0" w:rsidRDefault="00D21BE0"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0AF3FC2E" w14:textId="4D1E3139" w:rsidR="00D21BE0" w:rsidRDefault="00D21BE0"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1A53409C" w14:textId="06E25F8A" w:rsidR="00D21BE0" w:rsidRDefault="00D21BE0"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3577F3D2" w14:textId="55D18C17" w:rsidR="00D21BE0" w:rsidRDefault="00D21BE0"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62F82F29" w14:textId="66362BCE" w:rsidR="00D21BE0" w:rsidRDefault="00D21BE0"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473B7DF7" w14:textId="77777777" w:rsidR="00D21BE0" w:rsidRPr="00D21BE0" w:rsidRDefault="00D21BE0"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3598B4BA" w14:textId="48C95ED9" w:rsidR="00745231" w:rsidRPr="00D21BE0"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704873CF" w14:textId="32F29535" w:rsidR="00745231" w:rsidRPr="00D21BE0"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1F52F2FD" w14:textId="22736ABA" w:rsidR="00745231" w:rsidRPr="00D21BE0"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40D21C3D" w14:textId="603B184C" w:rsidR="00745231" w:rsidRPr="00D21BE0"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562014EB" w14:textId="77777777" w:rsidR="00745231" w:rsidRPr="00D21BE0" w:rsidRDefault="00745231" w:rsidP="00745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rPr>
          <w:rFonts w:ascii="Arial" w:hAnsi="Arial" w:cs="Arial"/>
        </w:rPr>
      </w:pPr>
    </w:p>
    <w:p w14:paraId="0F6258D9" w14:textId="39F2D5D4" w:rsidR="00887AEB" w:rsidRPr="00D21BE0" w:rsidRDefault="00887AEB" w:rsidP="00887AEB">
      <w:pPr>
        <w:pStyle w:val="Heading2"/>
        <w:tabs>
          <w:tab w:val="clear" w:pos="576"/>
        </w:tabs>
        <w:ind w:left="851" w:hanging="851"/>
        <w:rPr>
          <w:rFonts w:cs="Arial"/>
          <w:sz w:val="20"/>
        </w:rPr>
      </w:pPr>
      <w:bookmarkStart w:id="6" w:name="_Toc1143097"/>
      <w:r w:rsidRPr="00D21BE0">
        <w:rPr>
          <w:rFonts w:cs="Arial"/>
          <w:sz w:val="20"/>
        </w:rPr>
        <w:lastRenderedPageBreak/>
        <w:t>Overall Assessment of the</w:t>
      </w:r>
      <w:r w:rsidR="005D1E88">
        <w:rPr>
          <w:rFonts w:cs="Arial"/>
          <w:sz w:val="20"/>
        </w:rPr>
        <w:t xml:space="preserve"> </w:t>
      </w:r>
      <w:r w:rsidR="005D1E88" w:rsidRPr="00D21BE0">
        <w:rPr>
          <w:rFonts w:cs="Arial"/>
          <w:sz w:val="20"/>
        </w:rPr>
        <w:t>Tested</w:t>
      </w:r>
      <w:r w:rsidRPr="00D21BE0">
        <w:rPr>
          <w:rFonts w:cs="Arial"/>
          <w:sz w:val="20"/>
        </w:rPr>
        <w:t xml:space="preserve"> Software </w:t>
      </w:r>
      <w:bookmarkEnd w:id="6"/>
    </w:p>
    <w:p w14:paraId="2E19FA7A" w14:textId="7008E0C6" w:rsidR="00887AEB" w:rsidRPr="00D21BE0" w:rsidRDefault="00745231" w:rsidP="00887AEB">
      <w:pPr>
        <w:ind w:firstLine="0"/>
        <w:rPr>
          <w:rFonts w:ascii="Arial" w:hAnsi="Arial" w:cs="Arial"/>
        </w:rPr>
      </w:pPr>
      <w:bookmarkStart w:id="7" w:name="_Toc452617325"/>
      <w:bookmarkStart w:id="8" w:name="_Toc482792851"/>
      <w:r w:rsidRPr="00D21BE0">
        <w:rPr>
          <w:rFonts w:ascii="Arial" w:hAnsi="Arial" w:cs="Arial"/>
        </w:rPr>
        <w:t xml:space="preserve">Total number of manual test cases is 13. According the results, 9 test cases status are defined as PASSED and 4 test cases status are  defined as FAILED. </w:t>
      </w:r>
    </w:p>
    <w:p w14:paraId="3E99FFD1" w14:textId="41587D3C" w:rsidR="00745231" w:rsidRPr="00D21BE0" w:rsidRDefault="00745231" w:rsidP="00887AEB">
      <w:pPr>
        <w:ind w:firstLine="0"/>
        <w:rPr>
          <w:rFonts w:ascii="Arial" w:hAnsi="Arial" w:cs="Arial"/>
        </w:rPr>
      </w:pPr>
      <w:r w:rsidRPr="00D21BE0">
        <w:rPr>
          <w:rFonts w:ascii="Arial" w:hAnsi="Arial" w:cs="Arial"/>
        </w:rPr>
        <w:t>There is 4 Major defects and 2 Trivial</w:t>
      </w:r>
      <w:r w:rsidR="00A21A32" w:rsidRPr="00D21BE0">
        <w:rPr>
          <w:rFonts w:ascii="Arial" w:hAnsi="Arial" w:cs="Arial"/>
        </w:rPr>
        <w:t>, 1 Minor</w:t>
      </w:r>
      <w:r w:rsidRPr="00D21BE0">
        <w:rPr>
          <w:rFonts w:ascii="Arial" w:hAnsi="Arial" w:cs="Arial"/>
        </w:rPr>
        <w:t xml:space="preserve"> Improvements are found during </w:t>
      </w:r>
      <w:r w:rsidR="00B22F5C" w:rsidRPr="00D21BE0">
        <w:rPr>
          <w:rFonts w:ascii="Arial" w:hAnsi="Arial" w:cs="Arial"/>
        </w:rPr>
        <w:t xml:space="preserve">manual </w:t>
      </w:r>
      <w:r w:rsidRPr="00D21BE0">
        <w:rPr>
          <w:rFonts w:ascii="Arial" w:hAnsi="Arial" w:cs="Arial"/>
        </w:rPr>
        <w:t xml:space="preserve">testing. </w:t>
      </w:r>
    </w:p>
    <w:p w14:paraId="75A89124" w14:textId="4889D1A6" w:rsidR="00887AEB" w:rsidRPr="00D21BE0" w:rsidRDefault="00BF28CC" w:rsidP="00887AEB">
      <w:pPr>
        <w:ind w:firstLine="0"/>
        <w:rPr>
          <w:rFonts w:ascii="Arial" w:hAnsi="Arial" w:cs="Arial"/>
          <w:noProof/>
        </w:rPr>
      </w:pPr>
      <w:r w:rsidRPr="00D21BE0">
        <w:rPr>
          <w:rFonts w:ascii="Arial" w:hAnsi="Arial" w:cs="Arial"/>
          <w:noProof/>
        </w:rPr>
        <w:t xml:space="preserve"> </w:t>
      </w:r>
      <w:r w:rsidR="008C1711" w:rsidRPr="00D21BE0">
        <w:rPr>
          <w:rFonts w:ascii="Arial" w:hAnsi="Arial" w:cs="Arial"/>
          <w:noProof/>
        </w:rPr>
        <w:drawing>
          <wp:inline distT="0" distB="0" distL="0" distR="0" wp14:anchorId="761E59F6" wp14:editId="01629058">
            <wp:extent cx="2371725" cy="1981200"/>
            <wp:effectExtent l="19050" t="19050" r="9525" b="19050"/>
            <wp:docPr id="1"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D21BE0">
        <w:rPr>
          <w:rFonts w:ascii="Arial" w:hAnsi="Arial" w:cs="Arial"/>
          <w:noProof/>
        </w:rPr>
        <w:t xml:space="preserve">        </w:t>
      </w:r>
      <w:r w:rsidRPr="00D21BE0">
        <w:rPr>
          <w:rFonts w:ascii="Arial" w:hAnsi="Arial" w:cs="Arial"/>
          <w:noProof/>
        </w:rPr>
        <w:drawing>
          <wp:inline distT="0" distB="0" distL="0" distR="0" wp14:anchorId="2009710F" wp14:editId="44A81D23">
            <wp:extent cx="2247900" cy="1981200"/>
            <wp:effectExtent l="19050" t="19050" r="19050" b="19050"/>
            <wp:docPr id="4" name="Chart 4">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3CB0A8" w14:textId="1FA3FC53" w:rsidR="00B22F5C" w:rsidRPr="00D21BE0" w:rsidRDefault="00B22F5C" w:rsidP="00887AEB">
      <w:pPr>
        <w:ind w:firstLine="0"/>
        <w:rPr>
          <w:rFonts w:ascii="Arial" w:hAnsi="Arial" w:cs="Arial"/>
          <w:noProof/>
        </w:rPr>
      </w:pPr>
    </w:p>
    <w:p w14:paraId="7113C14F" w14:textId="2E5BA774" w:rsidR="00033DE4" w:rsidRPr="00D21BE0" w:rsidRDefault="00666566" w:rsidP="00887AEB">
      <w:pPr>
        <w:ind w:firstLine="0"/>
        <w:rPr>
          <w:rFonts w:ascii="Arial" w:hAnsi="Arial" w:cs="Arial"/>
          <w:noProof/>
        </w:rPr>
      </w:pPr>
      <w:r w:rsidRPr="00D21BE0">
        <w:rPr>
          <w:rFonts w:ascii="Arial" w:hAnsi="Arial" w:cs="Arial"/>
        </w:rPr>
        <w:t>There are 6 disti</w:t>
      </w:r>
      <w:r w:rsidR="00412599" w:rsidRPr="00D21BE0">
        <w:rPr>
          <w:rFonts w:ascii="Arial" w:hAnsi="Arial" w:cs="Arial"/>
        </w:rPr>
        <w:t>nct test cases for the automation. As automation is data driven each case run multiple times thats why there are 24 run in the report. If you wish to increase run number, please increase data.</w:t>
      </w:r>
    </w:p>
    <w:p w14:paraId="2AF7227D" w14:textId="44AD564C" w:rsidR="00B22F5C" w:rsidRPr="00D21BE0" w:rsidRDefault="00B22F5C" w:rsidP="00887AEB">
      <w:pPr>
        <w:ind w:firstLine="0"/>
        <w:rPr>
          <w:rFonts w:ascii="Arial" w:hAnsi="Arial" w:cs="Arial"/>
        </w:rPr>
      </w:pPr>
      <w:r w:rsidRPr="00D21BE0">
        <w:rPr>
          <w:rFonts w:ascii="Arial" w:hAnsi="Arial" w:cs="Arial"/>
        </w:rPr>
        <w:t>For automated tests, there are 4 features;</w:t>
      </w:r>
      <w:r w:rsidR="00033DE4" w:rsidRPr="00D21BE0">
        <w:rPr>
          <w:rFonts w:ascii="Arial" w:hAnsi="Arial" w:cs="Arial"/>
        </w:rPr>
        <w:t xml:space="preserve"> </w:t>
      </w:r>
      <w:r w:rsidRPr="00D21BE0">
        <w:rPr>
          <w:rFonts w:ascii="Arial" w:hAnsi="Arial" w:cs="Arial"/>
        </w:rPr>
        <w:t xml:space="preserve">Edit Computer, Adding Computer, Delete Computer and List Computer. </w:t>
      </w:r>
    </w:p>
    <w:p w14:paraId="583E89B7" w14:textId="63475EBA" w:rsidR="00B22F5C" w:rsidRPr="00D21BE0" w:rsidRDefault="00B22F5C" w:rsidP="00887AEB">
      <w:pPr>
        <w:ind w:firstLine="0"/>
        <w:rPr>
          <w:rFonts w:ascii="Arial" w:hAnsi="Arial" w:cs="Arial"/>
        </w:rPr>
      </w:pPr>
    </w:p>
    <w:tbl>
      <w:tblPr>
        <w:tblStyle w:val="TableGrid"/>
        <w:tblW w:w="0" w:type="auto"/>
        <w:tblInd w:w="704" w:type="dxa"/>
        <w:tblLook w:val="04A0" w:firstRow="1" w:lastRow="0" w:firstColumn="1" w:lastColumn="0" w:noHBand="0" w:noVBand="1"/>
      </w:tblPr>
      <w:tblGrid>
        <w:gridCol w:w="9209"/>
      </w:tblGrid>
      <w:tr w:rsidR="00B22F5C" w:rsidRPr="00D21BE0" w14:paraId="4F8A2CF4" w14:textId="77777777" w:rsidTr="00E36424">
        <w:tc>
          <w:tcPr>
            <w:tcW w:w="9209" w:type="dxa"/>
          </w:tcPr>
          <w:p w14:paraId="2B61C4B2" w14:textId="77777777" w:rsidR="00B22F5C" w:rsidRPr="00D21BE0" w:rsidRDefault="00B22F5C" w:rsidP="00B22F5C">
            <w:pPr>
              <w:ind w:left="0" w:firstLine="0"/>
              <w:jc w:val="center"/>
              <w:rPr>
                <w:rFonts w:ascii="Arial" w:hAnsi="Arial" w:cs="Arial"/>
              </w:rPr>
            </w:pPr>
            <w:r w:rsidRPr="00D21BE0">
              <w:rPr>
                <w:rFonts w:ascii="Arial" w:hAnsi="Arial" w:cs="Arial"/>
                <w:noProof/>
              </w:rPr>
              <w:drawing>
                <wp:inline distT="0" distB="0" distL="0" distR="0" wp14:anchorId="4D350B36" wp14:editId="38D04516">
                  <wp:extent cx="5452110" cy="1906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110" cy="1906270"/>
                          </a:xfrm>
                          <a:prstGeom prst="rect">
                            <a:avLst/>
                          </a:prstGeom>
                        </pic:spPr>
                      </pic:pic>
                    </a:graphicData>
                  </a:graphic>
                </wp:inline>
              </w:drawing>
            </w:r>
          </w:p>
          <w:p w14:paraId="16F4FC92" w14:textId="28F71EB5" w:rsidR="00033DE4" w:rsidRPr="00D21BE0" w:rsidRDefault="00033DE4" w:rsidP="00B22F5C">
            <w:pPr>
              <w:ind w:left="0" w:firstLine="0"/>
              <w:jc w:val="center"/>
              <w:rPr>
                <w:rFonts w:ascii="Arial" w:hAnsi="Arial" w:cs="Arial"/>
              </w:rPr>
            </w:pPr>
          </w:p>
        </w:tc>
      </w:tr>
    </w:tbl>
    <w:p w14:paraId="3881C764" w14:textId="65CB28A8" w:rsidR="00B22F5C" w:rsidRPr="00D21BE0" w:rsidRDefault="00B22F5C" w:rsidP="00887AEB">
      <w:pPr>
        <w:ind w:firstLine="0"/>
        <w:rPr>
          <w:rFonts w:ascii="Arial" w:hAnsi="Arial" w:cs="Arial"/>
        </w:rPr>
      </w:pPr>
    </w:p>
    <w:p w14:paraId="3DE3B35C" w14:textId="505C376F" w:rsidR="00B22F5C" w:rsidRDefault="00B22F5C" w:rsidP="00887AEB">
      <w:pPr>
        <w:ind w:firstLine="0"/>
        <w:rPr>
          <w:rFonts w:ascii="Arial" w:hAnsi="Arial" w:cs="Arial"/>
        </w:rPr>
      </w:pPr>
    </w:p>
    <w:p w14:paraId="7CC77AD5" w14:textId="77777777" w:rsidR="00D21BE0" w:rsidRPr="00D21BE0" w:rsidRDefault="00D21BE0" w:rsidP="00887AEB">
      <w:pPr>
        <w:ind w:firstLine="0"/>
        <w:rPr>
          <w:rFonts w:ascii="Arial" w:hAnsi="Arial" w:cs="Arial"/>
        </w:rPr>
      </w:pPr>
    </w:p>
    <w:p w14:paraId="6C3EAE79" w14:textId="3BB83CF6" w:rsidR="00033DE4" w:rsidRPr="00D21BE0" w:rsidRDefault="00033DE4" w:rsidP="00887AEB">
      <w:pPr>
        <w:ind w:firstLine="0"/>
        <w:rPr>
          <w:rFonts w:ascii="Arial" w:hAnsi="Arial" w:cs="Arial"/>
        </w:rPr>
      </w:pPr>
    </w:p>
    <w:p w14:paraId="26077D83" w14:textId="0866E3C2" w:rsidR="00033DE4" w:rsidRPr="00D21BE0" w:rsidRDefault="00033DE4" w:rsidP="00887AEB">
      <w:pPr>
        <w:ind w:firstLine="0"/>
        <w:rPr>
          <w:rFonts w:ascii="Arial" w:hAnsi="Arial" w:cs="Arial"/>
        </w:rPr>
      </w:pPr>
    </w:p>
    <w:p w14:paraId="6E3C42CB" w14:textId="77777777" w:rsidR="00033DE4" w:rsidRPr="00D21BE0" w:rsidRDefault="00033DE4" w:rsidP="00887AEB">
      <w:pPr>
        <w:ind w:firstLine="0"/>
        <w:rPr>
          <w:rFonts w:ascii="Arial" w:hAnsi="Arial" w:cs="Arial"/>
        </w:rPr>
      </w:pPr>
    </w:p>
    <w:p w14:paraId="69A19068" w14:textId="1BF37440" w:rsidR="00B22F5C" w:rsidRPr="00D21BE0" w:rsidRDefault="00B22F5C" w:rsidP="00887AEB">
      <w:pPr>
        <w:ind w:firstLine="0"/>
        <w:rPr>
          <w:rFonts w:ascii="Arial" w:hAnsi="Arial" w:cs="Arial"/>
        </w:rPr>
      </w:pPr>
      <w:r w:rsidRPr="00D21BE0">
        <w:rPr>
          <w:rFonts w:ascii="Arial" w:hAnsi="Arial" w:cs="Arial"/>
        </w:rPr>
        <w:lastRenderedPageBreak/>
        <w:t xml:space="preserve">According to differnt type of data (valid and invallid data sets) results of tests are shown below: </w:t>
      </w:r>
    </w:p>
    <w:tbl>
      <w:tblPr>
        <w:tblStyle w:val="TableGrid"/>
        <w:tblW w:w="0" w:type="auto"/>
        <w:tblInd w:w="851" w:type="dxa"/>
        <w:tblLook w:val="04A0" w:firstRow="1" w:lastRow="0" w:firstColumn="1" w:lastColumn="0" w:noHBand="0" w:noVBand="1"/>
      </w:tblPr>
      <w:tblGrid>
        <w:gridCol w:w="9345"/>
      </w:tblGrid>
      <w:tr w:rsidR="00B22F5C" w:rsidRPr="00D21BE0" w14:paraId="702AC208" w14:textId="77777777" w:rsidTr="00B22F5C">
        <w:tc>
          <w:tcPr>
            <w:tcW w:w="10196" w:type="dxa"/>
          </w:tcPr>
          <w:p w14:paraId="53A4B118" w14:textId="7EFC0EF7" w:rsidR="00B22F5C" w:rsidRPr="00D21BE0" w:rsidRDefault="00B22F5C" w:rsidP="00887AEB">
            <w:pPr>
              <w:ind w:left="0" w:firstLine="0"/>
              <w:rPr>
                <w:rFonts w:ascii="Arial" w:hAnsi="Arial" w:cs="Arial"/>
                <w:noProof/>
              </w:rPr>
            </w:pPr>
            <w:r w:rsidRPr="00D21BE0">
              <w:rPr>
                <w:rFonts w:ascii="Arial" w:hAnsi="Arial" w:cs="Arial"/>
                <w:noProof/>
              </w:rPr>
              <w:drawing>
                <wp:inline distT="0" distB="0" distL="0" distR="0" wp14:anchorId="26D7143D" wp14:editId="24304167">
                  <wp:extent cx="6480810" cy="6049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6049010"/>
                          </a:xfrm>
                          <a:prstGeom prst="rect">
                            <a:avLst/>
                          </a:prstGeom>
                        </pic:spPr>
                      </pic:pic>
                    </a:graphicData>
                  </a:graphic>
                </wp:inline>
              </w:drawing>
            </w:r>
          </w:p>
        </w:tc>
      </w:tr>
    </w:tbl>
    <w:p w14:paraId="65BF86A0" w14:textId="77777777" w:rsidR="00B22F5C" w:rsidRPr="00D21BE0" w:rsidRDefault="00B22F5C" w:rsidP="00887AEB">
      <w:pPr>
        <w:ind w:firstLine="0"/>
        <w:rPr>
          <w:rFonts w:ascii="Arial" w:hAnsi="Arial" w:cs="Arial"/>
          <w:noProof/>
        </w:rPr>
      </w:pPr>
    </w:p>
    <w:p w14:paraId="2963A20A" w14:textId="77777777" w:rsidR="00B22F5C" w:rsidRPr="00D21BE0" w:rsidRDefault="00B22F5C" w:rsidP="00887AEB">
      <w:pPr>
        <w:ind w:firstLine="0"/>
        <w:rPr>
          <w:rFonts w:ascii="Arial" w:hAnsi="Arial" w:cs="Arial"/>
          <w:noProof/>
        </w:rPr>
      </w:pPr>
    </w:p>
    <w:p w14:paraId="7A940DF9" w14:textId="10F7B5E3" w:rsidR="00BF28CC" w:rsidRPr="00D21BE0" w:rsidRDefault="00BF28CC" w:rsidP="00887AEB">
      <w:pPr>
        <w:ind w:firstLine="0"/>
        <w:rPr>
          <w:rFonts w:ascii="Arial" w:hAnsi="Arial" w:cs="Arial"/>
        </w:rPr>
      </w:pPr>
    </w:p>
    <w:p w14:paraId="0A097A25" w14:textId="289F8528" w:rsidR="00E36424" w:rsidRPr="00D21BE0" w:rsidRDefault="00E36424" w:rsidP="00887AEB">
      <w:pPr>
        <w:ind w:firstLine="0"/>
        <w:rPr>
          <w:rFonts w:ascii="Arial" w:hAnsi="Arial" w:cs="Arial"/>
        </w:rPr>
      </w:pPr>
    </w:p>
    <w:p w14:paraId="0AC40D5A" w14:textId="1E40E38E" w:rsidR="00E36424" w:rsidRPr="00D21BE0" w:rsidRDefault="00E36424" w:rsidP="00887AEB">
      <w:pPr>
        <w:ind w:firstLine="0"/>
        <w:rPr>
          <w:rFonts w:ascii="Arial" w:hAnsi="Arial" w:cs="Arial"/>
        </w:rPr>
      </w:pPr>
    </w:p>
    <w:p w14:paraId="3A66785B" w14:textId="082416A0" w:rsidR="00E36424" w:rsidRPr="00D21BE0" w:rsidRDefault="00E36424" w:rsidP="00887AEB">
      <w:pPr>
        <w:ind w:firstLine="0"/>
        <w:rPr>
          <w:rFonts w:ascii="Arial" w:hAnsi="Arial" w:cs="Arial"/>
        </w:rPr>
      </w:pPr>
    </w:p>
    <w:p w14:paraId="6B84AA40" w14:textId="77777777" w:rsidR="00E36424" w:rsidRPr="00D21BE0" w:rsidRDefault="00E36424" w:rsidP="00887AEB">
      <w:pPr>
        <w:ind w:firstLine="0"/>
        <w:rPr>
          <w:rFonts w:ascii="Arial" w:hAnsi="Arial" w:cs="Arial"/>
        </w:rPr>
      </w:pPr>
    </w:p>
    <w:p w14:paraId="512D62EC" w14:textId="77777777" w:rsidR="00BF28CC" w:rsidRPr="00D21BE0" w:rsidRDefault="00BF28CC" w:rsidP="00887AEB">
      <w:pPr>
        <w:ind w:firstLine="0"/>
        <w:rPr>
          <w:rFonts w:ascii="Arial" w:hAnsi="Arial" w:cs="Arial"/>
        </w:rPr>
      </w:pPr>
    </w:p>
    <w:p w14:paraId="2C2EC457" w14:textId="0A803A57" w:rsidR="0030079A" w:rsidRPr="00D21BE0" w:rsidRDefault="00887AEB" w:rsidP="00887AEB">
      <w:pPr>
        <w:pStyle w:val="Heading2"/>
        <w:tabs>
          <w:tab w:val="clear" w:pos="576"/>
        </w:tabs>
        <w:ind w:left="851" w:hanging="851"/>
        <w:rPr>
          <w:rFonts w:cs="Arial"/>
          <w:sz w:val="20"/>
        </w:rPr>
      </w:pPr>
      <w:r w:rsidRPr="00D21BE0">
        <w:rPr>
          <w:rFonts w:cs="Arial"/>
          <w:sz w:val="20"/>
        </w:rPr>
        <w:lastRenderedPageBreak/>
        <w:t xml:space="preserve"> </w:t>
      </w:r>
      <w:bookmarkStart w:id="9" w:name="_Toc1143098"/>
      <w:bookmarkEnd w:id="7"/>
      <w:bookmarkEnd w:id="8"/>
      <w:r w:rsidRPr="00D21BE0">
        <w:rPr>
          <w:rFonts w:cs="Arial"/>
          <w:sz w:val="20"/>
        </w:rPr>
        <w:t>Recommended Improvements</w:t>
      </w:r>
      <w:bookmarkEnd w:id="9"/>
    </w:p>
    <w:tbl>
      <w:tblPr>
        <w:tblStyle w:val="TableGrid"/>
        <w:tblW w:w="0" w:type="auto"/>
        <w:tblInd w:w="851" w:type="dxa"/>
        <w:tblLook w:val="04A0" w:firstRow="1" w:lastRow="0" w:firstColumn="1" w:lastColumn="0" w:noHBand="0" w:noVBand="1"/>
      </w:tblPr>
      <w:tblGrid>
        <w:gridCol w:w="1696"/>
        <w:gridCol w:w="2835"/>
        <w:gridCol w:w="4531"/>
      </w:tblGrid>
      <w:tr w:rsidR="00745231" w:rsidRPr="00D21BE0" w14:paraId="5EC34B69" w14:textId="77777777" w:rsidTr="00A21A32">
        <w:tc>
          <w:tcPr>
            <w:tcW w:w="1696" w:type="dxa"/>
            <w:shd w:val="clear" w:color="auto" w:fill="DEEAF6" w:themeFill="accent1" w:themeFillTint="33"/>
          </w:tcPr>
          <w:p w14:paraId="55FB4D83" w14:textId="77777777" w:rsidR="00745231" w:rsidRPr="00D21BE0" w:rsidRDefault="00745231" w:rsidP="00A02AB1">
            <w:pPr>
              <w:spacing w:before="120" w:after="120"/>
              <w:rPr>
                <w:rFonts w:ascii="Arial" w:hAnsi="Arial" w:cs="Arial"/>
                <w:b/>
              </w:rPr>
            </w:pPr>
            <w:r w:rsidRPr="00D21BE0">
              <w:rPr>
                <w:rFonts w:ascii="Arial" w:hAnsi="Arial" w:cs="Arial"/>
                <w:b/>
              </w:rPr>
              <w:t xml:space="preserve">Test Case ID </w:t>
            </w:r>
          </w:p>
        </w:tc>
        <w:tc>
          <w:tcPr>
            <w:tcW w:w="2835" w:type="dxa"/>
            <w:shd w:val="clear" w:color="auto" w:fill="DEEAF6" w:themeFill="accent1" w:themeFillTint="33"/>
          </w:tcPr>
          <w:p w14:paraId="24D98E5B" w14:textId="4D34474B" w:rsidR="00745231" w:rsidRPr="00D21BE0" w:rsidRDefault="00745231" w:rsidP="00A02AB1">
            <w:pPr>
              <w:spacing w:before="120" w:after="120"/>
              <w:rPr>
                <w:rFonts w:ascii="Arial" w:hAnsi="Arial" w:cs="Arial"/>
                <w:b/>
              </w:rPr>
            </w:pPr>
            <w:r w:rsidRPr="00D21BE0">
              <w:rPr>
                <w:rFonts w:ascii="Arial" w:hAnsi="Arial" w:cs="Arial"/>
                <w:b/>
              </w:rPr>
              <w:t xml:space="preserve">Improvement </w:t>
            </w:r>
          </w:p>
        </w:tc>
        <w:tc>
          <w:tcPr>
            <w:tcW w:w="4531" w:type="dxa"/>
            <w:shd w:val="clear" w:color="auto" w:fill="DEEAF6" w:themeFill="accent1" w:themeFillTint="33"/>
          </w:tcPr>
          <w:p w14:paraId="493704E3" w14:textId="77777777" w:rsidR="00745231" w:rsidRPr="00D21BE0" w:rsidRDefault="00745231" w:rsidP="00A02AB1">
            <w:pPr>
              <w:spacing w:before="120" w:after="120"/>
              <w:rPr>
                <w:rFonts w:ascii="Arial" w:hAnsi="Arial" w:cs="Arial"/>
                <w:b/>
              </w:rPr>
            </w:pPr>
            <w:r w:rsidRPr="00D21BE0">
              <w:rPr>
                <w:rFonts w:ascii="Arial" w:hAnsi="Arial" w:cs="Arial"/>
                <w:b/>
              </w:rPr>
              <w:t xml:space="preserve">Explanation </w:t>
            </w:r>
          </w:p>
        </w:tc>
      </w:tr>
      <w:tr w:rsidR="00745231" w:rsidRPr="00D21BE0" w14:paraId="72DA7C6D" w14:textId="77777777" w:rsidTr="00A21A32">
        <w:tc>
          <w:tcPr>
            <w:tcW w:w="1696" w:type="dxa"/>
          </w:tcPr>
          <w:p w14:paraId="0530D7E9" w14:textId="41EDFFDB" w:rsidR="00745231" w:rsidRPr="00D21BE0" w:rsidRDefault="00A21A32" w:rsidP="00A02AB1">
            <w:pPr>
              <w:spacing w:before="120" w:after="120"/>
              <w:rPr>
                <w:rFonts w:ascii="Arial" w:hAnsi="Arial" w:cs="Arial"/>
              </w:rPr>
            </w:pPr>
            <w:r w:rsidRPr="00D21BE0">
              <w:rPr>
                <w:rFonts w:ascii="Arial" w:hAnsi="Arial" w:cs="Arial"/>
              </w:rPr>
              <w:t>TC_Edit_004</w:t>
            </w:r>
          </w:p>
        </w:tc>
        <w:tc>
          <w:tcPr>
            <w:tcW w:w="2835" w:type="dxa"/>
          </w:tcPr>
          <w:p w14:paraId="3DD7B42D" w14:textId="5F018475" w:rsidR="00745231" w:rsidRPr="00D21BE0" w:rsidRDefault="00A21A32" w:rsidP="00A02AB1">
            <w:pPr>
              <w:spacing w:before="120" w:after="120"/>
              <w:rPr>
                <w:rFonts w:ascii="Arial" w:hAnsi="Arial" w:cs="Arial"/>
              </w:rPr>
            </w:pPr>
            <w:r w:rsidRPr="00D21BE0">
              <w:rPr>
                <w:rFonts w:ascii="Arial" w:hAnsi="Arial" w:cs="Arial"/>
              </w:rPr>
              <w:t>Upper Letter Correction</w:t>
            </w:r>
          </w:p>
        </w:tc>
        <w:tc>
          <w:tcPr>
            <w:tcW w:w="4531" w:type="dxa"/>
          </w:tcPr>
          <w:p w14:paraId="4CAB9A56" w14:textId="77777777" w:rsidR="00A21A32" w:rsidRPr="00D21BE0" w:rsidRDefault="00A21A32" w:rsidP="00A21A32">
            <w:pPr>
              <w:spacing w:before="120" w:after="120"/>
              <w:rPr>
                <w:rFonts w:ascii="Arial" w:hAnsi="Arial" w:cs="Arial"/>
              </w:rPr>
            </w:pPr>
            <w:r w:rsidRPr="00D21BE0">
              <w:rPr>
                <w:rFonts w:ascii="Arial" w:hAnsi="Arial" w:cs="Arial"/>
              </w:rPr>
              <w:t xml:space="preserve">First letters of words may be capital as  </w:t>
            </w:r>
          </w:p>
          <w:p w14:paraId="6E4CBE84" w14:textId="77777777" w:rsidR="00A21A32" w:rsidRPr="00D21BE0" w:rsidRDefault="00A21A32" w:rsidP="00A21A32">
            <w:pPr>
              <w:spacing w:before="120" w:after="120"/>
              <w:rPr>
                <w:rFonts w:ascii="Arial" w:hAnsi="Arial" w:cs="Arial"/>
              </w:rPr>
            </w:pPr>
            <w:r w:rsidRPr="00D21BE0">
              <w:rPr>
                <w:rFonts w:ascii="Arial" w:hAnsi="Arial" w:cs="Arial"/>
              </w:rPr>
              <w:t xml:space="preserve">"Save This Computer"  besides </w:t>
            </w:r>
          </w:p>
          <w:p w14:paraId="78C4BCDC" w14:textId="77777777" w:rsidR="00090B11" w:rsidRDefault="00A21A32" w:rsidP="00A21A32">
            <w:pPr>
              <w:spacing w:before="120" w:after="120"/>
              <w:rPr>
                <w:rFonts w:ascii="Arial" w:hAnsi="Arial" w:cs="Arial"/>
              </w:rPr>
            </w:pPr>
            <w:r w:rsidRPr="00D21BE0">
              <w:rPr>
                <w:rFonts w:ascii="Arial" w:hAnsi="Arial" w:cs="Arial"/>
              </w:rPr>
              <w:t>"Save this Computer</w:t>
            </w:r>
          </w:p>
          <w:p w14:paraId="1727F479" w14:textId="34B76F4E" w:rsidR="00745231" w:rsidRPr="00D21BE0" w:rsidRDefault="00090B11" w:rsidP="00A21A32">
            <w:pPr>
              <w:spacing w:before="120" w:after="120"/>
              <w:rPr>
                <w:rFonts w:ascii="Arial" w:hAnsi="Arial" w:cs="Arial"/>
              </w:rPr>
            </w:pPr>
            <w:r w:rsidRPr="00090B11">
              <w:rPr>
                <w:rFonts w:ascii="Arial" w:hAnsi="Arial" w:cs="Arial"/>
              </w:rPr>
              <w:t>Date ('yyyy-MM-dd') format information labe</w:t>
            </w:r>
            <w:r w:rsidR="00977CD4">
              <w:rPr>
                <w:rFonts w:ascii="Arial" w:hAnsi="Arial" w:cs="Arial"/>
              </w:rPr>
              <w:t>l</w:t>
            </w:r>
          </w:p>
        </w:tc>
      </w:tr>
      <w:tr w:rsidR="00745231" w:rsidRPr="00D21BE0" w14:paraId="7E9B95DB" w14:textId="77777777" w:rsidTr="00A21A32">
        <w:tc>
          <w:tcPr>
            <w:tcW w:w="1696" w:type="dxa"/>
          </w:tcPr>
          <w:p w14:paraId="42E463D3" w14:textId="02362A19" w:rsidR="00745231" w:rsidRPr="00D21BE0" w:rsidRDefault="00A21A32" w:rsidP="00A02AB1">
            <w:pPr>
              <w:spacing w:before="120" w:after="120"/>
              <w:rPr>
                <w:rFonts w:ascii="Arial" w:hAnsi="Arial" w:cs="Arial"/>
              </w:rPr>
            </w:pPr>
            <w:r w:rsidRPr="00D21BE0">
              <w:rPr>
                <w:rFonts w:ascii="Arial" w:hAnsi="Arial" w:cs="Arial"/>
              </w:rPr>
              <w:t>TC_Delete_001</w:t>
            </w:r>
          </w:p>
        </w:tc>
        <w:tc>
          <w:tcPr>
            <w:tcW w:w="2835" w:type="dxa"/>
          </w:tcPr>
          <w:p w14:paraId="4ED663CD" w14:textId="3B6B8393" w:rsidR="00745231" w:rsidRPr="00D21BE0" w:rsidRDefault="00A21A32" w:rsidP="00A02AB1">
            <w:pPr>
              <w:spacing w:before="120" w:after="120"/>
              <w:rPr>
                <w:rFonts w:ascii="Arial" w:hAnsi="Arial" w:cs="Arial"/>
              </w:rPr>
            </w:pPr>
            <w:r w:rsidRPr="00D21BE0">
              <w:rPr>
                <w:rFonts w:ascii="Arial" w:hAnsi="Arial" w:cs="Arial"/>
              </w:rPr>
              <w:t>Delete Approval</w:t>
            </w:r>
          </w:p>
        </w:tc>
        <w:tc>
          <w:tcPr>
            <w:tcW w:w="4531" w:type="dxa"/>
          </w:tcPr>
          <w:p w14:paraId="11BF9AA0" w14:textId="6B516B8F" w:rsidR="00745231" w:rsidRPr="00D21BE0" w:rsidRDefault="00A21A32" w:rsidP="00A02AB1">
            <w:pPr>
              <w:spacing w:before="120" w:after="120"/>
              <w:rPr>
                <w:rFonts w:ascii="Arial" w:hAnsi="Arial" w:cs="Arial"/>
              </w:rPr>
            </w:pPr>
            <w:r w:rsidRPr="00D21BE0">
              <w:rPr>
                <w:rFonts w:ascii="Arial" w:hAnsi="Arial" w:cs="Arial"/>
              </w:rPr>
              <w:t>It will be good if user approve the delete operation</w:t>
            </w:r>
          </w:p>
        </w:tc>
      </w:tr>
      <w:tr w:rsidR="00745231" w:rsidRPr="00D21BE0" w14:paraId="6D2B3374" w14:textId="77777777" w:rsidTr="00A21A32">
        <w:tc>
          <w:tcPr>
            <w:tcW w:w="1696" w:type="dxa"/>
          </w:tcPr>
          <w:p w14:paraId="31D0F96E" w14:textId="51296ADE" w:rsidR="00745231" w:rsidRPr="00D21BE0" w:rsidRDefault="00A21A32" w:rsidP="00A02AB1">
            <w:pPr>
              <w:spacing w:before="120" w:after="120"/>
              <w:rPr>
                <w:rFonts w:ascii="Arial" w:hAnsi="Arial" w:cs="Arial"/>
              </w:rPr>
            </w:pPr>
            <w:r w:rsidRPr="00D21BE0">
              <w:rPr>
                <w:rFonts w:ascii="Arial" w:hAnsi="Arial" w:cs="Arial"/>
              </w:rPr>
              <w:t>TC_Add_001</w:t>
            </w:r>
          </w:p>
        </w:tc>
        <w:tc>
          <w:tcPr>
            <w:tcW w:w="2835" w:type="dxa"/>
          </w:tcPr>
          <w:p w14:paraId="38FDC901" w14:textId="63E87ED0" w:rsidR="00745231" w:rsidRPr="00D21BE0" w:rsidRDefault="00A21A32" w:rsidP="00A02AB1">
            <w:pPr>
              <w:spacing w:before="120" w:after="120"/>
              <w:rPr>
                <w:rFonts w:ascii="Arial" w:hAnsi="Arial" w:cs="Arial"/>
              </w:rPr>
            </w:pPr>
            <w:r w:rsidRPr="00D21BE0">
              <w:rPr>
                <w:rFonts w:ascii="Arial" w:hAnsi="Arial" w:cs="Arial"/>
              </w:rPr>
              <w:t>Upper Letter Correction</w:t>
            </w:r>
          </w:p>
        </w:tc>
        <w:tc>
          <w:tcPr>
            <w:tcW w:w="4531" w:type="dxa"/>
          </w:tcPr>
          <w:p w14:paraId="439E7C7F" w14:textId="77777777" w:rsidR="00A21A32" w:rsidRPr="00D21BE0" w:rsidRDefault="00A21A32" w:rsidP="00A21A32">
            <w:pPr>
              <w:spacing w:before="120" w:after="120"/>
              <w:rPr>
                <w:rFonts w:ascii="Arial" w:hAnsi="Arial" w:cs="Arial"/>
              </w:rPr>
            </w:pPr>
            <w:r w:rsidRPr="00D21BE0">
              <w:rPr>
                <w:rFonts w:ascii="Arial" w:hAnsi="Arial" w:cs="Arial"/>
              </w:rPr>
              <w:t xml:space="preserve">First letters of words may be capital as  </w:t>
            </w:r>
          </w:p>
          <w:p w14:paraId="321AF03A" w14:textId="5AE54BC2" w:rsidR="00A21A32" w:rsidRPr="00D21BE0" w:rsidRDefault="00A21A32" w:rsidP="00A21A32">
            <w:pPr>
              <w:spacing w:before="120" w:after="120"/>
              <w:rPr>
                <w:rFonts w:ascii="Arial" w:hAnsi="Arial" w:cs="Arial"/>
              </w:rPr>
            </w:pPr>
            <w:r w:rsidRPr="00D21BE0">
              <w:rPr>
                <w:rFonts w:ascii="Arial" w:hAnsi="Arial" w:cs="Arial"/>
              </w:rPr>
              <w:t xml:space="preserve">"Create This Computer"  besides </w:t>
            </w:r>
          </w:p>
          <w:p w14:paraId="7B14EF3F" w14:textId="2ADD5119" w:rsidR="00745231" w:rsidRPr="00D21BE0" w:rsidRDefault="00A21A32" w:rsidP="00A21A32">
            <w:pPr>
              <w:spacing w:before="120" w:after="120"/>
              <w:rPr>
                <w:rFonts w:ascii="Arial" w:hAnsi="Arial" w:cs="Arial"/>
              </w:rPr>
            </w:pPr>
            <w:r w:rsidRPr="00D21BE0">
              <w:rPr>
                <w:rFonts w:ascii="Arial" w:hAnsi="Arial" w:cs="Arial"/>
              </w:rPr>
              <w:t>"Create this Computer"</w:t>
            </w:r>
          </w:p>
        </w:tc>
      </w:tr>
    </w:tbl>
    <w:p w14:paraId="6E476AF6" w14:textId="2F230C69" w:rsidR="0030079A" w:rsidRPr="00D21BE0" w:rsidRDefault="00887AEB" w:rsidP="00EF31A4">
      <w:pPr>
        <w:pStyle w:val="Heading1"/>
        <w:keepLines/>
        <w:rPr>
          <w:rFonts w:cs="Arial"/>
          <w:sz w:val="20"/>
        </w:rPr>
      </w:pPr>
      <w:bookmarkStart w:id="10" w:name="_Toc1143099"/>
      <w:r w:rsidRPr="00D21BE0">
        <w:rPr>
          <w:rFonts w:cs="Arial"/>
          <w:sz w:val="20"/>
        </w:rPr>
        <w:t>DETAILED TEST RESULTS</w:t>
      </w:r>
      <w:bookmarkEnd w:id="10"/>
    </w:p>
    <w:p w14:paraId="055F77CF" w14:textId="5852B44A" w:rsidR="0030079A" w:rsidRPr="00D21BE0" w:rsidRDefault="00887AEB" w:rsidP="00865322">
      <w:pPr>
        <w:pStyle w:val="Heading2"/>
        <w:rPr>
          <w:rFonts w:cs="Arial"/>
          <w:sz w:val="20"/>
        </w:rPr>
      </w:pPr>
      <w:bookmarkStart w:id="11" w:name="_Toc1143100"/>
      <w:r w:rsidRPr="00D21BE0">
        <w:rPr>
          <w:rFonts w:cs="Arial"/>
          <w:sz w:val="20"/>
        </w:rPr>
        <w:t xml:space="preserve">Summary of </w:t>
      </w:r>
      <w:r w:rsidR="00EA7274" w:rsidRPr="00D21BE0">
        <w:rPr>
          <w:rFonts w:cs="Arial"/>
          <w:sz w:val="20"/>
        </w:rPr>
        <w:t xml:space="preserve">Manual </w:t>
      </w:r>
      <w:r w:rsidRPr="00D21BE0">
        <w:rPr>
          <w:rFonts w:cs="Arial"/>
          <w:sz w:val="20"/>
        </w:rPr>
        <w:t>Test Results</w:t>
      </w:r>
      <w:bookmarkEnd w:id="11"/>
    </w:p>
    <w:p w14:paraId="77DB6C3F" w14:textId="6E35C996" w:rsidR="00EA7274" w:rsidRPr="00D21BE0" w:rsidRDefault="00EA7274" w:rsidP="005D1E88">
      <w:pPr>
        <w:ind w:left="709" w:hanging="1"/>
        <w:rPr>
          <w:rFonts w:ascii="Arial" w:hAnsi="Arial" w:cs="Arial"/>
          <w:bCs/>
        </w:rPr>
      </w:pPr>
      <w:r w:rsidRPr="00D21BE0">
        <w:rPr>
          <w:rFonts w:ascii="Arial" w:hAnsi="Arial" w:cs="Arial"/>
          <w:bCs/>
        </w:rPr>
        <w:t>Detiled test procedures and test results</w:t>
      </w:r>
      <w:r w:rsidR="005D1E88">
        <w:rPr>
          <w:rFonts w:ascii="Arial" w:hAnsi="Arial" w:cs="Arial"/>
          <w:bCs/>
        </w:rPr>
        <w:t xml:space="preserve"> including explanation of cases</w:t>
      </w:r>
      <w:r w:rsidRPr="00D21BE0">
        <w:rPr>
          <w:rFonts w:ascii="Arial" w:hAnsi="Arial" w:cs="Arial"/>
          <w:bCs/>
        </w:rPr>
        <w:t xml:space="preserve"> is located in procedure document that</w:t>
      </w:r>
      <w:r w:rsidR="005D1E88">
        <w:rPr>
          <w:rFonts w:ascii="Arial" w:hAnsi="Arial" w:cs="Arial"/>
          <w:bCs/>
        </w:rPr>
        <w:t xml:space="preserve"> </w:t>
      </w:r>
      <w:r w:rsidRPr="00D21BE0">
        <w:rPr>
          <w:rFonts w:ascii="Arial" w:hAnsi="Arial" w:cs="Arial"/>
          <w:bCs/>
        </w:rPr>
        <w:t xml:space="preserve">are in </w:t>
      </w:r>
      <w:r w:rsidR="005D1E88">
        <w:rPr>
          <w:rFonts w:ascii="Arial" w:hAnsi="Arial" w:cs="Arial"/>
          <w:bCs/>
        </w:rPr>
        <w:t>APPX</w:t>
      </w:r>
      <w:r w:rsidRPr="00D21BE0">
        <w:rPr>
          <w:rFonts w:ascii="Arial" w:hAnsi="Arial" w:cs="Arial"/>
          <w:bCs/>
        </w:rPr>
        <w:t xml:space="preserve">-1. </w:t>
      </w:r>
    </w:p>
    <w:tbl>
      <w:tblPr>
        <w:tblStyle w:val="TableGrid"/>
        <w:tblW w:w="0" w:type="auto"/>
        <w:tblInd w:w="851" w:type="dxa"/>
        <w:tblLook w:val="04A0" w:firstRow="1" w:lastRow="0" w:firstColumn="1" w:lastColumn="0" w:noHBand="0" w:noVBand="1"/>
      </w:tblPr>
      <w:tblGrid>
        <w:gridCol w:w="1696"/>
        <w:gridCol w:w="2268"/>
        <w:gridCol w:w="5098"/>
      </w:tblGrid>
      <w:tr w:rsidR="00887AEB" w:rsidRPr="00D21BE0" w14:paraId="399DD7C9" w14:textId="77777777" w:rsidTr="00A02AB1">
        <w:tc>
          <w:tcPr>
            <w:tcW w:w="1696" w:type="dxa"/>
            <w:shd w:val="clear" w:color="auto" w:fill="DEEAF6" w:themeFill="accent1" w:themeFillTint="33"/>
          </w:tcPr>
          <w:p w14:paraId="54E2CF27" w14:textId="09B4FDE0" w:rsidR="00887AEB" w:rsidRPr="00D21BE0" w:rsidRDefault="00887AEB" w:rsidP="00A02AB1">
            <w:pPr>
              <w:spacing w:before="120" w:after="120"/>
              <w:rPr>
                <w:rFonts w:ascii="Arial" w:hAnsi="Arial" w:cs="Arial"/>
                <w:b/>
              </w:rPr>
            </w:pPr>
            <w:r w:rsidRPr="00D21BE0">
              <w:rPr>
                <w:rFonts w:ascii="Arial" w:hAnsi="Arial" w:cs="Arial"/>
                <w:b/>
              </w:rPr>
              <w:t xml:space="preserve">Test Case ID </w:t>
            </w:r>
          </w:p>
        </w:tc>
        <w:tc>
          <w:tcPr>
            <w:tcW w:w="2268" w:type="dxa"/>
            <w:shd w:val="clear" w:color="auto" w:fill="DEEAF6" w:themeFill="accent1" w:themeFillTint="33"/>
          </w:tcPr>
          <w:p w14:paraId="1C31E0AA" w14:textId="4C8965C0" w:rsidR="00887AEB" w:rsidRPr="00D21BE0" w:rsidRDefault="00887AEB" w:rsidP="00A02AB1">
            <w:pPr>
              <w:spacing w:before="120" w:after="120"/>
              <w:rPr>
                <w:rFonts w:ascii="Arial" w:hAnsi="Arial" w:cs="Arial"/>
                <w:b/>
              </w:rPr>
            </w:pPr>
            <w:r w:rsidRPr="00D21BE0">
              <w:rPr>
                <w:rFonts w:ascii="Arial" w:hAnsi="Arial" w:cs="Arial"/>
                <w:b/>
              </w:rPr>
              <w:t xml:space="preserve">Test Result </w:t>
            </w:r>
          </w:p>
        </w:tc>
        <w:tc>
          <w:tcPr>
            <w:tcW w:w="5098" w:type="dxa"/>
            <w:shd w:val="clear" w:color="auto" w:fill="DEEAF6" w:themeFill="accent1" w:themeFillTint="33"/>
          </w:tcPr>
          <w:p w14:paraId="408496E6" w14:textId="4E115349" w:rsidR="00887AEB" w:rsidRPr="00D21BE0" w:rsidRDefault="00887AEB" w:rsidP="00A02AB1">
            <w:pPr>
              <w:spacing w:before="120" w:after="120"/>
              <w:rPr>
                <w:rFonts w:ascii="Arial" w:hAnsi="Arial" w:cs="Arial"/>
                <w:b/>
              </w:rPr>
            </w:pPr>
            <w:r w:rsidRPr="00D21BE0">
              <w:rPr>
                <w:rFonts w:ascii="Arial" w:hAnsi="Arial" w:cs="Arial"/>
                <w:b/>
              </w:rPr>
              <w:t xml:space="preserve">Explanation </w:t>
            </w:r>
          </w:p>
        </w:tc>
      </w:tr>
      <w:tr w:rsidR="00887AEB" w:rsidRPr="00D21BE0" w14:paraId="261D5C5B" w14:textId="77777777" w:rsidTr="00A02AB1">
        <w:tc>
          <w:tcPr>
            <w:tcW w:w="1696" w:type="dxa"/>
          </w:tcPr>
          <w:p w14:paraId="776C18E0" w14:textId="17F0D0E5" w:rsidR="00887AEB" w:rsidRPr="00D21BE0" w:rsidRDefault="00EA7274" w:rsidP="00A02AB1">
            <w:pPr>
              <w:spacing w:before="120" w:after="120"/>
              <w:rPr>
                <w:rFonts w:ascii="Arial" w:hAnsi="Arial" w:cs="Arial"/>
              </w:rPr>
            </w:pPr>
            <w:r w:rsidRPr="00D21BE0">
              <w:rPr>
                <w:rFonts w:ascii="Arial" w:hAnsi="Arial" w:cs="Arial"/>
              </w:rPr>
              <w:t>TC_Add_001</w:t>
            </w:r>
          </w:p>
        </w:tc>
        <w:tc>
          <w:tcPr>
            <w:tcW w:w="2268" w:type="dxa"/>
          </w:tcPr>
          <w:p w14:paraId="090347EF" w14:textId="77777777" w:rsidR="00887AEB" w:rsidRPr="00D21BE0" w:rsidRDefault="00887AEB" w:rsidP="00A02AB1">
            <w:pPr>
              <w:spacing w:before="120" w:after="120"/>
              <w:rPr>
                <w:rFonts w:ascii="Arial" w:hAnsi="Arial" w:cs="Arial"/>
              </w:rPr>
            </w:pPr>
            <w:r w:rsidRPr="00D21BE0">
              <w:rPr>
                <w:rFonts w:ascii="Arial" w:hAnsi="Arial" w:cs="Arial"/>
              </w:rPr>
              <w:t>All results as expected</w:t>
            </w:r>
          </w:p>
        </w:tc>
        <w:tc>
          <w:tcPr>
            <w:tcW w:w="5098" w:type="dxa"/>
          </w:tcPr>
          <w:p w14:paraId="5DEB475B" w14:textId="77777777" w:rsidR="00887AEB" w:rsidRPr="00D21BE0" w:rsidRDefault="00887AEB" w:rsidP="00A02AB1">
            <w:pPr>
              <w:spacing w:before="120" w:after="120"/>
              <w:rPr>
                <w:rFonts w:ascii="Arial" w:hAnsi="Arial" w:cs="Arial"/>
              </w:rPr>
            </w:pPr>
          </w:p>
        </w:tc>
      </w:tr>
      <w:tr w:rsidR="00887AEB" w:rsidRPr="00D21BE0" w14:paraId="176F3736" w14:textId="77777777" w:rsidTr="00A02AB1">
        <w:tc>
          <w:tcPr>
            <w:tcW w:w="1696" w:type="dxa"/>
          </w:tcPr>
          <w:p w14:paraId="4F6CD0EC" w14:textId="4B47742E" w:rsidR="00887AEB" w:rsidRPr="00D21BE0" w:rsidRDefault="00EA7274" w:rsidP="00A02AB1">
            <w:pPr>
              <w:spacing w:before="120" w:after="120"/>
              <w:rPr>
                <w:rFonts w:ascii="Arial" w:hAnsi="Arial" w:cs="Arial"/>
              </w:rPr>
            </w:pPr>
            <w:r w:rsidRPr="00D21BE0">
              <w:rPr>
                <w:rFonts w:ascii="Arial" w:hAnsi="Arial" w:cs="Arial"/>
              </w:rPr>
              <w:t>TC_Add_002</w:t>
            </w:r>
          </w:p>
        </w:tc>
        <w:tc>
          <w:tcPr>
            <w:tcW w:w="2268" w:type="dxa"/>
          </w:tcPr>
          <w:p w14:paraId="1C97BA9D" w14:textId="6413482D" w:rsidR="00887AEB" w:rsidRPr="00D21BE0" w:rsidRDefault="00132E2F" w:rsidP="00A02AB1">
            <w:pPr>
              <w:spacing w:before="120" w:after="120"/>
              <w:rPr>
                <w:rFonts w:ascii="Arial" w:hAnsi="Arial" w:cs="Arial"/>
              </w:rPr>
            </w:pPr>
            <w:r w:rsidRPr="00D21BE0">
              <w:rPr>
                <w:rFonts w:ascii="Arial" w:hAnsi="Arial" w:cs="Arial"/>
              </w:rPr>
              <w:t>All results as expected</w:t>
            </w:r>
          </w:p>
        </w:tc>
        <w:tc>
          <w:tcPr>
            <w:tcW w:w="5098" w:type="dxa"/>
          </w:tcPr>
          <w:p w14:paraId="03DEDA74" w14:textId="77777777" w:rsidR="00887AEB" w:rsidRPr="00D21BE0" w:rsidRDefault="00887AEB" w:rsidP="00A02AB1">
            <w:pPr>
              <w:spacing w:before="120" w:after="120"/>
              <w:rPr>
                <w:rFonts w:ascii="Arial" w:hAnsi="Arial" w:cs="Arial"/>
              </w:rPr>
            </w:pPr>
          </w:p>
        </w:tc>
      </w:tr>
      <w:tr w:rsidR="00887AEB" w:rsidRPr="00D21BE0" w14:paraId="6F261AE1" w14:textId="77777777" w:rsidTr="00A02AB1">
        <w:tc>
          <w:tcPr>
            <w:tcW w:w="1696" w:type="dxa"/>
          </w:tcPr>
          <w:p w14:paraId="20A5C665" w14:textId="03B406CB" w:rsidR="00887AEB" w:rsidRPr="00D21BE0" w:rsidRDefault="00EA7274" w:rsidP="00A02AB1">
            <w:pPr>
              <w:spacing w:before="120" w:after="120"/>
              <w:rPr>
                <w:rFonts w:ascii="Arial" w:hAnsi="Arial" w:cs="Arial"/>
              </w:rPr>
            </w:pPr>
            <w:r w:rsidRPr="00D21BE0">
              <w:rPr>
                <w:rFonts w:ascii="Arial" w:hAnsi="Arial" w:cs="Arial"/>
              </w:rPr>
              <w:t>TC_Add_003</w:t>
            </w:r>
          </w:p>
        </w:tc>
        <w:tc>
          <w:tcPr>
            <w:tcW w:w="2268" w:type="dxa"/>
          </w:tcPr>
          <w:p w14:paraId="12B8D7E0" w14:textId="462C5245" w:rsidR="00887AEB" w:rsidRPr="00D21BE0" w:rsidRDefault="00132E2F" w:rsidP="00A02AB1">
            <w:pPr>
              <w:spacing w:before="120" w:after="120"/>
              <w:rPr>
                <w:rFonts w:ascii="Arial" w:hAnsi="Arial" w:cs="Arial"/>
              </w:rPr>
            </w:pPr>
            <w:r w:rsidRPr="00D21BE0">
              <w:rPr>
                <w:rFonts w:ascii="Arial" w:hAnsi="Arial" w:cs="Arial"/>
              </w:rPr>
              <w:t>Problems encountered</w:t>
            </w:r>
          </w:p>
        </w:tc>
        <w:tc>
          <w:tcPr>
            <w:tcW w:w="5098" w:type="dxa"/>
          </w:tcPr>
          <w:p w14:paraId="583E7547" w14:textId="606F2B7F" w:rsidR="00887AEB" w:rsidRPr="00D21BE0" w:rsidRDefault="00132E2F" w:rsidP="00132E2F">
            <w:pPr>
              <w:spacing w:before="120" w:after="120"/>
              <w:ind w:left="28" w:hanging="28"/>
              <w:rPr>
                <w:rFonts w:ascii="Arial" w:hAnsi="Arial" w:cs="Arial"/>
              </w:rPr>
            </w:pPr>
            <w:r w:rsidRPr="00D21BE0">
              <w:rPr>
                <w:rFonts w:ascii="Arial" w:hAnsi="Arial" w:cs="Arial"/>
              </w:rPr>
              <w:t>Step 8 failed. Wrong format of date is accepted</w:t>
            </w:r>
            <w:r w:rsidR="00BC4CB3">
              <w:rPr>
                <w:rFonts w:ascii="Arial" w:hAnsi="Arial" w:cs="Arial"/>
              </w:rPr>
              <w:t xml:space="preserve">. Current last value is </w:t>
            </w:r>
            <w:r w:rsidR="00BC4CB3" w:rsidRPr="00BC4CB3">
              <w:rPr>
                <w:rFonts w:ascii="Arial" w:hAnsi="Arial" w:cs="Arial"/>
              </w:rPr>
              <w:t>99999999</w:t>
            </w:r>
            <w:r w:rsidR="00BC4CB3">
              <w:rPr>
                <w:rFonts w:ascii="Arial" w:hAnsi="Arial" w:cs="Arial"/>
              </w:rPr>
              <w:t>.</w:t>
            </w:r>
            <w:r w:rsidRPr="00D21BE0">
              <w:rPr>
                <w:rFonts w:ascii="Arial" w:hAnsi="Arial" w:cs="Arial"/>
              </w:rPr>
              <w:t>(199191 is not a valid year, boundry of year must be defined as 1900-2100 and must be checked before save operation)</w:t>
            </w:r>
          </w:p>
        </w:tc>
      </w:tr>
      <w:tr w:rsidR="00EA7274" w:rsidRPr="00D21BE0" w14:paraId="014FDF3A" w14:textId="77777777" w:rsidTr="00A02AB1">
        <w:tc>
          <w:tcPr>
            <w:tcW w:w="1696" w:type="dxa"/>
          </w:tcPr>
          <w:p w14:paraId="30909F59" w14:textId="24FBCF1C" w:rsidR="00EA7274" w:rsidRPr="00D21BE0" w:rsidRDefault="00EF5998" w:rsidP="00A02AB1">
            <w:pPr>
              <w:spacing w:before="120" w:after="120"/>
              <w:rPr>
                <w:rFonts w:ascii="Arial" w:hAnsi="Arial" w:cs="Arial"/>
              </w:rPr>
            </w:pPr>
            <w:r w:rsidRPr="00D21BE0">
              <w:rPr>
                <w:rFonts w:ascii="Arial" w:hAnsi="Arial" w:cs="Arial"/>
              </w:rPr>
              <w:t>TC_Edit_001</w:t>
            </w:r>
          </w:p>
        </w:tc>
        <w:tc>
          <w:tcPr>
            <w:tcW w:w="2268" w:type="dxa"/>
          </w:tcPr>
          <w:p w14:paraId="373DDCB2" w14:textId="024606A9" w:rsidR="00EA7274" w:rsidRPr="00D21BE0" w:rsidRDefault="00EF5998" w:rsidP="00A02AB1">
            <w:pPr>
              <w:spacing w:before="120" w:after="120"/>
              <w:rPr>
                <w:rFonts w:ascii="Arial" w:hAnsi="Arial" w:cs="Arial"/>
              </w:rPr>
            </w:pPr>
            <w:r w:rsidRPr="00D21BE0">
              <w:rPr>
                <w:rFonts w:ascii="Arial" w:hAnsi="Arial" w:cs="Arial"/>
              </w:rPr>
              <w:t>All results as expected</w:t>
            </w:r>
          </w:p>
        </w:tc>
        <w:tc>
          <w:tcPr>
            <w:tcW w:w="5098" w:type="dxa"/>
          </w:tcPr>
          <w:p w14:paraId="5B485774" w14:textId="77777777" w:rsidR="00EA7274" w:rsidRPr="00D21BE0" w:rsidRDefault="00EA7274" w:rsidP="00A02AB1">
            <w:pPr>
              <w:spacing w:before="120" w:after="120"/>
              <w:rPr>
                <w:rFonts w:ascii="Arial" w:hAnsi="Arial" w:cs="Arial"/>
              </w:rPr>
            </w:pPr>
          </w:p>
        </w:tc>
      </w:tr>
      <w:tr w:rsidR="00EA7274" w:rsidRPr="00D21BE0" w14:paraId="306BE32C" w14:textId="77777777" w:rsidTr="00A02AB1">
        <w:tc>
          <w:tcPr>
            <w:tcW w:w="1696" w:type="dxa"/>
          </w:tcPr>
          <w:p w14:paraId="5EEDF84F" w14:textId="2290F59B" w:rsidR="00EA7274" w:rsidRPr="00D21BE0" w:rsidRDefault="00EF5998" w:rsidP="00A02AB1">
            <w:pPr>
              <w:spacing w:before="120" w:after="120"/>
              <w:rPr>
                <w:rFonts w:ascii="Arial" w:hAnsi="Arial" w:cs="Arial"/>
              </w:rPr>
            </w:pPr>
            <w:r w:rsidRPr="00D21BE0">
              <w:rPr>
                <w:rFonts w:ascii="Arial" w:hAnsi="Arial" w:cs="Arial"/>
              </w:rPr>
              <w:t>TC_Edit_002</w:t>
            </w:r>
          </w:p>
        </w:tc>
        <w:tc>
          <w:tcPr>
            <w:tcW w:w="2268" w:type="dxa"/>
          </w:tcPr>
          <w:p w14:paraId="6A5BD905" w14:textId="6466FDF2" w:rsidR="00EA7274" w:rsidRPr="00D21BE0" w:rsidRDefault="00EF5998" w:rsidP="00A02AB1">
            <w:pPr>
              <w:spacing w:before="120" w:after="120"/>
              <w:rPr>
                <w:rFonts w:ascii="Arial" w:hAnsi="Arial" w:cs="Arial"/>
              </w:rPr>
            </w:pPr>
            <w:r w:rsidRPr="00D21BE0">
              <w:rPr>
                <w:rFonts w:ascii="Arial" w:hAnsi="Arial" w:cs="Arial"/>
              </w:rPr>
              <w:t>All results as expected</w:t>
            </w:r>
          </w:p>
        </w:tc>
        <w:tc>
          <w:tcPr>
            <w:tcW w:w="5098" w:type="dxa"/>
          </w:tcPr>
          <w:p w14:paraId="60A18B5A" w14:textId="77777777" w:rsidR="00EA7274" w:rsidRPr="00D21BE0" w:rsidRDefault="00EA7274" w:rsidP="00A02AB1">
            <w:pPr>
              <w:spacing w:before="120" w:after="120"/>
              <w:rPr>
                <w:rFonts w:ascii="Arial" w:hAnsi="Arial" w:cs="Arial"/>
              </w:rPr>
            </w:pPr>
          </w:p>
        </w:tc>
      </w:tr>
      <w:tr w:rsidR="00EA7274" w:rsidRPr="00D21BE0" w14:paraId="5A34F295" w14:textId="77777777" w:rsidTr="00A02AB1">
        <w:tc>
          <w:tcPr>
            <w:tcW w:w="1696" w:type="dxa"/>
          </w:tcPr>
          <w:p w14:paraId="1533EE7C" w14:textId="39C95A7C" w:rsidR="00EA7274" w:rsidRPr="00D21BE0" w:rsidRDefault="00EF5998" w:rsidP="00A02AB1">
            <w:pPr>
              <w:spacing w:before="120" w:after="120"/>
              <w:rPr>
                <w:rFonts w:ascii="Arial" w:hAnsi="Arial" w:cs="Arial"/>
              </w:rPr>
            </w:pPr>
            <w:r w:rsidRPr="00D21BE0">
              <w:rPr>
                <w:rFonts w:ascii="Arial" w:hAnsi="Arial" w:cs="Arial"/>
              </w:rPr>
              <w:t>TC_Edit_003</w:t>
            </w:r>
          </w:p>
        </w:tc>
        <w:tc>
          <w:tcPr>
            <w:tcW w:w="2268" w:type="dxa"/>
          </w:tcPr>
          <w:p w14:paraId="0450D83A" w14:textId="36B20205" w:rsidR="00EA7274" w:rsidRPr="00D21BE0" w:rsidRDefault="00EF5998" w:rsidP="00A02AB1">
            <w:pPr>
              <w:spacing w:before="120" w:after="120"/>
              <w:rPr>
                <w:rFonts w:ascii="Arial" w:hAnsi="Arial" w:cs="Arial"/>
              </w:rPr>
            </w:pPr>
            <w:r w:rsidRPr="00D21BE0">
              <w:rPr>
                <w:rFonts w:ascii="Arial" w:hAnsi="Arial" w:cs="Arial"/>
              </w:rPr>
              <w:t>All results as expected</w:t>
            </w:r>
          </w:p>
        </w:tc>
        <w:tc>
          <w:tcPr>
            <w:tcW w:w="5098" w:type="dxa"/>
          </w:tcPr>
          <w:p w14:paraId="2C83DFFF" w14:textId="77777777" w:rsidR="00EA7274" w:rsidRPr="00D21BE0" w:rsidRDefault="00EA7274" w:rsidP="00A02AB1">
            <w:pPr>
              <w:spacing w:before="120" w:after="120"/>
              <w:rPr>
                <w:rFonts w:ascii="Arial" w:hAnsi="Arial" w:cs="Arial"/>
              </w:rPr>
            </w:pPr>
          </w:p>
        </w:tc>
      </w:tr>
      <w:tr w:rsidR="00EF5998" w:rsidRPr="00D21BE0" w14:paraId="0026BA8C" w14:textId="77777777" w:rsidTr="00A02AB1">
        <w:tc>
          <w:tcPr>
            <w:tcW w:w="1696" w:type="dxa"/>
          </w:tcPr>
          <w:p w14:paraId="5184929F" w14:textId="3BF8B07F" w:rsidR="00EF5998" w:rsidRPr="00D21BE0" w:rsidRDefault="00EF5998" w:rsidP="00EF5998">
            <w:pPr>
              <w:spacing w:before="120" w:after="120"/>
              <w:rPr>
                <w:rFonts w:ascii="Arial" w:hAnsi="Arial" w:cs="Arial"/>
              </w:rPr>
            </w:pPr>
            <w:r w:rsidRPr="00D21BE0">
              <w:rPr>
                <w:rFonts w:ascii="Arial" w:hAnsi="Arial" w:cs="Arial"/>
              </w:rPr>
              <w:t>TC_Edit_004</w:t>
            </w:r>
          </w:p>
        </w:tc>
        <w:tc>
          <w:tcPr>
            <w:tcW w:w="2268" w:type="dxa"/>
          </w:tcPr>
          <w:p w14:paraId="65F9BFFE" w14:textId="6E588210" w:rsidR="00EF5998" w:rsidRPr="00D21BE0" w:rsidRDefault="00D22717" w:rsidP="00A02AB1">
            <w:pPr>
              <w:spacing w:before="120" w:after="120"/>
              <w:rPr>
                <w:rFonts w:ascii="Arial" w:hAnsi="Arial" w:cs="Arial"/>
              </w:rPr>
            </w:pPr>
            <w:r w:rsidRPr="00D21BE0">
              <w:rPr>
                <w:rFonts w:ascii="Arial" w:hAnsi="Arial" w:cs="Arial"/>
              </w:rPr>
              <w:t>Problems encountered</w:t>
            </w:r>
          </w:p>
        </w:tc>
        <w:tc>
          <w:tcPr>
            <w:tcW w:w="5098" w:type="dxa"/>
          </w:tcPr>
          <w:p w14:paraId="39475222" w14:textId="4E1D0C04" w:rsidR="00EF5998" w:rsidRPr="00D21BE0" w:rsidRDefault="00EF5998" w:rsidP="00EF5998">
            <w:pPr>
              <w:spacing w:before="120" w:after="120"/>
              <w:ind w:left="0" w:firstLine="0"/>
              <w:rPr>
                <w:rFonts w:ascii="Arial" w:hAnsi="Arial" w:cs="Arial"/>
              </w:rPr>
            </w:pPr>
            <w:r w:rsidRPr="00D21BE0">
              <w:rPr>
                <w:rFonts w:ascii="Arial" w:hAnsi="Arial" w:cs="Arial"/>
              </w:rPr>
              <w:t>Fail  step 8. Wrong format of date is accepted (199191 is not a valid year, boundry of year must be defined as 1900-2100 and must be checked before save operation)</w:t>
            </w:r>
          </w:p>
        </w:tc>
      </w:tr>
      <w:tr w:rsidR="00EF5998" w:rsidRPr="00D21BE0" w14:paraId="5C14971C" w14:textId="77777777" w:rsidTr="00A02AB1">
        <w:tc>
          <w:tcPr>
            <w:tcW w:w="1696" w:type="dxa"/>
          </w:tcPr>
          <w:p w14:paraId="72601A36" w14:textId="7110D3EC" w:rsidR="00EF5998" w:rsidRPr="00D21BE0" w:rsidRDefault="00D22717" w:rsidP="00A02AB1">
            <w:pPr>
              <w:spacing w:before="120" w:after="120"/>
              <w:rPr>
                <w:rFonts w:ascii="Arial" w:hAnsi="Arial" w:cs="Arial"/>
              </w:rPr>
            </w:pPr>
            <w:r w:rsidRPr="00D21BE0">
              <w:rPr>
                <w:rFonts w:ascii="Arial" w:hAnsi="Arial" w:cs="Arial"/>
              </w:rPr>
              <w:t>TC_Edit_005</w:t>
            </w:r>
          </w:p>
        </w:tc>
        <w:tc>
          <w:tcPr>
            <w:tcW w:w="2268" w:type="dxa"/>
          </w:tcPr>
          <w:p w14:paraId="6BDA7643" w14:textId="3769A231" w:rsidR="00EF5998" w:rsidRPr="00D21BE0" w:rsidRDefault="00D22717" w:rsidP="00A02AB1">
            <w:pPr>
              <w:spacing w:before="120" w:after="120"/>
              <w:rPr>
                <w:rFonts w:ascii="Arial" w:hAnsi="Arial" w:cs="Arial"/>
              </w:rPr>
            </w:pPr>
            <w:r w:rsidRPr="00D21BE0">
              <w:rPr>
                <w:rFonts w:ascii="Arial" w:hAnsi="Arial" w:cs="Arial"/>
              </w:rPr>
              <w:t>All results as expected</w:t>
            </w:r>
          </w:p>
        </w:tc>
        <w:tc>
          <w:tcPr>
            <w:tcW w:w="5098" w:type="dxa"/>
          </w:tcPr>
          <w:p w14:paraId="36F7D0DE" w14:textId="77777777" w:rsidR="00EF5998" w:rsidRPr="00D21BE0" w:rsidRDefault="00EF5998" w:rsidP="00A02AB1">
            <w:pPr>
              <w:spacing w:before="120" w:after="120"/>
              <w:rPr>
                <w:rFonts w:ascii="Arial" w:hAnsi="Arial" w:cs="Arial"/>
              </w:rPr>
            </w:pPr>
          </w:p>
        </w:tc>
      </w:tr>
      <w:tr w:rsidR="00EF5998" w:rsidRPr="00D21BE0" w14:paraId="7CE24947" w14:textId="77777777" w:rsidTr="00A02AB1">
        <w:tc>
          <w:tcPr>
            <w:tcW w:w="1696" w:type="dxa"/>
          </w:tcPr>
          <w:p w14:paraId="0620C01F" w14:textId="23A88F2A" w:rsidR="00EF5998" w:rsidRPr="00D21BE0" w:rsidRDefault="00D22717" w:rsidP="00A02AB1">
            <w:pPr>
              <w:spacing w:before="120" w:after="120"/>
              <w:rPr>
                <w:rFonts w:ascii="Arial" w:hAnsi="Arial" w:cs="Arial"/>
              </w:rPr>
            </w:pPr>
            <w:r w:rsidRPr="00D21BE0">
              <w:rPr>
                <w:rFonts w:ascii="Arial" w:hAnsi="Arial" w:cs="Arial"/>
              </w:rPr>
              <w:t>TC_Delete_001</w:t>
            </w:r>
          </w:p>
        </w:tc>
        <w:tc>
          <w:tcPr>
            <w:tcW w:w="2268" w:type="dxa"/>
          </w:tcPr>
          <w:p w14:paraId="31770FD2" w14:textId="49A1551B" w:rsidR="00EF5998" w:rsidRPr="00D21BE0" w:rsidRDefault="00D22717" w:rsidP="00A02AB1">
            <w:pPr>
              <w:spacing w:before="120" w:after="120"/>
              <w:rPr>
                <w:rFonts w:ascii="Arial" w:hAnsi="Arial" w:cs="Arial"/>
              </w:rPr>
            </w:pPr>
            <w:r w:rsidRPr="00D21BE0">
              <w:rPr>
                <w:rFonts w:ascii="Arial" w:hAnsi="Arial" w:cs="Arial"/>
              </w:rPr>
              <w:t>Deviations required</w:t>
            </w:r>
          </w:p>
        </w:tc>
        <w:tc>
          <w:tcPr>
            <w:tcW w:w="5098" w:type="dxa"/>
          </w:tcPr>
          <w:p w14:paraId="3FA6CBB9" w14:textId="3FA78C36" w:rsidR="00EF5998" w:rsidRPr="00D21BE0" w:rsidRDefault="00D22717" w:rsidP="00A02AB1">
            <w:pPr>
              <w:spacing w:before="120" w:after="120"/>
              <w:rPr>
                <w:rFonts w:ascii="Arial" w:hAnsi="Arial" w:cs="Arial"/>
              </w:rPr>
            </w:pPr>
            <w:r w:rsidRPr="00D21BE0">
              <w:rPr>
                <w:rFonts w:ascii="Arial" w:hAnsi="Arial" w:cs="Arial"/>
              </w:rPr>
              <w:t>It will be good if user approve the delete operation</w:t>
            </w:r>
          </w:p>
        </w:tc>
      </w:tr>
      <w:tr w:rsidR="00EA7274" w:rsidRPr="00D21BE0" w14:paraId="10BF4903" w14:textId="77777777" w:rsidTr="00A02AB1">
        <w:tc>
          <w:tcPr>
            <w:tcW w:w="1696" w:type="dxa"/>
          </w:tcPr>
          <w:p w14:paraId="11BBE53D" w14:textId="0FE7FA7B" w:rsidR="00EA7274" w:rsidRPr="00D21BE0" w:rsidRDefault="005B5B8D" w:rsidP="00A02AB1">
            <w:pPr>
              <w:spacing w:before="120" w:after="120"/>
              <w:rPr>
                <w:rFonts w:ascii="Arial" w:hAnsi="Arial" w:cs="Arial"/>
              </w:rPr>
            </w:pPr>
            <w:r w:rsidRPr="00D21BE0">
              <w:rPr>
                <w:rFonts w:ascii="Arial" w:hAnsi="Arial" w:cs="Arial"/>
              </w:rPr>
              <w:t>TC_Delete_002</w:t>
            </w:r>
          </w:p>
        </w:tc>
        <w:tc>
          <w:tcPr>
            <w:tcW w:w="2268" w:type="dxa"/>
          </w:tcPr>
          <w:p w14:paraId="70560C01" w14:textId="3E5FFC0F" w:rsidR="00EA7274" w:rsidRPr="00D21BE0" w:rsidRDefault="002A23D3" w:rsidP="00A02AB1">
            <w:pPr>
              <w:spacing w:before="120" w:after="120"/>
              <w:rPr>
                <w:rFonts w:ascii="Arial" w:hAnsi="Arial" w:cs="Arial"/>
              </w:rPr>
            </w:pPr>
            <w:r w:rsidRPr="00D21BE0">
              <w:rPr>
                <w:rFonts w:ascii="Arial" w:hAnsi="Arial" w:cs="Arial"/>
              </w:rPr>
              <w:t>Problems encountered</w:t>
            </w:r>
          </w:p>
        </w:tc>
        <w:tc>
          <w:tcPr>
            <w:tcW w:w="5098" w:type="dxa"/>
          </w:tcPr>
          <w:p w14:paraId="228D3C50" w14:textId="1DB87C52" w:rsidR="005B5B8D" w:rsidRPr="00D21BE0" w:rsidRDefault="005B5B8D" w:rsidP="005B5B8D">
            <w:pPr>
              <w:spacing w:before="120" w:after="120"/>
              <w:rPr>
                <w:rFonts w:ascii="Arial" w:hAnsi="Arial" w:cs="Arial"/>
              </w:rPr>
            </w:pPr>
            <w:r w:rsidRPr="00D21BE0">
              <w:rPr>
                <w:rFonts w:ascii="Arial" w:hAnsi="Arial" w:cs="Arial"/>
              </w:rPr>
              <w:t>No confirmation mechanism accourding to assumption.</w:t>
            </w:r>
          </w:p>
          <w:p w14:paraId="30178111" w14:textId="1F4F81A3" w:rsidR="00EA7274" w:rsidRPr="00D21BE0" w:rsidRDefault="005B5B8D" w:rsidP="005B5B8D">
            <w:pPr>
              <w:spacing w:before="120" w:after="120"/>
              <w:ind w:left="0" w:firstLine="0"/>
              <w:rPr>
                <w:rFonts w:ascii="Arial" w:hAnsi="Arial" w:cs="Arial"/>
              </w:rPr>
            </w:pPr>
            <w:r w:rsidRPr="00D21BE0">
              <w:rPr>
                <w:rFonts w:ascii="Arial" w:hAnsi="Arial" w:cs="Arial"/>
              </w:rPr>
              <w:t>It must be appear when user click the delete button and delete after click OK. The requirement is not completely covered.</w:t>
            </w:r>
          </w:p>
        </w:tc>
      </w:tr>
      <w:tr w:rsidR="00EA7274" w:rsidRPr="00D21BE0" w14:paraId="0B47B70A" w14:textId="77777777" w:rsidTr="00A02AB1">
        <w:tc>
          <w:tcPr>
            <w:tcW w:w="1696" w:type="dxa"/>
          </w:tcPr>
          <w:p w14:paraId="5AC9589D" w14:textId="3E05168A" w:rsidR="00EA7274" w:rsidRPr="00D21BE0" w:rsidRDefault="002A23D3" w:rsidP="00A02AB1">
            <w:pPr>
              <w:spacing w:before="120" w:after="120"/>
              <w:rPr>
                <w:rFonts w:ascii="Arial" w:hAnsi="Arial" w:cs="Arial"/>
              </w:rPr>
            </w:pPr>
            <w:r w:rsidRPr="00D21BE0">
              <w:rPr>
                <w:rFonts w:ascii="Arial" w:hAnsi="Arial" w:cs="Arial"/>
              </w:rPr>
              <w:t>TC_Delete_003</w:t>
            </w:r>
          </w:p>
        </w:tc>
        <w:tc>
          <w:tcPr>
            <w:tcW w:w="2268" w:type="dxa"/>
          </w:tcPr>
          <w:p w14:paraId="79596502" w14:textId="5698791B" w:rsidR="00EA7274" w:rsidRPr="00D21BE0" w:rsidRDefault="002A23D3" w:rsidP="00A02AB1">
            <w:pPr>
              <w:spacing w:before="120" w:after="120"/>
              <w:rPr>
                <w:rFonts w:ascii="Arial" w:hAnsi="Arial" w:cs="Arial"/>
              </w:rPr>
            </w:pPr>
            <w:r w:rsidRPr="00D21BE0">
              <w:rPr>
                <w:rFonts w:ascii="Arial" w:hAnsi="Arial" w:cs="Arial"/>
              </w:rPr>
              <w:t>Problems encountered</w:t>
            </w:r>
          </w:p>
        </w:tc>
        <w:tc>
          <w:tcPr>
            <w:tcW w:w="5098" w:type="dxa"/>
          </w:tcPr>
          <w:p w14:paraId="7D22813E" w14:textId="77777777" w:rsidR="002A23D3" w:rsidRPr="00D21BE0" w:rsidRDefault="002A23D3" w:rsidP="002A23D3">
            <w:pPr>
              <w:spacing w:before="120" w:after="120"/>
              <w:rPr>
                <w:rFonts w:ascii="Arial" w:hAnsi="Arial" w:cs="Arial"/>
              </w:rPr>
            </w:pPr>
            <w:r w:rsidRPr="00D21BE0">
              <w:rPr>
                <w:rFonts w:ascii="Arial" w:hAnsi="Arial" w:cs="Arial"/>
              </w:rPr>
              <w:t>No confirmation mechanism.</w:t>
            </w:r>
          </w:p>
          <w:p w14:paraId="2FC53238" w14:textId="77777777" w:rsidR="002A23D3" w:rsidRPr="00D21BE0" w:rsidRDefault="002A23D3" w:rsidP="002A23D3">
            <w:pPr>
              <w:spacing w:before="120" w:after="120"/>
              <w:rPr>
                <w:rFonts w:ascii="Arial" w:hAnsi="Arial" w:cs="Arial"/>
              </w:rPr>
            </w:pPr>
            <w:r w:rsidRPr="00D21BE0">
              <w:rPr>
                <w:rFonts w:ascii="Arial" w:hAnsi="Arial" w:cs="Arial"/>
              </w:rPr>
              <w:lastRenderedPageBreak/>
              <w:t>Fail step 4.</w:t>
            </w:r>
          </w:p>
          <w:p w14:paraId="75850618" w14:textId="3B244A36" w:rsidR="00EA7274" w:rsidRPr="00D21BE0" w:rsidRDefault="002A23D3" w:rsidP="002A23D3">
            <w:pPr>
              <w:spacing w:before="120" w:after="120"/>
              <w:ind w:left="28" w:hanging="28"/>
              <w:rPr>
                <w:rFonts w:ascii="Arial" w:hAnsi="Arial" w:cs="Arial"/>
              </w:rPr>
            </w:pPr>
            <w:r w:rsidRPr="00D21BE0">
              <w:rPr>
                <w:rFonts w:ascii="Arial" w:hAnsi="Arial" w:cs="Arial"/>
              </w:rPr>
              <w:t>It must be appear when user click the delete button and delete after click OK. The requirement is not completely covered.</w:t>
            </w:r>
          </w:p>
        </w:tc>
      </w:tr>
      <w:tr w:rsidR="005B5B8D" w:rsidRPr="00D21BE0" w14:paraId="010FD660" w14:textId="77777777" w:rsidTr="00A02AB1">
        <w:tc>
          <w:tcPr>
            <w:tcW w:w="1696" w:type="dxa"/>
          </w:tcPr>
          <w:p w14:paraId="3E786033" w14:textId="20D6BF04" w:rsidR="005B5B8D" w:rsidRPr="00D21BE0" w:rsidRDefault="002A23D3" w:rsidP="00A02AB1">
            <w:pPr>
              <w:spacing w:before="120" w:after="120"/>
              <w:rPr>
                <w:rFonts w:ascii="Arial" w:hAnsi="Arial" w:cs="Arial"/>
              </w:rPr>
            </w:pPr>
            <w:r w:rsidRPr="00D21BE0">
              <w:rPr>
                <w:rFonts w:ascii="Arial" w:hAnsi="Arial" w:cs="Arial"/>
              </w:rPr>
              <w:lastRenderedPageBreak/>
              <w:t>TC_List_001</w:t>
            </w:r>
          </w:p>
        </w:tc>
        <w:tc>
          <w:tcPr>
            <w:tcW w:w="2268" w:type="dxa"/>
          </w:tcPr>
          <w:p w14:paraId="2B0F4CC3" w14:textId="2EC556B1" w:rsidR="005B5B8D" w:rsidRPr="00D21BE0" w:rsidRDefault="002A23D3" w:rsidP="00A02AB1">
            <w:pPr>
              <w:spacing w:before="120" w:after="120"/>
              <w:rPr>
                <w:rFonts w:ascii="Arial" w:hAnsi="Arial" w:cs="Arial"/>
              </w:rPr>
            </w:pPr>
            <w:r w:rsidRPr="00D21BE0">
              <w:rPr>
                <w:rFonts w:ascii="Arial" w:hAnsi="Arial" w:cs="Arial"/>
              </w:rPr>
              <w:t>All results as expected</w:t>
            </w:r>
          </w:p>
        </w:tc>
        <w:tc>
          <w:tcPr>
            <w:tcW w:w="5098" w:type="dxa"/>
          </w:tcPr>
          <w:p w14:paraId="05008C37" w14:textId="77777777" w:rsidR="005B5B8D" w:rsidRPr="00D21BE0" w:rsidRDefault="005B5B8D" w:rsidP="00A02AB1">
            <w:pPr>
              <w:spacing w:before="120" w:after="120"/>
              <w:rPr>
                <w:rFonts w:ascii="Arial" w:hAnsi="Arial" w:cs="Arial"/>
              </w:rPr>
            </w:pPr>
          </w:p>
        </w:tc>
      </w:tr>
    </w:tbl>
    <w:p w14:paraId="1F5FCE8C" w14:textId="63DA5039" w:rsidR="00171AE5" w:rsidRPr="00D21BE0" w:rsidRDefault="00F56493" w:rsidP="00117059">
      <w:pPr>
        <w:rPr>
          <w:rFonts w:ascii="Arial" w:hAnsi="Arial" w:cs="Arial"/>
          <w:noProof/>
        </w:rPr>
      </w:pPr>
      <w:r w:rsidRPr="00D21BE0">
        <w:rPr>
          <w:rStyle w:val="TabloekilBalkAklamasChar"/>
          <w:rFonts w:ascii="Arial" w:hAnsi="Arial" w:cs="Arial"/>
        </w:rPr>
        <w:t xml:space="preserve">     </w:t>
      </w:r>
      <w:r w:rsidR="009A2CD7" w:rsidRPr="00D21BE0">
        <w:rPr>
          <w:rFonts w:ascii="Arial" w:hAnsi="Arial" w:cs="Arial"/>
          <w:noProof/>
        </w:rPr>
        <w:t xml:space="preserve"> </w:t>
      </w:r>
    </w:p>
    <w:p w14:paraId="07D8672D" w14:textId="77777777" w:rsidR="00887AEB" w:rsidRPr="00D21BE0" w:rsidRDefault="00887AEB" w:rsidP="00887AEB">
      <w:pPr>
        <w:pStyle w:val="Heading2"/>
        <w:rPr>
          <w:rFonts w:cs="Arial"/>
          <w:sz w:val="20"/>
        </w:rPr>
      </w:pPr>
      <w:bookmarkStart w:id="12" w:name="_Toc482792855"/>
      <w:bookmarkStart w:id="13" w:name="_Toc1143101"/>
      <w:r w:rsidRPr="00D21BE0">
        <w:rPr>
          <w:rFonts w:cs="Arial"/>
          <w:sz w:val="20"/>
        </w:rPr>
        <w:t xml:space="preserve">Summary of Test </w:t>
      </w:r>
      <w:bookmarkEnd w:id="12"/>
      <w:r w:rsidRPr="00D21BE0">
        <w:rPr>
          <w:rFonts w:cs="Arial"/>
          <w:sz w:val="20"/>
        </w:rPr>
        <w:t>Automation Results</w:t>
      </w:r>
      <w:bookmarkEnd w:id="13"/>
    </w:p>
    <w:p w14:paraId="13FAEC7D" w14:textId="69CFCCCB" w:rsidR="00887AEB" w:rsidRPr="00D21BE0" w:rsidRDefault="00163FBA" w:rsidP="00887AEB">
      <w:pPr>
        <w:ind w:firstLine="0"/>
        <w:rPr>
          <w:rFonts w:ascii="Arial" w:hAnsi="Arial" w:cs="Arial"/>
        </w:rPr>
      </w:pPr>
      <w:r w:rsidRPr="00D21BE0">
        <w:rPr>
          <w:rFonts w:ascii="Arial" w:hAnsi="Arial" w:cs="Arial"/>
        </w:rPr>
        <w:t>Selenium API and TestNG is used for automated test</w:t>
      </w:r>
      <w:r w:rsidR="00887AEB" w:rsidRPr="00D21BE0">
        <w:rPr>
          <w:rFonts w:ascii="Arial" w:hAnsi="Arial" w:cs="Arial"/>
        </w:rPr>
        <w:t>.</w:t>
      </w:r>
      <w:r w:rsidRPr="00D21BE0">
        <w:rPr>
          <w:rFonts w:ascii="Arial" w:hAnsi="Arial" w:cs="Arial"/>
        </w:rPr>
        <w:t xml:space="preserve"> Allure is used for reporting.</w:t>
      </w:r>
    </w:p>
    <w:p w14:paraId="5A5BFA25" w14:textId="77777777" w:rsidR="00C93C86" w:rsidRPr="00D21BE0" w:rsidRDefault="00C93C86" w:rsidP="00BD03F1">
      <w:pPr>
        <w:ind w:firstLine="0"/>
        <w:rPr>
          <w:rFonts w:ascii="Arial" w:hAnsi="Arial" w:cs="Arial"/>
        </w:rPr>
      </w:pPr>
    </w:p>
    <w:p w14:paraId="7813E31F" w14:textId="52A058FF" w:rsidR="0030079A" w:rsidRPr="00D21BE0" w:rsidRDefault="0030079A" w:rsidP="00EF31A4">
      <w:pPr>
        <w:pStyle w:val="Heading1"/>
        <w:keepLines/>
        <w:rPr>
          <w:rFonts w:cs="Arial"/>
          <w:sz w:val="20"/>
        </w:rPr>
      </w:pPr>
      <w:bookmarkStart w:id="14" w:name="_Toc452617333"/>
      <w:bookmarkStart w:id="15" w:name="_Toc482792860"/>
      <w:bookmarkStart w:id="16" w:name="_Toc1143102"/>
      <w:r w:rsidRPr="00D21BE0">
        <w:rPr>
          <w:rFonts w:cs="Arial"/>
          <w:sz w:val="20"/>
        </w:rPr>
        <w:t xml:space="preserve">TEST </w:t>
      </w:r>
      <w:bookmarkEnd w:id="14"/>
      <w:bookmarkEnd w:id="15"/>
      <w:r w:rsidR="00887AEB" w:rsidRPr="00D21BE0">
        <w:rPr>
          <w:rFonts w:cs="Arial"/>
          <w:sz w:val="20"/>
        </w:rPr>
        <w:t>LOG</w:t>
      </w:r>
      <w:bookmarkEnd w:id="16"/>
      <w:r w:rsidRPr="00D21BE0">
        <w:rPr>
          <w:rFonts w:cs="Arial"/>
          <w:sz w:val="20"/>
        </w:rPr>
        <w:t xml:space="preserve"> </w:t>
      </w:r>
    </w:p>
    <w:p w14:paraId="61221471" w14:textId="7C3664CF" w:rsidR="0093411F" w:rsidRPr="00D21BE0" w:rsidRDefault="0093411F" w:rsidP="00BD03F1">
      <w:pPr>
        <w:ind w:firstLine="0"/>
        <w:rPr>
          <w:rFonts w:ascii="Arial" w:hAnsi="Arial" w:cs="Arial"/>
          <w:bCs/>
        </w:rPr>
      </w:pPr>
      <w:r w:rsidRPr="00D21BE0">
        <w:rPr>
          <w:rFonts w:ascii="Arial" w:hAnsi="Arial" w:cs="Arial"/>
          <w:bCs/>
        </w:rPr>
        <w:t xml:space="preserve">Software tests were performed on 15.02.2019. </w:t>
      </w:r>
    </w:p>
    <w:p w14:paraId="6F4D2675" w14:textId="25650B01" w:rsidR="0093411F" w:rsidRPr="00D21BE0" w:rsidRDefault="0093411F" w:rsidP="00BD03F1">
      <w:pPr>
        <w:ind w:firstLine="0"/>
        <w:rPr>
          <w:rFonts w:ascii="Arial" w:hAnsi="Arial" w:cs="Arial"/>
          <w:bCs/>
        </w:rPr>
      </w:pPr>
      <w:r w:rsidRPr="00D21BE0">
        <w:rPr>
          <w:rFonts w:ascii="Arial" w:hAnsi="Arial" w:cs="Arial"/>
          <w:bCs/>
        </w:rPr>
        <w:t>The manual test cases are detailed in ANNEX-1.</w:t>
      </w:r>
    </w:p>
    <w:p w14:paraId="58F5A98D" w14:textId="77777777" w:rsidR="004C31B5" w:rsidRPr="00D21BE0" w:rsidRDefault="0093411F" w:rsidP="0093411F">
      <w:pPr>
        <w:ind w:firstLine="0"/>
        <w:rPr>
          <w:rFonts w:ascii="Arial" w:hAnsi="Arial" w:cs="Arial"/>
          <w:bCs/>
        </w:rPr>
      </w:pPr>
      <w:r w:rsidRPr="00D21BE0">
        <w:rPr>
          <w:rFonts w:ascii="Arial" w:hAnsi="Arial" w:cs="Arial"/>
          <w:bCs/>
        </w:rPr>
        <w:t xml:space="preserve">The automated test cases are detailed in </w:t>
      </w:r>
      <w:r w:rsidR="004C31B5" w:rsidRPr="00D21BE0">
        <w:rPr>
          <w:rFonts w:ascii="Arial" w:hAnsi="Arial" w:cs="Arial"/>
          <w:bCs/>
        </w:rPr>
        <w:t xml:space="preserve">automation directory </w:t>
      </w:r>
    </w:p>
    <w:p w14:paraId="020C7B93" w14:textId="0FE620CB" w:rsidR="0093411F" w:rsidRPr="00D21BE0" w:rsidRDefault="004C31B5" w:rsidP="004C31B5">
      <w:pPr>
        <w:ind w:firstLine="565"/>
        <w:rPr>
          <w:rFonts w:ascii="Arial" w:hAnsi="Arial" w:cs="Arial"/>
          <w:bCs/>
        </w:rPr>
      </w:pPr>
      <w:r w:rsidRPr="00D21BE0">
        <w:rPr>
          <w:rFonts w:ascii="Arial" w:hAnsi="Arial" w:cs="Arial"/>
          <w:i/>
        </w:rPr>
        <w:t>target/site/allure-maven-plugin/index.html</w:t>
      </w:r>
    </w:p>
    <w:p w14:paraId="3063DC70" w14:textId="77777777" w:rsidR="0093411F" w:rsidRPr="00D21BE0" w:rsidRDefault="0093411F" w:rsidP="00BD03F1">
      <w:pPr>
        <w:ind w:firstLine="0"/>
        <w:rPr>
          <w:rFonts w:ascii="Arial" w:hAnsi="Arial" w:cs="Arial"/>
          <w:bCs/>
        </w:rPr>
      </w:pPr>
    </w:p>
    <w:p w14:paraId="41F5DF72" w14:textId="00166595" w:rsidR="00B65642" w:rsidRPr="00D21BE0" w:rsidRDefault="00887AEB" w:rsidP="00EF31A4">
      <w:pPr>
        <w:pStyle w:val="Heading1"/>
        <w:keepLines/>
        <w:rPr>
          <w:rFonts w:cs="Arial"/>
          <w:sz w:val="20"/>
        </w:rPr>
      </w:pPr>
      <w:bookmarkStart w:id="17" w:name="_Toc1143103"/>
      <w:r w:rsidRPr="00D21BE0">
        <w:rPr>
          <w:rFonts w:cs="Arial"/>
          <w:sz w:val="20"/>
        </w:rPr>
        <w:t>APPENDICES</w:t>
      </w:r>
      <w:bookmarkEnd w:id="17"/>
    </w:p>
    <w:p w14:paraId="4B675BDB" w14:textId="3967E2F2" w:rsidR="00D00963" w:rsidRPr="00D21BE0" w:rsidRDefault="00787D27" w:rsidP="00BB0769">
      <w:pPr>
        <w:pStyle w:val="paragraf"/>
        <w:rPr>
          <w:rStyle w:val="TabloekilBalkAklamasChar"/>
          <w:rFonts w:ascii="Arial" w:hAnsi="Arial" w:cs="Arial"/>
          <w:i w:val="0"/>
          <w:sz w:val="20"/>
          <w:szCs w:val="20"/>
        </w:rPr>
      </w:pPr>
      <w:r>
        <w:rPr>
          <w:rStyle w:val="TabloekilBalkAklamasChar"/>
          <w:rFonts w:ascii="Arial" w:hAnsi="Arial" w:cs="Arial"/>
          <w:b/>
          <w:i w:val="0"/>
          <w:sz w:val="20"/>
          <w:szCs w:val="20"/>
        </w:rPr>
        <w:t>APPX</w:t>
      </w:r>
      <w:bookmarkStart w:id="18" w:name="_GoBack"/>
      <w:bookmarkEnd w:id="18"/>
      <w:r w:rsidR="00887AEB" w:rsidRPr="00D21BE0">
        <w:rPr>
          <w:rStyle w:val="TabloekilBalkAklamasChar"/>
          <w:rFonts w:ascii="Arial" w:hAnsi="Arial" w:cs="Arial"/>
          <w:b/>
          <w:i w:val="0"/>
          <w:sz w:val="20"/>
          <w:szCs w:val="20"/>
        </w:rPr>
        <w:t xml:space="preserve"> </w:t>
      </w:r>
      <w:r w:rsidR="00D00963" w:rsidRPr="00D21BE0">
        <w:rPr>
          <w:rStyle w:val="TabloekilBalkAklamasChar"/>
          <w:rFonts w:ascii="Arial" w:hAnsi="Arial" w:cs="Arial"/>
          <w:b/>
          <w:i w:val="0"/>
          <w:sz w:val="20"/>
          <w:szCs w:val="20"/>
        </w:rPr>
        <w:t xml:space="preserve">-1 </w:t>
      </w:r>
      <w:r w:rsidR="0093411F" w:rsidRPr="00D21BE0">
        <w:rPr>
          <w:rStyle w:val="TabloekilBalkAklamasChar"/>
          <w:rFonts w:ascii="Arial" w:hAnsi="Arial" w:cs="Arial"/>
          <w:i w:val="0"/>
          <w:sz w:val="20"/>
          <w:szCs w:val="20"/>
        </w:rPr>
        <w:t>BB_TestProcedures_v1.0.xls</w:t>
      </w:r>
    </w:p>
    <w:p w14:paraId="130AFB0E" w14:textId="77777777" w:rsidR="0093411F" w:rsidRPr="00D21BE0" w:rsidRDefault="0093411F" w:rsidP="00BB0769">
      <w:pPr>
        <w:pStyle w:val="paragraf"/>
        <w:rPr>
          <w:rStyle w:val="TabloekilBalkAklamasChar"/>
          <w:rFonts w:ascii="Arial" w:hAnsi="Arial" w:cs="Arial"/>
          <w:i w:val="0"/>
          <w:sz w:val="20"/>
          <w:szCs w:val="20"/>
        </w:rPr>
      </w:pPr>
    </w:p>
    <w:sectPr w:rsidR="0093411F" w:rsidRPr="00D21BE0" w:rsidSect="00071D69">
      <w:headerReference w:type="default" r:id="rId16"/>
      <w:footerReference w:type="default" r:id="rId17"/>
      <w:pgSz w:w="11906" w:h="16838" w:code="9"/>
      <w:pgMar w:top="1123" w:right="707" w:bottom="851" w:left="993" w:header="772" w:footer="745" w:gutter="0"/>
      <w:pgNumType w:start="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E71B8" w14:textId="77777777" w:rsidR="00337911" w:rsidRDefault="00337911" w:rsidP="00B65642">
      <w:r>
        <w:separator/>
      </w:r>
    </w:p>
  </w:endnote>
  <w:endnote w:type="continuationSeparator" w:id="0">
    <w:p w14:paraId="5F7EE44F" w14:textId="77777777" w:rsidR="00337911" w:rsidRDefault="00337911" w:rsidP="00B65642">
      <w:r>
        <w:continuationSeparator/>
      </w:r>
    </w:p>
  </w:endnote>
  <w:endnote w:type="continuationNotice" w:id="1">
    <w:p w14:paraId="66B1FFD0" w14:textId="77777777" w:rsidR="00337911" w:rsidRDefault="00337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7FBB8" w14:textId="07BEA9E3" w:rsidR="00F81775" w:rsidRPr="00071D69" w:rsidRDefault="00F81775" w:rsidP="00071D69">
    <w:pPr>
      <w:pStyle w:val="Header"/>
      <w:pBdr>
        <w:top w:val="single" w:sz="8" w:space="1" w:color="auto"/>
      </w:pBdr>
      <w:tabs>
        <w:tab w:val="clear" w:pos="4153"/>
        <w:tab w:val="clear" w:pos="8306"/>
        <w:tab w:val="left" w:pos="284"/>
        <w:tab w:val="num" w:pos="1701"/>
      </w:tabs>
      <w:ind w:right="-2"/>
      <w:jc w:val="center"/>
      <w:rPr>
        <w:rFonts w:ascii="Arial" w:hAnsi="Arial" w:cs="Arial"/>
        <w:b/>
      </w:rPr>
    </w:pPr>
    <w:r w:rsidRPr="00D96744">
      <w:rPr>
        <w:rStyle w:val="PageNumber"/>
        <w:rFonts w:ascii="Arial" w:hAnsi="Arial" w:cs="Arial"/>
        <w:b/>
      </w:rPr>
      <w:fldChar w:fldCharType="begin"/>
    </w:r>
    <w:r w:rsidRPr="00D96744">
      <w:rPr>
        <w:rStyle w:val="PageNumber"/>
        <w:rFonts w:ascii="Arial" w:hAnsi="Arial" w:cs="Arial"/>
        <w:b/>
      </w:rPr>
      <w:instrText xml:space="preserve"> PAGE </w:instrText>
    </w:r>
    <w:r w:rsidRPr="00D96744">
      <w:rPr>
        <w:rStyle w:val="PageNumber"/>
        <w:rFonts w:ascii="Arial" w:hAnsi="Arial" w:cs="Arial"/>
        <w:b/>
      </w:rPr>
      <w:fldChar w:fldCharType="separate"/>
    </w:r>
    <w:r w:rsidR="00E02225">
      <w:rPr>
        <w:rStyle w:val="PageNumber"/>
        <w:rFonts w:ascii="Arial" w:hAnsi="Arial" w:cs="Arial"/>
        <w:b/>
        <w:noProof/>
      </w:rPr>
      <w:t>16</w:t>
    </w:r>
    <w:r w:rsidRPr="00D96744">
      <w:rPr>
        <w:rStyle w:val="PageNumber"/>
        <w:rFonts w:ascii="Arial" w:hAnsi="Arial" w:cs="Arial"/>
        <w:b/>
      </w:rPr>
      <w:fldChar w:fldCharType="end"/>
    </w:r>
    <w:r w:rsidRPr="00D96744">
      <w:rPr>
        <w:rStyle w:val="PageNumber"/>
        <w:rFonts w:ascii="Arial" w:hAnsi="Arial" w:cs="Arial"/>
        <w:b/>
      </w:rPr>
      <w:t xml:space="preserve"> / </w:t>
    </w:r>
    <w:r w:rsidRPr="00D96744">
      <w:rPr>
        <w:rStyle w:val="PageNumber"/>
        <w:rFonts w:ascii="Arial" w:hAnsi="Arial" w:cs="Arial"/>
        <w:b/>
      </w:rPr>
      <w:fldChar w:fldCharType="begin"/>
    </w:r>
    <w:r w:rsidRPr="00D96744">
      <w:rPr>
        <w:rStyle w:val="PageNumber"/>
        <w:rFonts w:ascii="Arial" w:hAnsi="Arial" w:cs="Arial"/>
        <w:b/>
      </w:rPr>
      <w:instrText xml:space="preserve"> NUMPAGES </w:instrText>
    </w:r>
    <w:r w:rsidRPr="00D96744">
      <w:rPr>
        <w:rStyle w:val="PageNumber"/>
        <w:rFonts w:ascii="Arial" w:hAnsi="Arial" w:cs="Arial"/>
        <w:b/>
      </w:rPr>
      <w:fldChar w:fldCharType="separate"/>
    </w:r>
    <w:r w:rsidR="00E02225">
      <w:rPr>
        <w:rStyle w:val="PageNumber"/>
        <w:rFonts w:ascii="Arial" w:hAnsi="Arial" w:cs="Arial"/>
        <w:b/>
        <w:noProof/>
      </w:rPr>
      <w:t>16</w:t>
    </w:r>
    <w:r w:rsidRPr="00D96744">
      <w:rPr>
        <w:rStyle w:val="PageNumbe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5102B" w14:textId="77777777" w:rsidR="00337911" w:rsidRDefault="00337911" w:rsidP="00B65642">
      <w:r>
        <w:separator/>
      </w:r>
    </w:p>
  </w:footnote>
  <w:footnote w:type="continuationSeparator" w:id="0">
    <w:p w14:paraId="6290BF80" w14:textId="77777777" w:rsidR="00337911" w:rsidRDefault="00337911" w:rsidP="00B65642">
      <w:r>
        <w:continuationSeparator/>
      </w:r>
    </w:p>
  </w:footnote>
  <w:footnote w:type="continuationNotice" w:id="1">
    <w:p w14:paraId="7C6CCE0B" w14:textId="77777777" w:rsidR="00337911" w:rsidRDefault="00337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5DF7F" w14:textId="74B4B176" w:rsidR="00F81775" w:rsidRPr="00BD6738" w:rsidRDefault="00F81775" w:rsidP="00DA4C66">
    <w:pPr>
      <w:tabs>
        <w:tab w:val="center" w:pos="4536"/>
        <w:tab w:val="right" w:pos="9072"/>
      </w:tabs>
      <w:rPr>
        <w:rFonts w:ascii="Arial" w:hAnsi="Arial" w:cs="Arial"/>
        <w:b/>
        <w:color w:val="000000" w:themeColor="text1"/>
        <w:szCs w:val="24"/>
        <w:u w:val="single"/>
        <w:lang w:eastAsia="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A8ECB88"/>
    <w:lvl w:ilvl="0">
      <w:numFmt w:val="bullet"/>
      <w:lvlText w:val="*"/>
      <w:lvlJc w:val="left"/>
    </w:lvl>
  </w:abstractNum>
  <w:abstractNum w:abstractNumId="1" w15:restartNumberingAfterBreak="0">
    <w:nsid w:val="0512407C"/>
    <w:multiLevelType w:val="singleLevel"/>
    <w:tmpl w:val="39001924"/>
    <w:lvl w:ilvl="0">
      <w:start w:val="1"/>
      <w:numFmt w:val="lowerLetter"/>
      <w:pStyle w:val="aNUMBER"/>
      <w:lvlText w:val="%1."/>
      <w:lvlJc w:val="left"/>
      <w:pPr>
        <w:tabs>
          <w:tab w:val="num" w:pos="1418"/>
        </w:tabs>
        <w:ind w:left="1418" w:hanging="567"/>
      </w:pPr>
      <w:rPr>
        <w:rFonts w:ascii="Arial" w:hAnsi="Arial" w:hint="default"/>
        <w:b w:val="0"/>
        <w:i/>
        <w:sz w:val="22"/>
      </w:rPr>
    </w:lvl>
  </w:abstractNum>
  <w:abstractNum w:abstractNumId="2" w15:restartNumberingAfterBreak="0">
    <w:nsid w:val="151922EF"/>
    <w:multiLevelType w:val="multilevel"/>
    <w:tmpl w:val="9590271C"/>
    <w:lvl w:ilvl="0">
      <w:start w:val="1"/>
      <w:numFmt w:val="decimal"/>
      <w:pStyle w:val="Heading1"/>
      <w:lvlText w:val="%1"/>
      <w:lvlJc w:val="left"/>
      <w:pPr>
        <w:tabs>
          <w:tab w:val="num" w:pos="432"/>
        </w:tabs>
        <w:ind w:left="432" w:hanging="432"/>
      </w:pPr>
      <w:rPr>
        <w:rFonts w:hint="default"/>
        <w:i w:val="0"/>
        <w:color w:val="auto"/>
      </w:rPr>
    </w:lvl>
    <w:lvl w:ilvl="1">
      <w:start w:val="1"/>
      <w:numFmt w:val="decimal"/>
      <w:pStyle w:val="Heading2"/>
      <w:lvlText w:val="%1.%2"/>
      <w:lvlJc w:val="left"/>
      <w:pPr>
        <w:tabs>
          <w:tab w:val="num" w:pos="576"/>
        </w:tabs>
        <w:ind w:left="576" w:hanging="576"/>
      </w:pPr>
      <w:rPr>
        <w:rFonts w:hint="default"/>
        <w:b/>
        <w:i w:val="0"/>
      </w:rPr>
    </w:lvl>
    <w:lvl w:ilvl="2">
      <w:start w:val="1"/>
      <w:numFmt w:val="decimal"/>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C98535B"/>
    <w:multiLevelType w:val="hybridMultilevel"/>
    <w:tmpl w:val="E03ABE0C"/>
    <w:lvl w:ilvl="0" w:tplc="041F0001">
      <w:start w:val="1"/>
      <w:numFmt w:val="bullet"/>
      <w:lvlText w:val=""/>
      <w:lvlJc w:val="left"/>
      <w:pPr>
        <w:ind w:left="1571" w:hanging="360"/>
      </w:pPr>
      <w:rPr>
        <w:rFonts w:ascii="Symbol" w:hAnsi="Symbol" w:hint="default"/>
      </w:rPr>
    </w:lvl>
    <w:lvl w:ilvl="1" w:tplc="041F0003">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4" w15:restartNumberingAfterBreak="0">
    <w:nsid w:val="3EAD41FE"/>
    <w:multiLevelType w:val="hybridMultilevel"/>
    <w:tmpl w:val="F6DA9102"/>
    <w:lvl w:ilvl="0" w:tplc="2CC4A800">
      <w:start w:val="1"/>
      <w:numFmt w:val="bullet"/>
      <w:pStyle w:val="bullet2"/>
      <w:lvlText w:val=""/>
      <w:lvlJc w:val="left"/>
      <w:pPr>
        <w:tabs>
          <w:tab w:val="num" w:pos="720"/>
        </w:tabs>
        <w:ind w:left="720" w:hanging="360"/>
      </w:pPr>
      <w:rPr>
        <w:rFonts w:ascii="Symbol" w:hAnsi="Symbol" w:hint="default"/>
        <w:b/>
        <w:i w:val="0"/>
        <w:sz w:val="22"/>
        <w:szCs w:val="22"/>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7648D6"/>
    <w:multiLevelType w:val="multilevel"/>
    <w:tmpl w:val="E3D0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A345B"/>
    <w:multiLevelType w:val="hybridMultilevel"/>
    <w:tmpl w:val="8974CB58"/>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7" w15:restartNumberingAfterBreak="0">
    <w:nsid w:val="4D823C93"/>
    <w:multiLevelType w:val="hybridMultilevel"/>
    <w:tmpl w:val="3CD65BD0"/>
    <w:lvl w:ilvl="0" w:tplc="61100684">
      <w:start w:val="1"/>
      <w:numFmt w:val="bullet"/>
      <w:lvlText w:val="-"/>
      <w:lvlJc w:val="left"/>
      <w:pPr>
        <w:ind w:left="1211" w:hanging="360"/>
      </w:pPr>
      <w:rPr>
        <w:rFonts w:ascii="Courier New" w:hAnsi="Courier New" w:hint="default"/>
      </w:rPr>
    </w:lvl>
    <w:lvl w:ilvl="1" w:tplc="041F0003">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8" w15:restartNumberingAfterBreak="0">
    <w:nsid w:val="4F3B48CD"/>
    <w:multiLevelType w:val="multilevel"/>
    <w:tmpl w:val="56AE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F47584"/>
    <w:multiLevelType w:val="singleLevel"/>
    <w:tmpl w:val="D2FA7182"/>
    <w:lvl w:ilvl="0">
      <w:start w:val="1"/>
      <w:numFmt w:val="decimal"/>
      <w:pStyle w:val="1NUMBER"/>
      <w:lvlText w:val="%1)"/>
      <w:lvlJc w:val="left"/>
      <w:pPr>
        <w:tabs>
          <w:tab w:val="num" w:pos="1985"/>
        </w:tabs>
        <w:ind w:left="1985" w:hanging="567"/>
      </w:pPr>
      <w:rPr>
        <w:rFonts w:ascii="Arial" w:hAnsi="Arial" w:hint="default"/>
        <w:b w:val="0"/>
        <w:i/>
        <w:sz w:val="22"/>
      </w:rPr>
    </w:lvl>
  </w:abstractNum>
  <w:abstractNum w:abstractNumId="10" w15:restartNumberingAfterBreak="0">
    <w:nsid w:val="76D75942"/>
    <w:multiLevelType w:val="singleLevel"/>
    <w:tmpl w:val="D4602340"/>
    <w:lvl w:ilvl="0">
      <w:start w:val="1"/>
      <w:numFmt w:val="lowerLetter"/>
      <w:pStyle w:val="aNUMBER0"/>
      <w:lvlText w:val="%1)"/>
      <w:lvlJc w:val="left"/>
      <w:pPr>
        <w:tabs>
          <w:tab w:val="num" w:pos="2835"/>
        </w:tabs>
        <w:ind w:left="2835" w:hanging="567"/>
      </w:pPr>
      <w:rPr>
        <w:rFonts w:ascii="Arial" w:hAnsi="Arial" w:hint="default"/>
        <w:b w:val="0"/>
        <w:i/>
        <w:sz w:val="22"/>
      </w:rPr>
    </w:lvl>
  </w:abstractNum>
  <w:num w:numId="1">
    <w:abstractNumId w:val="2"/>
  </w:num>
  <w:num w:numId="2">
    <w:abstractNumId w:val="1"/>
  </w:num>
  <w:num w:numId="3">
    <w:abstractNumId w:val="9"/>
  </w:num>
  <w:num w:numId="4">
    <w:abstractNumId w:val="10"/>
  </w:num>
  <w:num w:numId="5">
    <w:abstractNumId w:val="4"/>
  </w:num>
  <w:num w:numId="6">
    <w:abstractNumId w:val="7"/>
  </w:num>
  <w:num w:numId="7">
    <w:abstractNumId w:val="5"/>
  </w:num>
  <w:num w:numId="8">
    <w:abstractNumId w:val="8"/>
  </w:num>
  <w:num w:numId="9">
    <w:abstractNumId w:val="2"/>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2"/>
  </w:num>
  <w:num w:numId="12">
    <w:abstractNumId w:val="2"/>
  </w:num>
  <w:num w:numId="13">
    <w:abstractNumId w:val="2"/>
  </w:num>
  <w:num w:numId="14">
    <w:abstractNumId w:val="6"/>
  </w:num>
  <w:num w:numId="1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wMLa0tDA1NzIyNLdU0lEKTi0uzszPAykwNqgFADkpzaEtAAAA"/>
  </w:docVars>
  <w:rsids>
    <w:rsidRoot w:val="00B65642"/>
    <w:rsid w:val="0000254E"/>
    <w:rsid w:val="00003A88"/>
    <w:rsid w:val="00010266"/>
    <w:rsid w:val="00014085"/>
    <w:rsid w:val="00015ABB"/>
    <w:rsid w:val="00016587"/>
    <w:rsid w:val="00016A7B"/>
    <w:rsid w:val="0001713C"/>
    <w:rsid w:val="00017381"/>
    <w:rsid w:val="00026D97"/>
    <w:rsid w:val="00030417"/>
    <w:rsid w:val="00031044"/>
    <w:rsid w:val="00031940"/>
    <w:rsid w:val="000324F2"/>
    <w:rsid w:val="00033638"/>
    <w:rsid w:val="00033DE4"/>
    <w:rsid w:val="0003664C"/>
    <w:rsid w:val="000431E8"/>
    <w:rsid w:val="00045DC5"/>
    <w:rsid w:val="00046905"/>
    <w:rsid w:val="0005008B"/>
    <w:rsid w:val="00051C1D"/>
    <w:rsid w:val="000527AF"/>
    <w:rsid w:val="00052E5B"/>
    <w:rsid w:val="00053C49"/>
    <w:rsid w:val="00053EB5"/>
    <w:rsid w:val="000540BC"/>
    <w:rsid w:val="00055686"/>
    <w:rsid w:val="00055FA1"/>
    <w:rsid w:val="00057246"/>
    <w:rsid w:val="0006553B"/>
    <w:rsid w:val="000671C8"/>
    <w:rsid w:val="00067BE4"/>
    <w:rsid w:val="000716D6"/>
    <w:rsid w:val="00071D69"/>
    <w:rsid w:val="00073930"/>
    <w:rsid w:val="0007486A"/>
    <w:rsid w:val="00075A07"/>
    <w:rsid w:val="000766BB"/>
    <w:rsid w:val="00087886"/>
    <w:rsid w:val="00090B11"/>
    <w:rsid w:val="0009385E"/>
    <w:rsid w:val="000947F7"/>
    <w:rsid w:val="000A1B13"/>
    <w:rsid w:val="000A2826"/>
    <w:rsid w:val="000A2928"/>
    <w:rsid w:val="000A2B11"/>
    <w:rsid w:val="000A3239"/>
    <w:rsid w:val="000A3428"/>
    <w:rsid w:val="000A7A9C"/>
    <w:rsid w:val="000B1D62"/>
    <w:rsid w:val="000B52FF"/>
    <w:rsid w:val="000B58AC"/>
    <w:rsid w:val="000C00F4"/>
    <w:rsid w:val="000C0774"/>
    <w:rsid w:val="000C22FF"/>
    <w:rsid w:val="000C2865"/>
    <w:rsid w:val="000C2C1A"/>
    <w:rsid w:val="000C3D19"/>
    <w:rsid w:val="000C59D3"/>
    <w:rsid w:val="000D05CF"/>
    <w:rsid w:val="000D0E17"/>
    <w:rsid w:val="000D0EF6"/>
    <w:rsid w:val="000D4FCF"/>
    <w:rsid w:val="000D7A67"/>
    <w:rsid w:val="000E04D0"/>
    <w:rsid w:val="000E3BBF"/>
    <w:rsid w:val="000E3DB7"/>
    <w:rsid w:val="000E66F6"/>
    <w:rsid w:val="000F12E6"/>
    <w:rsid w:val="000F773E"/>
    <w:rsid w:val="001003A8"/>
    <w:rsid w:val="001013FA"/>
    <w:rsid w:val="00103ED1"/>
    <w:rsid w:val="001053B4"/>
    <w:rsid w:val="001066CA"/>
    <w:rsid w:val="00107638"/>
    <w:rsid w:val="001076A9"/>
    <w:rsid w:val="00110848"/>
    <w:rsid w:val="00110EB4"/>
    <w:rsid w:val="00111879"/>
    <w:rsid w:val="00113168"/>
    <w:rsid w:val="00114317"/>
    <w:rsid w:val="00114437"/>
    <w:rsid w:val="001166D7"/>
    <w:rsid w:val="00117059"/>
    <w:rsid w:val="001211EE"/>
    <w:rsid w:val="00121BA3"/>
    <w:rsid w:val="0012239E"/>
    <w:rsid w:val="001226FF"/>
    <w:rsid w:val="00123C97"/>
    <w:rsid w:val="00123F0B"/>
    <w:rsid w:val="0012423D"/>
    <w:rsid w:val="00132E2F"/>
    <w:rsid w:val="00133CF3"/>
    <w:rsid w:val="0013559D"/>
    <w:rsid w:val="001372FD"/>
    <w:rsid w:val="001413C3"/>
    <w:rsid w:val="00142067"/>
    <w:rsid w:val="0014364C"/>
    <w:rsid w:val="00144012"/>
    <w:rsid w:val="0014451F"/>
    <w:rsid w:val="00144CFE"/>
    <w:rsid w:val="00155347"/>
    <w:rsid w:val="0016124A"/>
    <w:rsid w:val="00161F6C"/>
    <w:rsid w:val="00163FBA"/>
    <w:rsid w:val="00166750"/>
    <w:rsid w:val="00171AE5"/>
    <w:rsid w:val="001729F9"/>
    <w:rsid w:val="00173149"/>
    <w:rsid w:val="00174C53"/>
    <w:rsid w:val="00175323"/>
    <w:rsid w:val="00175B41"/>
    <w:rsid w:val="0017695B"/>
    <w:rsid w:val="00176CFC"/>
    <w:rsid w:val="00180621"/>
    <w:rsid w:val="00180EB4"/>
    <w:rsid w:val="00181101"/>
    <w:rsid w:val="001825EA"/>
    <w:rsid w:val="00183049"/>
    <w:rsid w:val="0018426F"/>
    <w:rsid w:val="00186565"/>
    <w:rsid w:val="001872A5"/>
    <w:rsid w:val="00191949"/>
    <w:rsid w:val="00192E71"/>
    <w:rsid w:val="001948E0"/>
    <w:rsid w:val="001956F0"/>
    <w:rsid w:val="001A0FDD"/>
    <w:rsid w:val="001A1E48"/>
    <w:rsid w:val="001A5E59"/>
    <w:rsid w:val="001B3209"/>
    <w:rsid w:val="001B3703"/>
    <w:rsid w:val="001C0B2F"/>
    <w:rsid w:val="001C0B8D"/>
    <w:rsid w:val="001C280A"/>
    <w:rsid w:val="001C3B0A"/>
    <w:rsid w:val="001C591B"/>
    <w:rsid w:val="001C71D3"/>
    <w:rsid w:val="001C774A"/>
    <w:rsid w:val="001D26AA"/>
    <w:rsid w:val="001D3DB6"/>
    <w:rsid w:val="001D3DD7"/>
    <w:rsid w:val="001D4ECB"/>
    <w:rsid w:val="001D6710"/>
    <w:rsid w:val="001D74B5"/>
    <w:rsid w:val="001E00A2"/>
    <w:rsid w:val="001E3CF8"/>
    <w:rsid w:val="001E41A9"/>
    <w:rsid w:val="001E4C19"/>
    <w:rsid w:val="001E50ED"/>
    <w:rsid w:val="001E5B3D"/>
    <w:rsid w:val="001E613D"/>
    <w:rsid w:val="001E683B"/>
    <w:rsid w:val="001E7314"/>
    <w:rsid w:val="001E7CF8"/>
    <w:rsid w:val="001F1DE3"/>
    <w:rsid w:val="001F21E2"/>
    <w:rsid w:val="001F27B7"/>
    <w:rsid w:val="001F79D9"/>
    <w:rsid w:val="00201394"/>
    <w:rsid w:val="00202179"/>
    <w:rsid w:val="00202CC4"/>
    <w:rsid w:val="00203878"/>
    <w:rsid w:val="00204D12"/>
    <w:rsid w:val="002119CB"/>
    <w:rsid w:val="00211F73"/>
    <w:rsid w:val="00216612"/>
    <w:rsid w:val="00217361"/>
    <w:rsid w:val="002209D7"/>
    <w:rsid w:val="0022154D"/>
    <w:rsid w:val="002221DA"/>
    <w:rsid w:val="00222A34"/>
    <w:rsid w:val="00223AD3"/>
    <w:rsid w:val="00224C24"/>
    <w:rsid w:val="002261DA"/>
    <w:rsid w:val="00226958"/>
    <w:rsid w:val="0022698C"/>
    <w:rsid w:val="00227E56"/>
    <w:rsid w:val="00232522"/>
    <w:rsid w:val="00232F54"/>
    <w:rsid w:val="00234B70"/>
    <w:rsid w:val="0023573B"/>
    <w:rsid w:val="00235A18"/>
    <w:rsid w:val="00237460"/>
    <w:rsid w:val="00244245"/>
    <w:rsid w:val="00245150"/>
    <w:rsid w:val="00246BEF"/>
    <w:rsid w:val="002531C9"/>
    <w:rsid w:val="00253E93"/>
    <w:rsid w:val="0026014A"/>
    <w:rsid w:val="00260CAB"/>
    <w:rsid w:val="00260E84"/>
    <w:rsid w:val="00261D94"/>
    <w:rsid w:val="00264365"/>
    <w:rsid w:val="00267D35"/>
    <w:rsid w:val="00270E86"/>
    <w:rsid w:val="00271310"/>
    <w:rsid w:val="0027642B"/>
    <w:rsid w:val="00277A58"/>
    <w:rsid w:val="0028072A"/>
    <w:rsid w:val="00281C74"/>
    <w:rsid w:val="0028567D"/>
    <w:rsid w:val="002900D2"/>
    <w:rsid w:val="00293F82"/>
    <w:rsid w:val="002A0474"/>
    <w:rsid w:val="002A0707"/>
    <w:rsid w:val="002A0AEC"/>
    <w:rsid w:val="002A1CA3"/>
    <w:rsid w:val="002A23D3"/>
    <w:rsid w:val="002A3870"/>
    <w:rsid w:val="002A5E63"/>
    <w:rsid w:val="002B6A7E"/>
    <w:rsid w:val="002B7A17"/>
    <w:rsid w:val="002C01A7"/>
    <w:rsid w:val="002C13B7"/>
    <w:rsid w:val="002C1946"/>
    <w:rsid w:val="002C6731"/>
    <w:rsid w:val="002C703D"/>
    <w:rsid w:val="002D04D5"/>
    <w:rsid w:val="002D3C95"/>
    <w:rsid w:val="002D5491"/>
    <w:rsid w:val="002D5D1D"/>
    <w:rsid w:val="002E099E"/>
    <w:rsid w:val="002E1D52"/>
    <w:rsid w:val="002E4E98"/>
    <w:rsid w:val="002E75CF"/>
    <w:rsid w:val="002F06DA"/>
    <w:rsid w:val="002F122E"/>
    <w:rsid w:val="002F4A1D"/>
    <w:rsid w:val="002F612B"/>
    <w:rsid w:val="002F648E"/>
    <w:rsid w:val="003000EB"/>
    <w:rsid w:val="0030079A"/>
    <w:rsid w:val="00300D8D"/>
    <w:rsid w:val="00301ED8"/>
    <w:rsid w:val="003022F7"/>
    <w:rsid w:val="003052AB"/>
    <w:rsid w:val="00306A66"/>
    <w:rsid w:val="003160C2"/>
    <w:rsid w:val="00322F1B"/>
    <w:rsid w:val="00324941"/>
    <w:rsid w:val="00325535"/>
    <w:rsid w:val="003263D6"/>
    <w:rsid w:val="00327CD8"/>
    <w:rsid w:val="00330A71"/>
    <w:rsid w:val="00331E9C"/>
    <w:rsid w:val="00332901"/>
    <w:rsid w:val="00332DD3"/>
    <w:rsid w:val="00333A22"/>
    <w:rsid w:val="00334001"/>
    <w:rsid w:val="0033451D"/>
    <w:rsid w:val="00334699"/>
    <w:rsid w:val="00334766"/>
    <w:rsid w:val="003352CF"/>
    <w:rsid w:val="0033592F"/>
    <w:rsid w:val="00337911"/>
    <w:rsid w:val="00337A68"/>
    <w:rsid w:val="00340D6E"/>
    <w:rsid w:val="00341079"/>
    <w:rsid w:val="00341CDA"/>
    <w:rsid w:val="00343525"/>
    <w:rsid w:val="00343C81"/>
    <w:rsid w:val="00346B32"/>
    <w:rsid w:val="00347A0B"/>
    <w:rsid w:val="0035070F"/>
    <w:rsid w:val="00351DDC"/>
    <w:rsid w:val="00352462"/>
    <w:rsid w:val="00355072"/>
    <w:rsid w:val="00355157"/>
    <w:rsid w:val="003556B8"/>
    <w:rsid w:val="00357DF9"/>
    <w:rsid w:val="003627E3"/>
    <w:rsid w:val="00362D7A"/>
    <w:rsid w:val="003639C3"/>
    <w:rsid w:val="00364B3F"/>
    <w:rsid w:val="00366980"/>
    <w:rsid w:val="00367340"/>
    <w:rsid w:val="00370DAF"/>
    <w:rsid w:val="00371C48"/>
    <w:rsid w:val="003720C5"/>
    <w:rsid w:val="00374F0E"/>
    <w:rsid w:val="00375F68"/>
    <w:rsid w:val="0038042C"/>
    <w:rsid w:val="0038119E"/>
    <w:rsid w:val="00382296"/>
    <w:rsid w:val="00383F9A"/>
    <w:rsid w:val="00384F3C"/>
    <w:rsid w:val="00387824"/>
    <w:rsid w:val="00387B50"/>
    <w:rsid w:val="00387FB1"/>
    <w:rsid w:val="00391B1D"/>
    <w:rsid w:val="00391DBC"/>
    <w:rsid w:val="003921E5"/>
    <w:rsid w:val="00393CA8"/>
    <w:rsid w:val="00394128"/>
    <w:rsid w:val="00397999"/>
    <w:rsid w:val="00397B17"/>
    <w:rsid w:val="003A14DF"/>
    <w:rsid w:val="003A184F"/>
    <w:rsid w:val="003A4B77"/>
    <w:rsid w:val="003B06E9"/>
    <w:rsid w:val="003B144F"/>
    <w:rsid w:val="003B201F"/>
    <w:rsid w:val="003B2D39"/>
    <w:rsid w:val="003B301F"/>
    <w:rsid w:val="003B43FD"/>
    <w:rsid w:val="003B547C"/>
    <w:rsid w:val="003B54ED"/>
    <w:rsid w:val="003C59C8"/>
    <w:rsid w:val="003C7DD2"/>
    <w:rsid w:val="003D0FC3"/>
    <w:rsid w:val="003D1724"/>
    <w:rsid w:val="003D1A42"/>
    <w:rsid w:val="003D2475"/>
    <w:rsid w:val="003D2B03"/>
    <w:rsid w:val="003D2FD3"/>
    <w:rsid w:val="003D7FF6"/>
    <w:rsid w:val="003E2E9C"/>
    <w:rsid w:val="003E6B88"/>
    <w:rsid w:val="003E6D81"/>
    <w:rsid w:val="003F0EE4"/>
    <w:rsid w:val="003F241C"/>
    <w:rsid w:val="003F2C3D"/>
    <w:rsid w:val="003F5C46"/>
    <w:rsid w:val="003F5E41"/>
    <w:rsid w:val="003F5E83"/>
    <w:rsid w:val="003F7A27"/>
    <w:rsid w:val="0040069D"/>
    <w:rsid w:val="004046D2"/>
    <w:rsid w:val="004065AD"/>
    <w:rsid w:val="00412599"/>
    <w:rsid w:val="00417CDE"/>
    <w:rsid w:val="0042078E"/>
    <w:rsid w:val="004237BB"/>
    <w:rsid w:val="00424FF8"/>
    <w:rsid w:val="004272B3"/>
    <w:rsid w:val="00430A36"/>
    <w:rsid w:val="00431CB3"/>
    <w:rsid w:val="00432D37"/>
    <w:rsid w:val="0043328C"/>
    <w:rsid w:val="00435513"/>
    <w:rsid w:val="00435A6D"/>
    <w:rsid w:val="00437BB9"/>
    <w:rsid w:val="0044386C"/>
    <w:rsid w:val="00446052"/>
    <w:rsid w:val="00447717"/>
    <w:rsid w:val="00454B06"/>
    <w:rsid w:val="004635E8"/>
    <w:rsid w:val="00464081"/>
    <w:rsid w:val="00467447"/>
    <w:rsid w:val="00473106"/>
    <w:rsid w:val="004742CA"/>
    <w:rsid w:val="00474A5B"/>
    <w:rsid w:val="0047558E"/>
    <w:rsid w:val="004776DC"/>
    <w:rsid w:val="00477EC6"/>
    <w:rsid w:val="0048030F"/>
    <w:rsid w:val="004808DD"/>
    <w:rsid w:val="00480E96"/>
    <w:rsid w:val="00485B4D"/>
    <w:rsid w:val="004867F3"/>
    <w:rsid w:val="004914B1"/>
    <w:rsid w:val="00493333"/>
    <w:rsid w:val="00497790"/>
    <w:rsid w:val="004A00F2"/>
    <w:rsid w:val="004A1DD6"/>
    <w:rsid w:val="004A1EDC"/>
    <w:rsid w:val="004A3548"/>
    <w:rsid w:val="004A6D48"/>
    <w:rsid w:val="004B01A1"/>
    <w:rsid w:val="004B0A1B"/>
    <w:rsid w:val="004B363E"/>
    <w:rsid w:val="004B4E0B"/>
    <w:rsid w:val="004B4E28"/>
    <w:rsid w:val="004B67DC"/>
    <w:rsid w:val="004C2CC0"/>
    <w:rsid w:val="004C2D58"/>
    <w:rsid w:val="004C31B5"/>
    <w:rsid w:val="004C67E1"/>
    <w:rsid w:val="004C6A09"/>
    <w:rsid w:val="004C6CFD"/>
    <w:rsid w:val="004C720A"/>
    <w:rsid w:val="004C740C"/>
    <w:rsid w:val="004D22DF"/>
    <w:rsid w:val="004D31FA"/>
    <w:rsid w:val="004D5FC8"/>
    <w:rsid w:val="004D6631"/>
    <w:rsid w:val="004E19C5"/>
    <w:rsid w:val="004E24D0"/>
    <w:rsid w:val="004E5778"/>
    <w:rsid w:val="004E70C3"/>
    <w:rsid w:val="004F1C28"/>
    <w:rsid w:val="004F3404"/>
    <w:rsid w:val="004F3670"/>
    <w:rsid w:val="00501FEC"/>
    <w:rsid w:val="00504C55"/>
    <w:rsid w:val="005058CC"/>
    <w:rsid w:val="0050692B"/>
    <w:rsid w:val="00506AC8"/>
    <w:rsid w:val="00507CA1"/>
    <w:rsid w:val="00511741"/>
    <w:rsid w:val="00516EFA"/>
    <w:rsid w:val="005176D7"/>
    <w:rsid w:val="00522DF6"/>
    <w:rsid w:val="005246FC"/>
    <w:rsid w:val="00524709"/>
    <w:rsid w:val="00526000"/>
    <w:rsid w:val="00527630"/>
    <w:rsid w:val="0053128E"/>
    <w:rsid w:val="00532863"/>
    <w:rsid w:val="00533180"/>
    <w:rsid w:val="00534C59"/>
    <w:rsid w:val="005374F1"/>
    <w:rsid w:val="005401FC"/>
    <w:rsid w:val="00543A7D"/>
    <w:rsid w:val="0054404F"/>
    <w:rsid w:val="005454AA"/>
    <w:rsid w:val="00545503"/>
    <w:rsid w:val="005457AC"/>
    <w:rsid w:val="005472CB"/>
    <w:rsid w:val="00551970"/>
    <w:rsid w:val="00552E73"/>
    <w:rsid w:val="00555B21"/>
    <w:rsid w:val="00556837"/>
    <w:rsid w:val="00560B5B"/>
    <w:rsid w:val="005617A0"/>
    <w:rsid w:val="00563D2A"/>
    <w:rsid w:val="00583575"/>
    <w:rsid w:val="0058543E"/>
    <w:rsid w:val="00585847"/>
    <w:rsid w:val="005902D5"/>
    <w:rsid w:val="00590B4F"/>
    <w:rsid w:val="00592021"/>
    <w:rsid w:val="00592D2A"/>
    <w:rsid w:val="00594E17"/>
    <w:rsid w:val="005963CD"/>
    <w:rsid w:val="005A0A69"/>
    <w:rsid w:val="005A1107"/>
    <w:rsid w:val="005A261D"/>
    <w:rsid w:val="005A3819"/>
    <w:rsid w:val="005A44B9"/>
    <w:rsid w:val="005A5371"/>
    <w:rsid w:val="005A6339"/>
    <w:rsid w:val="005A6602"/>
    <w:rsid w:val="005A6BBC"/>
    <w:rsid w:val="005B0407"/>
    <w:rsid w:val="005B247B"/>
    <w:rsid w:val="005B2A69"/>
    <w:rsid w:val="005B3674"/>
    <w:rsid w:val="005B433E"/>
    <w:rsid w:val="005B49E9"/>
    <w:rsid w:val="005B4E05"/>
    <w:rsid w:val="005B5B8D"/>
    <w:rsid w:val="005B6C5C"/>
    <w:rsid w:val="005C01AF"/>
    <w:rsid w:val="005C426E"/>
    <w:rsid w:val="005D0A35"/>
    <w:rsid w:val="005D0BF6"/>
    <w:rsid w:val="005D0FF7"/>
    <w:rsid w:val="005D1E88"/>
    <w:rsid w:val="005D3A5A"/>
    <w:rsid w:val="005D4443"/>
    <w:rsid w:val="005D4643"/>
    <w:rsid w:val="005D7F38"/>
    <w:rsid w:val="005E1D23"/>
    <w:rsid w:val="005E4359"/>
    <w:rsid w:val="005F0232"/>
    <w:rsid w:val="005F2274"/>
    <w:rsid w:val="005F37FD"/>
    <w:rsid w:val="005F3D5D"/>
    <w:rsid w:val="005F5D9A"/>
    <w:rsid w:val="00601B7F"/>
    <w:rsid w:val="0061126A"/>
    <w:rsid w:val="00611AE6"/>
    <w:rsid w:val="00612025"/>
    <w:rsid w:val="00615F84"/>
    <w:rsid w:val="006164F2"/>
    <w:rsid w:val="00617F2A"/>
    <w:rsid w:val="00621901"/>
    <w:rsid w:val="0062198C"/>
    <w:rsid w:val="00621EFB"/>
    <w:rsid w:val="00623319"/>
    <w:rsid w:val="00623702"/>
    <w:rsid w:val="00624ADD"/>
    <w:rsid w:val="00624B94"/>
    <w:rsid w:val="00626DBA"/>
    <w:rsid w:val="00630931"/>
    <w:rsid w:val="00632EC6"/>
    <w:rsid w:val="00634C86"/>
    <w:rsid w:val="006377FD"/>
    <w:rsid w:val="0064060D"/>
    <w:rsid w:val="006436A8"/>
    <w:rsid w:val="00643B2F"/>
    <w:rsid w:val="00645552"/>
    <w:rsid w:val="0065028B"/>
    <w:rsid w:val="006508F0"/>
    <w:rsid w:val="006518F4"/>
    <w:rsid w:val="00651B0B"/>
    <w:rsid w:val="00653807"/>
    <w:rsid w:val="006566AA"/>
    <w:rsid w:val="00656EA2"/>
    <w:rsid w:val="00660C5F"/>
    <w:rsid w:val="00661171"/>
    <w:rsid w:val="00661A48"/>
    <w:rsid w:val="00664C65"/>
    <w:rsid w:val="00665036"/>
    <w:rsid w:val="00666566"/>
    <w:rsid w:val="00670597"/>
    <w:rsid w:val="00672C84"/>
    <w:rsid w:val="006750F5"/>
    <w:rsid w:val="00680995"/>
    <w:rsid w:val="006837A2"/>
    <w:rsid w:val="006842CD"/>
    <w:rsid w:val="0068545A"/>
    <w:rsid w:val="00685B42"/>
    <w:rsid w:val="006865D9"/>
    <w:rsid w:val="00687181"/>
    <w:rsid w:val="00687483"/>
    <w:rsid w:val="0068774C"/>
    <w:rsid w:val="00691DC0"/>
    <w:rsid w:val="0069212F"/>
    <w:rsid w:val="00692758"/>
    <w:rsid w:val="006935AA"/>
    <w:rsid w:val="006A174D"/>
    <w:rsid w:val="006A4681"/>
    <w:rsid w:val="006A5451"/>
    <w:rsid w:val="006A698A"/>
    <w:rsid w:val="006A757E"/>
    <w:rsid w:val="006A7793"/>
    <w:rsid w:val="006B0816"/>
    <w:rsid w:val="006B2993"/>
    <w:rsid w:val="006B2E5A"/>
    <w:rsid w:val="006B57F6"/>
    <w:rsid w:val="006B6384"/>
    <w:rsid w:val="006B7998"/>
    <w:rsid w:val="006C2518"/>
    <w:rsid w:val="006C4B27"/>
    <w:rsid w:val="006C5CD6"/>
    <w:rsid w:val="006C5EB4"/>
    <w:rsid w:val="006C6B71"/>
    <w:rsid w:val="006D1AC8"/>
    <w:rsid w:val="006D5F24"/>
    <w:rsid w:val="006E0BCE"/>
    <w:rsid w:val="006E172C"/>
    <w:rsid w:val="006E1D0D"/>
    <w:rsid w:val="006E3CA7"/>
    <w:rsid w:val="006E4741"/>
    <w:rsid w:val="006E474B"/>
    <w:rsid w:val="006E4D03"/>
    <w:rsid w:val="006F05D7"/>
    <w:rsid w:val="006F1A0B"/>
    <w:rsid w:val="006F2F9E"/>
    <w:rsid w:val="006F395E"/>
    <w:rsid w:val="006F6521"/>
    <w:rsid w:val="00700E56"/>
    <w:rsid w:val="00705E0E"/>
    <w:rsid w:val="00707DD0"/>
    <w:rsid w:val="0071053F"/>
    <w:rsid w:val="00711623"/>
    <w:rsid w:val="007116FF"/>
    <w:rsid w:val="00713DC1"/>
    <w:rsid w:val="0071546A"/>
    <w:rsid w:val="0071664B"/>
    <w:rsid w:val="00716AAE"/>
    <w:rsid w:val="00717F32"/>
    <w:rsid w:val="00721BB4"/>
    <w:rsid w:val="00721E2D"/>
    <w:rsid w:val="00725359"/>
    <w:rsid w:val="0073287A"/>
    <w:rsid w:val="00732D14"/>
    <w:rsid w:val="0073430A"/>
    <w:rsid w:val="007351A7"/>
    <w:rsid w:val="0073625D"/>
    <w:rsid w:val="00736432"/>
    <w:rsid w:val="007413A5"/>
    <w:rsid w:val="007436B8"/>
    <w:rsid w:val="00745231"/>
    <w:rsid w:val="00745EE2"/>
    <w:rsid w:val="00746639"/>
    <w:rsid w:val="007476FA"/>
    <w:rsid w:val="00750055"/>
    <w:rsid w:val="00756DE2"/>
    <w:rsid w:val="00757881"/>
    <w:rsid w:val="00763158"/>
    <w:rsid w:val="00771575"/>
    <w:rsid w:val="0077293F"/>
    <w:rsid w:val="00774794"/>
    <w:rsid w:val="007760A2"/>
    <w:rsid w:val="00777D00"/>
    <w:rsid w:val="007805E9"/>
    <w:rsid w:val="00780894"/>
    <w:rsid w:val="0078122A"/>
    <w:rsid w:val="00782333"/>
    <w:rsid w:val="0078445A"/>
    <w:rsid w:val="00787B0D"/>
    <w:rsid w:val="00787D27"/>
    <w:rsid w:val="007902E2"/>
    <w:rsid w:val="0079094B"/>
    <w:rsid w:val="00795839"/>
    <w:rsid w:val="007A317D"/>
    <w:rsid w:val="007B01D5"/>
    <w:rsid w:val="007B1C27"/>
    <w:rsid w:val="007B23BB"/>
    <w:rsid w:val="007B59D0"/>
    <w:rsid w:val="007B6DF6"/>
    <w:rsid w:val="007C3FA4"/>
    <w:rsid w:val="007C5032"/>
    <w:rsid w:val="007D2087"/>
    <w:rsid w:val="007D2427"/>
    <w:rsid w:val="007D27D7"/>
    <w:rsid w:val="007D47CE"/>
    <w:rsid w:val="007D4905"/>
    <w:rsid w:val="007D5A03"/>
    <w:rsid w:val="007E005E"/>
    <w:rsid w:val="007E4A2D"/>
    <w:rsid w:val="007E4ECB"/>
    <w:rsid w:val="007E7E6B"/>
    <w:rsid w:val="007F3E8F"/>
    <w:rsid w:val="007F6C93"/>
    <w:rsid w:val="007F6E1B"/>
    <w:rsid w:val="007F6F37"/>
    <w:rsid w:val="007F76D6"/>
    <w:rsid w:val="008000EE"/>
    <w:rsid w:val="008009E3"/>
    <w:rsid w:val="00801C3E"/>
    <w:rsid w:val="008033DA"/>
    <w:rsid w:val="00803B0A"/>
    <w:rsid w:val="00804EDD"/>
    <w:rsid w:val="008055C0"/>
    <w:rsid w:val="00805B13"/>
    <w:rsid w:val="00810E6A"/>
    <w:rsid w:val="008125D7"/>
    <w:rsid w:val="00812807"/>
    <w:rsid w:val="00814D78"/>
    <w:rsid w:val="0081565B"/>
    <w:rsid w:val="00817A9C"/>
    <w:rsid w:val="00820FC4"/>
    <w:rsid w:val="008252B6"/>
    <w:rsid w:val="0082587C"/>
    <w:rsid w:val="0082712B"/>
    <w:rsid w:val="0083057B"/>
    <w:rsid w:val="00831ACB"/>
    <w:rsid w:val="008324D1"/>
    <w:rsid w:val="008403EE"/>
    <w:rsid w:val="00843CCB"/>
    <w:rsid w:val="008457C3"/>
    <w:rsid w:val="00845BEE"/>
    <w:rsid w:val="00846C21"/>
    <w:rsid w:val="00850D37"/>
    <w:rsid w:val="008532B8"/>
    <w:rsid w:val="00855E0B"/>
    <w:rsid w:val="00856A53"/>
    <w:rsid w:val="0086232B"/>
    <w:rsid w:val="00864BD0"/>
    <w:rsid w:val="00865322"/>
    <w:rsid w:val="008701D6"/>
    <w:rsid w:val="00871AFF"/>
    <w:rsid w:val="00872188"/>
    <w:rsid w:val="00872F26"/>
    <w:rsid w:val="0087446D"/>
    <w:rsid w:val="00875F68"/>
    <w:rsid w:val="00876D74"/>
    <w:rsid w:val="00877515"/>
    <w:rsid w:val="00877941"/>
    <w:rsid w:val="0088328A"/>
    <w:rsid w:val="00883935"/>
    <w:rsid w:val="008856C4"/>
    <w:rsid w:val="008869F8"/>
    <w:rsid w:val="00887AEB"/>
    <w:rsid w:val="00890527"/>
    <w:rsid w:val="00895448"/>
    <w:rsid w:val="008A0597"/>
    <w:rsid w:val="008A43A3"/>
    <w:rsid w:val="008B1BF0"/>
    <w:rsid w:val="008B1E4C"/>
    <w:rsid w:val="008B737E"/>
    <w:rsid w:val="008B7D01"/>
    <w:rsid w:val="008B7D62"/>
    <w:rsid w:val="008C0425"/>
    <w:rsid w:val="008C1711"/>
    <w:rsid w:val="008C3568"/>
    <w:rsid w:val="008C6913"/>
    <w:rsid w:val="008D0523"/>
    <w:rsid w:val="008D057E"/>
    <w:rsid w:val="008D357D"/>
    <w:rsid w:val="008D3F52"/>
    <w:rsid w:val="008D4DB7"/>
    <w:rsid w:val="008D52B1"/>
    <w:rsid w:val="008D5A0F"/>
    <w:rsid w:val="008D63C3"/>
    <w:rsid w:val="008D6A40"/>
    <w:rsid w:val="008E0963"/>
    <w:rsid w:val="008E0AAF"/>
    <w:rsid w:val="008E11E9"/>
    <w:rsid w:val="008E149E"/>
    <w:rsid w:val="008E2095"/>
    <w:rsid w:val="008E5E9D"/>
    <w:rsid w:val="008F1ACD"/>
    <w:rsid w:val="008F2FB6"/>
    <w:rsid w:val="008F3800"/>
    <w:rsid w:val="008F5D52"/>
    <w:rsid w:val="00900446"/>
    <w:rsid w:val="00901986"/>
    <w:rsid w:val="00904759"/>
    <w:rsid w:val="00910120"/>
    <w:rsid w:val="009255C1"/>
    <w:rsid w:val="00925EFB"/>
    <w:rsid w:val="009276BC"/>
    <w:rsid w:val="00931C35"/>
    <w:rsid w:val="00932D3C"/>
    <w:rsid w:val="0093411F"/>
    <w:rsid w:val="0093653B"/>
    <w:rsid w:val="00940D33"/>
    <w:rsid w:val="00941E5A"/>
    <w:rsid w:val="00945C48"/>
    <w:rsid w:val="00950277"/>
    <w:rsid w:val="00951944"/>
    <w:rsid w:val="009526DE"/>
    <w:rsid w:val="00954B54"/>
    <w:rsid w:val="009611EE"/>
    <w:rsid w:val="00961EA1"/>
    <w:rsid w:val="009630B8"/>
    <w:rsid w:val="00964B48"/>
    <w:rsid w:val="00965DE9"/>
    <w:rsid w:val="00966623"/>
    <w:rsid w:val="00967DD6"/>
    <w:rsid w:val="00970F50"/>
    <w:rsid w:val="00973F7B"/>
    <w:rsid w:val="00974D5D"/>
    <w:rsid w:val="00977CD4"/>
    <w:rsid w:val="0098217E"/>
    <w:rsid w:val="0098267A"/>
    <w:rsid w:val="00982756"/>
    <w:rsid w:val="00984E9F"/>
    <w:rsid w:val="00984FC7"/>
    <w:rsid w:val="00985810"/>
    <w:rsid w:val="00990693"/>
    <w:rsid w:val="00994FDA"/>
    <w:rsid w:val="00996FDD"/>
    <w:rsid w:val="00997717"/>
    <w:rsid w:val="00997C32"/>
    <w:rsid w:val="009A09CF"/>
    <w:rsid w:val="009A2CAA"/>
    <w:rsid w:val="009A2CD7"/>
    <w:rsid w:val="009A6068"/>
    <w:rsid w:val="009B17B4"/>
    <w:rsid w:val="009B25A5"/>
    <w:rsid w:val="009B2B4A"/>
    <w:rsid w:val="009B3B77"/>
    <w:rsid w:val="009B5493"/>
    <w:rsid w:val="009C1380"/>
    <w:rsid w:val="009C15E5"/>
    <w:rsid w:val="009C40E7"/>
    <w:rsid w:val="009C68B8"/>
    <w:rsid w:val="009D032B"/>
    <w:rsid w:val="009D2684"/>
    <w:rsid w:val="009D33CD"/>
    <w:rsid w:val="009D50A9"/>
    <w:rsid w:val="009D5A94"/>
    <w:rsid w:val="009E0163"/>
    <w:rsid w:val="009E27DE"/>
    <w:rsid w:val="009E3F41"/>
    <w:rsid w:val="009E4526"/>
    <w:rsid w:val="009E4929"/>
    <w:rsid w:val="009E77E5"/>
    <w:rsid w:val="009F5A76"/>
    <w:rsid w:val="00A02436"/>
    <w:rsid w:val="00A03A28"/>
    <w:rsid w:val="00A03C95"/>
    <w:rsid w:val="00A04215"/>
    <w:rsid w:val="00A06A6F"/>
    <w:rsid w:val="00A06F8A"/>
    <w:rsid w:val="00A07606"/>
    <w:rsid w:val="00A11163"/>
    <w:rsid w:val="00A11343"/>
    <w:rsid w:val="00A13436"/>
    <w:rsid w:val="00A159CD"/>
    <w:rsid w:val="00A1706D"/>
    <w:rsid w:val="00A1722B"/>
    <w:rsid w:val="00A1799A"/>
    <w:rsid w:val="00A21187"/>
    <w:rsid w:val="00A21A32"/>
    <w:rsid w:val="00A2467E"/>
    <w:rsid w:val="00A24BC7"/>
    <w:rsid w:val="00A2531B"/>
    <w:rsid w:val="00A27523"/>
    <w:rsid w:val="00A27B0E"/>
    <w:rsid w:val="00A3586E"/>
    <w:rsid w:val="00A40968"/>
    <w:rsid w:val="00A438B5"/>
    <w:rsid w:val="00A43BC0"/>
    <w:rsid w:val="00A571A0"/>
    <w:rsid w:val="00A573B5"/>
    <w:rsid w:val="00A6430D"/>
    <w:rsid w:val="00A64C07"/>
    <w:rsid w:val="00A66691"/>
    <w:rsid w:val="00A673EF"/>
    <w:rsid w:val="00A70C9A"/>
    <w:rsid w:val="00A7371F"/>
    <w:rsid w:val="00A757D9"/>
    <w:rsid w:val="00A75E17"/>
    <w:rsid w:val="00A7642A"/>
    <w:rsid w:val="00A80087"/>
    <w:rsid w:val="00A805E8"/>
    <w:rsid w:val="00A8539F"/>
    <w:rsid w:val="00A85EE3"/>
    <w:rsid w:val="00A861D8"/>
    <w:rsid w:val="00A8707B"/>
    <w:rsid w:val="00A90275"/>
    <w:rsid w:val="00A905AB"/>
    <w:rsid w:val="00A90664"/>
    <w:rsid w:val="00A91381"/>
    <w:rsid w:val="00A9491F"/>
    <w:rsid w:val="00A95D48"/>
    <w:rsid w:val="00AA0516"/>
    <w:rsid w:val="00AA1511"/>
    <w:rsid w:val="00AA2D1A"/>
    <w:rsid w:val="00AA3A19"/>
    <w:rsid w:val="00AA42AC"/>
    <w:rsid w:val="00AA5B16"/>
    <w:rsid w:val="00AA5D9D"/>
    <w:rsid w:val="00AA604F"/>
    <w:rsid w:val="00AA66F3"/>
    <w:rsid w:val="00AA7F2F"/>
    <w:rsid w:val="00AB720F"/>
    <w:rsid w:val="00AB7DBF"/>
    <w:rsid w:val="00AC1DD5"/>
    <w:rsid w:val="00AC2850"/>
    <w:rsid w:val="00AC2DED"/>
    <w:rsid w:val="00AC4689"/>
    <w:rsid w:val="00AC7DB7"/>
    <w:rsid w:val="00AD21F2"/>
    <w:rsid w:val="00AD2E02"/>
    <w:rsid w:val="00AE548D"/>
    <w:rsid w:val="00AE6E75"/>
    <w:rsid w:val="00AF14F8"/>
    <w:rsid w:val="00AF6238"/>
    <w:rsid w:val="00AF6DB5"/>
    <w:rsid w:val="00B02DCC"/>
    <w:rsid w:val="00B05D5A"/>
    <w:rsid w:val="00B07FDE"/>
    <w:rsid w:val="00B10C61"/>
    <w:rsid w:val="00B12581"/>
    <w:rsid w:val="00B16FA8"/>
    <w:rsid w:val="00B22F5C"/>
    <w:rsid w:val="00B24F01"/>
    <w:rsid w:val="00B26581"/>
    <w:rsid w:val="00B27C3A"/>
    <w:rsid w:val="00B300D7"/>
    <w:rsid w:val="00B323B8"/>
    <w:rsid w:val="00B34887"/>
    <w:rsid w:val="00B40900"/>
    <w:rsid w:val="00B4282E"/>
    <w:rsid w:val="00B43EFE"/>
    <w:rsid w:val="00B44BB0"/>
    <w:rsid w:val="00B44E34"/>
    <w:rsid w:val="00B46C08"/>
    <w:rsid w:val="00B5671A"/>
    <w:rsid w:val="00B63838"/>
    <w:rsid w:val="00B63D95"/>
    <w:rsid w:val="00B65642"/>
    <w:rsid w:val="00B66FAD"/>
    <w:rsid w:val="00B7284A"/>
    <w:rsid w:val="00B7347D"/>
    <w:rsid w:val="00B76D6E"/>
    <w:rsid w:val="00B841AC"/>
    <w:rsid w:val="00B85446"/>
    <w:rsid w:val="00B9104A"/>
    <w:rsid w:val="00B9252D"/>
    <w:rsid w:val="00BA0101"/>
    <w:rsid w:val="00BA0985"/>
    <w:rsid w:val="00BA1C6E"/>
    <w:rsid w:val="00BA242D"/>
    <w:rsid w:val="00BA2AAC"/>
    <w:rsid w:val="00BA32CB"/>
    <w:rsid w:val="00BA5AC2"/>
    <w:rsid w:val="00BB0769"/>
    <w:rsid w:val="00BB2B50"/>
    <w:rsid w:val="00BB2F94"/>
    <w:rsid w:val="00BB302B"/>
    <w:rsid w:val="00BB4C61"/>
    <w:rsid w:val="00BB6FC5"/>
    <w:rsid w:val="00BB7207"/>
    <w:rsid w:val="00BC0A4C"/>
    <w:rsid w:val="00BC4CB3"/>
    <w:rsid w:val="00BC6643"/>
    <w:rsid w:val="00BC71AC"/>
    <w:rsid w:val="00BD03F1"/>
    <w:rsid w:val="00BD2133"/>
    <w:rsid w:val="00BD2D23"/>
    <w:rsid w:val="00BD6738"/>
    <w:rsid w:val="00BE0693"/>
    <w:rsid w:val="00BE16C9"/>
    <w:rsid w:val="00BE2EED"/>
    <w:rsid w:val="00BE2F1C"/>
    <w:rsid w:val="00BE36AA"/>
    <w:rsid w:val="00BE5065"/>
    <w:rsid w:val="00BE534E"/>
    <w:rsid w:val="00BE777C"/>
    <w:rsid w:val="00BF1E2E"/>
    <w:rsid w:val="00BF28CC"/>
    <w:rsid w:val="00BF5611"/>
    <w:rsid w:val="00C014AC"/>
    <w:rsid w:val="00C01BBC"/>
    <w:rsid w:val="00C02C61"/>
    <w:rsid w:val="00C059D5"/>
    <w:rsid w:val="00C06E74"/>
    <w:rsid w:val="00C1170C"/>
    <w:rsid w:val="00C13AF7"/>
    <w:rsid w:val="00C15014"/>
    <w:rsid w:val="00C150D2"/>
    <w:rsid w:val="00C16703"/>
    <w:rsid w:val="00C16B5E"/>
    <w:rsid w:val="00C16DD2"/>
    <w:rsid w:val="00C17B0C"/>
    <w:rsid w:val="00C20636"/>
    <w:rsid w:val="00C20D45"/>
    <w:rsid w:val="00C248A4"/>
    <w:rsid w:val="00C26010"/>
    <w:rsid w:val="00C27B72"/>
    <w:rsid w:val="00C30181"/>
    <w:rsid w:val="00C33306"/>
    <w:rsid w:val="00C3378A"/>
    <w:rsid w:val="00C33B09"/>
    <w:rsid w:val="00C3787F"/>
    <w:rsid w:val="00C4191E"/>
    <w:rsid w:val="00C443ED"/>
    <w:rsid w:val="00C4543F"/>
    <w:rsid w:val="00C45ED4"/>
    <w:rsid w:val="00C46D3E"/>
    <w:rsid w:val="00C4770E"/>
    <w:rsid w:val="00C47EBD"/>
    <w:rsid w:val="00C52C51"/>
    <w:rsid w:val="00C53C01"/>
    <w:rsid w:val="00C5778B"/>
    <w:rsid w:val="00C60947"/>
    <w:rsid w:val="00C6121F"/>
    <w:rsid w:val="00C61576"/>
    <w:rsid w:val="00C62582"/>
    <w:rsid w:val="00C62D5B"/>
    <w:rsid w:val="00C62D9D"/>
    <w:rsid w:val="00C65364"/>
    <w:rsid w:val="00C65D10"/>
    <w:rsid w:val="00C66BA5"/>
    <w:rsid w:val="00C7247A"/>
    <w:rsid w:val="00C736D4"/>
    <w:rsid w:val="00C74984"/>
    <w:rsid w:val="00C75211"/>
    <w:rsid w:val="00C7524C"/>
    <w:rsid w:val="00C758B3"/>
    <w:rsid w:val="00C76AE9"/>
    <w:rsid w:val="00C76E0C"/>
    <w:rsid w:val="00C805AC"/>
    <w:rsid w:val="00C805EF"/>
    <w:rsid w:val="00C8157C"/>
    <w:rsid w:val="00C82349"/>
    <w:rsid w:val="00C85BA7"/>
    <w:rsid w:val="00C85FBB"/>
    <w:rsid w:val="00C906FD"/>
    <w:rsid w:val="00C90B6A"/>
    <w:rsid w:val="00C9109B"/>
    <w:rsid w:val="00C914C4"/>
    <w:rsid w:val="00C91BFE"/>
    <w:rsid w:val="00C92E47"/>
    <w:rsid w:val="00C92ED8"/>
    <w:rsid w:val="00C93C86"/>
    <w:rsid w:val="00C947C5"/>
    <w:rsid w:val="00C95C57"/>
    <w:rsid w:val="00C975B6"/>
    <w:rsid w:val="00CA6564"/>
    <w:rsid w:val="00CB0FEB"/>
    <w:rsid w:val="00CB2A4E"/>
    <w:rsid w:val="00CB3A47"/>
    <w:rsid w:val="00CB6AE6"/>
    <w:rsid w:val="00CC00BC"/>
    <w:rsid w:val="00CC0DBC"/>
    <w:rsid w:val="00CC1684"/>
    <w:rsid w:val="00CC249C"/>
    <w:rsid w:val="00CD116C"/>
    <w:rsid w:val="00CD27C6"/>
    <w:rsid w:val="00CD7400"/>
    <w:rsid w:val="00CD7426"/>
    <w:rsid w:val="00CD77D9"/>
    <w:rsid w:val="00CE162C"/>
    <w:rsid w:val="00CE2E79"/>
    <w:rsid w:val="00CE3F7F"/>
    <w:rsid w:val="00CE6745"/>
    <w:rsid w:val="00CE6CA8"/>
    <w:rsid w:val="00CE6D63"/>
    <w:rsid w:val="00CE788F"/>
    <w:rsid w:val="00CF009F"/>
    <w:rsid w:val="00CF0722"/>
    <w:rsid w:val="00CF38E6"/>
    <w:rsid w:val="00CF4639"/>
    <w:rsid w:val="00CF534F"/>
    <w:rsid w:val="00CF5637"/>
    <w:rsid w:val="00D00963"/>
    <w:rsid w:val="00D02443"/>
    <w:rsid w:val="00D02486"/>
    <w:rsid w:val="00D04B5C"/>
    <w:rsid w:val="00D059B6"/>
    <w:rsid w:val="00D065D9"/>
    <w:rsid w:val="00D06ED3"/>
    <w:rsid w:val="00D129D0"/>
    <w:rsid w:val="00D15976"/>
    <w:rsid w:val="00D17BA1"/>
    <w:rsid w:val="00D201CA"/>
    <w:rsid w:val="00D20827"/>
    <w:rsid w:val="00D21BE0"/>
    <w:rsid w:val="00D22717"/>
    <w:rsid w:val="00D2730D"/>
    <w:rsid w:val="00D319EA"/>
    <w:rsid w:val="00D334CA"/>
    <w:rsid w:val="00D36F96"/>
    <w:rsid w:val="00D43C02"/>
    <w:rsid w:val="00D46754"/>
    <w:rsid w:val="00D5296A"/>
    <w:rsid w:val="00D53DAF"/>
    <w:rsid w:val="00D548F1"/>
    <w:rsid w:val="00D564F1"/>
    <w:rsid w:val="00D56636"/>
    <w:rsid w:val="00D57BC6"/>
    <w:rsid w:val="00D6020C"/>
    <w:rsid w:val="00D6277A"/>
    <w:rsid w:val="00D642A4"/>
    <w:rsid w:val="00D64F30"/>
    <w:rsid w:val="00D64F66"/>
    <w:rsid w:val="00D65A03"/>
    <w:rsid w:val="00D6683C"/>
    <w:rsid w:val="00D66842"/>
    <w:rsid w:val="00D66AF8"/>
    <w:rsid w:val="00D67B1D"/>
    <w:rsid w:val="00D67C6F"/>
    <w:rsid w:val="00D7289F"/>
    <w:rsid w:val="00D72A26"/>
    <w:rsid w:val="00D740D9"/>
    <w:rsid w:val="00D7520D"/>
    <w:rsid w:val="00D812D6"/>
    <w:rsid w:val="00D82EA6"/>
    <w:rsid w:val="00D833A4"/>
    <w:rsid w:val="00D860B9"/>
    <w:rsid w:val="00D90193"/>
    <w:rsid w:val="00D94D7E"/>
    <w:rsid w:val="00D952EF"/>
    <w:rsid w:val="00D954F8"/>
    <w:rsid w:val="00D96A66"/>
    <w:rsid w:val="00DA41B5"/>
    <w:rsid w:val="00DA4C66"/>
    <w:rsid w:val="00DA74BA"/>
    <w:rsid w:val="00DB024F"/>
    <w:rsid w:val="00DB0716"/>
    <w:rsid w:val="00DB1DFB"/>
    <w:rsid w:val="00DB4D1D"/>
    <w:rsid w:val="00DB5843"/>
    <w:rsid w:val="00DC07D6"/>
    <w:rsid w:val="00DC4CA6"/>
    <w:rsid w:val="00DC639C"/>
    <w:rsid w:val="00DC73CC"/>
    <w:rsid w:val="00DD2B7A"/>
    <w:rsid w:val="00DD419B"/>
    <w:rsid w:val="00DD553E"/>
    <w:rsid w:val="00DD5E85"/>
    <w:rsid w:val="00DD75C4"/>
    <w:rsid w:val="00DE32EC"/>
    <w:rsid w:val="00DE38C9"/>
    <w:rsid w:val="00DE69C6"/>
    <w:rsid w:val="00DF0406"/>
    <w:rsid w:val="00DF3897"/>
    <w:rsid w:val="00E00F03"/>
    <w:rsid w:val="00E02225"/>
    <w:rsid w:val="00E04BB3"/>
    <w:rsid w:val="00E06A6D"/>
    <w:rsid w:val="00E06D56"/>
    <w:rsid w:val="00E1047D"/>
    <w:rsid w:val="00E1140B"/>
    <w:rsid w:val="00E14F81"/>
    <w:rsid w:val="00E1648C"/>
    <w:rsid w:val="00E169E4"/>
    <w:rsid w:val="00E17548"/>
    <w:rsid w:val="00E1787B"/>
    <w:rsid w:val="00E17A6C"/>
    <w:rsid w:val="00E17A7E"/>
    <w:rsid w:val="00E24945"/>
    <w:rsid w:val="00E276EC"/>
    <w:rsid w:val="00E277EC"/>
    <w:rsid w:val="00E32A55"/>
    <w:rsid w:val="00E33365"/>
    <w:rsid w:val="00E335C7"/>
    <w:rsid w:val="00E36424"/>
    <w:rsid w:val="00E41755"/>
    <w:rsid w:val="00E41B9B"/>
    <w:rsid w:val="00E43C85"/>
    <w:rsid w:val="00E46A1B"/>
    <w:rsid w:val="00E5065C"/>
    <w:rsid w:val="00E55829"/>
    <w:rsid w:val="00E55AEB"/>
    <w:rsid w:val="00E5623D"/>
    <w:rsid w:val="00E61F68"/>
    <w:rsid w:val="00E6323D"/>
    <w:rsid w:val="00E65506"/>
    <w:rsid w:val="00E704FA"/>
    <w:rsid w:val="00E713F9"/>
    <w:rsid w:val="00E71C6F"/>
    <w:rsid w:val="00E74398"/>
    <w:rsid w:val="00E77142"/>
    <w:rsid w:val="00E772E9"/>
    <w:rsid w:val="00E77CB0"/>
    <w:rsid w:val="00E77F21"/>
    <w:rsid w:val="00E84D83"/>
    <w:rsid w:val="00E87377"/>
    <w:rsid w:val="00E90FD8"/>
    <w:rsid w:val="00E9471B"/>
    <w:rsid w:val="00EA1DDD"/>
    <w:rsid w:val="00EA29B3"/>
    <w:rsid w:val="00EA62D3"/>
    <w:rsid w:val="00EA7274"/>
    <w:rsid w:val="00EB2A51"/>
    <w:rsid w:val="00EB30E4"/>
    <w:rsid w:val="00EB5925"/>
    <w:rsid w:val="00EB66D4"/>
    <w:rsid w:val="00EB6E27"/>
    <w:rsid w:val="00EC0F64"/>
    <w:rsid w:val="00EC1E3F"/>
    <w:rsid w:val="00EC249E"/>
    <w:rsid w:val="00EC2A83"/>
    <w:rsid w:val="00EC5F14"/>
    <w:rsid w:val="00ED2FE2"/>
    <w:rsid w:val="00ED3077"/>
    <w:rsid w:val="00ED6F0D"/>
    <w:rsid w:val="00EE22AC"/>
    <w:rsid w:val="00EE34CE"/>
    <w:rsid w:val="00EE3910"/>
    <w:rsid w:val="00EE7A72"/>
    <w:rsid w:val="00EF096A"/>
    <w:rsid w:val="00EF31A4"/>
    <w:rsid w:val="00EF511F"/>
    <w:rsid w:val="00EF5998"/>
    <w:rsid w:val="00EF5C61"/>
    <w:rsid w:val="00EF5D21"/>
    <w:rsid w:val="00F03D98"/>
    <w:rsid w:val="00F05D23"/>
    <w:rsid w:val="00F06833"/>
    <w:rsid w:val="00F06C1D"/>
    <w:rsid w:val="00F0753A"/>
    <w:rsid w:val="00F11484"/>
    <w:rsid w:val="00F11C81"/>
    <w:rsid w:val="00F123E1"/>
    <w:rsid w:val="00F12C86"/>
    <w:rsid w:val="00F12D4D"/>
    <w:rsid w:val="00F13797"/>
    <w:rsid w:val="00F13C92"/>
    <w:rsid w:val="00F14D06"/>
    <w:rsid w:val="00F20708"/>
    <w:rsid w:val="00F22E6E"/>
    <w:rsid w:val="00F31259"/>
    <w:rsid w:val="00F40E91"/>
    <w:rsid w:val="00F44D74"/>
    <w:rsid w:val="00F44FA0"/>
    <w:rsid w:val="00F45B75"/>
    <w:rsid w:val="00F46FF0"/>
    <w:rsid w:val="00F560ED"/>
    <w:rsid w:val="00F56493"/>
    <w:rsid w:val="00F57B37"/>
    <w:rsid w:val="00F64834"/>
    <w:rsid w:val="00F66267"/>
    <w:rsid w:val="00F66B69"/>
    <w:rsid w:val="00F67D5B"/>
    <w:rsid w:val="00F702A3"/>
    <w:rsid w:val="00F71319"/>
    <w:rsid w:val="00F7193B"/>
    <w:rsid w:val="00F726DB"/>
    <w:rsid w:val="00F74199"/>
    <w:rsid w:val="00F746FB"/>
    <w:rsid w:val="00F74F68"/>
    <w:rsid w:val="00F75050"/>
    <w:rsid w:val="00F76B8C"/>
    <w:rsid w:val="00F76FA4"/>
    <w:rsid w:val="00F77D59"/>
    <w:rsid w:val="00F80E3B"/>
    <w:rsid w:val="00F81212"/>
    <w:rsid w:val="00F816C2"/>
    <w:rsid w:val="00F81775"/>
    <w:rsid w:val="00F82DEB"/>
    <w:rsid w:val="00F84C1E"/>
    <w:rsid w:val="00F850BA"/>
    <w:rsid w:val="00F867B3"/>
    <w:rsid w:val="00F91954"/>
    <w:rsid w:val="00F93331"/>
    <w:rsid w:val="00F95C9C"/>
    <w:rsid w:val="00F96888"/>
    <w:rsid w:val="00F96DF8"/>
    <w:rsid w:val="00F97DCC"/>
    <w:rsid w:val="00FA06F1"/>
    <w:rsid w:val="00FA0D78"/>
    <w:rsid w:val="00FA34F0"/>
    <w:rsid w:val="00FA6A3B"/>
    <w:rsid w:val="00FA6F4C"/>
    <w:rsid w:val="00FA7191"/>
    <w:rsid w:val="00FA7BD7"/>
    <w:rsid w:val="00FB0DFB"/>
    <w:rsid w:val="00FB1357"/>
    <w:rsid w:val="00FB4011"/>
    <w:rsid w:val="00FC00D6"/>
    <w:rsid w:val="00FC584A"/>
    <w:rsid w:val="00FC58F2"/>
    <w:rsid w:val="00FC5A68"/>
    <w:rsid w:val="00FC643A"/>
    <w:rsid w:val="00FC6EF5"/>
    <w:rsid w:val="00FD278D"/>
    <w:rsid w:val="00FD422F"/>
    <w:rsid w:val="00FD4F44"/>
    <w:rsid w:val="00FD5335"/>
    <w:rsid w:val="00FD616D"/>
    <w:rsid w:val="00FD6F72"/>
    <w:rsid w:val="00FE0C36"/>
    <w:rsid w:val="00FE2BB4"/>
    <w:rsid w:val="00FE2D60"/>
    <w:rsid w:val="00FE3981"/>
    <w:rsid w:val="00FE4C31"/>
    <w:rsid w:val="00FE561C"/>
    <w:rsid w:val="00FE6CCF"/>
    <w:rsid w:val="00FE6D52"/>
    <w:rsid w:val="00FF2D6E"/>
    <w:rsid w:val="00FF42AD"/>
    <w:rsid w:val="00FF4E43"/>
    <w:rsid w:val="00FF6C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5DE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before="220" w:after="220"/>
        <w:ind w:left="851" w:hanging="851"/>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642"/>
    <w:rPr>
      <w:rFonts w:ascii="Times New Roman" w:eastAsia="Times New Roman" w:hAnsi="Times New Roman" w:cs="Times New Roman"/>
      <w:sz w:val="20"/>
      <w:szCs w:val="20"/>
    </w:rPr>
  </w:style>
  <w:style w:type="paragraph" w:styleId="Heading1">
    <w:name w:val="heading 1"/>
    <w:basedOn w:val="Normal"/>
    <w:next w:val="Normal"/>
    <w:link w:val="Heading1Char"/>
    <w:autoRedefine/>
    <w:qFormat/>
    <w:rsid w:val="008B7D01"/>
    <w:pPr>
      <w:keepNext/>
      <w:numPr>
        <w:numId w:val="1"/>
      </w:numPr>
      <w:tabs>
        <w:tab w:val="clear" w:pos="432"/>
        <w:tab w:val="num" w:pos="851"/>
      </w:tabs>
      <w:spacing w:before="240" w:after="240"/>
      <w:ind w:left="851" w:hanging="851"/>
      <w:outlineLvl w:val="0"/>
    </w:pPr>
    <w:rPr>
      <w:rFonts w:ascii="Arial" w:hAnsi="Arial"/>
      <w:b/>
      <w:kern w:val="28"/>
      <w:sz w:val="22"/>
    </w:rPr>
  </w:style>
  <w:style w:type="paragraph" w:styleId="Heading2">
    <w:name w:val="heading 2"/>
    <w:aliases w:val="başlık"/>
    <w:basedOn w:val="Normal"/>
    <w:next w:val="Normal"/>
    <w:link w:val="Heading2Char"/>
    <w:autoRedefine/>
    <w:qFormat/>
    <w:rsid w:val="00865322"/>
    <w:pPr>
      <w:keepLines/>
      <w:widowControl w:val="0"/>
      <w:numPr>
        <w:ilvl w:val="1"/>
        <w:numId w:val="1"/>
      </w:numPr>
      <w:outlineLvl w:val="1"/>
    </w:pPr>
    <w:rPr>
      <w:rFonts w:ascii="Arial" w:hAnsi="Arial"/>
      <w:b/>
      <w:sz w:val="22"/>
    </w:rPr>
  </w:style>
  <w:style w:type="paragraph" w:styleId="Heading3">
    <w:name w:val="heading 3"/>
    <w:basedOn w:val="Normal"/>
    <w:next w:val="Normal"/>
    <w:link w:val="Heading3Char"/>
    <w:autoRedefine/>
    <w:qFormat/>
    <w:rsid w:val="00877515"/>
    <w:pPr>
      <w:keepNext/>
      <w:keepLines/>
      <w:tabs>
        <w:tab w:val="left" w:pos="1260"/>
      </w:tabs>
      <w:spacing w:before="240" w:after="240"/>
      <w:ind w:left="784" w:right="142"/>
      <w:outlineLvl w:val="2"/>
    </w:pPr>
    <w:rPr>
      <w:rFonts w:ascii="Arial" w:hAnsi="Arial" w:cs="Arial"/>
      <w:b/>
      <w:sz w:val="22"/>
    </w:rPr>
  </w:style>
  <w:style w:type="paragraph" w:styleId="Heading4">
    <w:name w:val="heading 4"/>
    <w:basedOn w:val="Normal"/>
    <w:next w:val="Normal"/>
    <w:link w:val="Heading4Char"/>
    <w:autoRedefine/>
    <w:qFormat/>
    <w:rsid w:val="00B65642"/>
    <w:pPr>
      <w:keepNext/>
      <w:keepLines/>
      <w:numPr>
        <w:ilvl w:val="3"/>
        <w:numId w:val="1"/>
      </w:numPr>
      <w:tabs>
        <w:tab w:val="clear" w:pos="864"/>
        <w:tab w:val="left" w:pos="1260"/>
      </w:tabs>
      <w:ind w:left="1260" w:right="144" w:hanging="1260"/>
      <w:outlineLvl w:val="3"/>
    </w:pPr>
    <w:rPr>
      <w:rFonts w:ascii="Arial" w:hAnsi="Arial"/>
      <w:b/>
      <w:sz w:val="22"/>
    </w:rPr>
  </w:style>
  <w:style w:type="paragraph" w:styleId="Heading5">
    <w:name w:val="heading 5"/>
    <w:basedOn w:val="Normal"/>
    <w:next w:val="Normal"/>
    <w:link w:val="Heading5Char"/>
    <w:autoRedefine/>
    <w:qFormat/>
    <w:rsid w:val="00B65642"/>
    <w:pPr>
      <w:keepNext/>
      <w:keepLines/>
      <w:numPr>
        <w:ilvl w:val="4"/>
        <w:numId w:val="1"/>
      </w:numPr>
      <w:tabs>
        <w:tab w:val="clear" w:pos="1008"/>
        <w:tab w:val="left" w:pos="1260"/>
      </w:tabs>
      <w:spacing w:before="120"/>
      <w:ind w:right="144"/>
      <w:outlineLvl w:val="4"/>
    </w:pPr>
    <w:rPr>
      <w:rFonts w:ascii="Arial" w:hAnsi="Arial" w:cs="Arial"/>
      <w:b/>
      <w:sz w:val="22"/>
    </w:rPr>
  </w:style>
  <w:style w:type="paragraph" w:styleId="Heading6">
    <w:name w:val="heading 6"/>
    <w:basedOn w:val="Normal"/>
    <w:next w:val="Normal"/>
    <w:link w:val="Heading6Char"/>
    <w:autoRedefine/>
    <w:qFormat/>
    <w:rsid w:val="00B65642"/>
    <w:pPr>
      <w:keepNext/>
      <w:keepLines/>
      <w:numPr>
        <w:ilvl w:val="5"/>
        <w:numId w:val="1"/>
      </w:numPr>
      <w:tabs>
        <w:tab w:val="left" w:pos="1260"/>
      </w:tabs>
      <w:ind w:right="144"/>
      <w:outlineLvl w:val="5"/>
    </w:pPr>
    <w:rPr>
      <w:rFonts w:ascii="Arial" w:hAnsi="Arial"/>
      <w:b/>
      <w:bCs/>
      <w:sz w:val="22"/>
    </w:rPr>
  </w:style>
  <w:style w:type="paragraph" w:styleId="Heading7">
    <w:name w:val="heading 7"/>
    <w:basedOn w:val="Normal"/>
    <w:next w:val="Normal"/>
    <w:link w:val="Heading7Char"/>
    <w:autoRedefine/>
    <w:qFormat/>
    <w:rsid w:val="00B65642"/>
    <w:pPr>
      <w:keepNext/>
      <w:keepLines/>
      <w:numPr>
        <w:ilvl w:val="6"/>
        <w:numId w:val="1"/>
      </w:numPr>
      <w:spacing w:before="120" w:after="120"/>
      <w:outlineLvl w:val="6"/>
    </w:pPr>
    <w:rPr>
      <w:rFonts w:ascii="Arial" w:hAnsi="Arial"/>
      <w:b/>
      <w:bCs/>
      <w:sz w:val="22"/>
    </w:rPr>
  </w:style>
  <w:style w:type="paragraph" w:styleId="Heading8">
    <w:name w:val="heading 8"/>
    <w:basedOn w:val="Normal"/>
    <w:next w:val="Normal"/>
    <w:link w:val="Heading8Char"/>
    <w:qFormat/>
    <w:rsid w:val="00B6564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B6564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D01"/>
    <w:rPr>
      <w:rFonts w:ascii="Arial" w:eastAsia="Times New Roman" w:hAnsi="Arial" w:cs="Times New Roman"/>
      <w:b/>
      <w:kern w:val="28"/>
      <w:szCs w:val="20"/>
    </w:rPr>
  </w:style>
  <w:style w:type="character" w:customStyle="1" w:styleId="Heading2Char">
    <w:name w:val="Heading 2 Char"/>
    <w:aliases w:val="başlık Char"/>
    <w:basedOn w:val="DefaultParagraphFont"/>
    <w:link w:val="Heading2"/>
    <w:rsid w:val="00865322"/>
    <w:rPr>
      <w:rFonts w:ascii="Arial" w:eastAsia="Times New Roman" w:hAnsi="Arial" w:cs="Times New Roman"/>
      <w:b/>
      <w:szCs w:val="20"/>
    </w:rPr>
  </w:style>
  <w:style w:type="character" w:customStyle="1" w:styleId="Heading3Char">
    <w:name w:val="Heading 3 Char"/>
    <w:basedOn w:val="DefaultParagraphFont"/>
    <w:link w:val="Heading3"/>
    <w:rsid w:val="00877515"/>
    <w:rPr>
      <w:rFonts w:ascii="Arial" w:eastAsia="Times New Roman" w:hAnsi="Arial" w:cs="Arial"/>
      <w:b/>
      <w:szCs w:val="20"/>
    </w:rPr>
  </w:style>
  <w:style w:type="character" w:customStyle="1" w:styleId="Heading4Char">
    <w:name w:val="Heading 4 Char"/>
    <w:basedOn w:val="DefaultParagraphFont"/>
    <w:link w:val="Heading4"/>
    <w:rsid w:val="00B65642"/>
    <w:rPr>
      <w:rFonts w:ascii="Arial" w:eastAsia="Times New Roman" w:hAnsi="Arial" w:cs="Times New Roman"/>
      <w:b/>
      <w:szCs w:val="20"/>
    </w:rPr>
  </w:style>
  <w:style w:type="character" w:customStyle="1" w:styleId="Heading5Char">
    <w:name w:val="Heading 5 Char"/>
    <w:basedOn w:val="DefaultParagraphFont"/>
    <w:link w:val="Heading5"/>
    <w:rsid w:val="00B65642"/>
    <w:rPr>
      <w:rFonts w:ascii="Arial" w:eastAsia="Times New Roman" w:hAnsi="Arial" w:cs="Arial"/>
      <w:b/>
      <w:szCs w:val="20"/>
    </w:rPr>
  </w:style>
  <w:style w:type="character" w:customStyle="1" w:styleId="Heading6Char">
    <w:name w:val="Heading 6 Char"/>
    <w:basedOn w:val="DefaultParagraphFont"/>
    <w:link w:val="Heading6"/>
    <w:rsid w:val="00B65642"/>
    <w:rPr>
      <w:rFonts w:ascii="Arial" w:eastAsia="Times New Roman" w:hAnsi="Arial" w:cs="Times New Roman"/>
      <w:b/>
      <w:bCs/>
      <w:szCs w:val="20"/>
    </w:rPr>
  </w:style>
  <w:style w:type="character" w:customStyle="1" w:styleId="Heading7Char">
    <w:name w:val="Heading 7 Char"/>
    <w:basedOn w:val="DefaultParagraphFont"/>
    <w:link w:val="Heading7"/>
    <w:rsid w:val="00B65642"/>
    <w:rPr>
      <w:rFonts w:ascii="Arial" w:eastAsia="Times New Roman" w:hAnsi="Arial" w:cs="Times New Roman"/>
      <w:b/>
      <w:bCs/>
      <w:szCs w:val="20"/>
    </w:rPr>
  </w:style>
  <w:style w:type="character" w:customStyle="1" w:styleId="Heading8Char">
    <w:name w:val="Heading 8 Char"/>
    <w:basedOn w:val="DefaultParagraphFont"/>
    <w:link w:val="Heading8"/>
    <w:rsid w:val="00B65642"/>
    <w:rPr>
      <w:rFonts w:ascii="Arial" w:eastAsia="Times New Roman" w:hAnsi="Arial" w:cs="Times New Roman"/>
      <w:i/>
      <w:sz w:val="20"/>
      <w:szCs w:val="20"/>
    </w:rPr>
  </w:style>
  <w:style w:type="character" w:customStyle="1" w:styleId="Heading9Char">
    <w:name w:val="Heading 9 Char"/>
    <w:basedOn w:val="DefaultParagraphFont"/>
    <w:link w:val="Heading9"/>
    <w:rsid w:val="00B65642"/>
    <w:rPr>
      <w:rFonts w:ascii="Arial" w:eastAsia="Times New Roman" w:hAnsi="Arial" w:cs="Times New Roman"/>
      <w:b/>
      <w:i/>
      <w:sz w:val="18"/>
      <w:szCs w:val="20"/>
    </w:rPr>
  </w:style>
  <w:style w:type="paragraph" w:styleId="Header">
    <w:name w:val="header"/>
    <w:basedOn w:val="Normal"/>
    <w:link w:val="HeaderChar"/>
    <w:rsid w:val="00B65642"/>
    <w:pPr>
      <w:tabs>
        <w:tab w:val="center" w:pos="4153"/>
        <w:tab w:val="right" w:pos="8306"/>
      </w:tabs>
    </w:pPr>
  </w:style>
  <w:style w:type="character" w:customStyle="1" w:styleId="HeaderChar">
    <w:name w:val="Header Char"/>
    <w:basedOn w:val="DefaultParagraphFont"/>
    <w:link w:val="Header"/>
    <w:rsid w:val="00B65642"/>
    <w:rPr>
      <w:rFonts w:ascii="Times New Roman" w:eastAsia="Times New Roman" w:hAnsi="Times New Roman" w:cs="Times New Roman"/>
      <w:sz w:val="20"/>
      <w:szCs w:val="20"/>
    </w:rPr>
  </w:style>
  <w:style w:type="paragraph" w:customStyle="1" w:styleId="not">
    <w:name w:val="not"/>
    <w:basedOn w:val="Normal"/>
    <w:autoRedefine/>
    <w:rsid w:val="00B65642"/>
    <w:pPr>
      <w:keepNext/>
      <w:keepLines/>
      <w:tabs>
        <w:tab w:val="left" w:pos="2552"/>
      </w:tabs>
      <w:ind w:left="2552" w:right="142"/>
    </w:pPr>
    <w:rPr>
      <w:rFonts w:ascii="Arial" w:hAnsi="Arial" w:cs="Arial"/>
      <w:sz w:val="22"/>
    </w:rPr>
  </w:style>
  <w:style w:type="paragraph" w:customStyle="1" w:styleId="paragraf">
    <w:name w:val="paragraf"/>
    <w:basedOn w:val="Normal"/>
    <w:link w:val="paragrafChar"/>
    <w:autoRedefine/>
    <w:rsid w:val="00045DC5"/>
    <w:pPr>
      <w:keepNext/>
      <w:keepLines/>
      <w:tabs>
        <w:tab w:val="left" w:pos="2970"/>
        <w:tab w:val="left" w:pos="6379"/>
      </w:tabs>
      <w:spacing w:after="240"/>
      <w:ind w:right="-11"/>
    </w:pPr>
    <w:rPr>
      <w:rFonts w:ascii="Arial" w:hAnsi="Arial" w:cs="Arial"/>
      <w:i/>
      <w:sz w:val="22"/>
      <w:szCs w:val="22"/>
    </w:rPr>
  </w:style>
  <w:style w:type="paragraph" w:styleId="TOC3">
    <w:name w:val="toc 3"/>
    <w:basedOn w:val="Normal"/>
    <w:next w:val="Normal"/>
    <w:autoRedefine/>
    <w:uiPriority w:val="39"/>
    <w:rsid w:val="00970F50"/>
    <w:pPr>
      <w:tabs>
        <w:tab w:val="left" w:pos="1985"/>
        <w:tab w:val="right" w:leader="dot" w:pos="10440"/>
      </w:tabs>
      <w:ind w:left="1985" w:hanging="709"/>
    </w:pPr>
    <w:rPr>
      <w:rFonts w:ascii="Arial" w:hAnsi="Arial" w:cs="Arial"/>
      <w:noProof/>
      <w:sz w:val="22"/>
      <w:szCs w:val="22"/>
    </w:rPr>
  </w:style>
  <w:style w:type="paragraph" w:styleId="TOC1">
    <w:name w:val="toc 1"/>
    <w:basedOn w:val="Normal"/>
    <w:next w:val="Normal"/>
    <w:autoRedefine/>
    <w:uiPriority w:val="39"/>
    <w:rsid w:val="00071D69"/>
    <w:pPr>
      <w:tabs>
        <w:tab w:val="right" w:leader="dot" w:pos="10206"/>
      </w:tabs>
      <w:spacing w:before="120" w:after="120"/>
      <w:ind w:hanging="709"/>
    </w:pPr>
    <w:rPr>
      <w:rFonts w:ascii="Arial" w:hAnsi="Arial" w:cs="Arial"/>
      <w:noProof/>
      <w:sz w:val="22"/>
    </w:rPr>
  </w:style>
  <w:style w:type="paragraph" w:styleId="TOC2">
    <w:name w:val="toc 2"/>
    <w:basedOn w:val="Normal"/>
    <w:next w:val="Normal"/>
    <w:autoRedefine/>
    <w:uiPriority w:val="39"/>
    <w:rsid w:val="00970F50"/>
    <w:pPr>
      <w:tabs>
        <w:tab w:val="right" w:leader="dot" w:pos="10206"/>
      </w:tabs>
      <w:ind w:left="1276" w:hanging="450"/>
    </w:pPr>
    <w:rPr>
      <w:rFonts w:ascii="Arial" w:hAnsi="Arial" w:cs="Arial"/>
      <w:noProof/>
      <w:sz w:val="22"/>
      <w:szCs w:val="22"/>
    </w:rPr>
  </w:style>
  <w:style w:type="paragraph" w:styleId="TOC5">
    <w:name w:val="toc 5"/>
    <w:basedOn w:val="Normal"/>
    <w:next w:val="Normal"/>
    <w:autoRedefine/>
    <w:uiPriority w:val="39"/>
    <w:rsid w:val="00B65642"/>
    <w:pPr>
      <w:tabs>
        <w:tab w:val="left" w:pos="1418"/>
        <w:tab w:val="right" w:leader="dot" w:pos="10440"/>
      </w:tabs>
      <w:ind w:left="3150" w:hanging="2441"/>
    </w:pPr>
    <w:rPr>
      <w:rFonts w:ascii="Arial" w:hAnsi="Arial" w:cs="Arial"/>
      <w:noProof/>
      <w:sz w:val="22"/>
      <w:lang w:val="en-US"/>
    </w:rPr>
  </w:style>
  <w:style w:type="character" w:customStyle="1" w:styleId="paragrafChar">
    <w:name w:val="paragraf Char"/>
    <w:basedOn w:val="DefaultParagraphFont"/>
    <w:link w:val="paragraf"/>
    <w:rsid w:val="00045DC5"/>
    <w:rPr>
      <w:rFonts w:ascii="Arial" w:eastAsia="Times New Roman" w:hAnsi="Arial" w:cs="Arial"/>
      <w:i/>
    </w:rPr>
  </w:style>
  <w:style w:type="table" w:styleId="TableGrid">
    <w:name w:val="Table Grid"/>
    <w:basedOn w:val="TableNormal"/>
    <w:uiPriority w:val="59"/>
    <w:rsid w:val="00B65642"/>
    <w:pPr>
      <w:spacing w:after="0"/>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65642"/>
  </w:style>
  <w:style w:type="paragraph" w:customStyle="1" w:styleId="Heading">
    <w:name w:val="Heading"/>
    <w:basedOn w:val="Heading9"/>
    <w:rsid w:val="00B65642"/>
    <w:pPr>
      <w:numPr>
        <w:ilvl w:val="0"/>
        <w:numId w:val="0"/>
      </w:numPr>
      <w:ind w:left="851" w:hanging="851"/>
    </w:pPr>
    <w:rPr>
      <w:i w:val="0"/>
      <w:sz w:val="22"/>
    </w:rPr>
  </w:style>
  <w:style w:type="paragraph" w:customStyle="1" w:styleId="aNUMBER0">
    <w:name w:val="a)NUMBER"/>
    <w:basedOn w:val="Normal"/>
    <w:rsid w:val="00B65642"/>
    <w:pPr>
      <w:numPr>
        <w:numId w:val="4"/>
      </w:numPr>
      <w:spacing w:after="100"/>
      <w:ind w:right="142"/>
    </w:pPr>
    <w:rPr>
      <w:rFonts w:ascii="Arial" w:hAnsi="Arial"/>
      <w:i/>
      <w:sz w:val="22"/>
    </w:rPr>
  </w:style>
  <w:style w:type="paragraph" w:customStyle="1" w:styleId="aNUMBER">
    <w:name w:val="a.NUMBER"/>
    <w:basedOn w:val="Normal"/>
    <w:rsid w:val="00B65642"/>
    <w:pPr>
      <w:numPr>
        <w:numId w:val="2"/>
      </w:numPr>
    </w:pPr>
    <w:rPr>
      <w:rFonts w:ascii="Arial" w:hAnsi="Arial"/>
      <w:i/>
      <w:sz w:val="22"/>
    </w:rPr>
  </w:style>
  <w:style w:type="paragraph" w:customStyle="1" w:styleId="1NUMBER">
    <w:name w:val="1)NUMBER"/>
    <w:basedOn w:val="Normal"/>
    <w:rsid w:val="00B65642"/>
    <w:pPr>
      <w:numPr>
        <w:numId w:val="3"/>
      </w:numPr>
      <w:spacing w:after="120"/>
      <w:outlineLvl w:val="8"/>
    </w:pPr>
    <w:rPr>
      <w:rFonts w:ascii="Arial" w:hAnsi="Arial"/>
      <w:i/>
      <w:sz w:val="22"/>
    </w:rPr>
  </w:style>
  <w:style w:type="paragraph" w:customStyle="1" w:styleId="bullet2">
    <w:name w:val="bullet_2"/>
    <w:basedOn w:val="Normal"/>
    <w:rsid w:val="00B65642"/>
    <w:pPr>
      <w:numPr>
        <w:numId w:val="5"/>
      </w:numPr>
    </w:pPr>
  </w:style>
  <w:style w:type="paragraph" w:styleId="Footer">
    <w:name w:val="footer"/>
    <w:basedOn w:val="Normal"/>
    <w:link w:val="FooterChar"/>
    <w:uiPriority w:val="99"/>
    <w:unhideWhenUsed/>
    <w:rsid w:val="00B65642"/>
    <w:pPr>
      <w:tabs>
        <w:tab w:val="center" w:pos="4536"/>
        <w:tab w:val="right" w:pos="9072"/>
      </w:tabs>
    </w:pPr>
  </w:style>
  <w:style w:type="character" w:customStyle="1" w:styleId="FooterChar">
    <w:name w:val="Footer Char"/>
    <w:basedOn w:val="DefaultParagraphFont"/>
    <w:link w:val="Footer"/>
    <w:uiPriority w:val="99"/>
    <w:rsid w:val="00B65642"/>
    <w:rPr>
      <w:rFonts w:ascii="Times New Roman" w:eastAsia="Times New Roman" w:hAnsi="Times New Roman" w:cs="Times New Roman"/>
      <w:sz w:val="20"/>
      <w:szCs w:val="20"/>
    </w:rPr>
  </w:style>
  <w:style w:type="paragraph" w:customStyle="1" w:styleId="TableText">
    <w:name w:val="Table_Text"/>
    <w:qFormat/>
    <w:rsid w:val="00F11484"/>
    <w:pPr>
      <w:spacing w:before="60" w:after="60"/>
    </w:pPr>
    <w:rPr>
      <w:rFonts w:ascii="Arial" w:eastAsia="Times New Roman" w:hAnsi="Arial" w:cs="Times New Roman"/>
      <w:lang w:val="en-US"/>
    </w:rPr>
  </w:style>
  <w:style w:type="paragraph" w:styleId="Caption">
    <w:name w:val="caption"/>
    <w:basedOn w:val="Normal"/>
    <w:link w:val="CaptionChar"/>
    <w:uiPriority w:val="35"/>
    <w:qFormat/>
    <w:rsid w:val="00F11484"/>
    <w:pPr>
      <w:suppressLineNumbers/>
      <w:suppressAutoHyphens/>
      <w:spacing w:before="120" w:after="120"/>
      <w:jc w:val="center"/>
    </w:pPr>
    <w:rPr>
      <w:rFonts w:ascii="Arial" w:hAnsi="Arial"/>
      <w:iCs/>
      <w:sz w:val="22"/>
      <w:szCs w:val="22"/>
      <w:lang w:val="x-none" w:eastAsia="ar-SA"/>
    </w:rPr>
  </w:style>
  <w:style w:type="character" w:customStyle="1" w:styleId="CaptionChar">
    <w:name w:val="Caption Char"/>
    <w:link w:val="Caption"/>
    <w:uiPriority w:val="35"/>
    <w:rsid w:val="00F11484"/>
    <w:rPr>
      <w:rFonts w:ascii="Arial" w:eastAsia="Times New Roman" w:hAnsi="Arial" w:cs="Times New Roman"/>
      <w:iCs/>
      <w:lang w:val="x-none" w:eastAsia="ar-SA"/>
    </w:rPr>
  </w:style>
  <w:style w:type="paragraph" w:customStyle="1" w:styleId="TableTextHeader">
    <w:name w:val="Table_Text_Header"/>
    <w:uiPriority w:val="99"/>
    <w:rsid w:val="00F11484"/>
    <w:pPr>
      <w:spacing w:before="60" w:after="60"/>
    </w:pPr>
    <w:rPr>
      <w:rFonts w:ascii="Arial" w:eastAsia="Times New Roman" w:hAnsi="Arial" w:cs="Arial"/>
      <w:b/>
      <w:bCs/>
      <w:lang w:val="en-US"/>
    </w:rPr>
  </w:style>
  <w:style w:type="paragraph" w:customStyle="1" w:styleId="TableTextCentered">
    <w:name w:val="Table_Text_Centered"/>
    <w:basedOn w:val="TableText"/>
    <w:rsid w:val="00F11484"/>
    <w:pPr>
      <w:jc w:val="center"/>
    </w:pPr>
    <w:rPr>
      <w:rFonts w:cs="Arial"/>
    </w:rPr>
  </w:style>
  <w:style w:type="paragraph" w:styleId="NoSpacing">
    <w:name w:val="No Spacing"/>
    <w:link w:val="NoSpacingChar"/>
    <w:uiPriority w:val="1"/>
    <w:qFormat/>
    <w:rsid w:val="008E0AAF"/>
    <w:pPr>
      <w:spacing w:after="0"/>
    </w:pPr>
    <w:rPr>
      <w:rFonts w:ascii="Calibri" w:eastAsia="Times New Roman" w:hAnsi="Calibri" w:cs="Times New Roman"/>
      <w:lang w:val="en-US"/>
    </w:rPr>
  </w:style>
  <w:style w:type="character" w:customStyle="1" w:styleId="NoSpacingChar">
    <w:name w:val="No Spacing Char"/>
    <w:link w:val="NoSpacing"/>
    <w:uiPriority w:val="1"/>
    <w:rsid w:val="008E0AAF"/>
    <w:rPr>
      <w:rFonts w:ascii="Calibri" w:eastAsia="Times New Roman" w:hAnsi="Calibri" w:cs="Times New Roman"/>
      <w:lang w:val="en-US"/>
    </w:rPr>
  </w:style>
  <w:style w:type="character" w:styleId="Hyperlink">
    <w:name w:val="Hyperlink"/>
    <w:uiPriority w:val="99"/>
    <w:unhideWhenUsed/>
    <w:rsid w:val="00071D69"/>
    <w:rPr>
      <w:color w:val="0563C1"/>
      <w:u w:val="single"/>
    </w:rPr>
  </w:style>
  <w:style w:type="paragraph" w:styleId="TableofFigures">
    <w:name w:val="table of figures"/>
    <w:basedOn w:val="Normal"/>
    <w:next w:val="Normal"/>
    <w:uiPriority w:val="99"/>
    <w:rsid w:val="00071D69"/>
    <w:rPr>
      <w:rFonts w:ascii="Arial" w:hAnsi="Arial"/>
      <w:sz w:val="22"/>
      <w:szCs w:val="24"/>
      <w:lang w:eastAsia="tr-TR"/>
    </w:rPr>
  </w:style>
  <w:style w:type="paragraph" w:customStyle="1" w:styleId="Paragraph">
    <w:name w:val="Paragraph"/>
    <w:basedOn w:val="Normal"/>
    <w:link w:val="ParagraphChar"/>
    <w:autoRedefine/>
    <w:qFormat/>
    <w:rsid w:val="00B26581"/>
    <w:pPr>
      <w:keepNext/>
      <w:keepLines/>
      <w:tabs>
        <w:tab w:val="left" w:pos="164"/>
      </w:tabs>
      <w:spacing w:before="120" w:after="120"/>
      <w:ind w:left="0" w:firstLine="22"/>
    </w:pPr>
    <w:rPr>
      <w:rFonts w:ascii="Arial" w:hAnsi="Arial"/>
      <w:i/>
      <w:color w:val="C00000"/>
      <w:sz w:val="22"/>
      <w:lang w:val="x-none"/>
    </w:rPr>
  </w:style>
  <w:style w:type="character" w:customStyle="1" w:styleId="ParagraphChar">
    <w:name w:val="Paragraph Char"/>
    <w:link w:val="Paragraph"/>
    <w:locked/>
    <w:rsid w:val="00B26581"/>
    <w:rPr>
      <w:rFonts w:ascii="Arial" w:eastAsia="Times New Roman" w:hAnsi="Arial" w:cs="Times New Roman"/>
      <w:i/>
      <w:color w:val="C00000"/>
      <w:szCs w:val="20"/>
      <w:lang w:val="x-none"/>
    </w:rPr>
  </w:style>
  <w:style w:type="paragraph" w:customStyle="1" w:styleId="Heading3X">
    <w:name w:val="Heading 3X"/>
    <w:basedOn w:val="Heading3"/>
    <w:rsid w:val="0030079A"/>
    <w:pPr>
      <w:keepLines w:val="0"/>
      <w:tabs>
        <w:tab w:val="clear" w:pos="1260"/>
        <w:tab w:val="num" w:pos="851"/>
      </w:tabs>
      <w:spacing w:after="120"/>
      <w:ind w:left="851" w:right="0"/>
      <w:jc w:val="left"/>
    </w:pPr>
    <w:rPr>
      <w:rFonts w:cs="Times New Roman"/>
    </w:rPr>
  </w:style>
  <w:style w:type="paragraph" w:customStyle="1" w:styleId="Heading4X">
    <w:name w:val="Heading 4X"/>
    <w:basedOn w:val="Heading4"/>
    <w:rsid w:val="0030079A"/>
    <w:pPr>
      <w:keepLines w:val="0"/>
      <w:numPr>
        <w:ilvl w:val="0"/>
        <w:numId w:val="0"/>
      </w:numPr>
      <w:tabs>
        <w:tab w:val="clear" w:pos="1260"/>
        <w:tab w:val="num" w:pos="864"/>
      </w:tabs>
      <w:spacing w:before="240" w:after="240"/>
      <w:ind w:left="864" w:right="0" w:hanging="864"/>
      <w:jc w:val="left"/>
    </w:pPr>
    <w:rPr>
      <w:rFonts w:ascii="Times New Roman" w:hAnsi="Times New Roman"/>
      <w:sz w:val="24"/>
    </w:rPr>
  </w:style>
  <w:style w:type="paragraph" w:styleId="NormalWeb">
    <w:name w:val="Normal (Web)"/>
    <w:basedOn w:val="Normal"/>
    <w:uiPriority w:val="99"/>
    <w:unhideWhenUsed/>
    <w:rsid w:val="00950277"/>
    <w:pPr>
      <w:spacing w:before="100" w:beforeAutospacing="1" w:after="100" w:afterAutospacing="1"/>
    </w:pPr>
    <w:rPr>
      <w:sz w:val="24"/>
      <w:szCs w:val="24"/>
      <w:lang w:eastAsia="tr-TR"/>
    </w:rPr>
  </w:style>
  <w:style w:type="paragraph" w:customStyle="1" w:styleId="SablonAciklama">
    <w:name w:val="Sablon_Aciklama"/>
    <w:basedOn w:val="Normal"/>
    <w:link w:val="SablonAciklamaChar"/>
    <w:qFormat/>
    <w:rsid w:val="00C85FBB"/>
    <w:pPr>
      <w:autoSpaceDE w:val="0"/>
      <w:autoSpaceDN w:val="0"/>
      <w:spacing w:after="120"/>
    </w:pPr>
    <w:rPr>
      <w:rFonts w:ascii="Calibri" w:hAnsi="Calibri"/>
      <w:i/>
      <w:iCs/>
      <w:color w:val="C45911" w:themeColor="accent2" w:themeShade="BF"/>
      <w:sz w:val="22"/>
      <w:szCs w:val="22"/>
      <w:lang w:eastAsia="tr-TR"/>
    </w:rPr>
  </w:style>
  <w:style w:type="character" w:customStyle="1" w:styleId="SablonAciklamaChar">
    <w:name w:val="Sablon_Aciklama Char"/>
    <w:basedOn w:val="DefaultParagraphFont"/>
    <w:link w:val="SablonAciklama"/>
    <w:rsid w:val="00C85FBB"/>
    <w:rPr>
      <w:rFonts w:ascii="Calibri" w:eastAsia="Times New Roman" w:hAnsi="Calibri" w:cs="Times New Roman"/>
      <w:i/>
      <w:iCs/>
      <w:color w:val="C45911" w:themeColor="accent2" w:themeShade="BF"/>
      <w:lang w:eastAsia="tr-TR"/>
    </w:rPr>
  </w:style>
  <w:style w:type="paragraph" w:customStyle="1" w:styleId="TabloekilBal">
    <w:name w:val="Tablo Şekil Başlığı"/>
    <w:basedOn w:val="Normal"/>
    <w:link w:val="TabloekilBalChar"/>
    <w:qFormat/>
    <w:rsid w:val="00C85FBB"/>
    <w:pPr>
      <w:spacing w:before="120" w:after="200" w:line="276" w:lineRule="auto"/>
      <w:jc w:val="center"/>
    </w:pPr>
    <w:rPr>
      <w:rFonts w:ascii="Calibri" w:eastAsia="Calibri" w:hAnsi="Calibri"/>
      <w:b/>
      <w:bCs/>
      <w:sz w:val="22"/>
      <w:szCs w:val="22"/>
    </w:rPr>
  </w:style>
  <w:style w:type="paragraph" w:customStyle="1" w:styleId="TabloekilBalkAklamas">
    <w:name w:val="Tablo Şekil Başlık Açıklaması"/>
    <w:basedOn w:val="Normal"/>
    <w:link w:val="TabloekilBalkAklamasChar"/>
    <w:qFormat/>
    <w:rsid w:val="00C85FBB"/>
    <w:pPr>
      <w:spacing w:before="120" w:after="200" w:line="276" w:lineRule="auto"/>
      <w:jc w:val="center"/>
    </w:pPr>
    <w:rPr>
      <w:rFonts w:ascii="Calibri" w:eastAsia="Calibri" w:hAnsi="Calibri"/>
      <w:bCs/>
      <w:sz w:val="22"/>
      <w:szCs w:val="22"/>
    </w:rPr>
  </w:style>
  <w:style w:type="character" w:customStyle="1" w:styleId="TabloekilBalChar">
    <w:name w:val="Tablo Şekil Başlığı Char"/>
    <w:basedOn w:val="DefaultParagraphFont"/>
    <w:link w:val="TabloekilBal"/>
    <w:rsid w:val="00C85FBB"/>
    <w:rPr>
      <w:rFonts w:ascii="Calibri" w:eastAsia="Calibri" w:hAnsi="Calibri" w:cs="Times New Roman"/>
      <w:b/>
      <w:bCs/>
    </w:rPr>
  </w:style>
  <w:style w:type="character" w:customStyle="1" w:styleId="TabloekilBalkAklamasChar">
    <w:name w:val="Tablo Şekil Başlık Açıklaması Char"/>
    <w:basedOn w:val="DefaultParagraphFont"/>
    <w:link w:val="TabloekilBalkAklamas"/>
    <w:rsid w:val="00C85FBB"/>
    <w:rPr>
      <w:rFonts w:ascii="Calibri" w:eastAsia="Calibri" w:hAnsi="Calibri" w:cs="Times New Roman"/>
      <w:bCs/>
    </w:rPr>
  </w:style>
  <w:style w:type="character" w:styleId="CommentReference">
    <w:name w:val="annotation reference"/>
    <w:basedOn w:val="DefaultParagraphFont"/>
    <w:uiPriority w:val="99"/>
    <w:semiHidden/>
    <w:unhideWhenUsed/>
    <w:rsid w:val="00E41B9B"/>
    <w:rPr>
      <w:sz w:val="16"/>
      <w:szCs w:val="16"/>
    </w:rPr>
  </w:style>
  <w:style w:type="paragraph" w:styleId="CommentText">
    <w:name w:val="annotation text"/>
    <w:basedOn w:val="Normal"/>
    <w:link w:val="CommentTextChar"/>
    <w:uiPriority w:val="99"/>
    <w:semiHidden/>
    <w:unhideWhenUsed/>
    <w:rsid w:val="00E41B9B"/>
  </w:style>
  <w:style w:type="character" w:customStyle="1" w:styleId="CommentTextChar">
    <w:name w:val="Comment Text Char"/>
    <w:basedOn w:val="DefaultParagraphFont"/>
    <w:link w:val="CommentText"/>
    <w:uiPriority w:val="99"/>
    <w:semiHidden/>
    <w:rsid w:val="00E41B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1B9B"/>
    <w:rPr>
      <w:b/>
      <w:bCs/>
    </w:rPr>
  </w:style>
  <w:style w:type="character" w:customStyle="1" w:styleId="CommentSubjectChar">
    <w:name w:val="Comment Subject Char"/>
    <w:basedOn w:val="CommentTextChar"/>
    <w:link w:val="CommentSubject"/>
    <w:uiPriority w:val="99"/>
    <w:semiHidden/>
    <w:rsid w:val="00E41B9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41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B9B"/>
    <w:rPr>
      <w:rFonts w:ascii="Segoe UI" w:eastAsia="Times New Roman" w:hAnsi="Segoe UI" w:cs="Segoe UI"/>
      <w:sz w:val="18"/>
      <w:szCs w:val="18"/>
    </w:rPr>
  </w:style>
  <w:style w:type="paragraph" w:customStyle="1" w:styleId="Paragraf0">
    <w:name w:val="Paragraf"/>
    <w:basedOn w:val="Heading9"/>
    <w:link w:val="ParagrafChar1"/>
    <w:qFormat/>
    <w:rsid w:val="00204D12"/>
    <w:pPr>
      <w:keepNext/>
      <w:keepLines/>
      <w:numPr>
        <w:ilvl w:val="0"/>
        <w:numId w:val="0"/>
      </w:numPr>
      <w:spacing w:after="240"/>
      <w:ind w:left="851"/>
    </w:pPr>
    <w:rPr>
      <w:rFonts w:cs="Arial"/>
      <w:b w:val="0"/>
      <w:i w:val="0"/>
      <w:sz w:val="22"/>
      <w:szCs w:val="22"/>
      <w:lang w:eastAsia="tr-TR"/>
    </w:rPr>
  </w:style>
  <w:style w:type="character" w:customStyle="1" w:styleId="ParagrafChar1">
    <w:name w:val="Paragraf Char1"/>
    <w:link w:val="Paragraf0"/>
    <w:locked/>
    <w:rsid w:val="003E6D81"/>
    <w:rPr>
      <w:rFonts w:ascii="Arial" w:eastAsia="Times New Roman" w:hAnsi="Arial" w:cs="Arial"/>
      <w:lang w:eastAsia="tr-TR"/>
    </w:rPr>
  </w:style>
  <w:style w:type="paragraph" w:styleId="Revision">
    <w:name w:val="Revision"/>
    <w:hidden/>
    <w:uiPriority w:val="99"/>
    <w:semiHidden/>
    <w:rsid w:val="00856A53"/>
    <w:pPr>
      <w:spacing w:after="0"/>
    </w:pPr>
    <w:rPr>
      <w:rFonts w:ascii="Times New Roman" w:eastAsia="Times New Roman" w:hAnsi="Times New Roman" w:cs="Times New Roman"/>
      <w:sz w:val="20"/>
      <w:szCs w:val="20"/>
    </w:rPr>
  </w:style>
  <w:style w:type="paragraph" w:styleId="Quote">
    <w:name w:val="Quote"/>
    <w:basedOn w:val="Normal"/>
    <w:next w:val="Normal"/>
    <w:link w:val="QuoteChar"/>
    <w:uiPriority w:val="29"/>
    <w:qFormat/>
    <w:rsid w:val="00877515"/>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lang w:val="en-US"/>
    </w:rPr>
  </w:style>
  <w:style w:type="character" w:customStyle="1" w:styleId="QuoteChar">
    <w:name w:val="Quote Char"/>
    <w:basedOn w:val="DefaultParagraphFont"/>
    <w:link w:val="Quote"/>
    <w:uiPriority w:val="29"/>
    <w:rsid w:val="00877515"/>
    <w:rPr>
      <w:i/>
      <w:iCs/>
      <w:color w:val="404040" w:themeColor="text1" w:themeTint="BF"/>
      <w:lang w:val="en-US"/>
    </w:rPr>
  </w:style>
  <w:style w:type="paragraph" w:styleId="HTMLPreformatted">
    <w:name w:val="HTML Preformatted"/>
    <w:basedOn w:val="Normal"/>
    <w:link w:val="HTMLPreformattedChar"/>
    <w:uiPriority w:val="99"/>
    <w:semiHidden/>
    <w:unhideWhenUsed/>
    <w:rsid w:val="00163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jc w:val="left"/>
    </w:pPr>
    <w:rPr>
      <w:rFonts w:ascii="Courier New" w:hAnsi="Courier New" w:cs="Courier New"/>
      <w:lang w:eastAsia="tr-TR"/>
    </w:rPr>
  </w:style>
  <w:style w:type="character" w:customStyle="1" w:styleId="HTMLPreformattedChar">
    <w:name w:val="HTML Preformatted Char"/>
    <w:basedOn w:val="DefaultParagraphFont"/>
    <w:link w:val="HTMLPreformatted"/>
    <w:uiPriority w:val="99"/>
    <w:semiHidden/>
    <w:rsid w:val="00163FBA"/>
    <w:rPr>
      <w:rFonts w:ascii="Courier New" w:eastAsia="Times New Roman" w:hAnsi="Courier New" w:cs="Courier New"/>
      <w:sz w:val="20"/>
      <w:szCs w:val="20"/>
      <w:lang w:eastAsia="tr-TR"/>
    </w:rPr>
  </w:style>
  <w:style w:type="paragraph" w:styleId="ListParagraph">
    <w:name w:val="List Paragraph"/>
    <w:basedOn w:val="Normal"/>
    <w:uiPriority w:val="34"/>
    <w:qFormat/>
    <w:rsid w:val="00E2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06">
      <w:bodyDiv w:val="1"/>
      <w:marLeft w:val="0"/>
      <w:marRight w:val="0"/>
      <w:marTop w:val="0"/>
      <w:marBottom w:val="0"/>
      <w:divBdr>
        <w:top w:val="none" w:sz="0" w:space="0" w:color="auto"/>
        <w:left w:val="none" w:sz="0" w:space="0" w:color="auto"/>
        <w:bottom w:val="none" w:sz="0" w:space="0" w:color="auto"/>
        <w:right w:val="none" w:sz="0" w:space="0" w:color="auto"/>
      </w:divBdr>
    </w:div>
    <w:div w:id="8534019">
      <w:bodyDiv w:val="1"/>
      <w:marLeft w:val="0"/>
      <w:marRight w:val="0"/>
      <w:marTop w:val="0"/>
      <w:marBottom w:val="0"/>
      <w:divBdr>
        <w:top w:val="none" w:sz="0" w:space="0" w:color="auto"/>
        <w:left w:val="none" w:sz="0" w:space="0" w:color="auto"/>
        <w:bottom w:val="none" w:sz="0" w:space="0" w:color="auto"/>
        <w:right w:val="none" w:sz="0" w:space="0" w:color="auto"/>
      </w:divBdr>
    </w:div>
    <w:div w:id="20664557">
      <w:bodyDiv w:val="1"/>
      <w:marLeft w:val="0"/>
      <w:marRight w:val="0"/>
      <w:marTop w:val="0"/>
      <w:marBottom w:val="0"/>
      <w:divBdr>
        <w:top w:val="none" w:sz="0" w:space="0" w:color="auto"/>
        <w:left w:val="none" w:sz="0" w:space="0" w:color="auto"/>
        <w:bottom w:val="none" w:sz="0" w:space="0" w:color="auto"/>
        <w:right w:val="none" w:sz="0" w:space="0" w:color="auto"/>
      </w:divBdr>
    </w:div>
    <w:div w:id="23752784">
      <w:bodyDiv w:val="1"/>
      <w:marLeft w:val="0"/>
      <w:marRight w:val="0"/>
      <w:marTop w:val="0"/>
      <w:marBottom w:val="0"/>
      <w:divBdr>
        <w:top w:val="none" w:sz="0" w:space="0" w:color="auto"/>
        <w:left w:val="none" w:sz="0" w:space="0" w:color="auto"/>
        <w:bottom w:val="none" w:sz="0" w:space="0" w:color="auto"/>
        <w:right w:val="none" w:sz="0" w:space="0" w:color="auto"/>
      </w:divBdr>
    </w:div>
    <w:div w:id="26491309">
      <w:bodyDiv w:val="1"/>
      <w:marLeft w:val="0"/>
      <w:marRight w:val="0"/>
      <w:marTop w:val="0"/>
      <w:marBottom w:val="0"/>
      <w:divBdr>
        <w:top w:val="none" w:sz="0" w:space="0" w:color="auto"/>
        <w:left w:val="none" w:sz="0" w:space="0" w:color="auto"/>
        <w:bottom w:val="none" w:sz="0" w:space="0" w:color="auto"/>
        <w:right w:val="none" w:sz="0" w:space="0" w:color="auto"/>
      </w:divBdr>
    </w:div>
    <w:div w:id="28920521">
      <w:bodyDiv w:val="1"/>
      <w:marLeft w:val="0"/>
      <w:marRight w:val="0"/>
      <w:marTop w:val="0"/>
      <w:marBottom w:val="0"/>
      <w:divBdr>
        <w:top w:val="none" w:sz="0" w:space="0" w:color="auto"/>
        <w:left w:val="none" w:sz="0" w:space="0" w:color="auto"/>
        <w:bottom w:val="none" w:sz="0" w:space="0" w:color="auto"/>
        <w:right w:val="none" w:sz="0" w:space="0" w:color="auto"/>
      </w:divBdr>
    </w:div>
    <w:div w:id="30960421">
      <w:bodyDiv w:val="1"/>
      <w:marLeft w:val="0"/>
      <w:marRight w:val="0"/>
      <w:marTop w:val="0"/>
      <w:marBottom w:val="0"/>
      <w:divBdr>
        <w:top w:val="none" w:sz="0" w:space="0" w:color="auto"/>
        <w:left w:val="none" w:sz="0" w:space="0" w:color="auto"/>
        <w:bottom w:val="none" w:sz="0" w:space="0" w:color="auto"/>
        <w:right w:val="none" w:sz="0" w:space="0" w:color="auto"/>
      </w:divBdr>
    </w:div>
    <w:div w:id="53041171">
      <w:bodyDiv w:val="1"/>
      <w:marLeft w:val="0"/>
      <w:marRight w:val="0"/>
      <w:marTop w:val="0"/>
      <w:marBottom w:val="0"/>
      <w:divBdr>
        <w:top w:val="none" w:sz="0" w:space="0" w:color="auto"/>
        <w:left w:val="none" w:sz="0" w:space="0" w:color="auto"/>
        <w:bottom w:val="none" w:sz="0" w:space="0" w:color="auto"/>
        <w:right w:val="none" w:sz="0" w:space="0" w:color="auto"/>
      </w:divBdr>
    </w:div>
    <w:div w:id="54593850">
      <w:bodyDiv w:val="1"/>
      <w:marLeft w:val="0"/>
      <w:marRight w:val="0"/>
      <w:marTop w:val="0"/>
      <w:marBottom w:val="0"/>
      <w:divBdr>
        <w:top w:val="none" w:sz="0" w:space="0" w:color="auto"/>
        <w:left w:val="none" w:sz="0" w:space="0" w:color="auto"/>
        <w:bottom w:val="none" w:sz="0" w:space="0" w:color="auto"/>
        <w:right w:val="none" w:sz="0" w:space="0" w:color="auto"/>
      </w:divBdr>
    </w:div>
    <w:div w:id="57215914">
      <w:bodyDiv w:val="1"/>
      <w:marLeft w:val="0"/>
      <w:marRight w:val="0"/>
      <w:marTop w:val="0"/>
      <w:marBottom w:val="0"/>
      <w:divBdr>
        <w:top w:val="none" w:sz="0" w:space="0" w:color="auto"/>
        <w:left w:val="none" w:sz="0" w:space="0" w:color="auto"/>
        <w:bottom w:val="none" w:sz="0" w:space="0" w:color="auto"/>
        <w:right w:val="none" w:sz="0" w:space="0" w:color="auto"/>
      </w:divBdr>
    </w:div>
    <w:div w:id="60372632">
      <w:bodyDiv w:val="1"/>
      <w:marLeft w:val="0"/>
      <w:marRight w:val="0"/>
      <w:marTop w:val="0"/>
      <w:marBottom w:val="0"/>
      <w:divBdr>
        <w:top w:val="none" w:sz="0" w:space="0" w:color="auto"/>
        <w:left w:val="none" w:sz="0" w:space="0" w:color="auto"/>
        <w:bottom w:val="none" w:sz="0" w:space="0" w:color="auto"/>
        <w:right w:val="none" w:sz="0" w:space="0" w:color="auto"/>
      </w:divBdr>
    </w:div>
    <w:div w:id="64576013">
      <w:bodyDiv w:val="1"/>
      <w:marLeft w:val="0"/>
      <w:marRight w:val="0"/>
      <w:marTop w:val="0"/>
      <w:marBottom w:val="0"/>
      <w:divBdr>
        <w:top w:val="none" w:sz="0" w:space="0" w:color="auto"/>
        <w:left w:val="none" w:sz="0" w:space="0" w:color="auto"/>
        <w:bottom w:val="none" w:sz="0" w:space="0" w:color="auto"/>
        <w:right w:val="none" w:sz="0" w:space="0" w:color="auto"/>
      </w:divBdr>
    </w:div>
    <w:div w:id="69428115">
      <w:bodyDiv w:val="1"/>
      <w:marLeft w:val="0"/>
      <w:marRight w:val="0"/>
      <w:marTop w:val="0"/>
      <w:marBottom w:val="0"/>
      <w:divBdr>
        <w:top w:val="none" w:sz="0" w:space="0" w:color="auto"/>
        <w:left w:val="none" w:sz="0" w:space="0" w:color="auto"/>
        <w:bottom w:val="none" w:sz="0" w:space="0" w:color="auto"/>
        <w:right w:val="none" w:sz="0" w:space="0" w:color="auto"/>
      </w:divBdr>
    </w:div>
    <w:div w:id="73165004">
      <w:bodyDiv w:val="1"/>
      <w:marLeft w:val="0"/>
      <w:marRight w:val="0"/>
      <w:marTop w:val="0"/>
      <w:marBottom w:val="0"/>
      <w:divBdr>
        <w:top w:val="none" w:sz="0" w:space="0" w:color="auto"/>
        <w:left w:val="none" w:sz="0" w:space="0" w:color="auto"/>
        <w:bottom w:val="none" w:sz="0" w:space="0" w:color="auto"/>
        <w:right w:val="none" w:sz="0" w:space="0" w:color="auto"/>
      </w:divBdr>
    </w:div>
    <w:div w:id="81922865">
      <w:bodyDiv w:val="1"/>
      <w:marLeft w:val="0"/>
      <w:marRight w:val="0"/>
      <w:marTop w:val="0"/>
      <w:marBottom w:val="0"/>
      <w:divBdr>
        <w:top w:val="none" w:sz="0" w:space="0" w:color="auto"/>
        <w:left w:val="none" w:sz="0" w:space="0" w:color="auto"/>
        <w:bottom w:val="none" w:sz="0" w:space="0" w:color="auto"/>
        <w:right w:val="none" w:sz="0" w:space="0" w:color="auto"/>
      </w:divBdr>
    </w:div>
    <w:div w:id="87504488">
      <w:bodyDiv w:val="1"/>
      <w:marLeft w:val="0"/>
      <w:marRight w:val="0"/>
      <w:marTop w:val="0"/>
      <w:marBottom w:val="0"/>
      <w:divBdr>
        <w:top w:val="none" w:sz="0" w:space="0" w:color="auto"/>
        <w:left w:val="none" w:sz="0" w:space="0" w:color="auto"/>
        <w:bottom w:val="none" w:sz="0" w:space="0" w:color="auto"/>
        <w:right w:val="none" w:sz="0" w:space="0" w:color="auto"/>
      </w:divBdr>
    </w:div>
    <w:div w:id="102499726">
      <w:bodyDiv w:val="1"/>
      <w:marLeft w:val="0"/>
      <w:marRight w:val="0"/>
      <w:marTop w:val="0"/>
      <w:marBottom w:val="0"/>
      <w:divBdr>
        <w:top w:val="none" w:sz="0" w:space="0" w:color="auto"/>
        <w:left w:val="none" w:sz="0" w:space="0" w:color="auto"/>
        <w:bottom w:val="none" w:sz="0" w:space="0" w:color="auto"/>
        <w:right w:val="none" w:sz="0" w:space="0" w:color="auto"/>
      </w:divBdr>
    </w:div>
    <w:div w:id="110633485">
      <w:bodyDiv w:val="1"/>
      <w:marLeft w:val="0"/>
      <w:marRight w:val="0"/>
      <w:marTop w:val="0"/>
      <w:marBottom w:val="0"/>
      <w:divBdr>
        <w:top w:val="none" w:sz="0" w:space="0" w:color="auto"/>
        <w:left w:val="none" w:sz="0" w:space="0" w:color="auto"/>
        <w:bottom w:val="none" w:sz="0" w:space="0" w:color="auto"/>
        <w:right w:val="none" w:sz="0" w:space="0" w:color="auto"/>
      </w:divBdr>
    </w:div>
    <w:div w:id="125706837">
      <w:bodyDiv w:val="1"/>
      <w:marLeft w:val="0"/>
      <w:marRight w:val="0"/>
      <w:marTop w:val="0"/>
      <w:marBottom w:val="0"/>
      <w:divBdr>
        <w:top w:val="none" w:sz="0" w:space="0" w:color="auto"/>
        <w:left w:val="none" w:sz="0" w:space="0" w:color="auto"/>
        <w:bottom w:val="none" w:sz="0" w:space="0" w:color="auto"/>
        <w:right w:val="none" w:sz="0" w:space="0" w:color="auto"/>
      </w:divBdr>
    </w:div>
    <w:div w:id="129908610">
      <w:bodyDiv w:val="1"/>
      <w:marLeft w:val="0"/>
      <w:marRight w:val="0"/>
      <w:marTop w:val="0"/>
      <w:marBottom w:val="0"/>
      <w:divBdr>
        <w:top w:val="none" w:sz="0" w:space="0" w:color="auto"/>
        <w:left w:val="none" w:sz="0" w:space="0" w:color="auto"/>
        <w:bottom w:val="none" w:sz="0" w:space="0" w:color="auto"/>
        <w:right w:val="none" w:sz="0" w:space="0" w:color="auto"/>
      </w:divBdr>
    </w:div>
    <w:div w:id="134105521">
      <w:bodyDiv w:val="1"/>
      <w:marLeft w:val="0"/>
      <w:marRight w:val="0"/>
      <w:marTop w:val="0"/>
      <w:marBottom w:val="0"/>
      <w:divBdr>
        <w:top w:val="none" w:sz="0" w:space="0" w:color="auto"/>
        <w:left w:val="none" w:sz="0" w:space="0" w:color="auto"/>
        <w:bottom w:val="none" w:sz="0" w:space="0" w:color="auto"/>
        <w:right w:val="none" w:sz="0" w:space="0" w:color="auto"/>
      </w:divBdr>
    </w:div>
    <w:div w:id="135026389">
      <w:bodyDiv w:val="1"/>
      <w:marLeft w:val="0"/>
      <w:marRight w:val="0"/>
      <w:marTop w:val="0"/>
      <w:marBottom w:val="0"/>
      <w:divBdr>
        <w:top w:val="none" w:sz="0" w:space="0" w:color="auto"/>
        <w:left w:val="none" w:sz="0" w:space="0" w:color="auto"/>
        <w:bottom w:val="none" w:sz="0" w:space="0" w:color="auto"/>
        <w:right w:val="none" w:sz="0" w:space="0" w:color="auto"/>
      </w:divBdr>
    </w:div>
    <w:div w:id="135030889">
      <w:bodyDiv w:val="1"/>
      <w:marLeft w:val="0"/>
      <w:marRight w:val="0"/>
      <w:marTop w:val="0"/>
      <w:marBottom w:val="0"/>
      <w:divBdr>
        <w:top w:val="none" w:sz="0" w:space="0" w:color="auto"/>
        <w:left w:val="none" w:sz="0" w:space="0" w:color="auto"/>
        <w:bottom w:val="none" w:sz="0" w:space="0" w:color="auto"/>
        <w:right w:val="none" w:sz="0" w:space="0" w:color="auto"/>
      </w:divBdr>
    </w:div>
    <w:div w:id="148446122">
      <w:bodyDiv w:val="1"/>
      <w:marLeft w:val="0"/>
      <w:marRight w:val="0"/>
      <w:marTop w:val="0"/>
      <w:marBottom w:val="0"/>
      <w:divBdr>
        <w:top w:val="none" w:sz="0" w:space="0" w:color="auto"/>
        <w:left w:val="none" w:sz="0" w:space="0" w:color="auto"/>
        <w:bottom w:val="none" w:sz="0" w:space="0" w:color="auto"/>
        <w:right w:val="none" w:sz="0" w:space="0" w:color="auto"/>
      </w:divBdr>
    </w:div>
    <w:div w:id="163205998">
      <w:bodyDiv w:val="1"/>
      <w:marLeft w:val="0"/>
      <w:marRight w:val="0"/>
      <w:marTop w:val="0"/>
      <w:marBottom w:val="0"/>
      <w:divBdr>
        <w:top w:val="none" w:sz="0" w:space="0" w:color="auto"/>
        <w:left w:val="none" w:sz="0" w:space="0" w:color="auto"/>
        <w:bottom w:val="none" w:sz="0" w:space="0" w:color="auto"/>
        <w:right w:val="none" w:sz="0" w:space="0" w:color="auto"/>
      </w:divBdr>
    </w:div>
    <w:div w:id="203254969">
      <w:bodyDiv w:val="1"/>
      <w:marLeft w:val="0"/>
      <w:marRight w:val="0"/>
      <w:marTop w:val="0"/>
      <w:marBottom w:val="0"/>
      <w:divBdr>
        <w:top w:val="none" w:sz="0" w:space="0" w:color="auto"/>
        <w:left w:val="none" w:sz="0" w:space="0" w:color="auto"/>
        <w:bottom w:val="none" w:sz="0" w:space="0" w:color="auto"/>
        <w:right w:val="none" w:sz="0" w:space="0" w:color="auto"/>
      </w:divBdr>
    </w:div>
    <w:div w:id="208150860">
      <w:bodyDiv w:val="1"/>
      <w:marLeft w:val="0"/>
      <w:marRight w:val="0"/>
      <w:marTop w:val="0"/>
      <w:marBottom w:val="0"/>
      <w:divBdr>
        <w:top w:val="none" w:sz="0" w:space="0" w:color="auto"/>
        <w:left w:val="none" w:sz="0" w:space="0" w:color="auto"/>
        <w:bottom w:val="none" w:sz="0" w:space="0" w:color="auto"/>
        <w:right w:val="none" w:sz="0" w:space="0" w:color="auto"/>
      </w:divBdr>
    </w:div>
    <w:div w:id="214006684">
      <w:bodyDiv w:val="1"/>
      <w:marLeft w:val="0"/>
      <w:marRight w:val="0"/>
      <w:marTop w:val="0"/>
      <w:marBottom w:val="0"/>
      <w:divBdr>
        <w:top w:val="none" w:sz="0" w:space="0" w:color="auto"/>
        <w:left w:val="none" w:sz="0" w:space="0" w:color="auto"/>
        <w:bottom w:val="none" w:sz="0" w:space="0" w:color="auto"/>
        <w:right w:val="none" w:sz="0" w:space="0" w:color="auto"/>
      </w:divBdr>
    </w:div>
    <w:div w:id="245921016">
      <w:bodyDiv w:val="1"/>
      <w:marLeft w:val="0"/>
      <w:marRight w:val="0"/>
      <w:marTop w:val="0"/>
      <w:marBottom w:val="0"/>
      <w:divBdr>
        <w:top w:val="none" w:sz="0" w:space="0" w:color="auto"/>
        <w:left w:val="none" w:sz="0" w:space="0" w:color="auto"/>
        <w:bottom w:val="none" w:sz="0" w:space="0" w:color="auto"/>
        <w:right w:val="none" w:sz="0" w:space="0" w:color="auto"/>
      </w:divBdr>
    </w:div>
    <w:div w:id="246111358">
      <w:bodyDiv w:val="1"/>
      <w:marLeft w:val="0"/>
      <w:marRight w:val="0"/>
      <w:marTop w:val="0"/>
      <w:marBottom w:val="0"/>
      <w:divBdr>
        <w:top w:val="none" w:sz="0" w:space="0" w:color="auto"/>
        <w:left w:val="none" w:sz="0" w:space="0" w:color="auto"/>
        <w:bottom w:val="none" w:sz="0" w:space="0" w:color="auto"/>
        <w:right w:val="none" w:sz="0" w:space="0" w:color="auto"/>
      </w:divBdr>
    </w:div>
    <w:div w:id="258107094">
      <w:bodyDiv w:val="1"/>
      <w:marLeft w:val="0"/>
      <w:marRight w:val="0"/>
      <w:marTop w:val="0"/>
      <w:marBottom w:val="0"/>
      <w:divBdr>
        <w:top w:val="none" w:sz="0" w:space="0" w:color="auto"/>
        <w:left w:val="none" w:sz="0" w:space="0" w:color="auto"/>
        <w:bottom w:val="none" w:sz="0" w:space="0" w:color="auto"/>
        <w:right w:val="none" w:sz="0" w:space="0" w:color="auto"/>
      </w:divBdr>
    </w:div>
    <w:div w:id="271594058">
      <w:bodyDiv w:val="1"/>
      <w:marLeft w:val="0"/>
      <w:marRight w:val="0"/>
      <w:marTop w:val="0"/>
      <w:marBottom w:val="0"/>
      <w:divBdr>
        <w:top w:val="none" w:sz="0" w:space="0" w:color="auto"/>
        <w:left w:val="none" w:sz="0" w:space="0" w:color="auto"/>
        <w:bottom w:val="none" w:sz="0" w:space="0" w:color="auto"/>
        <w:right w:val="none" w:sz="0" w:space="0" w:color="auto"/>
      </w:divBdr>
    </w:div>
    <w:div w:id="273756079">
      <w:bodyDiv w:val="1"/>
      <w:marLeft w:val="0"/>
      <w:marRight w:val="0"/>
      <w:marTop w:val="0"/>
      <w:marBottom w:val="0"/>
      <w:divBdr>
        <w:top w:val="none" w:sz="0" w:space="0" w:color="auto"/>
        <w:left w:val="none" w:sz="0" w:space="0" w:color="auto"/>
        <w:bottom w:val="none" w:sz="0" w:space="0" w:color="auto"/>
        <w:right w:val="none" w:sz="0" w:space="0" w:color="auto"/>
      </w:divBdr>
    </w:div>
    <w:div w:id="281617509">
      <w:bodyDiv w:val="1"/>
      <w:marLeft w:val="0"/>
      <w:marRight w:val="0"/>
      <w:marTop w:val="0"/>
      <w:marBottom w:val="0"/>
      <w:divBdr>
        <w:top w:val="none" w:sz="0" w:space="0" w:color="auto"/>
        <w:left w:val="none" w:sz="0" w:space="0" w:color="auto"/>
        <w:bottom w:val="none" w:sz="0" w:space="0" w:color="auto"/>
        <w:right w:val="none" w:sz="0" w:space="0" w:color="auto"/>
      </w:divBdr>
    </w:div>
    <w:div w:id="292710513">
      <w:bodyDiv w:val="1"/>
      <w:marLeft w:val="0"/>
      <w:marRight w:val="0"/>
      <w:marTop w:val="0"/>
      <w:marBottom w:val="0"/>
      <w:divBdr>
        <w:top w:val="none" w:sz="0" w:space="0" w:color="auto"/>
        <w:left w:val="none" w:sz="0" w:space="0" w:color="auto"/>
        <w:bottom w:val="none" w:sz="0" w:space="0" w:color="auto"/>
        <w:right w:val="none" w:sz="0" w:space="0" w:color="auto"/>
      </w:divBdr>
    </w:div>
    <w:div w:id="298731416">
      <w:bodyDiv w:val="1"/>
      <w:marLeft w:val="0"/>
      <w:marRight w:val="0"/>
      <w:marTop w:val="0"/>
      <w:marBottom w:val="0"/>
      <w:divBdr>
        <w:top w:val="none" w:sz="0" w:space="0" w:color="auto"/>
        <w:left w:val="none" w:sz="0" w:space="0" w:color="auto"/>
        <w:bottom w:val="none" w:sz="0" w:space="0" w:color="auto"/>
        <w:right w:val="none" w:sz="0" w:space="0" w:color="auto"/>
      </w:divBdr>
    </w:div>
    <w:div w:id="299120713">
      <w:bodyDiv w:val="1"/>
      <w:marLeft w:val="0"/>
      <w:marRight w:val="0"/>
      <w:marTop w:val="0"/>
      <w:marBottom w:val="0"/>
      <w:divBdr>
        <w:top w:val="none" w:sz="0" w:space="0" w:color="auto"/>
        <w:left w:val="none" w:sz="0" w:space="0" w:color="auto"/>
        <w:bottom w:val="none" w:sz="0" w:space="0" w:color="auto"/>
        <w:right w:val="none" w:sz="0" w:space="0" w:color="auto"/>
      </w:divBdr>
    </w:div>
    <w:div w:id="316344390">
      <w:bodyDiv w:val="1"/>
      <w:marLeft w:val="0"/>
      <w:marRight w:val="0"/>
      <w:marTop w:val="0"/>
      <w:marBottom w:val="0"/>
      <w:divBdr>
        <w:top w:val="none" w:sz="0" w:space="0" w:color="auto"/>
        <w:left w:val="none" w:sz="0" w:space="0" w:color="auto"/>
        <w:bottom w:val="none" w:sz="0" w:space="0" w:color="auto"/>
        <w:right w:val="none" w:sz="0" w:space="0" w:color="auto"/>
      </w:divBdr>
    </w:div>
    <w:div w:id="318077126">
      <w:bodyDiv w:val="1"/>
      <w:marLeft w:val="0"/>
      <w:marRight w:val="0"/>
      <w:marTop w:val="0"/>
      <w:marBottom w:val="0"/>
      <w:divBdr>
        <w:top w:val="none" w:sz="0" w:space="0" w:color="auto"/>
        <w:left w:val="none" w:sz="0" w:space="0" w:color="auto"/>
        <w:bottom w:val="none" w:sz="0" w:space="0" w:color="auto"/>
        <w:right w:val="none" w:sz="0" w:space="0" w:color="auto"/>
      </w:divBdr>
    </w:div>
    <w:div w:id="350691161">
      <w:bodyDiv w:val="1"/>
      <w:marLeft w:val="0"/>
      <w:marRight w:val="0"/>
      <w:marTop w:val="0"/>
      <w:marBottom w:val="0"/>
      <w:divBdr>
        <w:top w:val="none" w:sz="0" w:space="0" w:color="auto"/>
        <w:left w:val="none" w:sz="0" w:space="0" w:color="auto"/>
        <w:bottom w:val="none" w:sz="0" w:space="0" w:color="auto"/>
        <w:right w:val="none" w:sz="0" w:space="0" w:color="auto"/>
      </w:divBdr>
    </w:div>
    <w:div w:id="356270521">
      <w:bodyDiv w:val="1"/>
      <w:marLeft w:val="0"/>
      <w:marRight w:val="0"/>
      <w:marTop w:val="0"/>
      <w:marBottom w:val="0"/>
      <w:divBdr>
        <w:top w:val="none" w:sz="0" w:space="0" w:color="auto"/>
        <w:left w:val="none" w:sz="0" w:space="0" w:color="auto"/>
        <w:bottom w:val="none" w:sz="0" w:space="0" w:color="auto"/>
        <w:right w:val="none" w:sz="0" w:space="0" w:color="auto"/>
      </w:divBdr>
    </w:div>
    <w:div w:id="356319863">
      <w:bodyDiv w:val="1"/>
      <w:marLeft w:val="0"/>
      <w:marRight w:val="0"/>
      <w:marTop w:val="0"/>
      <w:marBottom w:val="0"/>
      <w:divBdr>
        <w:top w:val="none" w:sz="0" w:space="0" w:color="auto"/>
        <w:left w:val="none" w:sz="0" w:space="0" w:color="auto"/>
        <w:bottom w:val="none" w:sz="0" w:space="0" w:color="auto"/>
        <w:right w:val="none" w:sz="0" w:space="0" w:color="auto"/>
      </w:divBdr>
    </w:div>
    <w:div w:id="364135328">
      <w:bodyDiv w:val="1"/>
      <w:marLeft w:val="0"/>
      <w:marRight w:val="0"/>
      <w:marTop w:val="0"/>
      <w:marBottom w:val="0"/>
      <w:divBdr>
        <w:top w:val="none" w:sz="0" w:space="0" w:color="auto"/>
        <w:left w:val="none" w:sz="0" w:space="0" w:color="auto"/>
        <w:bottom w:val="none" w:sz="0" w:space="0" w:color="auto"/>
        <w:right w:val="none" w:sz="0" w:space="0" w:color="auto"/>
      </w:divBdr>
    </w:div>
    <w:div w:id="371922238">
      <w:bodyDiv w:val="1"/>
      <w:marLeft w:val="0"/>
      <w:marRight w:val="0"/>
      <w:marTop w:val="0"/>
      <w:marBottom w:val="0"/>
      <w:divBdr>
        <w:top w:val="none" w:sz="0" w:space="0" w:color="auto"/>
        <w:left w:val="none" w:sz="0" w:space="0" w:color="auto"/>
        <w:bottom w:val="none" w:sz="0" w:space="0" w:color="auto"/>
        <w:right w:val="none" w:sz="0" w:space="0" w:color="auto"/>
      </w:divBdr>
    </w:div>
    <w:div w:id="385761168">
      <w:bodyDiv w:val="1"/>
      <w:marLeft w:val="0"/>
      <w:marRight w:val="0"/>
      <w:marTop w:val="0"/>
      <w:marBottom w:val="0"/>
      <w:divBdr>
        <w:top w:val="none" w:sz="0" w:space="0" w:color="auto"/>
        <w:left w:val="none" w:sz="0" w:space="0" w:color="auto"/>
        <w:bottom w:val="none" w:sz="0" w:space="0" w:color="auto"/>
        <w:right w:val="none" w:sz="0" w:space="0" w:color="auto"/>
      </w:divBdr>
    </w:div>
    <w:div w:id="391003857">
      <w:bodyDiv w:val="1"/>
      <w:marLeft w:val="0"/>
      <w:marRight w:val="0"/>
      <w:marTop w:val="0"/>
      <w:marBottom w:val="0"/>
      <w:divBdr>
        <w:top w:val="none" w:sz="0" w:space="0" w:color="auto"/>
        <w:left w:val="none" w:sz="0" w:space="0" w:color="auto"/>
        <w:bottom w:val="none" w:sz="0" w:space="0" w:color="auto"/>
        <w:right w:val="none" w:sz="0" w:space="0" w:color="auto"/>
      </w:divBdr>
    </w:div>
    <w:div w:id="394358318">
      <w:bodyDiv w:val="1"/>
      <w:marLeft w:val="0"/>
      <w:marRight w:val="0"/>
      <w:marTop w:val="0"/>
      <w:marBottom w:val="0"/>
      <w:divBdr>
        <w:top w:val="none" w:sz="0" w:space="0" w:color="auto"/>
        <w:left w:val="none" w:sz="0" w:space="0" w:color="auto"/>
        <w:bottom w:val="none" w:sz="0" w:space="0" w:color="auto"/>
        <w:right w:val="none" w:sz="0" w:space="0" w:color="auto"/>
      </w:divBdr>
    </w:div>
    <w:div w:id="399862175">
      <w:bodyDiv w:val="1"/>
      <w:marLeft w:val="0"/>
      <w:marRight w:val="0"/>
      <w:marTop w:val="0"/>
      <w:marBottom w:val="0"/>
      <w:divBdr>
        <w:top w:val="none" w:sz="0" w:space="0" w:color="auto"/>
        <w:left w:val="none" w:sz="0" w:space="0" w:color="auto"/>
        <w:bottom w:val="none" w:sz="0" w:space="0" w:color="auto"/>
        <w:right w:val="none" w:sz="0" w:space="0" w:color="auto"/>
      </w:divBdr>
    </w:div>
    <w:div w:id="412507651">
      <w:bodyDiv w:val="1"/>
      <w:marLeft w:val="0"/>
      <w:marRight w:val="0"/>
      <w:marTop w:val="0"/>
      <w:marBottom w:val="0"/>
      <w:divBdr>
        <w:top w:val="none" w:sz="0" w:space="0" w:color="auto"/>
        <w:left w:val="none" w:sz="0" w:space="0" w:color="auto"/>
        <w:bottom w:val="none" w:sz="0" w:space="0" w:color="auto"/>
        <w:right w:val="none" w:sz="0" w:space="0" w:color="auto"/>
      </w:divBdr>
    </w:div>
    <w:div w:id="427124296">
      <w:bodyDiv w:val="1"/>
      <w:marLeft w:val="0"/>
      <w:marRight w:val="0"/>
      <w:marTop w:val="0"/>
      <w:marBottom w:val="0"/>
      <w:divBdr>
        <w:top w:val="none" w:sz="0" w:space="0" w:color="auto"/>
        <w:left w:val="none" w:sz="0" w:space="0" w:color="auto"/>
        <w:bottom w:val="none" w:sz="0" w:space="0" w:color="auto"/>
        <w:right w:val="none" w:sz="0" w:space="0" w:color="auto"/>
      </w:divBdr>
    </w:div>
    <w:div w:id="438840471">
      <w:bodyDiv w:val="1"/>
      <w:marLeft w:val="0"/>
      <w:marRight w:val="0"/>
      <w:marTop w:val="0"/>
      <w:marBottom w:val="0"/>
      <w:divBdr>
        <w:top w:val="none" w:sz="0" w:space="0" w:color="auto"/>
        <w:left w:val="none" w:sz="0" w:space="0" w:color="auto"/>
        <w:bottom w:val="none" w:sz="0" w:space="0" w:color="auto"/>
        <w:right w:val="none" w:sz="0" w:space="0" w:color="auto"/>
      </w:divBdr>
    </w:div>
    <w:div w:id="441145659">
      <w:bodyDiv w:val="1"/>
      <w:marLeft w:val="0"/>
      <w:marRight w:val="0"/>
      <w:marTop w:val="0"/>
      <w:marBottom w:val="0"/>
      <w:divBdr>
        <w:top w:val="none" w:sz="0" w:space="0" w:color="auto"/>
        <w:left w:val="none" w:sz="0" w:space="0" w:color="auto"/>
        <w:bottom w:val="none" w:sz="0" w:space="0" w:color="auto"/>
        <w:right w:val="none" w:sz="0" w:space="0" w:color="auto"/>
      </w:divBdr>
    </w:div>
    <w:div w:id="444082089">
      <w:bodyDiv w:val="1"/>
      <w:marLeft w:val="0"/>
      <w:marRight w:val="0"/>
      <w:marTop w:val="0"/>
      <w:marBottom w:val="0"/>
      <w:divBdr>
        <w:top w:val="none" w:sz="0" w:space="0" w:color="auto"/>
        <w:left w:val="none" w:sz="0" w:space="0" w:color="auto"/>
        <w:bottom w:val="none" w:sz="0" w:space="0" w:color="auto"/>
        <w:right w:val="none" w:sz="0" w:space="0" w:color="auto"/>
      </w:divBdr>
    </w:div>
    <w:div w:id="454447190">
      <w:bodyDiv w:val="1"/>
      <w:marLeft w:val="0"/>
      <w:marRight w:val="0"/>
      <w:marTop w:val="0"/>
      <w:marBottom w:val="0"/>
      <w:divBdr>
        <w:top w:val="none" w:sz="0" w:space="0" w:color="auto"/>
        <w:left w:val="none" w:sz="0" w:space="0" w:color="auto"/>
        <w:bottom w:val="none" w:sz="0" w:space="0" w:color="auto"/>
        <w:right w:val="none" w:sz="0" w:space="0" w:color="auto"/>
      </w:divBdr>
    </w:div>
    <w:div w:id="454519221">
      <w:bodyDiv w:val="1"/>
      <w:marLeft w:val="0"/>
      <w:marRight w:val="0"/>
      <w:marTop w:val="0"/>
      <w:marBottom w:val="0"/>
      <w:divBdr>
        <w:top w:val="none" w:sz="0" w:space="0" w:color="auto"/>
        <w:left w:val="none" w:sz="0" w:space="0" w:color="auto"/>
        <w:bottom w:val="none" w:sz="0" w:space="0" w:color="auto"/>
        <w:right w:val="none" w:sz="0" w:space="0" w:color="auto"/>
      </w:divBdr>
    </w:div>
    <w:div w:id="461654132">
      <w:bodyDiv w:val="1"/>
      <w:marLeft w:val="0"/>
      <w:marRight w:val="0"/>
      <w:marTop w:val="0"/>
      <w:marBottom w:val="0"/>
      <w:divBdr>
        <w:top w:val="none" w:sz="0" w:space="0" w:color="auto"/>
        <w:left w:val="none" w:sz="0" w:space="0" w:color="auto"/>
        <w:bottom w:val="none" w:sz="0" w:space="0" w:color="auto"/>
        <w:right w:val="none" w:sz="0" w:space="0" w:color="auto"/>
      </w:divBdr>
    </w:div>
    <w:div w:id="477261415">
      <w:bodyDiv w:val="1"/>
      <w:marLeft w:val="0"/>
      <w:marRight w:val="0"/>
      <w:marTop w:val="0"/>
      <w:marBottom w:val="0"/>
      <w:divBdr>
        <w:top w:val="none" w:sz="0" w:space="0" w:color="auto"/>
        <w:left w:val="none" w:sz="0" w:space="0" w:color="auto"/>
        <w:bottom w:val="none" w:sz="0" w:space="0" w:color="auto"/>
        <w:right w:val="none" w:sz="0" w:space="0" w:color="auto"/>
      </w:divBdr>
    </w:div>
    <w:div w:id="479274175">
      <w:bodyDiv w:val="1"/>
      <w:marLeft w:val="0"/>
      <w:marRight w:val="0"/>
      <w:marTop w:val="0"/>
      <w:marBottom w:val="0"/>
      <w:divBdr>
        <w:top w:val="none" w:sz="0" w:space="0" w:color="auto"/>
        <w:left w:val="none" w:sz="0" w:space="0" w:color="auto"/>
        <w:bottom w:val="none" w:sz="0" w:space="0" w:color="auto"/>
        <w:right w:val="none" w:sz="0" w:space="0" w:color="auto"/>
      </w:divBdr>
    </w:div>
    <w:div w:id="479543672">
      <w:bodyDiv w:val="1"/>
      <w:marLeft w:val="0"/>
      <w:marRight w:val="0"/>
      <w:marTop w:val="0"/>
      <w:marBottom w:val="0"/>
      <w:divBdr>
        <w:top w:val="none" w:sz="0" w:space="0" w:color="auto"/>
        <w:left w:val="none" w:sz="0" w:space="0" w:color="auto"/>
        <w:bottom w:val="none" w:sz="0" w:space="0" w:color="auto"/>
        <w:right w:val="none" w:sz="0" w:space="0" w:color="auto"/>
      </w:divBdr>
    </w:div>
    <w:div w:id="506409842">
      <w:bodyDiv w:val="1"/>
      <w:marLeft w:val="0"/>
      <w:marRight w:val="0"/>
      <w:marTop w:val="0"/>
      <w:marBottom w:val="0"/>
      <w:divBdr>
        <w:top w:val="none" w:sz="0" w:space="0" w:color="auto"/>
        <w:left w:val="none" w:sz="0" w:space="0" w:color="auto"/>
        <w:bottom w:val="none" w:sz="0" w:space="0" w:color="auto"/>
        <w:right w:val="none" w:sz="0" w:space="0" w:color="auto"/>
      </w:divBdr>
    </w:div>
    <w:div w:id="511839688">
      <w:bodyDiv w:val="1"/>
      <w:marLeft w:val="0"/>
      <w:marRight w:val="0"/>
      <w:marTop w:val="0"/>
      <w:marBottom w:val="0"/>
      <w:divBdr>
        <w:top w:val="none" w:sz="0" w:space="0" w:color="auto"/>
        <w:left w:val="none" w:sz="0" w:space="0" w:color="auto"/>
        <w:bottom w:val="none" w:sz="0" w:space="0" w:color="auto"/>
        <w:right w:val="none" w:sz="0" w:space="0" w:color="auto"/>
      </w:divBdr>
    </w:div>
    <w:div w:id="514922107">
      <w:bodyDiv w:val="1"/>
      <w:marLeft w:val="0"/>
      <w:marRight w:val="0"/>
      <w:marTop w:val="0"/>
      <w:marBottom w:val="0"/>
      <w:divBdr>
        <w:top w:val="none" w:sz="0" w:space="0" w:color="auto"/>
        <w:left w:val="none" w:sz="0" w:space="0" w:color="auto"/>
        <w:bottom w:val="none" w:sz="0" w:space="0" w:color="auto"/>
        <w:right w:val="none" w:sz="0" w:space="0" w:color="auto"/>
      </w:divBdr>
    </w:div>
    <w:div w:id="529414549">
      <w:bodyDiv w:val="1"/>
      <w:marLeft w:val="0"/>
      <w:marRight w:val="0"/>
      <w:marTop w:val="0"/>
      <w:marBottom w:val="0"/>
      <w:divBdr>
        <w:top w:val="none" w:sz="0" w:space="0" w:color="auto"/>
        <w:left w:val="none" w:sz="0" w:space="0" w:color="auto"/>
        <w:bottom w:val="none" w:sz="0" w:space="0" w:color="auto"/>
        <w:right w:val="none" w:sz="0" w:space="0" w:color="auto"/>
      </w:divBdr>
    </w:div>
    <w:div w:id="549462459">
      <w:bodyDiv w:val="1"/>
      <w:marLeft w:val="0"/>
      <w:marRight w:val="0"/>
      <w:marTop w:val="0"/>
      <w:marBottom w:val="0"/>
      <w:divBdr>
        <w:top w:val="none" w:sz="0" w:space="0" w:color="auto"/>
        <w:left w:val="none" w:sz="0" w:space="0" w:color="auto"/>
        <w:bottom w:val="none" w:sz="0" w:space="0" w:color="auto"/>
        <w:right w:val="none" w:sz="0" w:space="0" w:color="auto"/>
      </w:divBdr>
    </w:div>
    <w:div w:id="554394826">
      <w:bodyDiv w:val="1"/>
      <w:marLeft w:val="0"/>
      <w:marRight w:val="0"/>
      <w:marTop w:val="0"/>
      <w:marBottom w:val="0"/>
      <w:divBdr>
        <w:top w:val="none" w:sz="0" w:space="0" w:color="auto"/>
        <w:left w:val="none" w:sz="0" w:space="0" w:color="auto"/>
        <w:bottom w:val="none" w:sz="0" w:space="0" w:color="auto"/>
        <w:right w:val="none" w:sz="0" w:space="0" w:color="auto"/>
      </w:divBdr>
    </w:div>
    <w:div w:id="562298905">
      <w:bodyDiv w:val="1"/>
      <w:marLeft w:val="0"/>
      <w:marRight w:val="0"/>
      <w:marTop w:val="0"/>
      <w:marBottom w:val="0"/>
      <w:divBdr>
        <w:top w:val="none" w:sz="0" w:space="0" w:color="auto"/>
        <w:left w:val="none" w:sz="0" w:space="0" w:color="auto"/>
        <w:bottom w:val="none" w:sz="0" w:space="0" w:color="auto"/>
        <w:right w:val="none" w:sz="0" w:space="0" w:color="auto"/>
      </w:divBdr>
    </w:div>
    <w:div w:id="577061472">
      <w:bodyDiv w:val="1"/>
      <w:marLeft w:val="0"/>
      <w:marRight w:val="0"/>
      <w:marTop w:val="0"/>
      <w:marBottom w:val="0"/>
      <w:divBdr>
        <w:top w:val="none" w:sz="0" w:space="0" w:color="auto"/>
        <w:left w:val="none" w:sz="0" w:space="0" w:color="auto"/>
        <w:bottom w:val="none" w:sz="0" w:space="0" w:color="auto"/>
        <w:right w:val="none" w:sz="0" w:space="0" w:color="auto"/>
      </w:divBdr>
    </w:div>
    <w:div w:id="577443112">
      <w:bodyDiv w:val="1"/>
      <w:marLeft w:val="0"/>
      <w:marRight w:val="0"/>
      <w:marTop w:val="0"/>
      <w:marBottom w:val="0"/>
      <w:divBdr>
        <w:top w:val="none" w:sz="0" w:space="0" w:color="auto"/>
        <w:left w:val="none" w:sz="0" w:space="0" w:color="auto"/>
        <w:bottom w:val="none" w:sz="0" w:space="0" w:color="auto"/>
        <w:right w:val="none" w:sz="0" w:space="0" w:color="auto"/>
      </w:divBdr>
    </w:div>
    <w:div w:id="596061239">
      <w:bodyDiv w:val="1"/>
      <w:marLeft w:val="0"/>
      <w:marRight w:val="0"/>
      <w:marTop w:val="0"/>
      <w:marBottom w:val="0"/>
      <w:divBdr>
        <w:top w:val="none" w:sz="0" w:space="0" w:color="auto"/>
        <w:left w:val="none" w:sz="0" w:space="0" w:color="auto"/>
        <w:bottom w:val="none" w:sz="0" w:space="0" w:color="auto"/>
        <w:right w:val="none" w:sz="0" w:space="0" w:color="auto"/>
      </w:divBdr>
    </w:div>
    <w:div w:id="597100356">
      <w:bodyDiv w:val="1"/>
      <w:marLeft w:val="0"/>
      <w:marRight w:val="0"/>
      <w:marTop w:val="0"/>
      <w:marBottom w:val="0"/>
      <w:divBdr>
        <w:top w:val="none" w:sz="0" w:space="0" w:color="auto"/>
        <w:left w:val="none" w:sz="0" w:space="0" w:color="auto"/>
        <w:bottom w:val="none" w:sz="0" w:space="0" w:color="auto"/>
        <w:right w:val="none" w:sz="0" w:space="0" w:color="auto"/>
      </w:divBdr>
    </w:div>
    <w:div w:id="597829305">
      <w:bodyDiv w:val="1"/>
      <w:marLeft w:val="0"/>
      <w:marRight w:val="0"/>
      <w:marTop w:val="0"/>
      <w:marBottom w:val="0"/>
      <w:divBdr>
        <w:top w:val="none" w:sz="0" w:space="0" w:color="auto"/>
        <w:left w:val="none" w:sz="0" w:space="0" w:color="auto"/>
        <w:bottom w:val="none" w:sz="0" w:space="0" w:color="auto"/>
        <w:right w:val="none" w:sz="0" w:space="0" w:color="auto"/>
      </w:divBdr>
    </w:div>
    <w:div w:id="599070414">
      <w:bodyDiv w:val="1"/>
      <w:marLeft w:val="0"/>
      <w:marRight w:val="0"/>
      <w:marTop w:val="0"/>
      <w:marBottom w:val="0"/>
      <w:divBdr>
        <w:top w:val="none" w:sz="0" w:space="0" w:color="auto"/>
        <w:left w:val="none" w:sz="0" w:space="0" w:color="auto"/>
        <w:bottom w:val="none" w:sz="0" w:space="0" w:color="auto"/>
        <w:right w:val="none" w:sz="0" w:space="0" w:color="auto"/>
      </w:divBdr>
    </w:div>
    <w:div w:id="602887027">
      <w:bodyDiv w:val="1"/>
      <w:marLeft w:val="0"/>
      <w:marRight w:val="0"/>
      <w:marTop w:val="0"/>
      <w:marBottom w:val="0"/>
      <w:divBdr>
        <w:top w:val="none" w:sz="0" w:space="0" w:color="auto"/>
        <w:left w:val="none" w:sz="0" w:space="0" w:color="auto"/>
        <w:bottom w:val="none" w:sz="0" w:space="0" w:color="auto"/>
        <w:right w:val="none" w:sz="0" w:space="0" w:color="auto"/>
      </w:divBdr>
    </w:div>
    <w:div w:id="624503336">
      <w:bodyDiv w:val="1"/>
      <w:marLeft w:val="0"/>
      <w:marRight w:val="0"/>
      <w:marTop w:val="0"/>
      <w:marBottom w:val="0"/>
      <w:divBdr>
        <w:top w:val="none" w:sz="0" w:space="0" w:color="auto"/>
        <w:left w:val="none" w:sz="0" w:space="0" w:color="auto"/>
        <w:bottom w:val="none" w:sz="0" w:space="0" w:color="auto"/>
        <w:right w:val="none" w:sz="0" w:space="0" w:color="auto"/>
      </w:divBdr>
    </w:div>
    <w:div w:id="644510054">
      <w:bodyDiv w:val="1"/>
      <w:marLeft w:val="0"/>
      <w:marRight w:val="0"/>
      <w:marTop w:val="0"/>
      <w:marBottom w:val="0"/>
      <w:divBdr>
        <w:top w:val="none" w:sz="0" w:space="0" w:color="auto"/>
        <w:left w:val="none" w:sz="0" w:space="0" w:color="auto"/>
        <w:bottom w:val="none" w:sz="0" w:space="0" w:color="auto"/>
        <w:right w:val="none" w:sz="0" w:space="0" w:color="auto"/>
      </w:divBdr>
    </w:div>
    <w:div w:id="653678012">
      <w:bodyDiv w:val="1"/>
      <w:marLeft w:val="0"/>
      <w:marRight w:val="0"/>
      <w:marTop w:val="0"/>
      <w:marBottom w:val="0"/>
      <w:divBdr>
        <w:top w:val="none" w:sz="0" w:space="0" w:color="auto"/>
        <w:left w:val="none" w:sz="0" w:space="0" w:color="auto"/>
        <w:bottom w:val="none" w:sz="0" w:space="0" w:color="auto"/>
        <w:right w:val="none" w:sz="0" w:space="0" w:color="auto"/>
      </w:divBdr>
    </w:div>
    <w:div w:id="662127896">
      <w:bodyDiv w:val="1"/>
      <w:marLeft w:val="0"/>
      <w:marRight w:val="0"/>
      <w:marTop w:val="0"/>
      <w:marBottom w:val="0"/>
      <w:divBdr>
        <w:top w:val="none" w:sz="0" w:space="0" w:color="auto"/>
        <w:left w:val="none" w:sz="0" w:space="0" w:color="auto"/>
        <w:bottom w:val="none" w:sz="0" w:space="0" w:color="auto"/>
        <w:right w:val="none" w:sz="0" w:space="0" w:color="auto"/>
      </w:divBdr>
    </w:div>
    <w:div w:id="680859834">
      <w:bodyDiv w:val="1"/>
      <w:marLeft w:val="0"/>
      <w:marRight w:val="0"/>
      <w:marTop w:val="0"/>
      <w:marBottom w:val="0"/>
      <w:divBdr>
        <w:top w:val="none" w:sz="0" w:space="0" w:color="auto"/>
        <w:left w:val="none" w:sz="0" w:space="0" w:color="auto"/>
        <w:bottom w:val="none" w:sz="0" w:space="0" w:color="auto"/>
        <w:right w:val="none" w:sz="0" w:space="0" w:color="auto"/>
      </w:divBdr>
    </w:div>
    <w:div w:id="702174753">
      <w:bodyDiv w:val="1"/>
      <w:marLeft w:val="0"/>
      <w:marRight w:val="0"/>
      <w:marTop w:val="0"/>
      <w:marBottom w:val="0"/>
      <w:divBdr>
        <w:top w:val="none" w:sz="0" w:space="0" w:color="auto"/>
        <w:left w:val="none" w:sz="0" w:space="0" w:color="auto"/>
        <w:bottom w:val="none" w:sz="0" w:space="0" w:color="auto"/>
        <w:right w:val="none" w:sz="0" w:space="0" w:color="auto"/>
      </w:divBdr>
    </w:div>
    <w:div w:id="709064313">
      <w:bodyDiv w:val="1"/>
      <w:marLeft w:val="0"/>
      <w:marRight w:val="0"/>
      <w:marTop w:val="0"/>
      <w:marBottom w:val="0"/>
      <w:divBdr>
        <w:top w:val="none" w:sz="0" w:space="0" w:color="auto"/>
        <w:left w:val="none" w:sz="0" w:space="0" w:color="auto"/>
        <w:bottom w:val="none" w:sz="0" w:space="0" w:color="auto"/>
        <w:right w:val="none" w:sz="0" w:space="0" w:color="auto"/>
      </w:divBdr>
    </w:div>
    <w:div w:id="718166464">
      <w:bodyDiv w:val="1"/>
      <w:marLeft w:val="0"/>
      <w:marRight w:val="0"/>
      <w:marTop w:val="0"/>
      <w:marBottom w:val="0"/>
      <w:divBdr>
        <w:top w:val="none" w:sz="0" w:space="0" w:color="auto"/>
        <w:left w:val="none" w:sz="0" w:space="0" w:color="auto"/>
        <w:bottom w:val="none" w:sz="0" w:space="0" w:color="auto"/>
        <w:right w:val="none" w:sz="0" w:space="0" w:color="auto"/>
      </w:divBdr>
    </w:div>
    <w:div w:id="772163946">
      <w:bodyDiv w:val="1"/>
      <w:marLeft w:val="0"/>
      <w:marRight w:val="0"/>
      <w:marTop w:val="0"/>
      <w:marBottom w:val="0"/>
      <w:divBdr>
        <w:top w:val="none" w:sz="0" w:space="0" w:color="auto"/>
        <w:left w:val="none" w:sz="0" w:space="0" w:color="auto"/>
        <w:bottom w:val="none" w:sz="0" w:space="0" w:color="auto"/>
        <w:right w:val="none" w:sz="0" w:space="0" w:color="auto"/>
      </w:divBdr>
    </w:div>
    <w:div w:id="778718788">
      <w:bodyDiv w:val="1"/>
      <w:marLeft w:val="0"/>
      <w:marRight w:val="0"/>
      <w:marTop w:val="0"/>
      <w:marBottom w:val="0"/>
      <w:divBdr>
        <w:top w:val="none" w:sz="0" w:space="0" w:color="auto"/>
        <w:left w:val="none" w:sz="0" w:space="0" w:color="auto"/>
        <w:bottom w:val="none" w:sz="0" w:space="0" w:color="auto"/>
        <w:right w:val="none" w:sz="0" w:space="0" w:color="auto"/>
      </w:divBdr>
    </w:div>
    <w:div w:id="786124735">
      <w:bodyDiv w:val="1"/>
      <w:marLeft w:val="0"/>
      <w:marRight w:val="0"/>
      <w:marTop w:val="0"/>
      <w:marBottom w:val="0"/>
      <w:divBdr>
        <w:top w:val="none" w:sz="0" w:space="0" w:color="auto"/>
        <w:left w:val="none" w:sz="0" w:space="0" w:color="auto"/>
        <w:bottom w:val="none" w:sz="0" w:space="0" w:color="auto"/>
        <w:right w:val="none" w:sz="0" w:space="0" w:color="auto"/>
      </w:divBdr>
    </w:div>
    <w:div w:id="787743262">
      <w:bodyDiv w:val="1"/>
      <w:marLeft w:val="0"/>
      <w:marRight w:val="0"/>
      <w:marTop w:val="0"/>
      <w:marBottom w:val="0"/>
      <w:divBdr>
        <w:top w:val="none" w:sz="0" w:space="0" w:color="auto"/>
        <w:left w:val="none" w:sz="0" w:space="0" w:color="auto"/>
        <w:bottom w:val="none" w:sz="0" w:space="0" w:color="auto"/>
        <w:right w:val="none" w:sz="0" w:space="0" w:color="auto"/>
      </w:divBdr>
    </w:div>
    <w:div w:id="788203645">
      <w:bodyDiv w:val="1"/>
      <w:marLeft w:val="0"/>
      <w:marRight w:val="0"/>
      <w:marTop w:val="0"/>
      <w:marBottom w:val="0"/>
      <w:divBdr>
        <w:top w:val="none" w:sz="0" w:space="0" w:color="auto"/>
        <w:left w:val="none" w:sz="0" w:space="0" w:color="auto"/>
        <w:bottom w:val="none" w:sz="0" w:space="0" w:color="auto"/>
        <w:right w:val="none" w:sz="0" w:space="0" w:color="auto"/>
      </w:divBdr>
    </w:div>
    <w:div w:id="802505028">
      <w:bodyDiv w:val="1"/>
      <w:marLeft w:val="0"/>
      <w:marRight w:val="0"/>
      <w:marTop w:val="0"/>
      <w:marBottom w:val="0"/>
      <w:divBdr>
        <w:top w:val="none" w:sz="0" w:space="0" w:color="auto"/>
        <w:left w:val="none" w:sz="0" w:space="0" w:color="auto"/>
        <w:bottom w:val="none" w:sz="0" w:space="0" w:color="auto"/>
        <w:right w:val="none" w:sz="0" w:space="0" w:color="auto"/>
      </w:divBdr>
    </w:div>
    <w:div w:id="813907516">
      <w:bodyDiv w:val="1"/>
      <w:marLeft w:val="0"/>
      <w:marRight w:val="0"/>
      <w:marTop w:val="0"/>
      <w:marBottom w:val="0"/>
      <w:divBdr>
        <w:top w:val="none" w:sz="0" w:space="0" w:color="auto"/>
        <w:left w:val="none" w:sz="0" w:space="0" w:color="auto"/>
        <w:bottom w:val="none" w:sz="0" w:space="0" w:color="auto"/>
        <w:right w:val="none" w:sz="0" w:space="0" w:color="auto"/>
      </w:divBdr>
    </w:div>
    <w:div w:id="829564107">
      <w:bodyDiv w:val="1"/>
      <w:marLeft w:val="0"/>
      <w:marRight w:val="0"/>
      <w:marTop w:val="0"/>
      <w:marBottom w:val="0"/>
      <w:divBdr>
        <w:top w:val="none" w:sz="0" w:space="0" w:color="auto"/>
        <w:left w:val="none" w:sz="0" w:space="0" w:color="auto"/>
        <w:bottom w:val="none" w:sz="0" w:space="0" w:color="auto"/>
        <w:right w:val="none" w:sz="0" w:space="0" w:color="auto"/>
      </w:divBdr>
    </w:div>
    <w:div w:id="830290405">
      <w:bodyDiv w:val="1"/>
      <w:marLeft w:val="0"/>
      <w:marRight w:val="0"/>
      <w:marTop w:val="0"/>
      <w:marBottom w:val="0"/>
      <w:divBdr>
        <w:top w:val="none" w:sz="0" w:space="0" w:color="auto"/>
        <w:left w:val="none" w:sz="0" w:space="0" w:color="auto"/>
        <w:bottom w:val="none" w:sz="0" w:space="0" w:color="auto"/>
        <w:right w:val="none" w:sz="0" w:space="0" w:color="auto"/>
      </w:divBdr>
    </w:div>
    <w:div w:id="838348651">
      <w:bodyDiv w:val="1"/>
      <w:marLeft w:val="0"/>
      <w:marRight w:val="0"/>
      <w:marTop w:val="0"/>
      <w:marBottom w:val="0"/>
      <w:divBdr>
        <w:top w:val="none" w:sz="0" w:space="0" w:color="auto"/>
        <w:left w:val="none" w:sz="0" w:space="0" w:color="auto"/>
        <w:bottom w:val="none" w:sz="0" w:space="0" w:color="auto"/>
        <w:right w:val="none" w:sz="0" w:space="0" w:color="auto"/>
      </w:divBdr>
    </w:div>
    <w:div w:id="843907474">
      <w:bodyDiv w:val="1"/>
      <w:marLeft w:val="0"/>
      <w:marRight w:val="0"/>
      <w:marTop w:val="0"/>
      <w:marBottom w:val="0"/>
      <w:divBdr>
        <w:top w:val="none" w:sz="0" w:space="0" w:color="auto"/>
        <w:left w:val="none" w:sz="0" w:space="0" w:color="auto"/>
        <w:bottom w:val="none" w:sz="0" w:space="0" w:color="auto"/>
        <w:right w:val="none" w:sz="0" w:space="0" w:color="auto"/>
      </w:divBdr>
    </w:div>
    <w:div w:id="861822053">
      <w:bodyDiv w:val="1"/>
      <w:marLeft w:val="0"/>
      <w:marRight w:val="0"/>
      <w:marTop w:val="0"/>
      <w:marBottom w:val="0"/>
      <w:divBdr>
        <w:top w:val="none" w:sz="0" w:space="0" w:color="auto"/>
        <w:left w:val="none" w:sz="0" w:space="0" w:color="auto"/>
        <w:bottom w:val="none" w:sz="0" w:space="0" w:color="auto"/>
        <w:right w:val="none" w:sz="0" w:space="0" w:color="auto"/>
      </w:divBdr>
    </w:div>
    <w:div w:id="870412723">
      <w:bodyDiv w:val="1"/>
      <w:marLeft w:val="0"/>
      <w:marRight w:val="0"/>
      <w:marTop w:val="0"/>
      <w:marBottom w:val="0"/>
      <w:divBdr>
        <w:top w:val="none" w:sz="0" w:space="0" w:color="auto"/>
        <w:left w:val="none" w:sz="0" w:space="0" w:color="auto"/>
        <w:bottom w:val="none" w:sz="0" w:space="0" w:color="auto"/>
        <w:right w:val="none" w:sz="0" w:space="0" w:color="auto"/>
      </w:divBdr>
    </w:div>
    <w:div w:id="872616611">
      <w:bodyDiv w:val="1"/>
      <w:marLeft w:val="0"/>
      <w:marRight w:val="0"/>
      <w:marTop w:val="0"/>
      <w:marBottom w:val="0"/>
      <w:divBdr>
        <w:top w:val="none" w:sz="0" w:space="0" w:color="auto"/>
        <w:left w:val="none" w:sz="0" w:space="0" w:color="auto"/>
        <w:bottom w:val="none" w:sz="0" w:space="0" w:color="auto"/>
        <w:right w:val="none" w:sz="0" w:space="0" w:color="auto"/>
      </w:divBdr>
    </w:div>
    <w:div w:id="899291884">
      <w:bodyDiv w:val="1"/>
      <w:marLeft w:val="0"/>
      <w:marRight w:val="0"/>
      <w:marTop w:val="0"/>
      <w:marBottom w:val="0"/>
      <w:divBdr>
        <w:top w:val="none" w:sz="0" w:space="0" w:color="auto"/>
        <w:left w:val="none" w:sz="0" w:space="0" w:color="auto"/>
        <w:bottom w:val="none" w:sz="0" w:space="0" w:color="auto"/>
        <w:right w:val="none" w:sz="0" w:space="0" w:color="auto"/>
      </w:divBdr>
    </w:div>
    <w:div w:id="902329851">
      <w:bodyDiv w:val="1"/>
      <w:marLeft w:val="0"/>
      <w:marRight w:val="0"/>
      <w:marTop w:val="0"/>
      <w:marBottom w:val="0"/>
      <w:divBdr>
        <w:top w:val="none" w:sz="0" w:space="0" w:color="auto"/>
        <w:left w:val="none" w:sz="0" w:space="0" w:color="auto"/>
        <w:bottom w:val="none" w:sz="0" w:space="0" w:color="auto"/>
        <w:right w:val="none" w:sz="0" w:space="0" w:color="auto"/>
      </w:divBdr>
    </w:div>
    <w:div w:id="910314615">
      <w:bodyDiv w:val="1"/>
      <w:marLeft w:val="0"/>
      <w:marRight w:val="0"/>
      <w:marTop w:val="0"/>
      <w:marBottom w:val="0"/>
      <w:divBdr>
        <w:top w:val="none" w:sz="0" w:space="0" w:color="auto"/>
        <w:left w:val="none" w:sz="0" w:space="0" w:color="auto"/>
        <w:bottom w:val="none" w:sz="0" w:space="0" w:color="auto"/>
        <w:right w:val="none" w:sz="0" w:space="0" w:color="auto"/>
      </w:divBdr>
    </w:div>
    <w:div w:id="913272756">
      <w:bodyDiv w:val="1"/>
      <w:marLeft w:val="0"/>
      <w:marRight w:val="0"/>
      <w:marTop w:val="0"/>
      <w:marBottom w:val="0"/>
      <w:divBdr>
        <w:top w:val="none" w:sz="0" w:space="0" w:color="auto"/>
        <w:left w:val="none" w:sz="0" w:space="0" w:color="auto"/>
        <w:bottom w:val="none" w:sz="0" w:space="0" w:color="auto"/>
        <w:right w:val="none" w:sz="0" w:space="0" w:color="auto"/>
      </w:divBdr>
    </w:div>
    <w:div w:id="919411275">
      <w:bodyDiv w:val="1"/>
      <w:marLeft w:val="0"/>
      <w:marRight w:val="0"/>
      <w:marTop w:val="0"/>
      <w:marBottom w:val="0"/>
      <w:divBdr>
        <w:top w:val="none" w:sz="0" w:space="0" w:color="auto"/>
        <w:left w:val="none" w:sz="0" w:space="0" w:color="auto"/>
        <w:bottom w:val="none" w:sz="0" w:space="0" w:color="auto"/>
        <w:right w:val="none" w:sz="0" w:space="0" w:color="auto"/>
      </w:divBdr>
    </w:div>
    <w:div w:id="945235106">
      <w:bodyDiv w:val="1"/>
      <w:marLeft w:val="0"/>
      <w:marRight w:val="0"/>
      <w:marTop w:val="0"/>
      <w:marBottom w:val="0"/>
      <w:divBdr>
        <w:top w:val="none" w:sz="0" w:space="0" w:color="auto"/>
        <w:left w:val="none" w:sz="0" w:space="0" w:color="auto"/>
        <w:bottom w:val="none" w:sz="0" w:space="0" w:color="auto"/>
        <w:right w:val="none" w:sz="0" w:space="0" w:color="auto"/>
      </w:divBdr>
    </w:div>
    <w:div w:id="946814008">
      <w:bodyDiv w:val="1"/>
      <w:marLeft w:val="0"/>
      <w:marRight w:val="0"/>
      <w:marTop w:val="0"/>
      <w:marBottom w:val="0"/>
      <w:divBdr>
        <w:top w:val="none" w:sz="0" w:space="0" w:color="auto"/>
        <w:left w:val="none" w:sz="0" w:space="0" w:color="auto"/>
        <w:bottom w:val="none" w:sz="0" w:space="0" w:color="auto"/>
        <w:right w:val="none" w:sz="0" w:space="0" w:color="auto"/>
      </w:divBdr>
    </w:div>
    <w:div w:id="953904101">
      <w:bodyDiv w:val="1"/>
      <w:marLeft w:val="0"/>
      <w:marRight w:val="0"/>
      <w:marTop w:val="0"/>
      <w:marBottom w:val="0"/>
      <w:divBdr>
        <w:top w:val="none" w:sz="0" w:space="0" w:color="auto"/>
        <w:left w:val="none" w:sz="0" w:space="0" w:color="auto"/>
        <w:bottom w:val="none" w:sz="0" w:space="0" w:color="auto"/>
        <w:right w:val="none" w:sz="0" w:space="0" w:color="auto"/>
      </w:divBdr>
    </w:div>
    <w:div w:id="962543659">
      <w:bodyDiv w:val="1"/>
      <w:marLeft w:val="0"/>
      <w:marRight w:val="0"/>
      <w:marTop w:val="0"/>
      <w:marBottom w:val="0"/>
      <w:divBdr>
        <w:top w:val="none" w:sz="0" w:space="0" w:color="auto"/>
        <w:left w:val="none" w:sz="0" w:space="0" w:color="auto"/>
        <w:bottom w:val="none" w:sz="0" w:space="0" w:color="auto"/>
        <w:right w:val="none" w:sz="0" w:space="0" w:color="auto"/>
      </w:divBdr>
    </w:div>
    <w:div w:id="963655476">
      <w:bodyDiv w:val="1"/>
      <w:marLeft w:val="0"/>
      <w:marRight w:val="0"/>
      <w:marTop w:val="0"/>
      <w:marBottom w:val="0"/>
      <w:divBdr>
        <w:top w:val="none" w:sz="0" w:space="0" w:color="auto"/>
        <w:left w:val="none" w:sz="0" w:space="0" w:color="auto"/>
        <w:bottom w:val="none" w:sz="0" w:space="0" w:color="auto"/>
        <w:right w:val="none" w:sz="0" w:space="0" w:color="auto"/>
      </w:divBdr>
    </w:div>
    <w:div w:id="966354838">
      <w:bodyDiv w:val="1"/>
      <w:marLeft w:val="0"/>
      <w:marRight w:val="0"/>
      <w:marTop w:val="0"/>
      <w:marBottom w:val="0"/>
      <w:divBdr>
        <w:top w:val="none" w:sz="0" w:space="0" w:color="auto"/>
        <w:left w:val="none" w:sz="0" w:space="0" w:color="auto"/>
        <w:bottom w:val="none" w:sz="0" w:space="0" w:color="auto"/>
        <w:right w:val="none" w:sz="0" w:space="0" w:color="auto"/>
      </w:divBdr>
    </w:div>
    <w:div w:id="966467040">
      <w:bodyDiv w:val="1"/>
      <w:marLeft w:val="0"/>
      <w:marRight w:val="0"/>
      <w:marTop w:val="0"/>
      <w:marBottom w:val="0"/>
      <w:divBdr>
        <w:top w:val="none" w:sz="0" w:space="0" w:color="auto"/>
        <w:left w:val="none" w:sz="0" w:space="0" w:color="auto"/>
        <w:bottom w:val="none" w:sz="0" w:space="0" w:color="auto"/>
        <w:right w:val="none" w:sz="0" w:space="0" w:color="auto"/>
      </w:divBdr>
    </w:div>
    <w:div w:id="983587914">
      <w:bodyDiv w:val="1"/>
      <w:marLeft w:val="0"/>
      <w:marRight w:val="0"/>
      <w:marTop w:val="0"/>
      <w:marBottom w:val="0"/>
      <w:divBdr>
        <w:top w:val="none" w:sz="0" w:space="0" w:color="auto"/>
        <w:left w:val="none" w:sz="0" w:space="0" w:color="auto"/>
        <w:bottom w:val="none" w:sz="0" w:space="0" w:color="auto"/>
        <w:right w:val="none" w:sz="0" w:space="0" w:color="auto"/>
      </w:divBdr>
    </w:div>
    <w:div w:id="987369207">
      <w:bodyDiv w:val="1"/>
      <w:marLeft w:val="0"/>
      <w:marRight w:val="0"/>
      <w:marTop w:val="0"/>
      <w:marBottom w:val="0"/>
      <w:divBdr>
        <w:top w:val="none" w:sz="0" w:space="0" w:color="auto"/>
        <w:left w:val="none" w:sz="0" w:space="0" w:color="auto"/>
        <w:bottom w:val="none" w:sz="0" w:space="0" w:color="auto"/>
        <w:right w:val="none" w:sz="0" w:space="0" w:color="auto"/>
      </w:divBdr>
    </w:div>
    <w:div w:id="989091489">
      <w:bodyDiv w:val="1"/>
      <w:marLeft w:val="0"/>
      <w:marRight w:val="0"/>
      <w:marTop w:val="0"/>
      <w:marBottom w:val="0"/>
      <w:divBdr>
        <w:top w:val="none" w:sz="0" w:space="0" w:color="auto"/>
        <w:left w:val="none" w:sz="0" w:space="0" w:color="auto"/>
        <w:bottom w:val="none" w:sz="0" w:space="0" w:color="auto"/>
        <w:right w:val="none" w:sz="0" w:space="0" w:color="auto"/>
      </w:divBdr>
    </w:div>
    <w:div w:id="995649489">
      <w:bodyDiv w:val="1"/>
      <w:marLeft w:val="0"/>
      <w:marRight w:val="0"/>
      <w:marTop w:val="0"/>
      <w:marBottom w:val="0"/>
      <w:divBdr>
        <w:top w:val="none" w:sz="0" w:space="0" w:color="auto"/>
        <w:left w:val="none" w:sz="0" w:space="0" w:color="auto"/>
        <w:bottom w:val="none" w:sz="0" w:space="0" w:color="auto"/>
        <w:right w:val="none" w:sz="0" w:space="0" w:color="auto"/>
      </w:divBdr>
    </w:div>
    <w:div w:id="1002582678">
      <w:bodyDiv w:val="1"/>
      <w:marLeft w:val="0"/>
      <w:marRight w:val="0"/>
      <w:marTop w:val="0"/>
      <w:marBottom w:val="0"/>
      <w:divBdr>
        <w:top w:val="none" w:sz="0" w:space="0" w:color="auto"/>
        <w:left w:val="none" w:sz="0" w:space="0" w:color="auto"/>
        <w:bottom w:val="none" w:sz="0" w:space="0" w:color="auto"/>
        <w:right w:val="none" w:sz="0" w:space="0" w:color="auto"/>
      </w:divBdr>
    </w:div>
    <w:div w:id="1012032743">
      <w:bodyDiv w:val="1"/>
      <w:marLeft w:val="0"/>
      <w:marRight w:val="0"/>
      <w:marTop w:val="0"/>
      <w:marBottom w:val="0"/>
      <w:divBdr>
        <w:top w:val="none" w:sz="0" w:space="0" w:color="auto"/>
        <w:left w:val="none" w:sz="0" w:space="0" w:color="auto"/>
        <w:bottom w:val="none" w:sz="0" w:space="0" w:color="auto"/>
        <w:right w:val="none" w:sz="0" w:space="0" w:color="auto"/>
      </w:divBdr>
    </w:div>
    <w:div w:id="1013530263">
      <w:bodyDiv w:val="1"/>
      <w:marLeft w:val="0"/>
      <w:marRight w:val="0"/>
      <w:marTop w:val="0"/>
      <w:marBottom w:val="0"/>
      <w:divBdr>
        <w:top w:val="none" w:sz="0" w:space="0" w:color="auto"/>
        <w:left w:val="none" w:sz="0" w:space="0" w:color="auto"/>
        <w:bottom w:val="none" w:sz="0" w:space="0" w:color="auto"/>
        <w:right w:val="none" w:sz="0" w:space="0" w:color="auto"/>
      </w:divBdr>
    </w:div>
    <w:div w:id="1014919451">
      <w:bodyDiv w:val="1"/>
      <w:marLeft w:val="0"/>
      <w:marRight w:val="0"/>
      <w:marTop w:val="0"/>
      <w:marBottom w:val="0"/>
      <w:divBdr>
        <w:top w:val="none" w:sz="0" w:space="0" w:color="auto"/>
        <w:left w:val="none" w:sz="0" w:space="0" w:color="auto"/>
        <w:bottom w:val="none" w:sz="0" w:space="0" w:color="auto"/>
        <w:right w:val="none" w:sz="0" w:space="0" w:color="auto"/>
      </w:divBdr>
    </w:div>
    <w:div w:id="1033312178">
      <w:bodyDiv w:val="1"/>
      <w:marLeft w:val="0"/>
      <w:marRight w:val="0"/>
      <w:marTop w:val="0"/>
      <w:marBottom w:val="0"/>
      <w:divBdr>
        <w:top w:val="none" w:sz="0" w:space="0" w:color="auto"/>
        <w:left w:val="none" w:sz="0" w:space="0" w:color="auto"/>
        <w:bottom w:val="none" w:sz="0" w:space="0" w:color="auto"/>
        <w:right w:val="none" w:sz="0" w:space="0" w:color="auto"/>
      </w:divBdr>
    </w:div>
    <w:div w:id="1034186250">
      <w:bodyDiv w:val="1"/>
      <w:marLeft w:val="0"/>
      <w:marRight w:val="0"/>
      <w:marTop w:val="0"/>
      <w:marBottom w:val="0"/>
      <w:divBdr>
        <w:top w:val="none" w:sz="0" w:space="0" w:color="auto"/>
        <w:left w:val="none" w:sz="0" w:space="0" w:color="auto"/>
        <w:bottom w:val="none" w:sz="0" w:space="0" w:color="auto"/>
        <w:right w:val="none" w:sz="0" w:space="0" w:color="auto"/>
      </w:divBdr>
    </w:div>
    <w:div w:id="1039479743">
      <w:bodyDiv w:val="1"/>
      <w:marLeft w:val="0"/>
      <w:marRight w:val="0"/>
      <w:marTop w:val="0"/>
      <w:marBottom w:val="0"/>
      <w:divBdr>
        <w:top w:val="none" w:sz="0" w:space="0" w:color="auto"/>
        <w:left w:val="none" w:sz="0" w:space="0" w:color="auto"/>
        <w:bottom w:val="none" w:sz="0" w:space="0" w:color="auto"/>
        <w:right w:val="none" w:sz="0" w:space="0" w:color="auto"/>
      </w:divBdr>
    </w:div>
    <w:div w:id="1046637367">
      <w:bodyDiv w:val="1"/>
      <w:marLeft w:val="0"/>
      <w:marRight w:val="0"/>
      <w:marTop w:val="0"/>
      <w:marBottom w:val="0"/>
      <w:divBdr>
        <w:top w:val="none" w:sz="0" w:space="0" w:color="auto"/>
        <w:left w:val="none" w:sz="0" w:space="0" w:color="auto"/>
        <w:bottom w:val="none" w:sz="0" w:space="0" w:color="auto"/>
        <w:right w:val="none" w:sz="0" w:space="0" w:color="auto"/>
      </w:divBdr>
    </w:div>
    <w:div w:id="1051226792">
      <w:bodyDiv w:val="1"/>
      <w:marLeft w:val="0"/>
      <w:marRight w:val="0"/>
      <w:marTop w:val="0"/>
      <w:marBottom w:val="0"/>
      <w:divBdr>
        <w:top w:val="none" w:sz="0" w:space="0" w:color="auto"/>
        <w:left w:val="none" w:sz="0" w:space="0" w:color="auto"/>
        <w:bottom w:val="none" w:sz="0" w:space="0" w:color="auto"/>
        <w:right w:val="none" w:sz="0" w:space="0" w:color="auto"/>
      </w:divBdr>
    </w:div>
    <w:div w:id="1071973384">
      <w:bodyDiv w:val="1"/>
      <w:marLeft w:val="0"/>
      <w:marRight w:val="0"/>
      <w:marTop w:val="0"/>
      <w:marBottom w:val="0"/>
      <w:divBdr>
        <w:top w:val="none" w:sz="0" w:space="0" w:color="auto"/>
        <w:left w:val="none" w:sz="0" w:space="0" w:color="auto"/>
        <w:bottom w:val="none" w:sz="0" w:space="0" w:color="auto"/>
        <w:right w:val="none" w:sz="0" w:space="0" w:color="auto"/>
      </w:divBdr>
    </w:div>
    <w:div w:id="1086923296">
      <w:bodyDiv w:val="1"/>
      <w:marLeft w:val="0"/>
      <w:marRight w:val="0"/>
      <w:marTop w:val="0"/>
      <w:marBottom w:val="0"/>
      <w:divBdr>
        <w:top w:val="none" w:sz="0" w:space="0" w:color="auto"/>
        <w:left w:val="none" w:sz="0" w:space="0" w:color="auto"/>
        <w:bottom w:val="none" w:sz="0" w:space="0" w:color="auto"/>
        <w:right w:val="none" w:sz="0" w:space="0" w:color="auto"/>
      </w:divBdr>
    </w:div>
    <w:div w:id="1104694070">
      <w:bodyDiv w:val="1"/>
      <w:marLeft w:val="0"/>
      <w:marRight w:val="0"/>
      <w:marTop w:val="0"/>
      <w:marBottom w:val="0"/>
      <w:divBdr>
        <w:top w:val="none" w:sz="0" w:space="0" w:color="auto"/>
        <w:left w:val="none" w:sz="0" w:space="0" w:color="auto"/>
        <w:bottom w:val="none" w:sz="0" w:space="0" w:color="auto"/>
        <w:right w:val="none" w:sz="0" w:space="0" w:color="auto"/>
      </w:divBdr>
    </w:div>
    <w:div w:id="1112016536">
      <w:bodyDiv w:val="1"/>
      <w:marLeft w:val="0"/>
      <w:marRight w:val="0"/>
      <w:marTop w:val="0"/>
      <w:marBottom w:val="0"/>
      <w:divBdr>
        <w:top w:val="none" w:sz="0" w:space="0" w:color="auto"/>
        <w:left w:val="none" w:sz="0" w:space="0" w:color="auto"/>
        <w:bottom w:val="none" w:sz="0" w:space="0" w:color="auto"/>
        <w:right w:val="none" w:sz="0" w:space="0" w:color="auto"/>
      </w:divBdr>
    </w:div>
    <w:div w:id="1113398738">
      <w:bodyDiv w:val="1"/>
      <w:marLeft w:val="0"/>
      <w:marRight w:val="0"/>
      <w:marTop w:val="0"/>
      <w:marBottom w:val="0"/>
      <w:divBdr>
        <w:top w:val="none" w:sz="0" w:space="0" w:color="auto"/>
        <w:left w:val="none" w:sz="0" w:space="0" w:color="auto"/>
        <w:bottom w:val="none" w:sz="0" w:space="0" w:color="auto"/>
        <w:right w:val="none" w:sz="0" w:space="0" w:color="auto"/>
      </w:divBdr>
    </w:div>
    <w:div w:id="1121849806">
      <w:bodyDiv w:val="1"/>
      <w:marLeft w:val="0"/>
      <w:marRight w:val="0"/>
      <w:marTop w:val="0"/>
      <w:marBottom w:val="0"/>
      <w:divBdr>
        <w:top w:val="none" w:sz="0" w:space="0" w:color="auto"/>
        <w:left w:val="none" w:sz="0" w:space="0" w:color="auto"/>
        <w:bottom w:val="none" w:sz="0" w:space="0" w:color="auto"/>
        <w:right w:val="none" w:sz="0" w:space="0" w:color="auto"/>
      </w:divBdr>
    </w:div>
    <w:div w:id="1146122317">
      <w:bodyDiv w:val="1"/>
      <w:marLeft w:val="0"/>
      <w:marRight w:val="0"/>
      <w:marTop w:val="0"/>
      <w:marBottom w:val="0"/>
      <w:divBdr>
        <w:top w:val="none" w:sz="0" w:space="0" w:color="auto"/>
        <w:left w:val="none" w:sz="0" w:space="0" w:color="auto"/>
        <w:bottom w:val="none" w:sz="0" w:space="0" w:color="auto"/>
        <w:right w:val="none" w:sz="0" w:space="0" w:color="auto"/>
      </w:divBdr>
    </w:div>
    <w:div w:id="1166241852">
      <w:bodyDiv w:val="1"/>
      <w:marLeft w:val="0"/>
      <w:marRight w:val="0"/>
      <w:marTop w:val="0"/>
      <w:marBottom w:val="0"/>
      <w:divBdr>
        <w:top w:val="none" w:sz="0" w:space="0" w:color="auto"/>
        <w:left w:val="none" w:sz="0" w:space="0" w:color="auto"/>
        <w:bottom w:val="none" w:sz="0" w:space="0" w:color="auto"/>
        <w:right w:val="none" w:sz="0" w:space="0" w:color="auto"/>
      </w:divBdr>
    </w:div>
    <w:div w:id="1185828868">
      <w:bodyDiv w:val="1"/>
      <w:marLeft w:val="0"/>
      <w:marRight w:val="0"/>
      <w:marTop w:val="0"/>
      <w:marBottom w:val="0"/>
      <w:divBdr>
        <w:top w:val="none" w:sz="0" w:space="0" w:color="auto"/>
        <w:left w:val="none" w:sz="0" w:space="0" w:color="auto"/>
        <w:bottom w:val="none" w:sz="0" w:space="0" w:color="auto"/>
        <w:right w:val="none" w:sz="0" w:space="0" w:color="auto"/>
      </w:divBdr>
    </w:div>
    <w:div w:id="1200824726">
      <w:bodyDiv w:val="1"/>
      <w:marLeft w:val="0"/>
      <w:marRight w:val="0"/>
      <w:marTop w:val="0"/>
      <w:marBottom w:val="0"/>
      <w:divBdr>
        <w:top w:val="none" w:sz="0" w:space="0" w:color="auto"/>
        <w:left w:val="none" w:sz="0" w:space="0" w:color="auto"/>
        <w:bottom w:val="none" w:sz="0" w:space="0" w:color="auto"/>
        <w:right w:val="none" w:sz="0" w:space="0" w:color="auto"/>
      </w:divBdr>
    </w:div>
    <w:div w:id="1211108634">
      <w:bodyDiv w:val="1"/>
      <w:marLeft w:val="0"/>
      <w:marRight w:val="0"/>
      <w:marTop w:val="0"/>
      <w:marBottom w:val="0"/>
      <w:divBdr>
        <w:top w:val="none" w:sz="0" w:space="0" w:color="auto"/>
        <w:left w:val="none" w:sz="0" w:space="0" w:color="auto"/>
        <w:bottom w:val="none" w:sz="0" w:space="0" w:color="auto"/>
        <w:right w:val="none" w:sz="0" w:space="0" w:color="auto"/>
      </w:divBdr>
    </w:div>
    <w:div w:id="1222525173">
      <w:bodyDiv w:val="1"/>
      <w:marLeft w:val="0"/>
      <w:marRight w:val="0"/>
      <w:marTop w:val="0"/>
      <w:marBottom w:val="0"/>
      <w:divBdr>
        <w:top w:val="none" w:sz="0" w:space="0" w:color="auto"/>
        <w:left w:val="none" w:sz="0" w:space="0" w:color="auto"/>
        <w:bottom w:val="none" w:sz="0" w:space="0" w:color="auto"/>
        <w:right w:val="none" w:sz="0" w:space="0" w:color="auto"/>
      </w:divBdr>
    </w:div>
    <w:div w:id="1239485088">
      <w:bodyDiv w:val="1"/>
      <w:marLeft w:val="0"/>
      <w:marRight w:val="0"/>
      <w:marTop w:val="0"/>
      <w:marBottom w:val="0"/>
      <w:divBdr>
        <w:top w:val="none" w:sz="0" w:space="0" w:color="auto"/>
        <w:left w:val="none" w:sz="0" w:space="0" w:color="auto"/>
        <w:bottom w:val="none" w:sz="0" w:space="0" w:color="auto"/>
        <w:right w:val="none" w:sz="0" w:space="0" w:color="auto"/>
      </w:divBdr>
    </w:div>
    <w:div w:id="1267350148">
      <w:bodyDiv w:val="1"/>
      <w:marLeft w:val="0"/>
      <w:marRight w:val="0"/>
      <w:marTop w:val="0"/>
      <w:marBottom w:val="0"/>
      <w:divBdr>
        <w:top w:val="none" w:sz="0" w:space="0" w:color="auto"/>
        <w:left w:val="none" w:sz="0" w:space="0" w:color="auto"/>
        <w:bottom w:val="none" w:sz="0" w:space="0" w:color="auto"/>
        <w:right w:val="none" w:sz="0" w:space="0" w:color="auto"/>
      </w:divBdr>
    </w:div>
    <w:div w:id="1285384253">
      <w:bodyDiv w:val="1"/>
      <w:marLeft w:val="0"/>
      <w:marRight w:val="0"/>
      <w:marTop w:val="0"/>
      <w:marBottom w:val="0"/>
      <w:divBdr>
        <w:top w:val="none" w:sz="0" w:space="0" w:color="auto"/>
        <w:left w:val="none" w:sz="0" w:space="0" w:color="auto"/>
        <w:bottom w:val="none" w:sz="0" w:space="0" w:color="auto"/>
        <w:right w:val="none" w:sz="0" w:space="0" w:color="auto"/>
      </w:divBdr>
    </w:div>
    <w:div w:id="1289049391">
      <w:bodyDiv w:val="1"/>
      <w:marLeft w:val="0"/>
      <w:marRight w:val="0"/>
      <w:marTop w:val="0"/>
      <w:marBottom w:val="0"/>
      <w:divBdr>
        <w:top w:val="none" w:sz="0" w:space="0" w:color="auto"/>
        <w:left w:val="none" w:sz="0" w:space="0" w:color="auto"/>
        <w:bottom w:val="none" w:sz="0" w:space="0" w:color="auto"/>
        <w:right w:val="none" w:sz="0" w:space="0" w:color="auto"/>
      </w:divBdr>
    </w:div>
    <w:div w:id="1296640948">
      <w:bodyDiv w:val="1"/>
      <w:marLeft w:val="0"/>
      <w:marRight w:val="0"/>
      <w:marTop w:val="0"/>
      <w:marBottom w:val="0"/>
      <w:divBdr>
        <w:top w:val="none" w:sz="0" w:space="0" w:color="auto"/>
        <w:left w:val="none" w:sz="0" w:space="0" w:color="auto"/>
        <w:bottom w:val="none" w:sz="0" w:space="0" w:color="auto"/>
        <w:right w:val="none" w:sz="0" w:space="0" w:color="auto"/>
      </w:divBdr>
    </w:div>
    <w:div w:id="1347487083">
      <w:bodyDiv w:val="1"/>
      <w:marLeft w:val="0"/>
      <w:marRight w:val="0"/>
      <w:marTop w:val="0"/>
      <w:marBottom w:val="0"/>
      <w:divBdr>
        <w:top w:val="none" w:sz="0" w:space="0" w:color="auto"/>
        <w:left w:val="none" w:sz="0" w:space="0" w:color="auto"/>
        <w:bottom w:val="none" w:sz="0" w:space="0" w:color="auto"/>
        <w:right w:val="none" w:sz="0" w:space="0" w:color="auto"/>
      </w:divBdr>
    </w:div>
    <w:div w:id="1353075080">
      <w:bodyDiv w:val="1"/>
      <w:marLeft w:val="0"/>
      <w:marRight w:val="0"/>
      <w:marTop w:val="0"/>
      <w:marBottom w:val="0"/>
      <w:divBdr>
        <w:top w:val="none" w:sz="0" w:space="0" w:color="auto"/>
        <w:left w:val="none" w:sz="0" w:space="0" w:color="auto"/>
        <w:bottom w:val="none" w:sz="0" w:space="0" w:color="auto"/>
        <w:right w:val="none" w:sz="0" w:space="0" w:color="auto"/>
      </w:divBdr>
    </w:div>
    <w:div w:id="1355421815">
      <w:bodyDiv w:val="1"/>
      <w:marLeft w:val="0"/>
      <w:marRight w:val="0"/>
      <w:marTop w:val="0"/>
      <w:marBottom w:val="0"/>
      <w:divBdr>
        <w:top w:val="none" w:sz="0" w:space="0" w:color="auto"/>
        <w:left w:val="none" w:sz="0" w:space="0" w:color="auto"/>
        <w:bottom w:val="none" w:sz="0" w:space="0" w:color="auto"/>
        <w:right w:val="none" w:sz="0" w:space="0" w:color="auto"/>
      </w:divBdr>
    </w:div>
    <w:div w:id="1358384943">
      <w:bodyDiv w:val="1"/>
      <w:marLeft w:val="0"/>
      <w:marRight w:val="0"/>
      <w:marTop w:val="0"/>
      <w:marBottom w:val="0"/>
      <w:divBdr>
        <w:top w:val="none" w:sz="0" w:space="0" w:color="auto"/>
        <w:left w:val="none" w:sz="0" w:space="0" w:color="auto"/>
        <w:bottom w:val="none" w:sz="0" w:space="0" w:color="auto"/>
        <w:right w:val="none" w:sz="0" w:space="0" w:color="auto"/>
      </w:divBdr>
    </w:div>
    <w:div w:id="1361054393">
      <w:bodyDiv w:val="1"/>
      <w:marLeft w:val="0"/>
      <w:marRight w:val="0"/>
      <w:marTop w:val="0"/>
      <w:marBottom w:val="0"/>
      <w:divBdr>
        <w:top w:val="none" w:sz="0" w:space="0" w:color="auto"/>
        <w:left w:val="none" w:sz="0" w:space="0" w:color="auto"/>
        <w:bottom w:val="none" w:sz="0" w:space="0" w:color="auto"/>
        <w:right w:val="none" w:sz="0" w:space="0" w:color="auto"/>
      </w:divBdr>
    </w:div>
    <w:div w:id="1372997107">
      <w:bodyDiv w:val="1"/>
      <w:marLeft w:val="0"/>
      <w:marRight w:val="0"/>
      <w:marTop w:val="0"/>
      <w:marBottom w:val="0"/>
      <w:divBdr>
        <w:top w:val="none" w:sz="0" w:space="0" w:color="auto"/>
        <w:left w:val="none" w:sz="0" w:space="0" w:color="auto"/>
        <w:bottom w:val="none" w:sz="0" w:space="0" w:color="auto"/>
        <w:right w:val="none" w:sz="0" w:space="0" w:color="auto"/>
      </w:divBdr>
    </w:div>
    <w:div w:id="1389767002">
      <w:bodyDiv w:val="1"/>
      <w:marLeft w:val="0"/>
      <w:marRight w:val="0"/>
      <w:marTop w:val="0"/>
      <w:marBottom w:val="0"/>
      <w:divBdr>
        <w:top w:val="none" w:sz="0" w:space="0" w:color="auto"/>
        <w:left w:val="none" w:sz="0" w:space="0" w:color="auto"/>
        <w:bottom w:val="none" w:sz="0" w:space="0" w:color="auto"/>
        <w:right w:val="none" w:sz="0" w:space="0" w:color="auto"/>
      </w:divBdr>
    </w:div>
    <w:div w:id="1395161794">
      <w:bodyDiv w:val="1"/>
      <w:marLeft w:val="0"/>
      <w:marRight w:val="0"/>
      <w:marTop w:val="0"/>
      <w:marBottom w:val="0"/>
      <w:divBdr>
        <w:top w:val="none" w:sz="0" w:space="0" w:color="auto"/>
        <w:left w:val="none" w:sz="0" w:space="0" w:color="auto"/>
        <w:bottom w:val="none" w:sz="0" w:space="0" w:color="auto"/>
        <w:right w:val="none" w:sz="0" w:space="0" w:color="auto"/>
      </w:divBdr>
    </w:div>
    <w:div w:id="1411778984">
      <w:bodyDiv w:val="1"/>
      <w:marLeft w:val="0"/>
      <w:marRight w:val="0"/>
      <w:marTop w:val="0"/>
      <w:marBottom w:val="0"/>
      <w:divBdr>
        <w:top w:val="none" w:sz="0" w:space="0" w:color="auto"/>
        <w:left w:val="none" w:sz="0" w:space="0" w:color="auto"/>
        <w:bottom w:val="none" w:sz="0" w:space="0" w:color="auto"/>
        <w:right w:val="none" w:sz="0" w:space="0" w:color="auto"/>
      </w:divBdr>
    </w:div>
    <w:div w:id="1417048064">
      <w:bodyDiv w:val="1"/>
      <w:marLeft w:val="0"/>
      <w:marRight w:val="0"/>
      <w:marTop w:val="0"/>
      <w:marBottom w:val="0"/>
      <w:divBdr>
        <w:top w:val="none" w:sz="0" w:space="0" w:color="auto"/>
        <w:left w:val="none" w:sz="0" w:space="0" w:color="auto"/>
        <w:bottom w:val="none" w:sz="0" w:space="0" w:color="auto"/>
        <w:right w:val="none" w:sz="0" w:space="0" w:color="auto"/>
      </w:divBdr>
    </w:div>
    <w:div w:id="1425301010">
      <w:bodyDiv w:val="1"/>
      <w:marLeft w:val="0"/>
      <w:marRight w:val="0"/>
      <w:marTop w:val="0"/>
      <w:marBottom w:val="0"/>
      <w:divBdr>
        <w:top w:val="none" w:sz="0" w:space="0" w:color="auto"/>
        <w:left w:val="none" w:sz="0" w:space="0" w:color="auto"/>
        <w:bottom w:val="none" w:sz="0" w:space="0" w:color="auto"/>
        <w:right w:val="none" w:sz="0" w:space="0" w:color="auto"/>
      </w:divBdr>
    </w:div>
    <w:div w:id="1437366746">
      <w:bodyDiv w:val="1"/>
      <w:marLeft w:val="0"/>
      <w:marRight w:val="0"/>
      <w:marTop w:val="0"/>
      <w:marBottom w:val="0"/>
      <w:divBdr>
        <w:top w:val="none" w:sz="0" w:space="0" w:color="auto"/>
        <w:left w:val="none" w:sz="0" w:space="0" w:color="auto"/>
        <w:bottom w:val="none" w:sz="0" w:space="0" w:color="auto"/>
        <w:right w:val="none" w:sz="0" w:space="0" w:color="auto"/>
      </w:divBdr>
    </w:div>
    <w:div w:id="1464881643">
      <w:bodyDiv w:val="1"/>
      <w:marLeft w:val="0"/>
      <w:marRight w:val="0"/>
      <w:marTop w:val="0"/>
      <w:marBottom w:val="0"/>
      <w:divBdr>
        <w:top w:val="none" w:sz="0" w:space="0" w:color="auto"/>
        <w:left w:val="none" w:sz="0" w:space="0" w:color="auto"/>
        <w:bottom w:val="none" w:sz="0" w:space="0" w:color="auto"/>
        <w:right w:val="none" w:sz="0" w:space="0" w:color="auto"/>
      </w:divBdr>
    </w:div>
    <w:div w:id="1484350498">
      <w:bodyDiv w:val="1"/>
      <w:marLeft w:val="0"/>
      <w:marRight w:val="0"/>
      <w:marTop w:val="0"/>
      <w:marBottom w:val="0"/>
      <w:divBdr>
        <w:top w:val="none" w:sz="0" w:space="0" w:color="auto"/>
        <w:left w:val="none" w:sz="0" w:space="0" w:color="auto"/>
        <w:bottom w:val="none" w:sz="0" w:space="0" w:color="auto"/>
        <w:right w:val="none" w:sz="0" w:space="0" w:color="auto"/>
      </w:divBdr>
    </w:div>
    <w:div w:id="1491942350">
      <w:bodyDiv w:val="1"/>
      <w:marLeft w:val="0"/>
      <w:marRight w:val="0"/>
      <w:marTop w:val="0"/>
      <w:marBottom w:val="0"/>
      <w:divBdr>
        <w:top w:val="none" w:sz="0" w:space="0" w:color="auto"/>
        <w:left w:val="none" w:sz="0" w:space="0" w:color="auto"/>
        <w:bottom w:val="none" w:sz="0" w:space="0" w:color="auto"/>
        <w:right w:val="none" w:sz="0" w:space="0" w:color="auto"/>
      </w:divBdr>
    </w:div>
    <w:div w:id="1515340158">
      <w:bodyDiv w:val="1"/>
      <w:marLeft w:val="0"/>
      <w:marRight w:val="0"/>
      <w:marTop w:val="0"/>
      <w:marBottom w:val="0"/>
      <w:divBdr>
        <w:top w:val="none" w:sz="0" w:space="0" w:color="auto"/>
        <w:left w:val="none" w:sz="0" w:space="0" w:color="auto"/>
        <w:bottom w:val="none" w:sz="0" w:space="0" w:color="auto"/>
        <w:right w:val="none" w:sz="0" w:space="0" w:color="auto"/>
      </w:divBdr>
    </w:div>
    <w:div w:id="1542398114">
      <w:bodyDiv w:val="1"/>
      <w:marLeft w:val="0"/>
      <w:marRight w:val="0"/>
      <w:marTop w:val="0"/>
      <w:marBottom w:val="0"/>
      <w:divBdr>
        <w:top w:val="none" w:sz="0" w:space="0" w:color="auto"/>
        <w:left w:val="none" w:sz="0" w:space="0" w:color="auto"/>
        <w:bottom w:val="none" w:sz="0" w:space="0" w:color="auto"/>
        <w:right w:val="none" w:sz="0" w:space="0" w:color="auto"/>
      </w:divBdr>
    </w:div>
    <w:div w:id="1543589668">
      <w:bodyDiv w:val="1"/>
      <w:marLeft w:val="0"/>
      <w:marRight w:val="0"/>
      <w:marTop w:val="0"/>
      <w:marBottom w:val="0"/>
      <w:divBdr>
        <w:top w:val="none" w:sz="0" w:space="0" w:color="auto"/>
        <w:left w:val="none" w:sz="0" w:space="0" w:color="auto"/>
        <w:bottom w:val="none" w:sz="0" w:space="0" w:color="auto"/>
        <w:right w:val="none" w:sz="0" w:space="0" w:color="auto"/>
      </w:divBdr>
    </w:div>
    <w:div w:id="1563443180">
      <w:bodyDiv w:val="1"/>
      <w:marLeft w:val="0"/>
      <w:marRight w:val="0"/>
      <w:marTop w:val="0"/>
      <w:marBottom w:val="0"/>
      <w:divBdr>
        <w:top w:val="none" w:sz="0" w:space="0" w:color="auto"/>
        <w:left w:val="none" w:sz="0" w:space="0" w:color="auto"/>
        <w:bottom w:val="none" w:sz="0" w:space="0" w:color="auto"/>
        <w:right w:val="none" w:sz="0" w:space="0" w:color="auto"/>
      </w:divBdr>
    </w:div>
    <w:div w:id="1582519476">
      <w:bodyDiv w:val="1"/>
      <w:marLeft w:val="0"/>
      <w:marRight w:val="0"/>
      <w:marTop w:val="0"/>
      <w:marBottom w:val="0"/>
      <w:divBdr>
        <w:top w:val="none" w:sz="0" w:space="0" w:color="auto"/>
        <w:left w:val="none" w:sz="0" w:space="0" w:color="auto"/>
        <w:bottom w:val="none" w:sz="0" w:space="0" w:color="auto"/>
        <w:right w:val="none" w:sz="0" w:space="0" w:color="auto"/>
      </w:divBdr>
    </w:div>
    <w:div w:id="1639410117">
      <w:bodyDiv w:val="1"/>
      <w:marLeft w:val="0"/>
      <w:marRight w:val="0"/>
      <w:marTop w:val="0"/>
      <w:marBottom w:val="0"/>
      <w:divBdr>
        <w:top w:val="none" w:sz="0" w:space="0" w:color="auto"/>
        <w:left w:val="none" w:sz="0" w:space="0" w:color="auto"/>
        <w:bottom w:val="none" w:sz="0" w:space="0" w:color="auto"/>
        <w:right w:val="none" w:sz="0" w:space="0" w:color="auto"/>
      </w:divBdr>
    </w:div>
    <w:div w:id="1639724808">
      <w:bodyDiv w:val="1"/>
      <w:marLeft w:val="0"/>
      <w:marRight w:val="0"/>
      <w:marTop w:val="0"/>
      <w:marBottom w:val="0"/>
      <w:divBdr>
        <w:top w:val="none" w:sz="0" w:space="0" w:color="auto"/>
        <w:left w:val="none" w:sz="0" w:space="0" w:color="auto"/>
        <w:bottom w:val="none" w:sz="0" w:space="0" w:color="auto"/>
        <w:right w:val="none" w:sz="0" w:space="0" w:color="auto"/>
      </w:divBdr>
    </w:div>
    <w:div w:id="1663270760">
      <w:bodyDiv w:val="1"/>
      <w:marLeft w:val="0"/>
      <w:marRight w:val="0"/>
      <w:marTop w:val="0"/>
      <w:marBottom w:val="0"/>
      <w:divBdr>
        <w:top w:val="none" w:sz="0" w:space="0" w:color="auto"/>
        <w:left w:val="none" w:sz="0" w:space="0" w:color="auto"/>
        <w:bottom w:val="none" w:sz="0" w:space="0" w:color="auto"/>
        <w:right w:val="none" w:sz="0" w:space="0" w:color="auto"/>
      </w:divBdr>
    </w:div>
    <w:div w:id="1666350142">
      <w:bodyDiv w:val="1"/>
      <w:marLeft w:val="0"/>
      <w:marRight w:val="0"/>
      <w:marTop w:val="0"/>
      <w:marBottom w:val="0"/>
      <w:divBdr>
        <w:top w:val="none" w:sz="0" w:space="0" w:color="auto"/>
        <w:left w:val="none" w:sz="0" w:space="0" w:color="auto"/>
        <w:bottom w:val="none" w:sz="0" w:space="0" w:color="auto"/>
        <w:right w:val="none" w:sz="0" w:space="0" w:color="auto"/>
      </w:divBdr>
    </w:div>
    <w:div w:id="1670324099">
      <w:bodyDiv w:val="1"/>
      <w:marLeft w:val="0"/>
      <w:marRight w:val="0"/>
      <w:marTop w:val="0"/>
      <w:marBottom w:val="0"/>
      <w:divBdr>
        <w:top w:val="none" w:sz="0" w:space="0" w:color="auto"/>
        <w:left w:val="none" w:sz="0" w:space="0" w:color="auto"/>
        <w:bottom w:val="none" w:sz="0" w:space="0" w:color="auto"/>
        <w:right w:val="none" w:sz="0" w:space="0" w:color="auto"/>
      </w:divBdr>
    </w:div>
    <w:div w:id="1673408825">
      <w:bodyDiv w:val="1"/>
      <w:marLeft w:val="0"/>
      <w:marRight w:val="0"/>
      <w:marTop w:val="0"/>
      <w:marBottom w:val="0"/>
      <w:divBdr>
        <w:top w:val="none" w:sz="0" w:space="0" w:color="auto"/>
        <w:left w:val="none" w:sz="0" w:space="0" w:color="auto"/>
        <w:bottom w:val="none" w:sz="0" w:space="0" w:color="auto"/>
        <w:right w:val="none" w:sz="0" w:space="0" w:color="auto"/>
      </w:divBdr>
    </w:div>
    <w:div w:id="1673877925">
      <w:bodyDiv w:val="1"/>
      <w:marLeft w:val="0"/>
      <w:marRight w:val="0"/>
      <w:marTop w:val="0"/>
      <w:marBottom w:val="0"/>
      <w:divBdr>
        <w:top w:val="none" w:sz="0" w:space="0" w:color="auto"/>
        <w:left w:val="none" w:sz="0" w:space="0" w:color="auto"/>
        <w:bottom w:val="none" w:sz="0" w:space="0" w:color="auto"/>
        <w:right w:val="none" w:sz="0" w:space="0" w:color="auto"/>
      </w:divBdr>
    </w:div>
    <w:div w:id="1680153694">
      <w:bodyDiv w:val="1"/>
      <w:marLeft w:val="0"/>
      <w:marRight w:val="0"/>
      <w:marTop w:val="0"/>
      <w:marBottom w:val="0"/>
      <w:divBdr>
        <w:top w:val="none" w:sz="0" w:space="0" w:color="auto"/>
        <w:left w:val="none" w:sz="0" w:space="0" w:color="auto"/>
        <w:bottom w:val="none" w:sz="0" w:space="0" w:color="auto"/>
        <w:right w:val="none" w:sz="0" w:space="0" w:color="auto"/>
      </w:divBdr>
    </w:div>
    <w:div w:id="1683508927">
      <w:bodyDiv w:val="1"/>
      <w:marLeft w:val="0"/>
      <w:marRight w:val="0"/>
      <w:marTop w:val="0"/>
      <w:marBottom w:val="0"/>
      <w:divBdr>
        <w:top w:val="none" w:sz="0" w:space="0" w:color="auto"/>
        <w:left w:val="none" w:sz="0" w:space="0" w:color="auto"/>
        <w:bottom w:val="none" w:sz="0" w:space="0" w:color="auto"/>
        <w:right w:val="none" w:sz="0" w:space="0" w:color="auto"/>
      </w:divBdr>
    </w:div>
    <w:div w:id="1683781876">
      <w:bodyDiv w:val="1"/>
      <w:marLeft w:val="0"/>
      <w:marRight w:val="0"/>
      <w:marTop w:val="0"/>
      <w:marBottom w:val="0"/>
      <w:divBdr>
        <w:top w:val="none" w:sz="0" w:space="0" w:color="auto"/>
        <w:left w:val="none" w:sz="0" w:space="0" w:color="auto"/>
        <w:bottom w:val="none" w:sz="0" w:space="0" w:color="auto"/>
        <w:right w:val="none" w:sz="0" w:space="0" w:color="auto"/>
      </w:divBdr>
    </w:div>
    <w:div w:id="1687252092">
      <w:bodyDiv w:val="1"/>
      <w:marLeft w:val="0"/>
      <w:marRight w:val="0"/>
      <w:marTop w:val="0"/>
      <w:marBottom w:val="0"/>
      <w:divBdr>
        <w:top w:val="none" w:sz="0" w:space="0" w:color="auto"/>
        <w:left w:val="none" w:sz="0" w:space="0" w:color="auto"/>
        <w:bottom w:val="none" w:sz="0" w:space="0" w:color="auto"/>
        <w:right w:val="none" w:sz="0" w:space="0" w:color="auto"/>
      </w:divBdr>
    </w:div>
    <w:div w:id="1698844909">
      <w:bodyDiv w:val="1"/>
      <w:marLeft w:val="0"/>
      <w:marRight w:val="0"/>
      <w:marTop w:val="0"/>
      <w:marBottom w:val="0"/>
      <w:divBdr>
        <w:top w:val="none" w:sz="0" w:space="0" w:color="auto"/>
        <w:left w:val="none" w:sz="0" w:space="0" w:color="auto"/>
        <w:bottom w:val="none" w:sz="0" w:space="0" w:color="auto"/>
        <w:right w:val="none" w:sz="0" w:space="0" w:color="auto"/>
      </w:divBdr>
    </w:div>
    <w:div w:id="1700157654">
      <w:bodyDiv w:val="1"/>
      <w:marLeft w:val="0"/>
      <w:marRight w:val="0"/>
      <w:marTop w:val="0"/>
      <w:marBottom w:val="0"/>
      <w:divBdr>
        <w:top w:val="none" w:sz="0" w:space="0" w:color="auto"/>
        <w:left w:val="none" w:sz="0" w:space="0" w:color="auto"/>
        <w:bottom w:val="none" w:sz="0" w:space="0" w:color="auto"/>
        <w:right w:val="none" w:sz="0" w:space="0" w:color="auto"/>
      </w:divBdr>
    </w:div>
    <w:div w:id="1701970243">
      <w:bodyDiv w:val="1"/>
      <w:marLeft w:val="0"/>
      <w:marRight w:val="0"/>
      <w:marTop w:val="0"/>
      <w:marBottom w:val="0"/>
      <w:divBdr>
        <w:top w:val="none" w:sz="0" w:space="0" w:color="auto"/>
        <w:left w:val="none" w:sz="0" w:space="0" w:color="auto"/>
        <w:bottom w:val="none" w:sz="0" w:space="0" w:color="auto"/>
        <w:right w:val="none" w:sz="0" w:space="0" w:color="auto"/>
      </w:divBdr>
    </w:div>
    <w:div w:id="1702390476">
      <w:bodyDiv w:val="1"/>
      <w:marLeft w:val="0"/>
      <w:marRight w:val="0"/>
      <w:marTop w:val="0"/>
      <w:marBottom w:val="0"/>
      <w:divBdr>
        <w:top w:val="none" w:sz="0" w:space="0" w:color="auto"/>
        <w:left w:val="none" w:sz="0" w:space="0" w:color="auto"/>
        <w:bottom w:val="none" w:sz="0" w:space="0" w:color="auto"/>
        <w:right w:val="none" w:sz="0" w:space="0" w:color="auto"/>
      </w:divBdr>
    </w:div>
    <w:div w:id="1709254831">
      <w:bodyDiv w:val="1"/>
      <w:marLeft w:val="0"/>
      <w:marRight w:val="0"/>
      <w:marTop w:val="0"/>
      <w:marBottom w:val="0"/>
      <w:divBdr>
        <w:top w:val="none" w:sz="0" w:space="0" w:color="auto"/>
        <w:left w:val="none" w:sz="0" w:space="0" w:color="auto"/>
        <w:bottom w:val="none" w:sz="0" w:space="0" w:color="auto"/>
        <w:right w:val="none" w:sz="0" w:space="0" w:color="auto"/>
      </w:divBdr>
    </w:div>
    <w:div w:id="1714235420">
      <w:bodyDiv w:val="1"/>
      <w:marLeft w:val="0"/>
      <w:marRight w:val="0"/>
      <w:marTop w:val="0"/>
      <w:marBottom w:val="0"/>
      <w:divBdr>
        <w:top w:val="none" w:sz="0" w:space="0" w:color="auto"/>
        <w:left w:val="none" w:sz="0" w:space="0" w:color="auto"/>
        <w:bottom w:val="none" w:sz="0" w:space="0" w:color="auto"/>
        <w:right w:val="none" w:sz="0" w:space="0" w:color="auto"/>
      </w:divBdr>
    </w:div>
    <w:div w:id="1780442778">
      <w:bodyDiv w:val="1"/>
      <w:marLeft w:val="0"/>
      <w:marRight w:val="0"/>
      <w:marTop w:val="0"/>
      <w:marBottom w:val="0"/>
      <w:divBdr>
        <w:top w:val="none" w:sz="0" w:space="0" w:color="auto"/>
        <w:left w:val="none" w:sz="0" w:space="0" w:color="auto"/>
        <w:bottom w:val="none" w:sz="0" w:space="0" w:color="auto"/>
        <w:right w:val="none" w:sz="0" w:space="0" w:color="auto"/>
      </w:divBdr>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
    <w:div w:id="1784571041">
      <w:bodyDiv w:val="1"/>
      <w:marLeft w:val="0"/>
      <w:marRight w:val="0"/>
      <w:marTop w:val="0"/>
      <w:marBottom w:val="0"/>
      <w:divBdr>
        <w:top w:val="none" w:sz="0" w:space="0" w:color="auto"/>
        <w:left w:val="none" w:sz="0" w:space="0" w:color="auto"/>
        <w:bottom w:val="none" w:sz="0" w:space="0" w:color="auto"/>
        <w:right w:val="none" w:sz="0" w:space="0" w:color="auto"/>
      </w:divBdr>
    </w:div>
    <w:div w:id="1798446020">
      <w:bodyDiv w:val="1"/>
      <w:marLeft w:val="0"/>
      <w:marRight w:val="0"/>
      <w:marTop w:val="0"/>
      <w:marBottom w:val="0"/>
      <w:divBdr>
        <w:top w:val="none" w:sz="0" w:space="0" w:color="auto"/>
        <w:left w:val="none" w:sz="0" w:space="0" w:color="auto"/>
        <w:bottom w:val="none" w:sz="0" w:space="0" w:color="auto"/>
        <w:right w:val="none" w:sz="0" w:space="0" w:color="auto"/>
      </w:divBdr>
    </w:div>
    <w:div w:id="1802847061">
      <w:bodyDiv w:val="1"/>
      <w:marLeft w:val="0"/>
      <w:marRight w:val="0"/>
      <w:marTop w:val="0"/>
      <w:marBottom w:val="0"/>
      <w:divBdr>
        <w:top w:val="none" w:sz="0" w:space="0" w:color="auto"/>
        <w:left w:val="none" w:sz="0" w:space="0" w:color="auto"/>
        <w:bottom w:val="none" w:sz="0" w:space="0" w:color="auto"/>
        <w:right w:val="none" w:sz="0" w:space="0" w:color="auto"/>
      </w:divBdr>
    </w:div>
    <w:div w:id="1827285151">
      <w:bodyDiv w:val="1"/>
      <w:marLeft w:val="0"/>
      <w:marRight w:val="0"/>
      <w:marTop w:val="0"/>
      <w:marBottom w:val="0"/>
      <w:divBdr>
        <w:top w:val="none" w:sz="0" w:space="0" w:color="auto"/>
        <w:left w:val="none" w:sz="0" w:space="0" w:color="auto"/>
        <w:bottom w:val="none" w:sz="0" w:space="0" w:color="auto"/>
        <w:right w:val="none" w:sz="0" w:space="0" w:color="auto"/>
      </w:divBdr>
    </w:div>
    <w:div w:id="1844006691">
      <w:bodyDiv w:val="1"/>
      <w:marLeft w:val="0"/>
      <w:marRight w:val="0"/>
      <w:marTop w:val="0"/>
      <w:marBottom w:val="0"/>
      <w:divBdr>
        <w:top w:val="none" w:sz="0" w:space="0" w:color="auto"/>
        <w:left w:val="none" w:sz="0" w:space="0" w:color="auto"/>
        <w:bottom w:val="none" w:sz="0" w:space="0" w:color="auto"/>
        <w:right w:val="none" w:sz="0" w:space="0" w:color="auto"/>
      </w:divBdr>
    </w:div>
    <w:div w:id="1852989398">
      <w:bodyDiv w:val="1"/>
      <w:marLeft w:val="0"/>
      <w:marRight w:val="0"/>
      <w:marTop w:val="0"/>
      <w:marBottom w:val="0"/>
      <w:divBdr>
        <w:top w:val="none" w:sz="0" w:space="0" w:color="auto"/>
        <w:left w:val="none" w:sz="0" w:space="0" w:color="auto"/>
        <w:bottom w:val="none" w:sz="0" w:space="0" w:color="auto"/>
        <w:right w:val="none" w:sz="0" w:space="0" w:color="auto"/>
      </w:divBdr>
    </w:div>
    <w:div w:id="1861357768">
      <w:bodyDiv w:val="1"/>
      <w:marLeft w:val="0"/>
      <w:marRight w:val="0"/>
      <w:marTop w:val="0"/>
      <w:marBottom w:val="0"/>
      <w:divBdr>
        <w:top w:val="none" w:sz="0" w:space="0" w:color="auto"/>
        <w:left w:val="none" w:sz="0" w:space="0" w:color="auto"/>
        <w:bottom w:val="none" w:sz="0" w:space="0" w:color="auto"/>
        <w:right w:val="none" w:sz="0" w:space="0" w:color="auto"/>
      </w:divBdr>
    </w:div>
    <w:div w:id="1863128967">
      <w:bodyDiv w:val="1"/>
      <w:marLeft w:val="0"/>
      <w:marRight w:val="0"/>
      <w:marTop w:val="0"/>
      <w:marBottom w:val="0"/>
      <w:divBdr>
        <w:top w:val="none" w:sz="0" w:space="0" w:color="auto"/>
        <w:left w:val="none" w:sz="0" w:space="0" w:color="auto"/>
        <w:bottom w:val="none" w:sz="0" w:space="0" w:color="auto"/>
        <w:right w:val="none" w:sz="0" w:space="0" w:color="auto"/>
      </w:divBdr>
    </w:div>
    <w:div w:id="1870338623">
      <w:bodyDiv w:val="1"/>
      <w:marLeft w:val="0"/>
      <w:marRight w:val="0"/>
      <w:marTop w:val="0"/>
      <w:marBottom w:val="0"/>
      <w:divBdr>
        <w:top w:val="none" w:sz="0" w:space="0" w:color="auto"/>
        <w:left w:val="none" w:sz="0" w:space="0" w:color="auto"/>
        <w:bottom w:val="none" w:sz="0" w:space="0" w:color="auto"/>
        <w:right w:val="none" w:sz="0" w:space="0" w:color="auto"/>
      </w:divBdr>
    </w:div>
    <w:div w:id="1872449530">
      <w:bodyDiv w:val="1"/>
      <w:marLeft w:val="0"/>
      <w:marRight w:val="0"/>
      <w:marTop w:val="0"/>
      <w:marBottom w:val="0"/>
      <w:divBdr>
        <w:top w:val="none" w:sz="0" w:space="0" w:color="auto"/>
        <w:left w:val="none" w:sz="0" w:space="0" w:color="auto"/>
        <w:bottom w:val="none" w:sz="0" w:space="0" w:color="auto"/>
        <w:right w:val="none" w:sz="0" w:space="0" w:color="auto"/>
      </w:divBdr>
    </w:div>
    <w:div w:id="1872449812">
      <w:bodyDiv w:val="1"/>
      <w:marLeft w:val="0"/>
      <w:marRight w:val="0"/>
      <w:marTop w:val="0"/>
      <w:marBottom w:val="0"/>
      <w:divBdr>
        <w:top w:val="none" w:sz="0" w:space="0" w:color="auto"/>
        <w:left w:val="none" w:sz="0" w:space="0" w:color="auto"/>
        <w:bottom w:val="none" w:sz="0" w:space="0" w:color="auto"/>
        <w:right w:val="none" w:sz="0" w:space="0" w:color="auto"/>
      </w:divBdr>
    </w:div>
    <w:div w:id="1883906189">
      <w:bodyDiv w:val="1"/>
      <w:marLeft w:val="0"/>
      <w:marRight w:val="0"/>
      <w:marTop w:val="0"/>
      <w:marBottom w:val="0"/>
      <w:divBdr>
        <w:top w:val="none" w:sz="0" w:space="0" w:color="auto"/>
        <w:left w:val="none" w:sz="0" w:space="0" w:color="auto"/>
        <w:bottom w:val="none" w:sz="0" w:space="0" w:color="auto"/>
        <w:right w:val="none" w:sz="0" w:space="0" w:color="auto"/>
      </w:divBdr>
    </w:div>
    <w:div w:id="1887718476">
      <w:bodyDiv w:val="1"/>
      <w:marLeft w:val="0"/>
      <w:marRight w:val="0"/>
      <w:marTop w:val="0"/>
      <w:marBottom w:val="0"/>
      <w:divBdr>
        <w:top w:val="none" w:sz="0" w:space="0" w:color="auto"/>
        <w:left w:val="none" w:sz="0" w:space="0" w:color="auto"/>
        <w:bottom w:val="none" w:sz="0" w:space="0" w:color="auto"/>
        <w:right w:val="none" w:sz="0" w:space="0" w:color="auto"/>
      </w:divBdr>
    </w:div>
    <w:div w:id="1891304498">
      <w:bodyDiv w:val="1"/>
      <w:marLeft w:val="0"/>
      <w:marRight w:val="0"/>
      <w:marTop w:val="0"/>
      <w:marBottom w:val="0"/>
      <w:divBdr>
        <w:top w:val="none" w:sz="0" w:space="0" w:color="auto"/>
        <w:left w:val="none" w:sz="0" w:space="0" w:color="auto"/>
        <w:bottom w:val="none" w:sz="0" w:space="0" w:color="auto"/>
        <w:right w:val="none" w:sz="0" w:space="0" w:color="auto"/>
      </w:divBdr>
    </w:div>
    <w:div w:id="1923685996">
      <w:bodyDiv w:val="1"/>
      <w:marLeft w:val="0"/>
      <w:marRight w:val="0"/>
      <w:marTop w:val="0"/>
      <w:marBottom w:val="0"/>
      <w:divBdr>
        <w:top w:val="none" w:sz="0" w:space="0" w:color="auto"/>
        <w:left w:val="none" w:sz="0" w:space="0" w:color="auto"/>
        <w:bottom w:val="none" w:sz="0" w:space="0" w:color="auto"/>
        <w:right w:val="none" w:sz="0" w:space="0" w:color="auto"/>
      </w:divBdr>
    </w:div>
    <w:div w:id="1927877167">
      <w:bodyDiv w:val="1"/>
      <w:marLeft w:val="0"/>
      <w:marRight w:val="0"/>
      <w:marTop w:val="0"/>
      <w:marBottom w:val="0"/>
      <w:divBdr>
        <w:top w:val="none" w:sz="0" w:space="0" w:color="auto"/>
        <w:left w:val="none" w:sz="0" w:space="0" w:color="auto"/>
        <w:bottom w:val="none" w:sz="0" w:space="0" w:color="auto"/>
        <w:right w:val="none" w:sz="0" w:space="0" w:color="auto"/>
      </w:divBdr>
    </w:div>
    <w:div w:id="1930458178">
      <w:bodyDiv w:val="1"/>
      <w:marLeft w:val="0"/>
      <w:marRight w:val="0"/>
      <w:marTop w:val="0"/>
      <w:marBottom w:val="0"/>
      <w:divBdr>
        <w:top w:val="none" w:sz="0" w:space="0" w:color="auto"/>
        <w:left w:val="none" w:sz="0" w:space="0" w:color="auto"/>
        <w:bottom w:val="none" w:sz="0" w:space="0" w:color="auto"/>
        <w:right w:val="none" w:sz="0" w:space="0" w:color="auto"/>
      </w:divBdr>
    </w:div>
    <w:div w:id="1936015013">
      <w:bodyDiv w:val="1"/>
      <w:marLeft w:val="0"/>
      <w:marRight w:val="0"/>
      <w:marTop w:val="0"/>
      <w:marBottom w:val="0"/>
      <w:divBdr>
        <w:top w:val="none" w:sz="0" w:space="0" w:color="auto"/>
        <w:left w:val="none" w:sz="0" w:space="0" w:color="auto"/>
        <w:bottom w:val="none" w:sz="0" w:space="0" w:color="auto"/>
        <w:right w:val="none" w:sz="0" w:space="0" w:color="auto"/>
      </w:divBdr>
    </w:div>
    <w:div w:id="1937400786">
      <w:bodyDiv w:val="1"/>
      <w:marLeft w:val="0"/>
      <w:marRight w:val="0"/>
      <w:marTop w:val="0"/>
      <w:marBottom w:val="0"/>
      <w:divBdr>
        <w:top w:val="none" w:sz="0" w:space="0" w:color="auto"/>
        <w:left w:val="none" w:sz="0" w:space="0" w:color="auto"/>
        <w:bottom w:val="none" w:sz="0" w:space="0" w:color="auto"/>
        <w:right w:val="none" w:sz="0" w:space="0" w:color="auto"/>
      </w:divBdr>
    </w:div>
    <w:div w:id="1959723257">
      <w:bodyDiv w:val="1"/>
      <w:marLeft w:val="0"/>
      <w:marRight w:val="0"/>
      <w:marTop w:val="0"/>
      <w:marBottom w:val="0"/>
      <w:divBdr>
        <w:top w:val="none" w:sz="0" w:space="0" w:color="auto"/>
        <w:left w:val="none" w:sz="0" w:space="0" w:color="auto"/>
        <w:bottom w:val="none" w:sz="0" w:space="0" w:color="auto"/>
        <w:right w:val="none" w:sz="0" w:space="0" w:color="auto"/>
      </w:divBdr>
    </w:div>
    <w:div w:id="1962612455">
      <w:bodyDiv w:val="1"/>
      <w:marLeft w:val="0"/>
      <w:marRight w:val="0"/>
      <w:marTop w:val="0"/>
      <w:marBottom w:val="0"/>
      <w:divBdr>
        <w:top w:val="none" w:sz="0" w:space="0" w:color="auto"/>
        <w:left w:val="none" w:sz="0" w:space="0" w:color="auto"/>
        <w:bottom w:val="none" w:sz="0" w:space="0" w:color="auto"/>
        <w:right w:val="none" w:sz="0" w:space="0" w:color="auto"/>
      </w:divBdr>
    </w:div>
    <w:div w:id="1974215735">
      <w:bodyDiv w:val="1"/>
      <w:marLeft w:val="0"/>
      <w:marRight w:val="0"/>
      <w:marTop w:val="0"/>
      <w:marBottom w:val="0"/>
      <w:divBdr>
        <w:top w:val="none" w:sz="0" w:space="0" w:color="auto"/>
        <w:left w:val="none" w:sz="0" w:space="0" w:color="auto"/>
        <w:bottom w:val="none" w:sz="0" w:space="0" w:color="auto"/>
        <w:right w:val="none" w:sz="0" w:space="0" w:color="auto"/>
      </w:divBdr>
    </w:div>
    <w:div w:id="1979337569">
      <w:bodyDiv w:val="1"/>
      <w:marLeft w:val="0"/>
      <w:marRight w:val="0"/>
      <w:marTop w:val="0"/>
      <w:marBottom w:val="0"/>
      <w:divBdr>
        <w:top w:val="none" w:sz="0" w:space="0" w:color="auto"/>
        <w:left w:val="none" w:sz="0" w:space="0" w:color="auto"/>
        <w:bottom w:val="none" w:sz="0" w:space="0" w:color="auto"/>
        <w:right w:val="none" w:sz="0" w:space="0" w:color="auto"/>
      </w:divBdr>
    </w:div>
    <w:div w:id="1987053537">
      <w:bodyDiv w:val="1"/>
      <w:marLeft w:val="0"/>
      <w:marRight w:val="0"/>
      <w:marTop w:val="0"/>
      <w:marBottom w:val="0"/>
      <w:divBdr>
        <w:top w:val="none" w:sz="0" w:space="0" w:color="auto"/>
        <w:left w:val="none" w:sz="0" w:space="0" w:color="auto"/>
        <w:bottom w:val="none" w:sz="0" w:space="0" w:color="auto"/>
        <w:right w:val="none" w:sz="0" w:space="0" w:color="auto"/>
      </w:divBdr>
    </w:div>
    <w:div w:id="1993751486">
      <w:bodyDiv w:val="1"/>
      <w:marLeft w:val="0"/>
      <w:marRight w:val="0"/>
      <w:marTop w:val="0"/>
      <w:marBottom w:val="0"/>
      <w:divBdr>
        <w:top w:val="none" w:sz="0" w:space="0" w:color="auto"/>
        <w:left w:val="none" w:sz="0" w:space="0" w:color="auto"/>
        <w:bottom w:val="none" w:sz="0" w:space="0" w:color="auto"/>
        <w:right w:val="none" w:sz="0" w:space="0" w:color="auto"/>
      </w:divBdr>
    </w:div>
    <w:div w:id="2004890171">
      <w:bodyDiv w:val="1"/>
      <w:marLeft w:val="0"/>
      <w:marRight w:val="0"/>
      <w:marTop w:val="0"/>
      <w:marBottom w:val="0"/>
      <w:divBdr>
        <w:top w:val="none" w:sz="0" w:space="0" w:color="auto"/>
        <w:left w:val="none" w:sz="0" w:space="0" w:color="auto"/>
        <w:bottom w:val="none" w:sz="0" w:space="0" w:color="auto"/>
        <w:right w:val="none" w:sz="0" w:space="0" w:color="auto"/>
      </w:divBdr>
    </w:div>
    <w:div w:id="2018846574">
      <w:bodyDiv w:val="1"/>
      <w:marLeft w:val="0"/>
      <w:marRight w:val="0"/>
      <w:marTop w:val="0"/>
      <w:marBottom w:val="0"/>
      <w:divBdr>
        <w:top w:val="none" w:sz="0" w:space="0" w:color="auto"/>
        <w:left w:val="none" w:sz="0" w:space="0" w:color="auto"/>
        <w:bottom w:val="none" w:sz="0" w:space="0" w:color="auto"/>
        <w:right w:val="none" w:sz="0" w:space="0" w:color="auto"/>
      </w:divBdr>
    </w:div>
    <w:div w:id="2022926892">
      <w:bodyDiv w:val="1"/>
      <w:marLeft w:val="0"/>
      <w:marRight w:val="0"/>
      <w:marTop w:val="0"/>
      <w:marBottom w:val="0"/>
      <w:divBdr>
        <w:top w:val="none" w:sz="0" w:space="0" w:color="auto"/>
        <w:left w:val="none" w:sz="0" w:space="0" w:color="auto"/>
        <w:bottom w:val="none" w:sz="0" w:space="0" w:color="auto"/>
        <w:right w:val="none" w:sz="0" w:space="0" w:color="auto"/>
      </w:divBdr>
    </w:div>
    <w:div w:id="2027630091">
      <w:bodyDiv w:val="1"/>
      <w:marLeft w:val="0"/>
      <w:marRight w:val="0"/>
      <w:marTop w:val="0"/>
      <w:marBottom w:val="0"/>
      <w:divBdr>
        <w:top w:val="none" w:sz="0" w:space="0" w:color="auto"/>
        <w:left w:val="none" w:sz="0" w:space="0" w:color="auto"/>
        <w:bottom w:val="none" w:sz="0" w:space="0" w:color="auto"/>
        <w:right w:val="none" w:sz="0" w:space="0" w:color="auto"/>
      </w:divBdr>
    </w:div>
    <w:div w:id="2030523255">
      <w:bodyDiv w:val="1"/>
      <w:marLeft w:val="0"/>
      <w:marRight w:val="0"/>
      <w:marTop w:val="0"/>
      <w:marBottom w:val="0"/>
      <w:divBdr>
        <w:top w:val="none" w:sz="0" w:space="0" w:color="auto"/>
        <w:left w:val="none" w:sz="0" w:space="0" w:color="auto"/>
        <w:bottom w:val="none" w:sz="0" w:space="0" w:color="auto"/>
        <w:right w:val="none" w:sz="0" w:space="0" w:color="auto"/>
      </w:divBdr>
    </w:div>
    <w:div w:id="2047564872">
      <w:bodyDiv w:val="1"/>
      <w:marLeft w:val="0"/>
      <w:marRight w:val="0"/>
      <w:marTop w:val="0"/>
      <w:marBottom w:val="0"/>
      <w:divBdr>
        <w:top w:val="none" w:sz="0" w:space="0" w:color="auto"/>
        <w:left w:val="none" w:sz="0" w:space="0" w:color="auto"/>
        <w:bottom w:val="none" w:sz="0" w:space="0" w:color="auto"/>
        <w:right w:val="none" w:sz="0" w:space="0" w:color="auto"/>
      </w:divBdr>
    </w:div>
    <w:div w:id="2052923335">
      <w:bodyDiv w:val="1"/>
      <w:marLeft w:val="0"/>
      <w:marRight w:val="0"/>
      <w:marTop w:val="0"/>
      <w:marBottom w:val="0"/>
      <w:divBdr>
        <w:top w:val="none" w:sz="0" w:space="0" w:color="auto"/>
        <w:left w:val="none" w:sz="0" w:space="0" w:color="auto"/>
        <w:bottom w:val="none" w:sz="0" w:space="0" w:color="auto"/>
        <w:right w:val="none" w:sz="0" w:space="0" w:color="auto"/>
      </w:divBdr>
    </w:div>
    <w:div w:id="2088110041">
      <w:bodyDiv w:val="1"/>
      <w:marLeft w:val="0"/>
      <w:marRight w:val="0"/>
      <w:marTop w:val="0"/>
      <w:marBottom w:val="0"/>
      <w:divBdr>
        <w:top w:val="none" w:sz="0" w:space="0" w:color="auto"/>
        <w:left w:val="none" w:sz="0" w:space="0" w:color="auto"/>
        <w:bottom w:val="none" w:sz="0" w:space="0" w:color="auto"/>
        <w:right w:val="none" w:sz="0" w:space="0" w:color="auto"/>
      </w:divBdr>
    </w:div>
    <w:div w:id="2102799525">
      <w:bodyDiv w:val="1"/>
      <w:marLeft w:val="0"/>
      <w:marRight w:val="0"/>
      <w:marTop w:val="0"/>
      <w:marBottom w:val="0"/>
      <w:divBdr>
        <w:top w:val="none" w:sz="0" w:space="0" w:color="auto"/>
        <w:left w:val="none" w:sz="0" w:space="0" w:color="auto"/>
        <w:bottom w:val="none" w:sz="0" w:space="0" w:color="auto"/>
        <w:right w:val="none" w:sz="0" w:space="0" w:color="auto"/>
      </w:divBdr>
    </w:div>
    <w:div w:id="2105496937">
      <w:bodyDiv w:val="1"/>
      <w:marLeft w:val="0"/>
      <w:marRight w:val="0"/>
      <w:marTop w:val="0"/>
      <w:marBottom w:val="0"/>
      <w:divBdr>
        <w:top w:val="none" w:sz="0" w:space="0" w:color="auto"/>
        <w:left w:val="none" w:sz="0" w:space="0" w:color="auto"/>
        <w:bottom w:val="none" w:sz="0" w:space="0" w:color="auto"/>
        <w:right w:val="none" w:sz="0" w:space="0" w:color="auto"/>
      </w:divBdr>
    </w:div>
    <w:div w:id="2105760658">
      <w:bodyDiv w:val="1"/>
      <w:marLeft w:val="0"/>
      <w:marRight w:val="0"/>
      <w:marTop w:val="0"/>
      <w:marBottom w:val="0"/>
      <w:divBdr>
        <w:top w:val="none" w:sz="0" w:space="0" w:color="auto"/>
        <w:left w:val="none" w:sz="0" w:space="0" w:color="auto"/>
        <w:bottom w:val="none" w:sz="0" w:space="0" w:color="auto"/>
        <w:right w:val="none" w:sz="0" w:space="0" w:color="auto"/>
      </w:divBdr>
    </w:div>
    <w:div w:id="2109815046">
      <w:bodyDiv w:val="1"/>
      <w:marLeft w:val="0"/>
      <w:marRight w:val="0"/>
      <w:marTop w:val="0"/>
      <w:marBottom w:val="0"/>
      <w:divBdr>
        <w:top w:val="none" w:sz="0" w:space="0" w:color="auto"/>
        <w:left w:val="none" w:sz="0" w:space="0" w:color="auto"/>
        <w:bottom w:val="none" w:sz="0" w:space="0" w:color="auto"/>
        <w:right w:val="none" w:sz="0" w:space="0" w:color="auto"/>
      </w:divBdr>
    </w:div>
    <w:div w:id="212442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ICTERRA\PROJECTS\MXR\Test%20Work%20Product\Test_Raporlar&#305;\Sprint_3\ICT_MXRY_KAY_Test_Proseuru_v0.3.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ICTERRA\PROJECTS\MXR\Test%20Work%20Product\Test_Raporlar&#305;\Sprint_3\ICT_MXRY_KAY_Test_Proseuru_v0.3.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Manual</a:t>
            </a:r>
            <a:r>
              <a:rPr lang="tr-TR" baseline="0"/>
              <a:t> </a:t>
            </a:r>
            <a:r>
              <a:rPr lang="tr-TR"/>
              <a:t>Foundings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1"/>
          <c:order val="0"/>
          <c:tx>
            <c:strRef>
              <c:f>Analiz!$C$4</c:f>
              <c:strCache>
                <c:ptCount val="1"/>
                <c:pt idx="0">
                  <c:v>Hata Sayısı</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81-43A5-BECA-8050CA18F3D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81-43A5-BECA-8050CA18F3D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81-43A5-BECA-8050CA18F3D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981-43A5-BECA-8050CA18F3D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981-43A5-BECA-8050CA18F3D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Analiz!$B$5:$B$9</c:f>
              <c:strCache>
                <c:ptCount val="5"/>
                <c:pt idx="0">
                  <c:v>Trivial</c:v>
                </c:pt>
                <c:pt idx="1">
                  <c:v>Minor</c:v>
                </c:pt>
                <c:pt idx="2">
                  <c:v>Blocker</c:v>
                </c:pt>
                <c:pt idx="3">
                  <c:v>Critical</c:v>
                </c:pt>
                <c:pt idx="4">
                  <c:v>Major</c:v>
                </c:pt>
              </c:strCache>
            </c:strRef>
          </c:cat>
          <c:val>
            <c:numRef>
              <c:f>Analiz!$C$5:$C$9</c:f>
              <c:numCache>
                <c:formatCode>General</c:formatCode>
                <c:ptCount val="5"/>
                <c:pt idx="0">
                  <c:v>2</c:v>
                </c:pt>
                <c:pt idx="1">
                  <c:v>0</c:v>
                </c:pt>
                <c:pt idx="2">
                  <c:v>0</c:v>
                </c:pt>
                <c:pt idx="3">
                  <c:v>0</c:v>
                </c:pt>
                <c:pt idx="4">
                  <c:v>4</c:v>
                </c:pt>
              </c:numCache>
            </c:numRef>
          </c:val>
          <c:extLst>
            <c:ext xmlns:c16="http://schemas.microsoft.com/office/drawing/2014/chart" uri="{C3380CC4-5D6E-409C-BE32-E72D297353CC}">
              <c16:uniqueId val="{0000000A-7981-43A5-BECA-8050CA18F3DB}"/>
            </c:ext>
          </c:extLst>
        </c:ser>
        <c:ser>
          <c:idx val="0"/>
          <c:order val="1"/>
          <c:tx>
            <c:strRef>
              <c:f>Analiz!$C$4</c:f>
              <c:strCache>
                <c:ptCount val="1"/>
                <c:pt idx="0">
                  <c:v>Hata Sayısı</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7981-43A5-BECA-8050CA18F3D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7981-43A5-BECA-8050CA18F3D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7981-43A5-BECA-8050CA18F3D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7981-43A5-BECA-8050CA18F3D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7981-43A5-BECA-8050CA18F3D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Analiz!$B$5:$B$9</c:f>
              <c:strCache>
                <c:ptCount val="5"/>
                <c:pt idx="0">
                  <c:v>Trivial</c:v>
                </c:pt>
                <c:pt idx="1">
                  <c:v>Minor</c:v>
                </c:pt>
                <c:pt idx="2">
                  <c:v>Blocker</c:v>
                </c:pt>
                <c:pt idx="3">
                  <c:v>Critical</c:v>
                </c:pt>
                <c:pt idx="4">
                  <c:v>Major</c:v>
                </c:pt>
              </c:strCache>
            </c:strRef>
          </c:cat>
          <c:val>
            <c:numRef>
              <c:f>Analiz!$C$5:$C$9</c:f>
              <c:numCache>
                <c:formatCode>General</c:formatCode>
                <c:ptCount val="5"/>
                <c:pt idx="0">
                  <c:v>2</c:v>
                </c:pt>
                <c:pt idx="1">
                  <c:v>0</c:v>
                </c:pt>
                <c:pt idx="2">
                  <c:v>0</c:v>
                </c:pt>
                <c:pt idx="3">
                  <c:v>0</c:v>
                </c:pt>
                <c:pt idx="4">
                  <c:v>4</c:v>
                </c:pt>
              </c:numCache>
            </c:numRef>
          </c:val>
          <c:extLst>
            <c:ext xmlns:c16="http://schemas.microsoft.com/office/drawing/2014/chart" uri="{C3380CC4-5D6E-409C-BE32-E72D297353CC}">
              <c16:uniqueId val="{00000015-7981-43A5-BECA-8050CA18F3DB}"/>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rgbClr val="0070C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Manuel Test</a:t>
            </a:r>
            <a:r>
              <a:rPr lang="tr-TR" baseline="0"/>
              <a:t> Results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Analiz!$F$4</c:f>
              <c:strCache>
                <c:ptCount val="1"/>
                <c:pt idx="0">
                  <c:v>Sonuç Sayıları</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77D-4603-AD94-B936D9A617D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77D-4603-AD94-B936D9A617D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77D-4603-AD94-B936D9A617D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77D-4603-AD94-B936D9A617D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77D-4603-AD94-B936D9A617D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Analiz!$E$5:$E$7</c:f>
              <c:strCache>
                <c:ptCount val="3"/>
                <c:pt idx="0">
                  <c:v>Pass</c:v>
                </c:pt>
                <c:pt idx="1">
                  <c:v>Fail</c:v>
                </c:pt>
                <c:pt idx="2">
                  <c:v>Not Implemented</c:v>
                </c:pt>
              </c:strCache>
            </c:strRef>
          </c:cat>
          <c:val>
            <c:numRef>
              <c:f>Analiz!$F$5:$F$7</c:f>
              <c:numCache>
                <c:formatCode>General</c:formatCode>
                <c:ptCount val="3"/>
                <c:pt idx="0">
                  <c:v>9</c:v>
                </c:pt>
                <c:pt idx="1">
                  <c:v>4</c:v>
                </c:pt>
                <c:pt idx="2">
                  <c:v>0</c:v>
                </c:pt>
              </c:numCache>
            </c:numRef>
          </c:val>
          <c:extLst>
            <c:ext xmlns:c16="http://schemas.microsoft.com/office/drawing/2014/chart" uri="{C3380CC4-5D6E-409C-BE32-E72D297353CC}">
              <c16:uniqueId val="{0000000A-C77D-4603-AD94-B936D9A617DD}"/>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rgbClr val="0070C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TaxCatchAll xmlns="ee2763af-b7de-490d-9e09-61359a63e16b"/>
    <PublishingExpirationDate xmlns="http://schemas.microsoft.com/sharepoint/v3" xsi:nil="true"/>
    <PublishingStartDate xmlns="http://schemas.microsoft.com/sharepoint/v3" xsi:nil="true"/>
    <TaxKeywordTaxHTField xmlns="ee2763af-b7de-490d-9e09-61359a63e16b">
      <Terms xmlns="http://schemas.microsoft.com/office/infopath/2007/PartnerControls"/>
    </TaxKeywordTaxHTField>
    <_dlc_DocId xmlns="ee2763af-b7de-490d-9e09-61359a63e16b">WAU4C2SYTSQM-1-179985</_dlc_DocId>
    <_dlc_DocIdUrl xmlns="ee2763af-b7de-490d-9e09-61359a63e16b">
      <Url>https://sharepoint.icterra.com/sites/DMS/_layouts/15/DocIdRedir.aspx?ID=WAU4C2SYTSQM-1-179985</Url>
      <Description>WAU4C2SYTSQM-1-179985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287D0A9A4193A4B9200567B8557AF9C" ma:contentTypeVersion="7" ma:contentTypeDescription="Create a new document." ma:contentTypeScope="" ma:versionID="902a6816441c2dd448af65807e90e112">
  <xsd:schema xmlns:xsd="http://www.w3.org/2001/XMLSchema" xmlns:xs="http://www.w3.org/2001/XMLSchema" xmlns:p="http://schemas.microsoft.com/office/2006/metadata/properties" xmlns:ns1="http://schemas.microsoft.com/sharepoint/v3" xmlns:ns2="ee2763af-b7de-490d-9e09-61359a63e16b" xmlns:ns3="http://schemas.microsoft.com/sharepoint/v3/fields" targetNamespace="http://schemas.microsoft.com/office/2006/metadata/properties" ma:root="true" ma:fieldsID="28307934567b325ff411db653e9e7200" ns1:_="" ns2:_="" ns3:_="">
    <xsd:import namespace="http://schemas.microsoft.com/sharepoint/v3"/>
    <xsd:import namespace="ee2763af-b7de-490d-9e09-61359a63e16b"/>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_Source"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2763af-b7de-490d-9e09-61359a63e1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ad05b8cb-b5f6-4520-8513-8c8fdcb8ded8}" ma:internalName="TaxCatchAll" ma:showField="CatchAllData" ma:web="ee2763af-b7de-490d-9e09-61359a63e16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ource" ma:index="13" nillable="true" ma:displayName="Source" ma:description="References to resources from which this resource was derived" ma:internalName="_Sourc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48708-398D-48B7-9ACF-AB9E80D00990}">
  <ds:schemaRefs>
    <ds:schemaRef ds:uri="http://schemas.microsoft.com/sharepoint/events"/>
  </ds:schemaRefs>
</ds:datastoreItem>
</file>

<file path=customXml/itemProps2.xml><?xml version="1.0" encoding="utf-8"?>
<ds:datastoreItem xmlns:ds="http://schemas.openxmlformats.org/officeDocument/2006/customXml" ds:itemID="{C957A6AD-6ACB-4518-B662-42A0ABC000B1}">
  <ds:schemaRefs>
    <ds:schemaRef ds:uri="http://schemas.microsoft.com/sharepoint/v3/contenttype/forms"/>
  </ds:schemaRefs>
</ds:datastoreItem>
</file>

<file path=customXml/itemProps3.xml><?xml version="1.0" encoding="utf-8"?>
<ds:datastoreItem xmlns:ds="http://schemas.openxmlformats.org/officeDocument/2006/customXml" ds:itemID="{E1DA1F81-FA7A-414F-8A57-746670F40783}">
  <ds:schemaRefs>
    <ds:schemaRef ds:uri="http://schemas.microsoft.com/office/2006/metadata/properties"/>
    <ds:schemaRef ds:uri="http://schemas.microsoft.com/office/infopath/2007/PartnerControls"/>
    <ds:schemaRef ds:uri="http://schemas.microsoft.com/sharepoint/v3/fields"/>
    <ds:schemaRef ds:uri="ee2763af-b7de-490d-9e09-61359a63e16b"/>
    <ds:schemaRef ds:uri="http://schemas.microsoft.com/sharepoint/v3"/>
  </ds:schemaRefs>
</ds:datastoreItem>
</file>

<file path=customXml/itemProps4.xml><?xml version="1.0" encoding="utf-8"?>
<ds:datastoreItem xmlns:ds="http://schemas.openxmlformats.org/officeDocument/2006/customXml" ds:itemID="{42950C12-9F6C-4C69-9EFE-53F86CF8B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2763af-b7de-490d-9e09-61359a63e16b"/>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E98226-7363-4351-8945-B4A8C0B8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2018-04-03T11:35:00Z</dcterms:created>
  <dcterms:modified xsi:type="dcterms:W3CDTF">2019-02-15T21:57:00Z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0x0101002287D0A9A4193A4B9200567B8557AF9C</vt:lpwstr>
  </property>
  <property fmtid="{D5CDD505-2E9C-101B-9397-08002B2CF9AE}" pid="3" name="_dlc_DocIdItemGuid">
    <vt:lpwstr>5adad912-f4f2-4722-b872-e63117bd103b</vt:lpwstr>
  </property>
  <property fmtid="{D5CDD505-2E9C-101B-9397-08002B2CF9AE}" pid="4" name="TaxKeyword">
    <vt:lpwstr/>
  </property>
</Properties>
</file>