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fffff" w:val="clear"/>
        <w:spacing w:after="80" w:before="0" w:line="254.11764705882354" w:lineRule="auto"/>
        <w:ind w:left="-630" w:firstLine="0"/>
        <w:jc w:val="center"/>
        <w:rPr>
          <w:b w:val="1"/>
          <w:color w:val="b45f06"/>
        </w:rPr>
      </w:pPr>
      <w:bookmarkStart w:colFirst="0" w:colLast="0" w:name="_t8uxu0ldlvzg" w:id="0"/>
      <w:bookmarkEnd w:id="0"/>
      <w:r w:rsidDel="00000000" w:rsidR="00000000" w:rsidRPr="00000000">
        <w:rPr>
          <w:b w:val="1"/>
          <w:color w:val="0079c9"/>
          <w:rtl w:val="0"/>
        </w:rPr>
        <w:t xml:space="preserve">Guided LAB 305.5.1B - Demonstration to ManyToOne and OneToMany Relationships and Mapping with IntelliJ Ultimate</w:t>
      </w:r>
      <w:r w:rsidDel="00000000" w:rsidR="00000000" w:rsidRPr="00000000">
        <w:rPr>
          <w:rtl w:val="0"/>
        </w:rPr>
      </w:r>
    </w:p>
    <w:p w:rsidR="00000000" w:rsidDel="00000000" w:rsidP="00000000" w:rsidRDefault="00000000" w:rsidRPr="00000000" w14:paraId="00000002">
      <w:pPr>
        <w:pStyle w:val="Heading1"/>
        <w:keepNext w:val="0"/>
        <w:keepLines w:val="0"/>
        <w:widowControl w:val="0"/>
        <w:shd w:fill="ffffff" w:val="clear"/>
        <w:spacing w:after="80" w:before="0" w:line="254.11764705882354" w:lineRule="auto"/>
        <w:ind w:left="-630" w:firstLine="0"/>
        <w:jc w:val="center"/>
        <w:rPr>
          <w:b w:val="1"/>
          <w:color w:val="b45f06"/>
        </w:rPr>
      </w:pPr>
      <w:bookmarkStart w:colFirst="0" w:colLast="0" w:name="_t9sgwl8k2osv"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spacing w:before="0" w:line="240" w:lineRule="auto"/>
        <w:rPr>
          <w:color w:val="0079c9"/>
        </w:rPr>
      </w:pPr>
      <w:bookmarkStart w:colFirst="0" w:colLast="0" w:name="_sc59coau7u4z" w:id="2"/>
      <w:bookmarkEnd w:id="2"/>
      <w:r w:rsidDel="00000000" w:rsidR="00000000" w:rsidRPr="00000000">
        <w:rPr>
          <w:b w:val="1"/>
          <w:color w:val="0079c9"/>
          <w:rtl w:val="0"/>
        </w:rPr>
        <w:t xml:space="preserve">Lab Overview:</w:t>
      </w:r>
      <w:r w:rsidDel="00000000" w:rsidR="00000000" w:rsidRPr="00000000">
        <w:rPr>
          <w:color w:val="0079c9"/>
          <w:rtl w:val="0"/>
        </w:rPr>
        <w:t xml:space="preserve"> </w:t>
      </w:r>
    </w:p>
    <w:p w:rsidR="00000000" w:rsidDel="00000000" w:rsidP="00000000" w:rsidRDefault="00000000" w:rsidRPr="00000000" w14:paraId="00000004">
      <w:pPr>
        <w:pStyle w:val="Heading2"/>
        <w:spacing w:before="0" w:lineRule="auto"/>
        <w:ind w:right="180"/>
        <w:rPr>
          <w:sz w:val="26"/>
          <w:szCs w:val="26"/>
        </w:rPr>
      </w:pPr>
      <w:bookmarkStart w:colFirst="0" w:colLast="0" w:name="_5jgrwcgny20v" w:id="3"/>
      <w:bookmarkEnd w:id="3"/>
      <w:r w:rsidDel="00000000" w:rsidR="00000000" w:rsidRPr="00000000">
        <w:rPr>
          <w:sz w:val="26"/>
          <w:szCs w:val="26"/>
          <w:rtl w:val="0"/>
        </w:rPr>
        <w:t xml:space="preserve">In this lab, we will explore and demonstrate the </w:t>
      </w:r>
      <w:r w:rsidDel="00000000" w:rsidR="00000000" w:rsidRPr="00000000">
        <w:rPr>
          <w:b w:val="1"/>
          <w:sz w:val="26"/>
          <w:szCs w:val="26"/>
          <w:rtl w:val="0"/>
        </w:rPr>
        <w:t xml:space="preserve">OnetoMany </w:t>
      </w:r>
      <w:r w:rsidDel="00000000" w:rsidR="00000000" w:rsidRPr="00000000">
        <w:rPr>
          <w:sz w:val="26"/>
          <w:szCs w:val="26"/>
          <w:rtl w:val="0"/>
        </w:rPr>
        <w:t xml:space="preserve">relationship and the </w:t>
      </w:r>
      <w:r w:rsidDel="00000000" w:rsidR="00000000" w:rsidRPr="00000000">
        <w:rPr>
          <w:b w:val="1"/>
          <w:sz w:val="26"/>
          <w:szCs w:val="26"/>
          <w:rtl w:val="0"/>
        </w:rPr>
        <w:t xml:space="preserve">ManytoOne </w:t>
      </w:r>
      <w:r w:rsidDel="00000000" w:rsidR="00000000" w:rsidRPr="00000000">
        <w:rPr>
          <w:sz w:val="26"/>
          <w:szCs w:val="26"/>
          <w:rtl w:val="0"/>
        </w:rPr>
        <w:t xml:space="preserve">relationship in Hibernate. This demonstration consists of the following files:</w:t>
      </w:r>
    </w:p>
    <w:p w:rsidR="00000000" w:rsidDel="00000000" w:rsidP="00000000" w:rsidRDefault="00000000" w:rsidRPr="00000000" w14:paraId="00000005">
      <w:pPr>
        <w:pStyle w:val="Heading2"/>
        <w:keepNext w:val="0"/>
        <w:keepLines w:val="0"/>
        <w:widowControl w:val="0"/>
        <w:numPr>
          <w:ilvl w:val="0"/>
          <w:numId w:val="4"/>
        </w:numPr>
        <w:shd w:fill="ffffff" w:val="clear"/>
        <w:spacing w:after="0" w:afterAutospacing="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Model classes: </w:t>
      </w:r>
      <w:r w:rsidDel="00000000" w:rsidR="00000000" w:rsidRPr="00000000">
        <w:rPr>
          <w:b w:val="1"/>
          <w:color w:val="800000"/>
          <w:sz w:val="26"/>
          <w:szCs w:val="26"/>
          <w:u w:val="single"/>
          <w:rtl w:val="0"/>
        </w:rPr>
        <w:t xml:space="preserve">Department.java</w:t>
      </w:r>
      <w:r w:rsidDel="00000000" w:rsidR="00000000" w:rsidRPr="00000000">
        <w:rPr>
          <w:b w:val="1"/>
          <w:color w:val="333333"/>
          <w:sz w:val="26"/>
          <w:szCs w:val="26"/>
          <w:u w:val="single"/>
          <w:rtl w:val="0"/>
        </w:rPr>
        <w:t xml:space="preserve"> and </w:t>
      </w:r>
      <w:r w:rsidDel="00000000" w:rsidR="00000000" w:rsidRPr="00000000">
        <w:rPr>
          <w:b w:val="1"/>
          <w:color w:val="800000"/>
          <w:sz w:val="26"/>
          <w:szCs w:val="26"/>
          <w:u w:val="single"/>
          <w:rtl w:val="0"/>
        </w:rPr>
        <w:t xml:space="preserve">Teacher.java</w:t>
      </w:r>
    </w:p>
    <w:p w:rsidR="00000000" w:rsidDel="00000000" w:rsidP="00000000" w:rsidRDefault="00000000" w:rsidRPr="00000000" w14:paraId="00000006">
      <w:pPr>
        <w:pStyle w:val="Heading2"/>
        <w:keepNext w:val="0"/>
        <w:keepLines w:val="0"/>
        <w:widowControl w:val="0"/>
        <w:numPr>
          <w:ilvl w:val="0"/>
          <w:numId w:val="4"/>
        </w:numPr>
        <w:shd w:fill="ffffff" w:val="clear"/>
        <w:spacing w:after="0" w:afterAutospacing="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Hibernate XML configuration file: </w:t>
      </w:r>
      <w:r w:rsidDel="00000000" w:rsidR="00000000" w:rsidRPr="00000000">
        <w:rPr>
          <w:b w:val="1"/>
          <w:color w:val="800000"/>
          <w:sz w:val="26"/>
          <w:szCs w:val="26"/>
          <w:u w:val="single"/>
          <w:rtl w:val="0"/>
        </w:rPr>
        <w:t xml:space="preserve">hibernate.cfg.xml</w:t>
      </w:r>
    </w:p>
    <w:p w:rsidR="00000000" w:rsidDel="00000000" w:rsidP="00000000" w:rsidRDefault="00000000" w:rsidRPr="00000000" w14:paraId="00000007">
      <w:pPr>
        <w:pStyle w:val="Heading2"/>
        <w:keepNext w:val="0"/>
        <w:keepLines w:val="0"/>
        <w:widowControl w:val="0"/>
        <w:numPr>
          <w:ilvl w:val="0"/>
          <w:numId w:val="4"/>
        </w:numPr>
        <w:shd w:fill="ffffff" w:val="clear"/>
        <w:spacing w:after="0" w:afterAutospacing="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Run program: </w:t>
      </w:r>
      <w:r w:rsidDel="00000000" w:rsidR="00000000" w:rsidRPr="00000000">
        <w:rPr>
          <w:b w:val="1"/>
          <w:color w:val="800000"/>
          <w:sz w:val="26"/>
          <w:szCs w:val="26"/>
          <w:u w:val="single"/>
          <w:rtl w:val="0"/>
        </w:rPr>
        <w:t xml:space="preserve">App.java</w:t>
      </w:r>
    </w:p>
    <w:p w:rsidR="00000000" w:rsidDel="00000000" w:rsidP="00000000" w:rsidRDefault="00000000" w:rsidRPr="00000000" w14:paraId="00000008">
      <w:pPr>
        <w:pStyle w:val="Heading2"/>
        <w:keepNext w:val="0"/>
        <w:keepLines w:val="0"/>
        <w:widowControl w:val="0"/>
        <w:numPr>
          <w:ilvl w:val="0"/>
          <w:numId w:val="4"/>
        </w:numPr>
        <w:shd w:fill="ffffff" w:val="clear"/>
        <w:spacing w:after="28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Maven project: </w:t>
      </w:r>
      <w:r w:rsidDel="00000000" w:rsidR="00000000" w:rsidRPr="00000000">
        <w:rPr>
          <w:b w:val="1"/>
          <w:color w:val="800000"/>
          <w:sz w:val="26"/>
          <w:szCs w:val="26"/>
          <w:u w:val="single"/>
          <w:rtl w:val="0"/>
        </w:rPr>
        <w:t xml:space="preserve">pom.xml</w:t>
      </w:r>
    </w:p>
    <w:p w:rsidR="00000000" w:rsidDel="00000000" w:rsidP="00000000" w:rsidRDefault="00000000" w:rsidRPr="00000000" w14:paraId="0000000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0079c9"/>
        </w:rPr>
      </w:pPr>
      <w:bookmarkStart w:colFirst="0" w:colLast="0" w:name="_2ewgexpbe8ry" w:id="5"/>
      <w:bookmarkEnd w:id="5"/>
      <w:r w:rsidDel="00000000" w:rsidR="00000000" w:rsidRPr="00000000">
        <w:rPr>
          <w:b w:val="1"/>
          <w:color w:val="0079c9"/>
          <w:rtl w:val="0"/>
        </w:rPr>
        <w:t xml:space="preserve">Learning Objectives:</w:t>
      </w:r>
    </w:p>
    <w:p w:rsidR="00000000" w:rsidDel="00000000" w:rsidP="00000000" w:rsidRDefault="00000000" w:rsidRPr="00000000" w14:paraId="0000000A">
      <w:pPr>
        <w:ind w:left="0" w:firstLine="0"/>
        <w:rPr>
          <w:sz w:val="26"/>
          <w:szCs w:val="26"/>
        </w:rPr>
      </w:pPr>
      <w:r w:rsidDel="00000000" w:rsidR="00000000" w:rsidRPr="00000000">
        <w:rPr>
          <w:sz w:val="26"/>
          <w:szCs w:val="26"/>
          <w:rtl w:val="0"/>
        </w:rPr>
        <w:t xml:space="preserve">By the end of this lab, learners will be able to:</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6"/>
          <w:szCs w:val="26"/>
          <w:rtl w:val="0"/>
        </w:rPr>
        <w:t xml:space="preserve">Describe the One-to-Many relationship in Hibernate.</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6"/>
          <w:szCs w:val="26"/>
          <w:rtl w:val="0"/>
        </w:rPr>
        <w:t xml:space="preserve">Describe the Many-to-One relationship in Hibernate.</w:t>
      </w:r>
    </w:p>
    <w:p w:rsidR="00000000" w:rsidDel="00000000" w:rsidP="00000000" w:rsidRDefault="00000000" w:rsidRPr="00000000" w14:paraId="0000000D">
      <w:pPr>
        <w:numPr>
          <w:ilvl w:val="0"/>
          <w:numId w:val="1"/>
        </w:numPr>
        <w:ind w:left="720" w:hanging="360"/>
        <w:rPr>
          <w:sz w:val="26"/>
          <w:szCs w:val="26"/>
          <w:u w:val="none"/>
        </w:rPr>
      </w:pPr>
      <w:r w:rsidDel="00000000" w:rsidR="00000000" w:rsidRPr="00000000">
        <w:rPr>
          <w:sz w:val="26"/>
          <w:szCs w:val="26"/>
          <w:rtl w:val="0"/>
        </w:rPr>
        <w:t xml:space="preserve">Utilize the </w:t>
      </w:r>
      <w:r w:rsidDel="00000000" w:rsidR="00000000" w:rsidRPr="00000000">
        <w:rPr>
          <w:sz w:val="26"/>
          <w:szCs w:val="26"/>
          <w:rtl w:val="0"/>
        </w:rPr>
        <w:t xml:space="preserve">One-to-Many and Many-to-One</w:t>
      </w:r>
      <w:r w:rsidDel="00000000" w:rsidR="00000000" w:rsidRPr="00000000">
        <w:rPr>
          <w:sz w:val="26"/>
          <w:szCs w:val="26"/>
          <w:rtl w:val="0"/>
        </w:rPr>
        <w:t xml:space="preserve"> relationship in the Java applications.</w:t>
      </w:r>
      <w:r w:rsidDel="00000000" w:rsidR="00000000" w:rsidRPr="00000000">
        <w:rPr>
          <w:rtl w:val="0"/>
        </w:rPr>
      </w:r>
    </w:p>
    <w:p w:rsidR="00000000" w:rsidDel="00000000" w:rsidP="00000000" w:rsidRDefault="00000000" w:rsidRPr="00000000" w14:paraId="0000000E">
      <w:pPr>
        <w:pStyle w:val="Heading2"/>
        <w:widowControl w:val="0"/>
        <w:spacing w:line="240" w:lineRule="auto"/>
        <w:ind w:left="550" w:right="8" w:hanging="531"/>
        <w:jc w:val="center"/>
        <w:rPr>
          <w:sz w:val="42"/>
          <w:szCs w:val="42"/>
        </w:rPr>
      </w:pPr>
      <w:bookmarkStart w:colFirst="0" w:colLast="0" w:name="_xbziwkm9mka0" w:id="6"/>
      <w:bookmarkEnd w:id="6"/>
      <w:r w:rsidDel="00000000" w:rsidR="00000000" w:rsidRPr="00000000">
        <w:rPr>
          <w:rFonts w:ascii="Verdana" w:cs="Verdana" w:eastAsia="Verdana" w:hAnsi="Verdana"/>
          <w:b w:val="1"/>
          <w:color w:val="e69138"/>
          <w:sz w:val="36"/>
          <w:szCs w:val="36"/>
          <w:rtl w:val="0"/>
        </w:rPr>
        <w:t xml:space="preserve">Example</w:t>
      </w:r>
      <w:r w:rsidDel="00000000" w:rsidR="00000000" w:rsidRPr="00000000">
        <w:rPr>
          <w:b w:val="1"/>
          <w:color w:val="e69138"/>
          <w:sz w:val="36"/>
          <w:szCs w:val="36"/>
          <w:rtl w:val="0"/>
        </w:rPr>
        <w:t xml:space="preserve">: @ManyToOne Relationship and Mapping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widowControl w:val="0"/>
        <w:spacing w:line="240" w:lineRule="auto"/>
        <w:rPr>
          <w:color w:val="0079c9"/>
          <w:sz w:val="36"/>
          <w:szCs w:val="36"/>
        </w:rPr>
      </w:pPr>
      <w:r w:rsidDel="00000000" w:rsidR="00000000" w:rsidRPr="00000000">
        <w:rPr>
          <w:rFonts w:ascii="Montserrat" w:cs="Montserrat" w:eastAsia="Montserrat" w:hAnsi="Montserrat"/>
          <w:b w:val="1"/>
          <w:color w:val="0079c9"/>
          <w:sz w:val="34"/>
          <w:szCs w:val="34"/>
          <w:u w:val="single"/>
          <w:rtl w:val="0"/>
        </w:rPr>
        <w:t xml:space="preserve">Scenario:</w:t>
      </w:r>
      <w:r w:rsidDel="00000000" w:rsidR="00000000" w:rsidRPr="00000000">
        <w:rPr>
          <w:color w:val="0079c9"/>
          <w:sz w:val="36"/>
          <w:szCs w:val="36"/>
          <w:rtl w:val="0"/>
        </w:rPr>
        <w:t xml:space="preserve"> </w:t>
      </w:r>
    </w:p>
    <w:p w:rsidR="00000000" w:rsidDel="00000000" w:rsidP="00000000" w:rsidRDefault="00000000" w:rsidRPr="00000000" w14:paraId="00000010">
      <w:pPr>
        <w:widowControl w:val="0"/>
        <w:spacing w:before="200" w:line="360" w:lineRule="auto"/>
        <w:rPr>
          <w:sz w:val="26"/>
          <w:szCs w:val="26"/>
          <w:highlight w:val="white"/>
        </w:rPr>
      </w:pPr>
      <w:r w:rsidDel="00000000" w:rsidR="00000000" w:rsidRPr="00000000">
        <w:rPr>
          <w:sz w:val="26"/>
          <w:szCs w:val="26"/>
          <w:rtl w:val="0"/>
        </w:rPr>
        <w:t xml:space="preserve">Let us consider an example of a relationship between a </w:t>
      </w:r>
      <w:r w:rsidDel="00000000" w:rsidR="00000000" w:rsidRPr="00000000">
        <w:rPr>
          <w:b w:val="1"/>
          <w:sz w:val="26"/>
          <w:szCs w:val="26"/>
          <w:rtl w:val="0"/>
        </w:rPr>
        <w:t xml:space="preserve">Teacher </w:t>
      </w:r>
      <w:r w:rsidDel="00000000" w:rsidR="00000000" w:rsidRPr="00000000">
        <w:rPr>
          <w:sz w:val="26"/>
          <w:szCs w:val="26"/>
          <w:rtl w:val="0"/>
        </w:rPr>
        <w:t xml:space="preserve">and</w:t>
      </w:r>
      <w:r w:rsidDel="00000000" w:rsidR="00000000" w:rsidRPr="00000000">
        <w:rPr>
          <w:b w:val="1"/>
          <w:sz w:val="26"/>
          <w:szCs w:val="26"/>
          <w:rtl w:val="0"/>
        </w:rPr>
        <w:t xml:space="preserve"> </w:t>
      </w:r>
      <w:r w:rsidDel="00000000" w:rsidR="00000000" w:rsidRPr="00000000">
        <w:rPr>
          <w:sz w:val="26"/>
          <w:szCs w:val="26"/>
          <w:rtl w:val="0"/>
        </w:rPr>
        <w:t xml:space="preserve">a</w:t>
      </w:r>
      <w:r w:rsidDel="00000000" w:rsidR="00000000" w:rsidRPr="00000000">
        <w:rPr>
          <w:b w:val="1"/>
          <w:sz w:val="26"/>
          <w:szCs w:val="26"/>
          <w:rtl w:val="0"/>
        </w:rPr>
        <w:t xml:space="preserve"> department </w:t>
      </w:r>
      <w:r w:rsidDel="00000000" w:rsidR="00000000" w:rsidRPr="00000000">
        <w:rPr>
          <w:sz w:val="26"/>
          <w:szCs w:val="26"/>
          <w:rtl w:val="0"/>
        </w:rPr>
        <w:t xml:space="preserve">entity.</w:t>
      </w:r>
      <w:r w:rsidDel="00000000" w:rsidR="00000000" w:rsidRPr="00000000">
        <w:rPr>
          <w:sz w:val="26"/>
          <w:szCs w:val="26"/>
          <w:highlight w:val="white"/>
          <w:rtl w:val="0"/>
        </w:rPr>
        <w:t xml:space="preserve"> A Department consists of multiple Teachers, but each Teacher belongs to only one Department. That is a typical example of a</w:t>
      </w:r>
      <w:r w:rsidDel="00000000" w:rsidR="00000000" w:rsidRPr="00000000">
        <w:rPr>
          <w:b w:val="1"/>
          <w:sz w:val="26"/>
          <w:szCs w:val="26"/>
          <w:highlight w:val="white"/>
          <w:rtl w:val="0"/>
        </w:rPr>
        <w:t xml:space="preserve"> many-to-one </w:t>
      </w:r>
      <w:r w:rsidDel="00000000" w:rsidR="00000000" w:rsidRPr="00000000">
        <w:rPr>
          <w:sz w:val="26"/>
          <w:szCs w:val="26"/>
          <w:highlight w:val="white"/>
          <w:rtl w:val="0"/>
        </w:rPr>
        <w:t xml:space="preserve">relationship or association. We will model this in a database where we need to store the </w:t>
      </w:r>
      <w:hyperlink r:id="rId6">
        <w:r w:rsidDel="00000000" w:rsidR="00000000" w:rsidRPr="00000000">
          <w:rPr>
            <w:color w:val="1155cc"/>
            <w:sz w:val="26"/>
            <w:szCs w:val="26"/>
            <w:highlight w:val="white"/>
            <w:u w:val="single"/>
            <w:rtl w:val="0"/>
          </w:rPr>
          <w:t xml:space="preserve">primary key</w:t>
        </w:r>
      </w:hyperlink>
      <w:r w:rsidDel="00000000" w:rsidR="00000000" w:rsidRPr="00000000">
        <w:rPr>
          <w:sz w:val="26"/>
          <w:szCs w:val="26"/>
          <w:highlight w:val="white"/>
          <w:rtl w:val="0"/>
        </w:rPr>
        <w:t xml:space="preserve"> of the </w:t>
      </w:r>
      <w:r w:rsidDel="00000000" w:rsidR="00000000" w:rsidRPr="00000000">
        <w:rPr>
          <w:b w:val="1"/>
          <w:i w:val="1"/>
          <w:sz w:val="26"/>
          <w:szCs w:val="26"/>
          <w:highlight w:val="white"/>
          <w:rtl w:val="0"/>
        </w:rPr>
        <w:t xml:space="preserve">Department </w:t>
      </w:r>
      <w:r w:rsidDel="00000000" w:rsidR="00000000" w:rsidRPr="00000000">
        <w:rPr>
          <w:sz w:val="26"/>
          <w:szCs w:val="26"/>
          <w:highlight w:val="white"/>
          <w:rtl w:val="0"/>
        </w:rPr>
        <w:t xml:space="preserve">record as a foreign key in the </w:t>
      </w:r>
      <w:r w:rsidDel="00000000" w:rsidR="00000000" w:rsidRPr="00000000">
        <w:rPr>
          <w:b w:val="1"/>
          <w:i w:val="1"/>
          <w:sz w:val="26"/>
          <w:szCs w:val="26"/>
          <w:highlight w:val="white"/>
          <w:rtl w:val="0"/>
        </w:rPr>
        <w:t xml:space="preserve">Teacher </w:t>
      </w:r>
      <w:r w:rsidDel="00000000" w:rsidR="00000000" w:rsidRPr="00000000">
        <w:rPr>
          <w:sz w:val="26"/>
          <w:szCs w:val="26"/>
          <w:highlight w:val="white"/>
          <w:rtl w:val="0"/>
        </w:rPr>
        <w:t xml:space="preserve">table.</w:t>
      </w:r>
    </w:p>
    <w:p w:rsidR="00000000" w:rsidDel="00000000" w:rsidP="00000000" w:rsidRDefault="00000000" w:rsidRPr="00000000" w14:paraId="00000011">
      <w:pPr>
        <w:pStyle w:val="Heading3"/>
        <w:keepNext w:val="0"/>
        <w:keepLines w:val="0"/>
        <w:widowControl w:val="0"/>
        <w:shd w:fill="ffffff" w:val="clear"/>
        <w:spacing w:after="80" w:before="80" w:line="254.11764705882354" w:lineRule="auto"/>
        <w:ind w:left="90" w:firstLine="0"/>
        <w:rPr>
          <w:b w:val="1"/>
          <w:color w:val="b45f06"/>
          <w:sz w:val="30"/>
          <w:szCs w:val="30"/>
        </w:rPr>
      </w:pPr>
      <w:bookmarkStart w:colFirst="0" w:colLast="0" w:name="_4nkqe63vxsh7" w:id="7"/>
      <w:bookmarkEnd w:id="7"/>
      <w:r w:rsidDel="00000000" w:rsidR="00000000" w:rsidRPr="00000000">
        <w:rPr>
          <w:b w:val="1"/>
          <w:color w:val="b45f06"/>
          <w:sz w:val="30"/>
          <w:szCs w:val="30"/>
          <w:rtl w:val="0"/>
        </w:rPr>
        <w:t xml:space="preserve">Step 1: Setup Java Maven Project and Add Jar </w:t>
      </w:r>
      <w:r w:rsidDel="00000000" w:rsidR="00000000" w:rsidRPr="00000000">
        <w:rPr>
          <w:b w:val="1"/>
          <w:color w:val="b45f06"/>
          <w:sz w:val="30"/>
          <w:szCs w:val="30"/>
          <w:rtl w:val="0"/>
        </w:rPr>
        <w:t xml:space="preserve">Dependencies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ab/>
        <w:t xml:space="preserve">Open IntelliJ and click on the  new project button .</w:t>
      </w:r>
      <w:r w:rsidDel="00000000" w:rsidR="00000000" w:rsidRPr="00000000">
        <w:rPr>
          <w:rtl w:val="0"/>
        </w:rPr>
      </w:r>
    </w:p>
    <w:p w:rsidR="00000000" w:rsidDel="00000000" w:rsidP="00000000" w:rsidRDefault="00000000" w:rsidRPr="00000000" w14:paraId="00000014">
      <w:pPr>
        <w:widowControl w:val="0"/>
        <w:spacing w:before="200" w:line="240" w:lineRule="auto"/>
        <w:rPr>
          <w:b w:val="1"/>
          <w:i w:val="1"/>
          <w:sz w:val="24"/>
          <w:szCs w:val="24"/>
        </w:rPr>
      </w:pPr>
      <w:r w:rsidDel="00000000" w:rsidR="00000000" w:rsidRPr="00000000">
        <w:rPr>
          <w:b w:val="1"/>
          <w:i w:val="1"/>
          <w:sz w:val="24"/>
          <w:szCs w:val="24"/>
        </w:rPr>
        <w:drawing>
          <wp:inline distB="114300" distT="114300" distL="114300" distR="114300">
            <wp:extent cx="5943600" cy="4572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color="auto" w:space="2" w:sz="0" w:val="none"/>
          <w:bottom w:color="auto" w:space="2" w:sz="0" w:val="none"/>
          <w:right w:color="auto" w:space="2" w:sz="0" w:val="none"/>
          <w:between w:color="auto" w:space="2" w:sz="0" w:val="none"/>
        </w:pBdr>
        <w:shd w:fill="ffffff" w:val="clear"/>
        <w:spacing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widowControl w:val="0"/>
        <w:pBdr>
          <w:top w:color="auto" w:space="2" w:sz="0" w:val="none"/>
          <w:bottom w:color="auto" w:space="2" w:sz="0" w:val="none"/>
          <w:right w:color="auto" w:space="2" w:sz="0" w:val="none"/>
          <w:between w:color="auto" w:space="2" w:sz="0" w:val="none"/>
        </w:pBdr>
        <w:shd w:fill="ffffff" w:val="clear"/>
        <w:spacing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Maven and click on Next.</w:t>
      </w:r>
      <w:r w:rsidDel="00000000" w:rsidR="00000000" w:rsidRPr="00000000">
        <w:rPr>
          <w:rtl w:val="0"/>
        </w:rPr>
      </w:r>
    </w:p>
    <w:p w:rsidR="00000000" w:rsidDel="00000000" w:rsidP="00000000" w:rsidRDefault="00000000" w:rsidRPr="00000000" w14:paraId="00000017">
      <w:pPr>
        <w:widowControl w:val="0"/>
        <w:spacing w:before="200" w:line="240" w:lineRule="auto"/>
        <w:rPr>
          <w:b w:val="1"/>
          <w:i w:val="1"/>
          <w:sz w:val="24"/>
          <w:szCs w:val="24"/>
        </w:rPr>
      </w:pPr>
      <w:r w:rsidDel="00000000" w:rsidR="00000000" w:rsidRPr="00000000">
        <w:rPr>
          <w:rtl w:val="0"/>
        </w:rPr>
      </w:r>
    </w:p>
    <w:p w:rsidR="00000000" w:rsidDel="00000000" w:rsidP="00000000" w:rsidRDefault="00000000" w:rsidRPr="00000000" w14:paraId="00000018">
      <w:pPr>
        <w:widowControl w:val="0"/>
        <w:pBdr>
          <w:top w:color="auto" w:space="2" w:sz="0" w:val="none"/>
          <w:bottom w:color="auto" w:space="2" w:sz="0" w:val="none"/>
          <w:right w:color="auto" w:space="2" w:sz="0" w:val="none"/>
          <w:between w:color="auto" w:space="2" w:sz="0" w:val="none"/>
        </w:pBdr>
        <w:shd w:fill="ffffff" w:val="clear"/>
        <w:spacing w:lin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5943600" cy="56388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your project </w:t>
      </w:r>
      <w:r w:rsidDel="00000000" w:rsidR="00000000" w:rsidRPr="00000000">
        <w:rPr>
          <w:rFonts w:ascii="Roboto" w:cs="Roboto" w:eastAsia="Roboto" w:hAnsi="Roboto"/>
          <w:b w:val="1"/>
          <w:sz w:val="24"/>
          <w:szCs w:val="24"/>
          <w:rtl w:val="0"/>
        </w:rPr>
        <w:t xml:space="preserve">HibernateMapping </w:t>
      </w:r>
      <w:r w:rsidDel="00000000" w:rsidR="00000000" w:rsidRPr="00000000">
        <w:rPr>
          <w:rFonts w:ascii="Roboto" w:cs="Roboto" w:eastAsia="Roboto" w:hAnsi="Roboto"/>
          <w:sz w:val="24"/>
          <w:szCs w:val="24"/>
          <w:rtl w:val="0"/>
        </w:rPr>
        <w:t xml:space="preserve">and click Finish </w:t>
      </w:r>
      <w:r w:rsidDel="00000000" w:rsidR="00000000" w:rsidRPr="00000000">
        <w:rPr>
          <w:rtl w:val="0"/>
        </w:rPr>
      </w:r>
    </w:p>
    <w:p w:rsidR="00000000" w:rsidDel="00000000" w:rsidP="00000000" w:rsidRDefault="00000000" w:rsidRPr="00000000" w14:paraId="0000001A">
      <w:pPr>
        <w:widowControl w:val="0"/>
        <w:pBdr>
          <w:top w:color="auto" w:space="2" w:sz="0" w:val="none"/>
          <w:bottom w:color="auto" w:space="2" w:sz="0" w:val="none"/>
          <w:right w:color="auto" w:space="2" w:sz="0" w:val="none"/>
          <w:between w:color="auto" w:space="2" w:sz="0" w:val="none"/>
        </w:pBdr>
        <w:shd w:fill="ffffff" w:val="clear"/>
        <w:spacing w:line="240" w:lineRule="auto"/>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1B">
      <w:pPr>
        <w:widowControl w:val="0"/>
        <w:pBdr>
          <w:top w:color="auto" w:space="2" w:sz="0" w:val="none"/>
          <w:bottom w:color="auto" w:space="2" w:sz="0" w:val="none"/>
          <w:right w:color="auto" w:space="2" w:sz="0" w:val="none"/>
          <w:between w:color="auto" w:space="2" w:sz="0" w:val="none"/>
        </w:pBdr>
        <w:shd w:fill="ffffff" w:val="clear"/>
        <w:spacing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6388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pBdr>
          <w:top w:color="auto" w:space="2" w:sz="0" w:val="none"/>
          <w:bottom w:color="auto" w:space="2" w:sz="0" w:val="none"/>
          <w:right w:color="auto" w:space="2" w:sz="0" w:val="none"/>
          <w:between w:color="auto" w:space="2" w:sz="0" w:val="none"/>
        </w:pBdr>
        <w:shd w:fill="ffffff" w:val="clear"/>
        <w:spacing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widowControl w:val="0"/>
        <w:pBdr>
          <w:top w:color="auto" w:space="2" w:sz="0" w:val="none"/>
          <w:bottom w:color="auto" w:space="2" w:sz="0" w:val="none"/>
          <w:right w:color="auto" w:space="2" w:sz="0" w:val="none"/>
          <w:between w:color="auto" w:space="2" w:sz="0" w:val="none"/>
        </w:pBdr>
        <w:shd w:fill="ffffff" w:val="clear"/>
        <w:spacing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1F">
      <w:pPr>
        <w:widowControl w:val="0"/>
        <w:pBdr>
          <w:top w:color="auto" w:space="2" w:sz="0" w:val="none"/>
          <w:bottom w:color="auto" w:space="2" w:sz="0" w:val="none"/>
          <w:right w:color="auto" w:space="2" w:sz="0" w:val="none"/>
          <w:between w:color="auto" w:space="2" w:sz="0" w:val="none"/>
        </w:pBdr>
        <w:shd w:fill="ffffff" w:val="clear"/>
        <w:spacing w:line="240" w:lineRule="auto"/>
        <w:ind w:left="0" w:firstLine="0"/>
        <w:rPr>
          <w:rFonts w:ascii="Century Gothic" w:cs="Century Gothic" w:eastAsia="Century Gothic" w:hAnsi="Century Gothic"/>
          <w:b w:val="1"/>
          <w:color w:val="0079c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shd w:fill="ffffff" w:val="clear"/>
        <w:spacing w:after="160" w:before="120" w:line="240" w:lineRule="auto"/>
        <w:ind w:left="720" w:firstLine="0"/>
        <w:rPr>
          <w:rFonts w:ascii="Century Gothic" w:cs="Century Gothic" w:eastAsia="Century Gothic" w:hAnsi="Century Gothic"/>
          <w:b w:val="1"/>
          <w:color w:val="0079c9"/>
          <w:sz w:val="32"/>
          <w:szCs w:val="32"/>
        </w:rPr>
      </w:pPr>
      <w:bookmarkStart w:colFirst="0" w:colLast="0" w:name="_g0pl2rcg2j4s" w:id="8"/>
      <w:bookmarkEnd w:id="8"/>
      <w:r w:rsidDel="00000000" w:rsidR="00000000" w:rsidRPr="00000000">
        <w:rPr>
          <w:rFonts w:ascii="Century Gothic" w:cs="Century Gothic" w:eastAsia="Century Gothic" w:hAnsi="Century Gothic"/>
          <w:b w:val="1"/>
          <w:color w:val="0079c9"/>
          <w:sz w:val="32"/>
          <w:szCs w:val="32"/>
          <w:rtl w:val="0"/>
        </w:rPr>
        <w:t xml:space="preserve">2) Add Jar dependencies, and configuration in the pom.xml file.</w:t>
      </w:r>
    </w:p>
    <w:p w:rsidR="00000000" w:rsidDel="00000000" w:rsidP="00000000" w:rsidRDefault="00000000" w:rsidRPr="00000000" w14:paraId="00000021">
      <w:pPr>
        <w:widowControl w:val="0"/>
        <w:ind w:left="720" w:firstLine="0"/>
        <w:rPr>
          <w:color w:val="333333"/>
          <w:sz w:val="24"/>
          <w:szCs w:val="24"/>
          <w:highlight w:val="white"/>
        </w:rPr>
      </w:pPr>
      <w:r w:rsidDel="00000000" w:rsidR="00000000" w:rsidRPr="00000000">
        <w:rPr>
          <w:color w:val="333333"/>
          <w:sz w:val="24"/>
          <w:szCs w:val="24"/>
          <w:highlight w:val="white"/>
          <w:rtl w:val="0"/>
        </w:rPr>
        <w:t xml:space="preserve">Next, we need to add a couple of jar dependencies for </w:t>
      </w:r>
      <w:r w:rsidDel="00000000" w:rsidR="00000000" w:rsidRPr="00000000">
        <w:rPr>
          <w:color w:val="ff0000"/>
          <w:sz w:val="24"/>
          <w:szCs w:val="24"/>
          <w:highlight w:val="white"/>
          <w:rtl w:val="0"/>
        </w:rPr>
        <w:t xml:space="preserve">Hibernate, JPA, and MySQL Connector</w:t>
      </w:r>
      <w:r w:rsidDel="00000000" w:rsidR="00000000" w:rsidRPr="00000000">
        <w:rPr>
          <w:sz w:val="24"/>
          <w:szCs w:val="24"/>
          <w:highlight w:val="white"/>
          <w:rtl w:val="0"/>
        </w:rPr>
        <w:t xml:space="preserve">.</w:t>
      </w:r>
      <w:r w:rsidDel="00000000" w:rsidR="00000000" w:rsidRPr="00000000">
        <w:rPr>
          <w:color w:val="333333"/>
          <w:sz w:val="24"/>
          <w:szCs w:val="24"/>
          <w:highlight w:val="white"/>
          <w:rtl w:val="0"/>
        </w:rPr>
        <w:t xml:space="preserve"> In the </w:t>
      </w:r>
      <w:r w:rsidDel="00000000" w:rsidR="00000000" w:rsidRPr="00000000">
        <w:rPr>
          <w:color w:val="ff0000"/>
          <w:sz w:val="24"/>
          <w:szCs w:val="24"/>
          <w:highlight w:val="white"/>
          <w:rtl w:val="0"/>
        </w:rPr>
        <w:t xml:space="preserve">pom.xml</w:t>
      </w:r>
      <w:r w:rsidDel="00000000" w:rsidR="00000000" w:rsidRPr="00000000">
        <w:rPr>
          <w:color w:val="333333"/>
          <w:sz w:val="24"/>
          <w:szCs w:val="24"/>
          <w:highlight w:val="white"/>
          <w:rtl w:val="0"/>
        </w:rPr>
        <w:t xml:space="preserve"> file of our Maven Project, open the</w:t>
      </w:r>
      <w:r w:rsidDel="00000000" w:rsidR="00000000" w:rsidRPr="00000000">
        <w:rPr>
          <w:color w:val="ff0000"/>
          <w:sz w:val="24"/>
          <w:szCs w:val="24"/>
          <w:highlight w:val="white"/>
          <w:rtl w:val="0"/>
        </w:rPr>
        <w:t xml:space="preserve"> pom.xml</w:t>
      </w:r>
      <w:r w:rsidDel="00000000" w:rsidR="00000000" w:rsidRPr="00000000">
        <w:rPr>
          <w:color w:val="333333"/>
          <w:sz w:val="24"/>
          <w:szCs w:val="24"/>
          <w:highlight w:val="white"/>
          <w:rtl w:val="0"/>
        </w:rPr>
        <w:t xml:space="preserve"> file and insert the following code: </w:t>
      </w:r>
    </w:p>
    <w:p w:rsidR="00000000" w:rsidDel="00000000" w:rsidP="00000000" w:rsidRDefault="00000000" w:rsidRPr="00000000" w14:paraId="00000022">
      <w:pPr>
        <w:widowControl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23">
      <w:pPr>
        <w:widowControl w:val="0"/>
        <w:ind w:left="1440" w:firstLine="0"/>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2365565" cy="1462050"/>
            <wp:effectExtent b="12700" l="12700" r="12700" t="1270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65565" cy="1462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widowControl w:val="0"/>
        <w:ind w:left="720" w:firstLine="0"/>
        <w:rPr>
          <w:b w:val="1"/>
          <w:color w:val="333333"/>
          <w:sz w:val="24"/>
          <w:szCs w:val="24"/>
          <w:highlight w:val="white"/>
        </w:rPr>
      </w:pPr>
      <w:r w:rsidDel="00000000" w:rsidR="00000000" w:rsidRPr="00000000">
        <w:rPr>
          <w:rtl w:val="0"/>
        </w:rPr>
      </w:r>
    </w:p>
    <w:tbl>
      <w:tblPr>
        <w:tblStyle w:val="Table1"/>
        <w:tblW w:w="9150.0" w:type="dxa"/>
        <w:jc w:val="left"/>
        <w:tblInd w:w="210.0" w:type="dxa"/>
        <w:tblLayout w:type="fixed"/>
        <w:tblLook w:val="0600"/>
      </w:tblPr>
      <w:tblGrid>
        <w:gridCol w:w="9150"/>
        <w:tblGridChange w:id="0">
          <w:tblGrid>
            <w:gridCol w:w="91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5">
            <w:pPr>
              <w:widowControl w:val="0"/>
              <w:ind w:right="-510"/>
              <w:rPr>
                <w:rFonts w:ascii="Consolas" w:cs="Consolas" w:eastAsia="Consolas" w:hAnsi="Consolas"/>
                <w:b w:val="1"/>
                <w:sz w:val="23"/>
                <w:szCs w:val="23"/>
                <w:highlight w:val="white"/>
              </w:rPr>
            </w:pPr>
            <w:r w:rsidDel="00000000" w:rsidR="00000000" w:rsidRPr="00000000">
              <w:rPr>
                <w:rtl w:val="0"/>
              </w:rPr>
            </w:r>
          </w:p>
          <w:tbl>
            <w:tblPr>
              <w:tblStyle w:val="Table2"/>
              <w:tblW w:w="8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0"/>
              <w:tblGridChange w:id="0">
                <w:tblGrid>
                  <w:gridCol w:w="89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&lt;?</w:t>
                  </w:r>
                  <w:r w:rsidDel="00000000" w:rsidR="00000000" w:rsidRPr="00000000">
                    <w:rPr>
                      <w:rFonts w:ascii="Courier New" w:cs="Courier New" w:eastAsia="Courier New" w:hAnsi="Courier New"/>
                      <w:color w:val="174ad4"/>
                      <w:sz w:val="20"/>
                      <w:szCs w:val="20"/>
                      <w:highlight w:val="white"/>
                      <w:rtl w:val="0"/>
                    </w:rPr>
                    <w:t xml:space="preserve">xml version</w:t>
                  </w:r>
                  <w:r w:rsidDel="00000000" w:rsidR="00000000" w:rsidRPr="00000000">
                    <w:rPr>
                      <w:rFonts w:ascii="Courier New" w:cs="Courier New" w:eastAsia="Courier New" w:hAnsi="Courier New"/>
                      <w:color w:val="067d17"/>
                      <w:sz w:val="20"/>
                      <w:szCs w:val="20"/>
                      <w:highlight w:val="white"/>
                      <w:rtl w:val="0"/>
                    </w:rPr>
                    <w:t xml:space="preserve">="1.0" </w:t>
                  </w:r>
                  <w:r w:rsidDel="00000000" w:rsidR="00000000" w:rsidRPr="00000000">
                    <w:rPr>
                      <w:rFonts w:ascii="Courier New" w:cs="Courier New" w:eastAsia="Courier New" w:hAnsi="Courier New"/>
                      <w:color w:val="174ad4"/>
                      <w:sz w:val="20"/>
                      <w:szCs w:val="20"/>
                      <w:highlight w:val="white"/>
                      <w:rtl w:val="0"/>
                    </w:rPr>
                    <w:t xml:space="preserve">encoding</w:t>
                  </w:r>
                  <w:r w:rsidDel="00000000" w:rsidR="00000000" w:rsidRPr="00000000">
                    <w:rPr>
                      <w:rFonts w:ascii="Courier New" w:cs="Courier New" w:eastAsia="Courier New" w:hAnsi="Courier New"/>
                      <w:color w:val="067d17"/>
                      <w:sz w:val="20"/>
                      <w:szCs w:val="20"/>
                      <w:highlight w:val="white"/>
                      <w:rtl w:val="0"/>
                    </w:rPr>
                    <w:t xml:space="preserve">="UTF-8"</w:t>
                  </w:r>
                  <w:r w:rsidDel="00000000" w:rsidR="00000000" w:rsidRPr="00000000">
                    <w:rPr>
                      <w:rFonts w:ascii="Courier New" w:cs="Courier New" w:eastAsia="Courier New" w:hAnsi="Courier New"/>
                      <w:i w:val="1"/>
                      <w:color w:val="080808"/>
                      <w:sz w:val="20"/>
                      <w:szCs w:val="20"/>
                      <w:highlight w:val="white"/>
                      <w:rtl w:val="0"/>
                    </w:rPr>
                    <w:t xml:space="preserve">?&gt;</w:t>
                  </w:r>
                </w:p>
                <w:p w:rsidR="00000000" w:rsidDel="00000000" w:rsidP="00000000" w:rsidRDefault="00000000" w:rsidRPr="00000000" w14:paraId="00000027">
                  <w:pPr>
                    <w:widowControl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color w:val="0033b3"/>
                      <w:sz w:val="20"/>
                      <w:szCs w:val="20"/>
                      <w:highlight w:val="white"/>
                      <w:rtl w:val="0"/>
                    </w:rPr>
                    <w:t xml:space="preserve">project </w:t>
                  </w:r>
                  <w:r w:rsidDel="00000000" w:rsidR="00000000" w:rsidRPr="00000000">
                    <w:rPr>
                      <w:rFonts w:ascii="Courier New" w:cs="Courier New" w:eastAsia="Courier New" w:hAnsi="Courier New"/>
                      <w:color w:val="174ad4"/>
                      <w:sz w:val="20"/>
                      <w:szCs w:val="20"/>
                      <w:highlight w:val="white"/>
                      <w:rtl w:val="0"/>
                    </w:rPr>
                    <w:t xml:space="preserve">xmlns</w:t>
                  </w:r>
                  <w:r w:rsidDel="00000000" w:rsidR="00000000" w:rsidRPr="00000000">
                    <w:rPr>
                      <w:rFonts w:ascii="Courier New" w:cs="Courier New" w:eastAsia="Courier New" w:hAnsi="Courier New"/>
                      <w:color w:val="067d17"/>
                      <w:sz w:val="20"/>
                      <w:szCs w:val="20"/>
                      <w:highlight w:val="white"/>
                      <w:rtl w:val="0"/>
                    </w:rPr>
                    <w:t xml:space="preserve">="http://maven.apache.org/POM/4.0.0"</w:t>
                  </w:r>
                </w:p>
                <w:p w:rsidR="00000000" w:rsidDel="00000000" w:rsidP="00000000" w:rsidRDefault="00000000" w:rsidRPr="00000000" w14:paraId="00000028">
                  <w:pPr>
                    <w:widowControl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174ad4"/>
                      <w:sz w:val="20"/>
                      <w:szCs w:val="20"/>
                      <w:highlight w:val="white"/>
                      <w:rtl w:val="0"/>
                    </w:rPr>
                    <w:t xml:space="preserve">xmlns:</w:t>
                  </w:r>
                  <w:r w:rsidDel="00000000" w:rsidR="00000000" w:rsidRPr="00000000">
                    <w:rPr>
                      <w:rFonts w:ascii="Courier New" w:cs="Courier New" w:eastAsia="Courier New" w:hAnsi="Courier New"/>
                      <w:color w:val="871094"/>
                      <w:sz w:val="20"/>
                      <w:szCs w:val="20"/>
                      <w:highlight w:val="white"/>
                      <w:rtl w:val="0"/>
                    </w:rPr>
                    <w:t xml:space="preserve">xsi</w:t>
                  </w:r>
                  <w:r w:rsidDel="00000000" w:rsidR="00000000" w:rsidRPr="00000000">
                    <w:rPr>
                      <w:rFonts w:ascii="Courier New" w:cs="Courier New" w:eastAsia="Courier New" w:hAnsi="Courier New"/>
                      <w:color w:val="067d17"/>
                      <w:sz w:val="20"/>
                      <w:szCs w:val="20"/>
                      <w:highlight w:val="white"/>
                      <w:rtl w:val="0"/>
                    </w:rPr>
                    <w:t xml:space="preserve">="http://www.w3.org/2001/XMLSchema-instance"</w:t>
                  </w:r>
                </w:p>
                <w:p w:rsidR="00000000" w:rsidDel="00000000" w:rsidP="00000000" w:rsidRDefault="00000000" w:rsidRPr="00000000" w14:paraId="00000029">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xsi</w:t>
                  </w:r>
                  <w:r w:rsidDel="00000000" w:rsidR="00000000" w:rsidRPr="00000000">
                    <w:rPr>
                      <w:rFonts w:ascii="Courier New" w:cs="Courier New" w:eastAsia="Courier New" w:hAnsi="Courier New"/>
                      <w:color w:val="174ad4"/>
                      <w:sz w:val="20"/>
                      <w:szCs w:val="20"/>
                      <w:highlight w:val="white"/>
                      <w:rtl w:val="0"/>
                    </w:rPr>
                    <w:t xml:space="preserve">:schemaLocation</w:t>
                  </w:r>
                  <w:r w:rsidDel="00000000" w:rsidR="00000000" w:rsidRPr="00000000">
                    <w:rPr>
                      <w:rFonts w:ascii="Courier New" w:cs="Courier New" w:eastAsia="Courier New" w:hAnsi="Courier New"/>
                      <w:color w:val="067d17"/>
                      <w:sz w:val="20"/>
                      <w:szCs w:val="20"/>
                      <w:highlight w:val="white"/>
                      <w:rtl w:val="0"/>
                    </w:rPr>
                    <w:t xml:space="preserve">="http://maven.apache.org/POM/4.0.0 http://maven.apache.org/xsd/maven-4.0.0.xsd"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2A">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modelVersion</w:t>
                  </w:r>
                  <w:r w:rsidDel="00000000" w:rsidR="00000000" w:rsidRPr="00000000">
                    <w:rPr>
                      <w:rFonts w:ascii="Courier New" w:cs="Courier New" w:eastAsia="Courier New" w:hAnsi="Courier New"/>
                      <w:color w:val="080808"/>
                      <w:sz w:val="20"/>
                      <w:szCs w:val="20"/>
                      <w:highlight w:val="white"/>
                      <w:rtl w:val="0"/>
                    </w:rPr>
                    <w:t xml:space="preserve">&gt;4.0.0&lt;/</w:t>
                  </w:r>
                  <w:r w:rsidDel="00000000" w:rsidR="00000000" w:rsidRPr="00000000">
                    <w:rPr>
                      <w:rFonts w:ascii="Courier New" w:cs="Courier New" w:eastAsia="Courier New" w:hAnsi="Courier New"/>
                      <w:color w:val="0033b3"/>
                      <w:sz w:val="20"/>
                      <w:szCs w:val="20"/>
                      <w:highlight w:val="white"/>
                      <w:rtl w:val="0"/>
                    </w:rPr>
                    <w:t xml:space="preserve">modelVersion</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2B">
                  <w:pPr>
                    <w:widowControl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2C">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&gt;org.example&lt;/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2D">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&gt;HibernateMapping&lt;/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2E">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&gt;1.0-SNAPSHOT&lt;/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2F">
                  <w:pPr>
                    <w:widowControl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0">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properties</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1">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maven.compiler.source</w:t>
                  </w:r>
                  <w:r w:rsidDel="00000000" w:rsidR="00000000" w:rsidRPr="00000000">
                    <w:rPr>
                      <w:rFonts w:ascii="Courier New" w:cs="Courier New" w:eastAsia="Courier New" w:hAnsi="Courier New"/>
                      <w:color w:val="080808"/>
                      <w:sz w:val="20"/>
                      <w:szCs w:val="20"/>
                      <w:highlight w:val="white"/>
                      <w:rtl w:val="0"/>
                    </w:rPr>
                    <w:t xml:space="preserve">&gt;17&lt;/</w:t>
                  </w:r>
                  <w:r w:rsidDel="00000000" w:rsidR="00000000" w:rsidRPr="00000000">
                    <w:rPr>
                      <w:rFonts w:ascii="Courier New" w:cs="Courier New" w:eastAsia="Courier New" w:hAnsi="Courier New"/>
                      <w:color w:val="0033b3"/>
                      <w:sz w:val="20"/>
                      <w:szCs w:val="20"/>
                      <w:highlight w:val="white"/>
                      <w:rtl w:val="0"/>
                    </w:rPr>
                    <w:t xml:space="preserve">maven.compiler.source</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2">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maven.compiler.target</w:t>
                  </w:r>
                  <w:r w:rsidDel="00000000" w:rsidR="00000000" w:rsidRPr="00000000">
                    <w:rPr>
                      <w:rFonts w:ascii="Courier New" w:cs="Courier New" w:eastAsia="Courier New" w:hAnsi="Courier New"/>
                      <w:color w:val="080808"/>
                      <w:sz w:val="20"/>
                      <w:szCs w:val="20"/>
                      <w:highlight w:val="white"/>
                      <w:rtl w:val="0"/>
                    </w:rPr>
                    <w:t xml:space="preserve">&gt;17&lt;/</w:t>
                  </w:r>
                  <w:r w:rsidDel="00000000" w:rsidR="00000000" w:rsidRPr="00000000">
                    <w:rPr>
                      <w:rFonts w:ascii="Courier New" w:cs="Courier New" w:eastAsia="Courier New" w:hAnsi="Courier New"/>
                      <w:color w:val="0033b3"/>
                      <w:sz w:val="20"/>
                      <w:szCs w:val="20"/>
                      <w:highlight w:val="white"/>
                      <w:rtl w:val="0"/>
                    </w:rPr>
                    <w:t xml:space="preserve">maven.compiler.target</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3">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properties</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4">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dependencies</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5">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6">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&gt;junit&lt;/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7">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&gt;junit&lt;/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8">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&gt;4.13.2&lt;/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9">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scope</w:t>
                  </w:r>
                  <w:r w:rsidDel="00000000" w:rsidR="00000000" w:rsidRPr="00000000">
                    <w:rPr>
                      <w:rFonts w:ascii="Courier New" w:cs="Courier New" w:eastAsia="Courier New" w:hAnsi="Courier New"/>
                      <w:color w:val="080808"/>
                      <w:sz w:val="20"/>
                      <w:szCs w:val="20"/>
                      <w:highlight w:val="white"/>
                      <w:rtl w:val="0"/>
                    </w:rPr>
                    <w:t xml:space="preserve">&gt;test&lt;/</w:t>
                  </w:r>
                  <w:r w:rsidDel="00000000" w:rsidR="00000000" w:rsidRPr="00000000">
                    <w:rPr>
                      <w:rFonts w:ascii="Courier New" w:cs="Courier New" w:eastAsia="Courier New" w:hAnsi="Courier New"/>
                      <w:color w:val="0033b3"/>
                      <w:sz w:val="20"/>
                      <w:szCs w:val="20"/>
                      <w:highlight w:val="white"/>
                      <w:rtl w:val="0"/>
                    </w:rPr>
                    <w:t xml:space="preserve">scope</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A">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B">
                  <w:pPr>
                    <w:widowControl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C">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D">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&gt;org.hibernate.orm&lt;/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E">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&gt;hibernate-core&lt;/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3F">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&gt;6.2.6.Final&lt;/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0">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1">
                  <w:pPr>
                    <w:widowControl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42">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3">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&gt;mysql&lt;/</w:t>
                  </w:r>
                  <w:r w:rsidDel="00000000" w:rsidR="00000000" w:rsidRPr="00000000">
                    <w:rPr>
                      <w:rFonts w:ascii="Courier New" w:cs="Courier New" w:eastAsia="Courier New" w:hAnsi="Courier New"/>
                      <w:color w:val="0033b3"/>
                      <w:sz w:val="20"/>
                      <w:szCs w:val="20"/>
                      <w:highlight w:val="white"/>
                      <w:rtl w:val="0"/>
                    </w:rPr>
                    <w:t xml:space="preserve">groupId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4">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&gt;mysql-connector-java&lt;/</w:t>
                  </w:r>
                  <w:r w:rsidDel="00000000" w:rsidR="00000000" w:rsidRPr="00000000">
                    <w:rPr>
                      <w:rFonts w:ascii="Courier New" w:cs="Courier New" w:eastAsia="Courier New" w:hAnsi="Courier New"/>
                      <w:color w:val="0033b3"/>
                      <w:sz w:val="20"/>
                      <w:szCs w:val="20"/>
                      <w:highlight w:val="white"/>
                      <w:rtl w:val="0"/>
                    </w:rPr>
                    <w:t xml:space="preserve">artifactId</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5">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&gt;8.0.33&lt;/</w:t>
                  </w:r>
                  <w:r w:rsidDel="00000000" w:rsidR="00000000" w:rsidRPr="00000000">
                    <w:rPr>
                      <w:rFonts w:ascii="Courier New" w:cs="Courier New" w:eastAsia="Courier New" w:hAnsi="Courier New"/>
                      <w:color w:val="0033b3"/>
                      <w:sz w:val="20"/>
                      <w:szCs w:val="20"/>
                      <w:highlight w:val="white"/>
                      <w:rtl w:val="0"/>
                    </w:rPr>
                    <w:t xml:space="preserve">version</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6">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7">
                  <w:pPr>
                    <w:widowControl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48">
                  <w:pPr>
                    <w:widowControl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dependencies</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9">
                  <w:pPr>
                    <w:widowControl w:val="0"/>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color w:val="0033b3"/>
                      <w:sz w:val="20"/>
                      <w:szCs w:val="20"/>
                      <w:highlight w:val="white"/>
                      <w:rtl w:val="0"/>
                    </w:rPr>
                    <w:t xml:space="preserve">project</w:t>
                  </w:r>
                  <w:r w:rsidDel="00000000" w:rsidR="00000000" w:rsidRPr="00000000">
                    <w:rPr>
                      <w:rFonts w:ascii="Courier New" w:cs="Courier New" w:eastAsia="Courier New" w:hAnsi="Courier New"/>
                      <w:color w:val="080808"/>
                      <w:sz w:val="20"/>
                      <w:szCs w:val="20"/>
                      <w:highlight w:val="white"/>
                      <w:rtl w:val="0"/>
                    </w:rPr>
                    <w:t xml:space="preserve">&gt;</w:t>
                  </w:r>
                  <w:r w:rsidDel="00000000" w:rsidR="00000000" w:rsidRPr="00000000">
                    <w:rPr>
                      <w:rtl w:val="0"/>
                    </w:rPr>
                  </w:r>
                </w:p>
              </w:tc>
            </w:tr>
          </w:tbl>
          <w:p w:rsidR="00000000" w:rsidDel="00000000" w:rsidP="00000000" w:rsidRDefault="00000000" w:rsidRPr="00000000" w14:paraId="0000004A">
            <w:pPr>
              <w:widowControl w:val="0"/>
              <w:ind w:right="-510"/>
              <w:rPr>
                <w:rFonts w:ascii="Consolas" w:cs="Consolas" w:eastAsia="Consolas" w:hAnsi="Consolas"/>
                <w:b w:val="1"/>
                <w:sz w:val="23"/>
                <w:szCs w:val="23"/>
                <w:highlight w:val="white"/>
              </w:rPr>
            </w:pPr>
            <w:r w:rsidDel="00000000" w:rsidR="00000000" w:rsidRPr="00000000">
              <w:rPr>
                <w:rtl w:val="0"/>
              </w:rPr>
            </w:r>
          </w:p>
          <w:p w:rsidR="00000000" w:rsidDel="00000000" w:rsidP="00000000" w:rsidRDefault="00000000" w:rsidRPr="00000000" w14:paraId="0000004B">
            <w:pPr>
              <w:widowControl w:val="0"/>
              <w:ind w:left="990" w:right="30" w:hanging="1080"/>
              <w:rPr>
                <w:color w:val="333333"/>
                <w:sz w:val="23"/>
                <w:szCs w:val="23"/>
                <w:highlight w:val="white"/>
              </w:rPr>
            </w:pPr>
            <w:r w:rsidDel="00000000" w:rsidR="00000000" w:rsidRPr="00000000">
              <w:rPr>
                <w:rtl w:val="0"/>
              </w:rPr>
            </w:r>
          </w:p>
          <w:p w:rsidR="00000000" w:rsidDel="00000000" w:rsidP="00000000" w:rsidRDefault="00000000" w:rsidRPr="00000000" w14:paraId="0000004C">
            <w:pPr>
              <w:widowControl w:val="0"/>
              <w:ind w:left="-45" w:right="30" w:firstLine="0"/>
              <w:rPr>
                <w:color w:val="333333"/>
                <w:sz w:val="23"/>
                <w:szCs w:val="23"/>
                <w:highlight w:val="white"/>
              </w:rPr>
            </w:pPr>
            <w:r w:rsidDel="00000000" w:rsidR="00000000" w:rsidRPr="00000000">
              <w:rPr>
                <w:color w:val="333333"/>
                <w:sz w:val="23"/>
                <w:szCs w:val="23"/>
                <w:highlight w:val="white"/>
                <w:rtl w:val="0"/>
              </w:rPr>
              <w:t xml:space="preserve">You should see an </w:t>
            </w:r>
            <w:r w:rsidDel="00000000" w:rsidR="00000000" w:rsidRPr="00000000">
              <w:rPr>
                <w:b w:val="1"/>
                <w:color w:val="333333"/>
                <w:sz w:val="23"/>
                <w:szCs w:val="23"/>
                <w:highlight w:val="white"/>
                <w:rtl w:val="0"/>
              </w:rPr>
              <w:t xml:space="preserve">M </w:t>
            </w:r>
            <w:r w:rsidDel="00000000" w:rsidR="00000000" w:rsidRPr="00000000">
              <w:rPr>
                <w:color w:val="333333"/>
                <w:sz w:val="23"/>
                <w:szCs w:val="23"/>
                <w:highlight w:val="white"/>
                <w:rtl w:val="0"/>
              </w:rPr>
              <w:t xml:space="preserve">icon in the far right-hand corner as shown in the screenshot. Click on it to Load Maven Changes.</w:t>
            </w:r>
          </w:p>
          <w:p w:rsidR="00000000" w:rsidDel="00000000" w:rsidP="00000000" w:rsidRDefault="00000000" w:rsidRPr="00000000" w14:paraId="0000004D">
            <w:pPr>
              <w:widowControl w:val="0"/>
              <w:ind w:left="990" w:right="30" w:hanging="1080"/>
              <w:rPr>
                <w:color w:val="333333"/>
                <w:sz w:val="23"/>
                <w:szCs w:val="23"/>
                <w:highlight w:val="white"/>
              </w:rPr>
            </w:pPr>
            <w:r w:rsidDel="00000000" w:rsidR="00000000" w:rsidRPr="00000000">
              <w:rPr>
                <w:color w:val="333333"/>
                <w:sz w:val="23"/>
                <w:szCs w:val="23"/>
                <w:highlight w:val="white"/>
                <w:rtl w:val="0"/>
              </w:rPr>
              <w:t xml:space="preserve"> </w:t>
            </w:r>
          </w:p>
          <w:p w:rsidR="00000000" w:rsidDel="00000000" w:rsidP="00000000" w:rsidRDefault="00000000" w:rsidRPr="00000000" w14:paraId="0000004E">
            <w:pPr>
              <w:widowControl w:val="0"/>
              <w:ind w:right="-510"/>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1708150" cy="1048674"/>
                  <wp:effectExtent b="12700" l="12700" r="12700" t="127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08150" cy="10486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widowControl w:val="0"/>
              <w:ind w:right="-510"/>
              <w:rPr>
                <w:b w:val="1"/>
                <w:color w:val="333333"/>
                <w:sz w:val="23"/>
                <w:szCs w:val="23"/>
                <w:highlight w:val="white"/>
              </w:rPr>
            </w:pPr>
            <w:r w:rsidDel="00000000" w:rsidR="00000000" w:rsidRPr="00000000">
              <w:rPr>
                <w:rtl w:val="0"/>
              </w:rPr>
            </w:r>
          </w:p>
          <w:p w:rsidR="00000000" w:rsidDel="00000000" w:rsidP="00000000" w:rsidRDefault="00000000" w:rsidRPr="00000000" w14:paraId="00000050">
            <w:pPr>
              <w:widowControl w:val="0"/>
              <w:ind w:right="-510"/>
              <w:rPr>
                <w:color w:val="333333"/>
                <w:sz w:val="23"/>
                <w:szCs w:val="23"/>
                <w:highlight w:val="white"/>
              </w:rPr>
            </w:pPr>
            <w:r w:rsidDel="00000000" w:rsidR="00000000" w:rsidRPr="00000000">
              <w:rPr>
                <w:rtl w:val="0"/>
              </w:rPr>
            </w:r>
          </w:p>
          <w:p w:rsidR="00000000" w:rsidDel="00000000" w:rsidP="00000000" w:rsidRDefault="00000000" w:rsidRPr="00000000" w14:paraId="00000051">
            <w:pPr>
              <w:widowControl w:val="0"/>
              <w:ind w:right="-510"/>
              <w:rPr>
                <w:color w:val="333333"/>
                <w:sz w:val="23"/>
                <w:szCs w:val="23"/>
                <w:highlight w:val="white"/>
              </w:rPr>
            </w:pPr>
            <w:r w:rsidDel="00000000" w:rsidR="00000000" w:rsidRPr="00000000">
              <w:rPr>
                <w:color w:val="333333"/>
                <w:sz w:val="23"/>
                <w:szCs w:val="23"/>
                <w:highlight w:val="white"/>
                <w:rtl w:val="0"/>
              </w:rPr>
              <w:t xml:space="preserve">Or you can open the Maven tab in the right-hand corner and load the changes by clicking the on the icon in the left-hand corner. </w:t>
            </w:r>
          </w:p>
        </w:tc>
      </w:tr>
    </w:tbl>
    <w:p w:rsidR="00000000" w:rsidDel="00000000" w:rsidP="00000000" w:rsidRDefault="00000000" w:rsidRPr="00000000" w14:paraId="00000052">
      <w:pPr>
        <w:widowControl w:val="0"/>
        <w:ind w:left="720" w:firstLine="0"/>
        <w:rPr>
          <w:color w:val="333333"/>
          <w:sz w:val="28"/>
          <w:szCs w:val="28"/>
        </w:rPr>
      </w:pPr>
      <w:r w:rsidDel="00000000" w:rsidR="00000000" w:rsidRPr="00000000">
        <w:rPr>
          <w:color w:val="333333"/>
          <w:sz w:val="28"/>
          <w:szCs w:val="28"/>
        </w:rPr>
        <w:drawing>
          <wp:inline distB="114300" distT="114300" distL="114300" distR="114300">
            <wp:extent cx="2812077" cy="2938463"/>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12077"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shd w:fill="ffffff" w:val="clear"/>
        <w:spacing w:before="280" w:line="312.00000000000006" w:lineRule="auto"/>
        <w:ind w:left="-630" w:firstLine="0"/>
        <w:rPr>
          <w:rFonts w:ascii="Century Gothic" w:cs="Century Gothic" w:eastAsia="Century Gothic" w:hAnsi="Century Gothic"/>
          <w:b w:val="1"/>
          <w:color w:val="0079c9"/>
          <w:sz w:val="32"/>
          <w:szCs w:val="32"/>
        </w:rPr>
      </w:pPr>
      <w:bookmarkStart w:colFirst="0" w:colLast="0" w:name="_7qg5ylms7h2y" w:id="9"/>
      <w:bookmarkEnd w:id="9"/>
      <w:r w:rsidDel="00000000" w:rsidR="00000000" w:rsidRPr="00000000">
        <w:rPr>
          <w:rFonts w:ascii="Century Gothic" w:cs="Century Gothic" w:eastAsia="Century Gothic" w:hAnsi="Century Gothic"/>
          <w:b w:val="1"/>
          <w:color w:val="0079c9"/>
          <w:sz w:val="32"/>
          <w:szCs w:val="32"/>
          <w:rtl w:val="0"/>
        </w:rPr>
        <w:t xml:space="preserve">3). Create the Persistence Class (Model Class or Pojo).</w:t>
      </w:r>
    </w:p>
    <w:p w:rsidR="00000000" w:rsidDel="00000000" w:rsidP="00000000" w:rsidRDefault="00000000" w:rsidRPr="00000000" w14:paraId="00000054">
      <w:pPr>
        <w:widowControl w:val="0"/>
        <w:numPr>
          <w:ilvl w:val="0"/>
          <w:numId w:val="2"/>
        </w:numPr>
        <w:spacing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Create a package </w:t>
      </w:r>
      <w:r w:rsidDel="00000000" w:rsidR="00000000" w:rsidRPr="00000000">
        <w:rPr>
          <w:sz w:val="24"/>
          <w:szCs w:val="24"/>
          <w:highlight w:val="white"/>
          <w:rtl w:val="0"/>
        </w:rPr>
        <w:t xml:space="preserve">“</w:t>
      </w:r>
      <w:r w:rsidDel="00000000" w:rsidR="00000000" w:rsidRPr="00000000">
        <w:rPr>
          <w:color w:val="ff0000"/>
          <w:sz w:val="24"/>
          <w:szCs w:val="24"/>
          <w:highlight w:val="white"/>
          <w:rtl w:val="0"/>
        </w:rPr>
        <w:t xml:space="preserve">model</w:t>
      </w:r>
      <w:r w:rsidDel="00000000" w:rsidR="00000000" w:rsidRPr="00000000">
        <w:rPr>
          <w:sz w:val="24"/>
          <w:szCs w:val="24"/>
          <w:highlight w:val="white"/>
          <w:rtl w:val="0"/>
        </w:rPr>
        <w:t xml:space="preserve">”</w:t>
      </w:r>
      <w:r w:rsidDel="00000000" w:rsidR="00000000" w:rsidRPr="00000000">
        <w:rPr>
          <w:color w:val="333333"/>
          <w:sz w:val="24"/>
          <w:szCs w:val="24"/>
          <w:highlight w:val="white"/>
          <w:rtl w:val="0"/>
        </w:rPr>
        <w:t xml:space="preserve"> </w:t>
      </w:r>
      <w:r w:rsidDel="00000000" w:rsidR="00000000" w:rsidRPr="00000000">
        <w:rPr>
          <w:color w:val="333333"/>
          <w:sz w:val="24"/>
          <w:szCs w:val="24"/>
          <w:shd w:fill="cfe2f3" w:val="clear"/>
          <w:rtl w:val="0"/>
        </w:rPr>
        <w:t xml:space="preserve">under the </w:t>
      </w:r>
      <w:r w:rsidDel="00000000" w:rsidR="00000000" w:rsidRPr="00000000">
        <w:rPr>
          <w:i w:val="1"/>
          <w:color w:val="333333"/>
          <w:sz w:val="24"/>
          <w:szCs w:val="24"/>
          <w:shd w:fill="cfe2f3" w:val="clear"/>
          <w:rtl w:val="0"/>
        </w:rPr>
        <w:t xml:space="preserve">src/main/Java/</w:t>
      </w:r>
    </w:p>
    <w:p w:rsidR="00000000" w:rsidDel="00000000" w:rsidP="00000000" w:rsidRDefault="00000000" w:rsidRPr="00000000" w14:paraId="00000055">
      <w:pPr>
        <w:widowControl w:val="0"/>
        <w:numPr>
          <w:ilvl w:val="0"/>
          <w:numId w:val="2"/>
        </w:numPr>
        <w:spacing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Create an entity class named </w:t>
      </w:r>
      <w:r w:rsidDel="00000000" w:rsidR="00000000" w:rsidRPr="00000000">
        <w:rPr>
          <w:sz w:val="24"/>
          <w:szCs w:val="24"/>
          <w:highlight w:val="white"/>
          <w:rtl w:val="0"/>
        </w:rPr>
        <w:t xml:space="preserve">“</w:t>
      </w:r>
      <w:r w:rsidDel="00000000" w:rsidR="00000000" w:rsidRPr="00000000">
        <w:rPr>
          <w:color w:val="ff0000"/>
          <w:sz w:val="24"/>
          <w:szCs w:val="24"/>
          <w:highlight w:val="white"/>
          <w:rtl w:val="0"/>
        </w:rPr>
        <w:t xml:space="preserve">Teacher.java</w:t>
      </w:r>
      <w:r w:rsidDel="00000000" w:rsidR="00000000" w:rsidRPr="00000000">
        <w:rPr>
          <w:sz w:val="24"/>
          <w:szCs w:val="24"/>
          <w:highlight w:val="white"/>
          <w:rtl w:val="0"/>
        </w:rPr>
        <w:t xml:space="preserve">”</w:t>
      </w:r>
      <w:r w:rsidDel="00000000" w:rsidR="00000000" w:rsidRPr="00000000">
        <w:rPr>
          <w:color w:val="800000"/>
          <w:sz w:val="24"/>
          <w:szCs w:val="24"/>
          <w:highlight w:val="white"/>
          <w:rtl w:val="0"/>
        </w:rPr>
        <w:t xml:space="preserve"> </w:t>
      </w:r>
      <w:r w:rsidDel="00000000" w:rsidR="00000000" w:rsidRPr="00000000">
        <w:rPr>
          <w:color w:val="333333"/>
          <w:sz w:val="24"/>
          <w:szCs w:val="24"/>
          <w:highlight w:val="white"/>
          <w:rtl w:val="0"/>
        </w:rPr>
        <w:t xml:space="preserve">under the above package.</w:t>
      </w:r>
    </w:p>
    <w:p w:rsidR="00000000" w:rsidDel="00000000" w:rsidP="00000000" w:rsidRDefault="00000000" w:rsidRPr="00000000" w14:paraId="00000056">
      <w:pPr>
        <w:widowControl w:val="0"/>
        <w:numPr>
          <w:ilvl w:val="0"/>
          <w:numId w:val="2"/>
        </w:numPr>
        <w:spacing w:line="240" w:lineRule="auto"/>
        <w:ind w:left="720" w:hanging="360"/>
        <w:rPr>
          <w:b w:val="1"/>
          <w:color w:val="000000"/>
          <w:sz w:val="24"/>
          <w:szCs w:val="24"/>
          <w:highlight w:val="white"/>
        </w:rPr>
      </w:pPr>
      <w:r w:rsidDel="00000000" w:rsidR="00000000" w:rsidRPr="00000000">
        <w:rPr>
          <w:color w:val="333333"/>
          <w:sz w:val="24"/>
          <w:szCs w:val="24"/>
          <w:highlight w:val="white"/>
          <w:rtl w:val="0"/>
        </w:rPr>
        <w:t xml:space="preserve">Add the following code in the </w:t>
      </w:r>
      <w:r w:rsidDel="00000000" w:rsidR="00000000" w:rsidRPr="00000000">
        <w:rPr>
          <w:color w:val="ff0000"/>
          <w:sz w:val="24"/>
          <w:szCs w:val="24"/>
          <w:highlight w:val="white"/>
          <w:rtl w:val="0"/>
        </w:rPr>
        <w:t xml:space="preserve">Teacher.java</w:t>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color w:val="333333"/>
          <w:sz w:val="24"/>
          <w:szCs w:val="24"/>
          <w:highlight w:val="white"/>
          <w:rtl w:val="0"/>
        </w:rPr>
        <w:t xml:space="preserve">class:</w:t>
      </w:r>
      <w:r w:rsidDel="00000000" w:rsidR="00000000" w:rsidRPr="00000000">
        <w:rPr>
          <w:rtl w:val="0"/>
        </w:rPr>
      </w:r>
    </w:p>
    <w:p w:rsidR="00000000" w:rsidDel="00000000" w:rsidP="00000000" w:rsidRDefault="00000000" w:rsidRPr="00000000" w14:paraId="00000057">
      <w:pPr>
        <w:widowControl w:val="0"/>
        <w:spacing w:line="360" w:lineRule="auto"/>
        <w:ind w:left="720" w:firstLine="0"/>
        <w:rPr>
          <w:color w:val="333333"/>
          <w:sz w:val="26"/>
          <w:szCs w:val="26"/>
          <w:highlight w:val="white"/>
        </w:rPr>
      </w:pPr>
      <w:r w:rsidDel="00000000" w:rsidR="00000000" w:rsidRPr="00000000">
        <w:rPr>
          <w:rtl w:val="0"/>
        </w:rPr>
      </w:r>
    </w:p>
    <w:p w:rsidR="00000000" w:rsidDel="00000000" w:rsidP="00000000" w:rsidRDefault="00000000" w:rsidRPr="00000000" w14:paraId="00000058">
      <w:pPr>
        <w:widowControl w:val="0"/>
        <w:rPr>
          <w:rFonts w:ascii="Consolas" w:cs="Consolas" w:eastAsia="Consolas" w:hAnsi="Consolas"/>
          <w:b w:val="1"/>
          <w:color w:val="008800"/>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sz w:val="20"/>
                <w:szCs w:val="20"/>
                <w:highlight w:val="white"/>
                <w:rtl w:val="0"/>
              </w:rPr>
              <w:t xml:space="preserve">model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jakarta.persistence.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w:t>
            </w:r>
            <w:r w:rsidDel="00000000" w:rsidR="00000000" w:rsidRPr="00000000">
              <w:rPr>
                <w:rFonts w:ascii="Courier New" w:cs="Courier New" w:eastAsia="Courier New" w:hAnsi="Courier New"/>
                <w:color w:val="9e880d"/>
                <w:sz w:val="20"/>
                <w:szCs w:val="20"/>
                <w:highlight w:val="white"/>
                <w:rtl w:val="0"/>
              </w:rPr>
              <w:t xml:space="preserve">Serial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java.io.Serializable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@Entity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@Table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public class </w:t>
            </w:r>
            <w:r w:rsidDel="00000000" w:rsidR="00000000" w:rsidRPr="00000000">
              <w:rPr>
                <w:rFonts w:ascii="Courier New" w:cs="Courier New" w:eastAsia="Courier New" w:hAnsi="Courier New"/>
                <w:sz w:val="20"/>
                <w:szCs w:val="20"/>
                <w:highlight w:val="white"/>
                <w:rtl w:val="0"/>
              </w:rPr>
              <w:t xml:space="preserve">Teacher </w:t>
            </w:r>
            <w:r w:rsidDel="00000000" w:rsidR="00000000" w:rsidRPr="00000000">
              <w:rPr>
                <w:rFonts w:ascii="Courier New" w:cs="Courier New" w:eastAsia="Courier New" w:hAnsi="Courier New"/>
                <w:color w:val="0033b3"/>
                <w:sz w:val="20"/>
                <w:szCs w:val="20"/>
                <w:highlight w:val="white"/>
                <w:rtl w:val="0"/>
              </w:rPr>
              <w:t xml:space="preserve">implements </w:t>
            </w:r>
            <w:r w:rsidDel="00000000" w:rsidR="00000000" w:rsidRPr="00000000">
              <w:rPr>
                <w:rFonts w:ascii="Courier New" w:cs="Courier New" w:eastAsia="Courier New" w:hAnsi="Courier New"/>
                <w:sz w:val="20"/>
                <w:szCs w:val="20"/>
                <w:highlight w:val="white"/>
                <w:rtl w:val="0"/>
              </w:rPr>
              <w:t xml:space="preserve">Serializable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@Serial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static final long </w:t>
            </w:r>
            <w:r w:rsidDel="00000000" w:rsidR="00000000" w:rsidRPr="00000000">
              <w:rPr>
                <w:rFonts w:ascii="Courier New" w:cs="Courier New" w:eastAsia="Courier New" w:hAnsi="Courier New"/>
                <w:i w:val="1"/>
                <w:color w:val="871094"/>
                <w:sz w:val="20"/>
                <w:szCs w:val="20"/>
                <w:highlight w:val="white"/>
                <w:rtl w:val="0"/>
              </w:rPr>
              <w:t xml:space="preserve">serialVersionUID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@Id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@GeneratedValue</w:t>
            </w:r>
            <w:r w:rsidDel="00000000" w:rsidR="00000000" w:rsidRPr="00000000">
              <w:rPr>
                <w:rFonts w:ascii="Courier New" w:cs="Courier New" w:eastAsia="Courier New" w:hAnsi="Courier New"/>
                <w:color w:val="080808"/>
                <w:sz w:val="20"/>
                <w:szCs w:val="20"/>
                <w:highlight w:val="white"/>
                <w:rtl w:val="0"/>
              </w:rPr>
              <w:t xml:space="preserve">( strategy=</w:t>
            </w:r>
            <w:r w:rsidDel="00000000" w:rsidR="00000000" w:rsidRPr="00000000">
              <w:rPr>
                <w:rFonts w:ascii="Courier New" w:cs="Courier New" w:eastAsia="Courier New" w:hAnsi="Courier New"/>
                <w:sz w:val="20"/>
                <w:szCs w:val="20"/>
                <w:highlight w:val="white"/>
                <w:rtl w:val="0"/>
              </w:rPr>
              <w:t xml:space="preserve">GenerationType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IDENTITY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int </w:t>
            </w:r>
            <w:r w:rsidDel="00000000" w:rsidR="00000000" w:rsidRPr="00000000">
              <w:rPr>
                <w:rFonts w:ascii="Courier New" w:cs="Courier New" w:eastAsia="Courier New" w:hAnsi="Courier New"/>
                <w:color w:val="871094"/>
                <w:sz w:val="20"/>
                <w:szCs w:val="20"/>
                <w:highlight w:val="white"/>
                <w:rtl w:val="0"/>
              </w:rPr>
              <w:t xml:space="preserve">teacherId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871094"/>
                <w:sz w:val="20"/>
                <w:szCs w:val="20"/>
                <w:highlight w:val="white"/>
                <w:rtl w:val="0"/>
              </w:rPr>
              <w:t xml:space="preserve">salary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871094"/>
                <w:sz w:val="20"/>
                <w:szCs w:val="20"/>
                <w:highlight w:val="white"/>
                <w:rtl w:val="0"/>
              </w:rPr>
              <w:t xml:space="preserve">TeacherName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@ManyToOne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871094"/>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int </w:t>
            </w:r>
            <w:r w:rsidDel="00000000" w:rsidR="00000000" w:rsidRPr="00000000">
              <w:rPr>
                <w:rFonts w:ascii="Courier New" w:cs="Courier New" w:eastAsia="Courier New" w:hAnsi="Courier New"/>
                <w:color w:val="080808"/>
                <w:sz w:val="20"/>
                <w:szCs w:val="20"/>
                <w:highlight w:val="white"/>
                <w:rtl w:val="0"/>
              </w:rPr>
              <w:t xml:space="preserve">teacherId,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salary,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teacherName)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super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teacherId </w:t>
            </w:r>
            <w:r w:rsidDel="00000000" w:rsidR="00000000" w:rsidRPr="00000000">
              <w:rPr>
                <w:rFonts w:ascii="Courier New" w:cs="Courier New" w:eastAsia="Courier New" w:hAnsi="Courier New"/>
                <w:color w:val="080808"/>
                <w:sz w:val="20"/>
                <w:szCs w:val="20"/>
                <w:highlight w:val="white"/>
                <w:rtl w:val="0"/>
              </w:rPr>
              <w:t xml:space="preserve">= teacherId;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salary </w:t>
            </w:r>
            <w:r w:rsidDel="00000000" w:rsidR="00000000" w:rsidRPr="00000000">
              <w:rPr>
                <w:rFonts w:ascii="Courier New" w:cs="Courier New" w:eastAsia="Courier New" w:hAnsi="Courier New"/>
                <w:color w:val="080808"/>
                <w:sz w:val="20"/>
                <w:szCs w:val="20"/>
                <w:highlight w:val="white"/>
                <w:rtl w:val="0"/>
              </w:rPr>
              <w:t xml:space="preserve">= salary;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TeacherName </w:t>
            </w:r>
            <w:r w:rsidDel="00000000" w:rsidR="00000000" w:rsidRPr="00000000">
              <w:rPr>
                <w:rFonts w:ascii="Courier New" w:cs="Courier New" w:eastAsia="Courier New" w:hAnsi="Courier New"/>
                <w:color w:val="080808"/>
                <w:sz w:val="20"/>
                <w:szCs w:val="20"/>
                <w:highlight w:val="white"/>
                <w:rtl w:val="0"/>
              </w:rPr>
              <w:t xml:space="preserve">= teacherName;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mHaseeb, </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080808"/>
                <w:sz w:val="20"/>
                <w:szCs w:val="20"/>
                <w:highlight w:val="white"/>
                <w:rtl w:val="0"/>
              </w:rPr>
              <w:t xml:space="preserve">dept1)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00627a"/>
                <w:sz w:val="20"/>
                <w:szCs w:val="20"/>
                <w:highlight w:val="white"/>
                <w:rtl w:val="0"/>
              </w:rPr>
              <w:t xml:space="preserve">getDep</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setDep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080808"/>
                <w:sz w:val="20"/>
                <w:szCs w:val="20"/>
                <w:highlight w:val="white"/>
                <w:rtl w:val="0"/>
              </w:rPr>
              <w:t xml:space="preserve">department)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department </w:t>
            </w:r>
            <w:r w:rsidDel="00000000" w:rsidR="00000000" w:rsidRPr="00000000">
              <w:rPr>
                <w:rFonts w:ascii="Courier New" w:cs="Courier New" w:eastAsia="Courier New" w:hAnsi="Courier New"/>
                <w:color w:val="080808"/>
                <w:sz w:val="20"/>
                <w:szCs w:val="20"/>
                <w:highlight w:val="white"/>
                <w:rtl w:val="0"/>
              </w:rPr>
              <w:t xml:space="preserve">= department;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int </w:t>
            </w:r>
            <w:r w:rsidDel="00000000" w:rsidR="00000000" w:rsidRPr="00000000">
              <w:rPr>
                <w:rFonts w:ascii="Courier New" w:cs="Courier New" w:eastAsia="Courier New" w:hAnsi="Courier New"/>
                <w:color w:val="00627a"/>
                <w:sz w:val="20"/>
                <w:szCs w:val="20"/>
                <w:highlight w:val="white"/>
                <w:rtl w:val="0"/>
              </w:rPr>
              <w:t xml:space="preserve">getTeacherId</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teacherId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setTeacherId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int </w:t>
            </w:r>
            <w:r w:rsidDel="00000000" w:rsidR="00000000" w:rsidRPr="00000000">
              <w:rPr>
                <w:rFonts w:ascii="Courier New" w:cs="Courier New" w:eastAsia="Courier New" w:hAnsi="Courier New"/>
                <w:color w:val="080808"/>
                <w:sz w:val="20"/>
                <w:szCs w:val="20"/>
                <w:highlight w:val="white"/>
                <w:rtl w:val="0"/>
              </w:rPr>
              <w:t xml:space="preserve">teacherId)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teacherId </w:t>
            </w:r>
            <w:r w:rsidDel="00000000" w:rsidR="00000000" w:rsidRPr="00000000">
              <w:rPr>
                <w:rFonts w:ascii="Courier New" w:cs="Courier New" w:eastAsia="Courier New" w:hAnsi="Courier New"/>
                <w:color w:val="080808"/>
                <w:sz w:val="20"/>
                <w:szCs w:val="20"/>
                <w:highlight w:val="white"/>
                <w:rtl w:val="0"/>
              </w:rPr>
              <w:t xml:space="preserve">= teacherId;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0627a"/>
                <w:sz w:val="20"/>
                <w:szCs w:val="20"/>
                <w:highlight w:val="white"/>
                <w:rtl w:val="0"/>
              </w:rPr>
              <w:t xml:space="preserve">getSalary</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salary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setSalary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salary)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salary </w:t>
            </w:r>
            <w:r w:rsidDel="00000000" w:rsidR="00000000" w:rsidRPr="00000000">
              <w:rPr>
                <w:rFonts w:ascii="Courier New" w:cs="Courier New" w:eastAsia="Courier New" w:hAnsi="Courier New"/>
                <w:color w:val="080808"/>
                <w:sz w:val="20"/>
                <w:szCs w:val="20"/>
                <w:highlight w:val="white"/>
                <w:rtl w:val="0"/>
              </w:rPr>
              <w:t xml:space="preserve">= salary;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0627a"/>
                <w:sz w:val="20"/>
                <w:szCs w:val="20"/>
                <w:highlight w:val="white"/>
                <w:rtl w:val="0"/>
              </w:rPr>
              <w:t xml:space="preserve">getTeacherName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TeacherName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setTeacherName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teacherName)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TeacherName </w:t>
            </w:r>
            <w:r w:rsidDel="00000000" w:rsidR="00000000" w:rsidRPr="00000000">
              <w:rPr>
                <w:rFonts w:ascii="Courier New" w:cs="Courier New" w:eastAsia="Courier New" w:hAnsi="Courier New"/>
                <w:color w:val="080808"/>
                <w:sz w:val="20"/>
                <w:szCs w:val="20"/>
                <w:highlight w:val="white"/>
                <w:rtl w:val="0"/>
              </w:rPr>
              <w:t xml:space="preserve">= teacherName;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4"/>
                <w:szCs w:val="24"/>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widowControl w:val="0"/>
        <w:numPr>
          <w:ilvl w:val="0"/>
          <w:numId w:val="2"/>
        </w:numPr>
        <w:ind w:left="720" w:hanging="360"/>
        <w:rPr>
          <w:color w:val="333333"/>
          <w:sz w:val="24"/>
          <w:szCs w:val="24"/>
          <w:highlight w:val="white"/>
        </w:rPr>
      </w:pPr>
      <w:r w:rsidDel="00000000" w:rsidR="00000000" w:rsidRPr="00000000">
        <w:rPr>
          <w:color w:val="333333"/>
          <w:sz w:val="24"/>
          <w:szCs w:val="24"/>
          <w:highlight w:val="white"/>
          <w:rtl w:val="0"/>
        </w:rPr>
        <w:t xml:space="preserve">Create a second entity class named </w:t>
      </w:r>
      <w:r w:rsidDel="00000000" w:rsidR="00000000" w:rsidRPr="00000000">
        <w:rPr>
          <w:b w:val="1"/>
          <w:color w:val="ff0000"/>
          <w:sz w:val="24"/>
          <w:szCs w:val="24"/>
          <w:highlight w:val="white"/>
          <w:rtl w:val="0"/>
        </w:rPr>
        <w:t xml:space="preserve">“Department.java”</w:t>
      </w:r>
      <w:r w:rsidDel="00000000" w:rsidR="00000000" w:rsidRPr="00000000">
        <w:rPr>
          <w:color w:val="333333"/>
          <w:sz w:val="24"/>
          <w:szCs w:val="24"/>
          <w:highlight w:val="white"/>
          <w:rtl w:val="0"/>
        </w:rPr>
        <w:t xml:space="preserve"> under the above package.</w:t>
      </w:r>
    </w:p>
    <w:p w:rsidR="00000000" w:rsidDel="00000000" w:rsidP="00000000" w:rsidRDefault="00000000" w:rsidRPr="00000000" w14:paraId="00000091">
      <w:pPr>
        <w:widowControl w:val="0"/>
        <w:numPr>
          <w:ilvl w:val="1"/>
          <w:numId w:val="2"/>
        </w:numPr>
        <w:ind w:left="1440" w:hanging="360"/>
        <w:rPr>
          <w:b w:val="1"/>
          <w:i w:val="1"/>
          <w:color w:val="333333"/>
          <w:sz w:val="24"/>
          <w:szCs w:val="24"/>
          <w:highlight w:val="white"/>
        </w:rPr>
      </w:pPr>
      <w:r w:rsidDel="00000000" w:rsidR="00000000" w:rsidRPr="00000000">
        <w:rPr>
          <w:b w:val="1"/>
          <w:i w:val="1"/>
          <w:color w:val="333333"/>
          <w:sz w:val="24"/>
          <w:szCs w:val="24"/>
          <w:rtl w:val="0"/>
        </w:rPr>
        <w:t xml:space="preserve">src/main/Java/model/</w:t>
      </w:r>
      <w:r w:rsidDel="00000000" w:rsidR="00000000" w:rsidRPr="00000000">
        <w:rPr>
          <w:b w:val="1"/>
          <w:i w:val="1"/>
          <w:sz w:val="24"/>
          <w:szCs w:val="24"/>
          <w:highlight w:val="white"/>
          <w:rtl w:val="0"/>
        </w:rPr>
        <w:t xml:space="preserve">Department</w:t>
      </w:r>
      <w:r w:rsidDel="00000000" w:rsidR="00000000" w:rsidRPr="00000000">
        <w:rPr>
          <w:b w:val="1"/>
          <w:i w:val="1"/>
          <w:sz w:val="24"/>
          <w:szCs w:val="24"/>
          <w:highlight w:val="white"/>
          <w:rtl w:val="0"/>
        </w:rPr>
        <w:t xml:space="preserve">.java</w:t>
      </w:r>
      <w:r w:rsidDel="00000000" w:rsidR="00000000" w:rsidRPr="00000000">
        <w:rPr>
          <w:rtl w:val="0"/>
        </w:rPr>
      </w:r>
    </w:p>
    <w:p w:rsidR="00000000" w:rsidDel="00000000" w:rsidP="00000000" w:rsidRDefault="00000000" w:rsidRPr="00000000" w14:paraId="00000092">
      <w:pPr>
        <w:widowControl w:val="0"/>
        <w:numPr>
          <w:ilvl w:val="0"/>
          <w:numId w:val="2"/>
        </w:numPr>
        <w:spacing w:line="360" w:lineRule="auto"/>
        <w:ind w:left="720" w:hanging="360"/>
        <w:rPr>
          <w:b w:val="1"/>
          <w:sz w:val="24"/>
          <w:szCs w:val="24"/>
          <w:highlight w:val="white"/>
        </w:rPr>
      </w:pPr>
      <w:r w:rsidDel="00000000" w:rsidR="00000000" w:rsidRPr="00000000">
        <w:rPr>
          <w:color w:val="333333"/>
          <w:sz w:val="24"/>
          <w:szCs w:val="24"/>
          <w:highlight w:val="white"/>
          <w:rtl w:val="0"/>
        </w:rPr>
        <w:t xml:space="preserve">Here is the initial code of the</w:t>
      </w:r>
      <w:r w:rsidDel="00000000" w:rsidR="00000000" w:rsidRPr="00000000">
        <w:rPr>
          <w:b w:val="1"/>
          <w:color w:val="660066"/>
          <w:sz w:val="24"/>
          <w:szCs w:val="24"/>
          <w:highlight w:val="white"/>
          <w:rtl w:val="0"/>
        </w:rPr>
        <w:t xml:space="preserve"> </w:t>
      </w:r>
      <w:r w:rsidDel="00000000" w:rsidR="00000000" w:rsidRPr="00000000">
        <w:rPr>
          <w:b w:val="1"/>
          <w:color w:val="ff0000"/>
          <w:sz w:val="24"/>
          <w:szCs w:val="24"/>
          <w:highlight w:val="white"/>
          <w:rtl w:val="0"/>
        </w:rPr>
        <w:t xml:space="preserve">Department.java</w:t>
      </w:r>
      <w:r w:rsidDel="00000000" w:rsidR="00000000" w:rsidRPr="00000000">
        <w:rPr>
          <w:color w:val="333333"/>
          <w:sz w:val="24"/>
          <w:szCs w:val="24"/>
          <w:highlight w:val="white"/>
          <w:rtl w:val="0"/>
        </w:rPr>
        <w:t xml:space="preserve"> class: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Teacher </w:t>
      </w:r>
      <w:r w:rsidDel="00000000" w:rsidR="00000000" w:rsidRPr="00000000">
        <w:rPr>
          <w:sz w:val="24"/>
          <w:szCs w:val="24"/>
          <w:rtl w:val="0"/>
        </w:rPr>
        <w:t xml:space="preserve">class, we specified a </w:t>
      </w:r>
      <w:r w:rsidDel="00000000" w:rsidR="00000000" w:rsidRPr="00000000">
        <w:rPr>
          <w:b w:val="1"/>
          <w:i w:val="1"/>
          <w:sz w:val="24"/>
          <w:szCs w:val="24"/>
          <w:rtl w:val="0"/>
        </w:rPr>
        <w:t xml:space="preserve">ManyToOne</w:t>
      </w:r>
      <w:r w:rsidDel="00000000" w:rsidR="00000000" w:rsidRPr="00000000">
        <w:rPr>
          <w:b w:val="1"/>
          <w:i w:val="1"/>
          <w:sz w:val="24"/>
          <w:szCs w:val="24"/>
          <w:rtl w:val="0"/>
        </w:rPr>
        <w:t xml:space="preserve"> </w:t>
      </w:r>
      <w:r w:rsidDel="00000000" w:rsidR="00000000" w:rsidRPr="00000000">
        <w:rPr>
          <w:sz w:val="24"/>
          <w:szCs w:val="24"/>
          <w:rtl w:val="0"/>
        </w:rPr>
        <w:t xml:space="preserve">relationship between the </w:t>
      </w:r>
      <w:r w:rsidDel="00000000" w:rsidR="00000000" w:rsidRPr="00000000">
        <w:rPr>
          <w:b w:val="1"/>
          <w:sz w:val="24"/>
          <w:szCs w:val="24"/>
          <w:rtl w:val="0"/>
        </w:rPr>
        <w:t xml:space="preserve">Department</w:t>
      </w:r>
      <w:r w:rsidDel="00000000" w:rsidR="00000000" w:rsidRPr="00000000">
        <w:rPr>
          <w:b w:val="1"/>
          <w:sz w:val="24"/>
          <w:szCs w:val="24"/>
          <w:rtl w:val="0"/>
        </w:rPr>
        <w:t xml:space="preserve"> </w:t>
      </w:r>
      <w:r w:rsidDel="00000000" w:rsidR="00000000" w:rsidRPr="00000000">
        <w:rPr>
          <w:sz w:val="24"/>
          <w:szCs w:val="24"/>
          <w:rtl w:val="0"/>
        </w:rPr>
        <w:t xml:space="preserve">and </w:t>
      </w:r>
      <w:r w:rsidDel="00000000" w:rsidR="00000000" w:rsidRPr="00000000">
        <w:rPr>
          <w:b w:val="1"/>
          <w:sz w:val="24"/>
          <w:szCs w:val="24"/>
          <w:rtl w:val="0"/>
        </w:rPr>
        <w:t xml:space="preserve">T</w:t>
      </w:r>
      <w:r w:rsidDel="00000000" w:rsidR="00000000" w:rsidRPr="00000000">
        <w:rPr>
          <w:b w:val="1"/>
          <w:sz w:val="24"/>
          <w:szCs w:val="24"/>
          <w:rtl w:val="0"/>
        </w:rPr>
        <w:t xml:space="preserve">eacher </w:t>
      </w:r>
      <w:r w:rsidDel="00000000" w:rsidR="00000000" w:rsidRPr="00000000">
        <w:rPr>
          <w:sz w:val="24"/>
          <w:szCs w:val="24"/>
          <w:rtl w:val="0"/>
        </w:rPr>
        <w:t xml:space="preserve">entities</w:t>
      </w:r>
      <w:r w:rsidDel="00000000" w:rsidR="00000000" w:rsidRPr="00000000">
        <w:rPr>
          <w:sz w:val="24"/>
          <w:szCs w:val="24"/>
          <w:rtl w:val="0"/>
        </w:rPr>
        <w:t xml:space="preserve">,</w:t>
      </w:r>
      <w:r w:rsidDel="00000000" w:rsidR="00000000" w:rsidRPr="00000000">
        <w:rPr>
          <w:sz w:val="24"/>
          <w:szCs w:val="24"/>
          <w:rtl w:val="0"/>
        </w:rPr>
        <w:t xml:space="preserve"> as one Department can have more than one Teacher.</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package </w:t>
            </w:r>
            <w:r w:rsidDel="00000000" w:rsidR="00000000" w:rsidRPr="00000000">
              <w:rPr>
                <w:rFonts w:ascii="Courier New" w:cs="Courier New" w:eastAsia="Courier New" w:hAnsi="Courier New"/>
                <w:sz w:val="20"/>
                <w:szCs w:val="20"/>
                <w:highlight w:val="white"/>
                <w:rtl w:val="0"/>
              </w:rPr>
              <w:t xml:space="preserve">org.example.model;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jakarta.persistence.*;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w:t>
            </w:r>
            <w:r w:rsidDel="00000000" w:rsidR="00000000" w:rsidRPr="00000000">
              <w:rPr>
                <w:rFonts w:ascii="Courier New" w:cs="Courier New" w:eastAsia="Courier New" w:hAnsi="Courier New"/>
                <w:color w:val="808000"/>
                <w:sz w:val="20"/>
                <w:szCs w:val="20"/>
                <w:highlight w:val="white"/>
                <w:rtl w:val="0"/>
              </w:rPr>
              <w:t xml:space="preserve">Serial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java.io.Serializable;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00"/>
                <w:sz w:val="20"/>
                <w:szCs w:val="20"/>
                <w:highlight w:val="white"/>
              </w:rPr>
            </w:pPr>
            <w:r w:rsidDel="00000000" w:rsidR="00000000" w:rsidRPr="00000000">
              <w:rPr>
                <w:rFonts w:ascii="Courier New" w:cs="Courier New" w:eastAsia="Courier New" w:hAnsi="Courier New"/>
                <w:color w:val="808000"/>
                <w:sz w:val="20"/>
                <w:szCs w:val="20"/>
                <w:highlight w:val="white"/>
                <w:rtl w:val="0"/>
              </w:rPr>
              <w:t xml:space="preserve">@Entity</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00"/>
                <w:sz w:val="20"/>
                <w:szCs w:val="20"/>
                <w:highlight w:val="white"/>
              </w:rPr>
            </w:pPr>
            <w:r w:rsidDel="00000000" w:rsidR="00000000" w:rsidRPr="00000000">
              <w:rPr>
                <w:rFonts w:ascii="Courier New" w:cs="Courier New" w:eastAsia="Courier New" w:hAnsi="Courier New"/>
                <w:color w:val="808000"/>
                <w:sz w:val="20"/>
                <w:szCs w:val="20"/>
                <w:highlight w:val="white"/>
                <w:rtl w:val="0"/>
              </w:rPr>
              <w:t xml:space="preserve">@Table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public class </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000080"/>
                <w:sz w:val="20"/>
                <w:szCs w:val="20"/>
                <w:highlight w:val="white"/>
                <w:rtl w:val="0"/>
              </w:rPr>
              <w:t xml:space="preserve">implements </w:t>
            </w:r>
            <w:r w:rsidDel="00000000" w:rsidR="00000000" w:rsidRPr="00000000">
              <w:rPr>
                <w:rFonts w:ascii="Courier New" w:cs="Courier New" w:eastAsia="Courier New" w:hAnsi="Courier New"/>
                <w:sz w:val="20"/>
                <w:szCs w:val="20"/>
                <w:highlight w:val="white"/>
                <w:rtl w:val="0"/>
              </w:rPr>
              <w:t xml:space="preserve">Serializable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0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8000"/>
                <w:sz w:val="20"/>
                <w:szCs w:val="20"/>
                <w:highlight w:val="white"/>
                <w:rtl w:val="0"/>
              </w:rPr>
              <w:t xml:space="preserve">@Serial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808000"/>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private static final long </w:t>
            </w:r>
            <w:r w:rsidDel="00000000" w:rsidR="00000000" w:rsidRPr="00000000">
              <w:rPr>
                <w:rFonts w:ascii="Courier New" w:cs="Courier New" w:eastAsia="Courier New" w:hAnsi="Courier New"/>
                <w:i w:val="1"/>
                <w:color w:val="660e7a"/>
                <w:sz w:val="20"/>
                <w:szCs w:val="20"/>
                <w:highlight w:val="white"/>
                <w:rtl w:val="0"/>
              </w:rPr>
              <w:t xml:space="preserve">serialVersionUID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1L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0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808000"/>
                <w:sz w:val="20"/>
                <w:szCs w:val="20"/>
                <w:highlight w:val="white"/>
                <w:rtl w:val="0"/>
              </w:rPr>
              <w:t xml:space="preserve">@Id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808000"/>
                <w:sz w:val="20"/>
                <w:szCs w:val="20"/>
                <w:highlight w:val="white"/>
                <w:rtl w:val="0"/>
              </w:rPr>
              <w:t xml:space="preserve">   @GeneratedValue</w:t>
            </w:r>
            <w:r w:rsidDel="00000000" w:rsidR="00000000" w:rsidRPr="00000000">
              <w:rPr>
                <w:rFonts w:ascii="Courier New" w:cs="Courier New" w:eastAsia="Courier New" w:hAnsi="Courier New"/>
                <w:sz w:val="20"/>
                <w:szCs w:val="20"/>
                <w:highlight w:val="white"/>
                <w:rtl w:val="0"/>
              </w:rPr>
              <w:t xml:space="preserve">( strategy=GenerationType.</w:t>
            </w:r>
            <w:r w:rsidDel="00000000" w:rsidR="00000000" w:rsidRPr="00000000">
              <w:rPr>
                <w:rFonts w:ascii="Courier New" w:cs="Courier New" w:eastAsia="Courier New" w:hAnsi="Courier New"/>
                <w:i w:val="1"/>
                <w:color w:val="660e7a"/>
                <w:sz w:val="20"/>
                <w:szCs w:val="20"/>
                <w:highlight w:val="white"/>
                <w:rtl w:val="0"/>
              </w:rPr>
              <w:t xml:space="preserve">IDENTITY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private int </w:t>
            </w:r>
            <w:r w:rsidDel="00000000" w:rsidR="00000000" w:rsidRPr="00000000">
              <w:rPr>
                <w:rFonts w:ascii="Courier New" w:cs="Courier New" w:eastAsia="Courier New" w:hAnsi="Courier New"/>
                <w:color w:val="660e7a"/>
                <w:sz w:val="20"/>
                <w:szCs w:val="20"/>
                <w:highlight w:val="white"/>
                <w:rtl w:val="0"/>
              </w:rPr>
              <w:t xml:space="preserve">deptId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660e7a"/>
                <w:sz w:val="20"/>
                <w:szCs w:val="20"/>
                <w:highlight w:val="white"/>
                <w:rtl w:val="0"/>
              </w:rPr>
              <w:t xml:space="preserve">deptName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Department(</w:t>
            </w:r>
            <w:r w:rsidDel="00000000" w:rsidR="00000000" w:rsidRPr="00000000">
              <w:rPr>
                <w:rFonts w:ascii="Courier New" w:cs="Courier New" w:eastAsia="Courier New" w:hAnsi="Courier New"/>
                <w:color w:val="000080"/>
                <w:sz w:val="20"/>
                <w:szCs w:val="20"/>
                <w:highlight w:val="white"/>
                <w:rtl w:val="0"/>
              </w:rPr>
              <w:t xml:space="preserve">int </w:t>
            </w:r>
            <w:r w:rsidDel="00000000" w:rsidR="00000000" w:rsidRPr="00000000">
              <w:rPr>
                <w:rFonts w:ascii="Courier New" w:cs="Courier New" w:eastAsia="Courier New" w:hAnsi="Courier New"/>
                <w:sz w:val="20"/>
                <w:szCs w:val="20"/>
                <w:highlight w:val="white"/>
                <w:rtl w:val="0"/>
              </w:rPr>
              <w:t xml:space="preserve">deptId, String deptName)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super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this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660e7a"/>
                <w:sz w:val="20"/>
                <w:szCs w:val="20"/>
                <w:highlight w:val="white"/>
                <w:rtl w:val="0"/>
              </w:rPr>
              <w:t xml:space="preserve">deptId </w:t>
            </w:r>
            <w:r w:rsidDel="00000000" w:rsidR="00000000" w:rsidRPr="00000000">
              <w:rPr>
                <w:rFonts w:ascii="Courier New" w:cs="Courier New" w:eastAsia="Courier New" w:hAnsi="Courier New"/>
                <w:sz w:val="20"/>
                <w:szCs w:val="20"/>
                <w:highlight w:val="white"/>
                <w:rtl w:val="0"/>
              </w:rPr>
              <w:t xml:space="preserve">= deptId;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this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660e7a"/>
                <w:sz w:val="20"/>
                <w:szCs w:val="20"/>
                <w:highlight w:val="white"/>
                <w:rtl w:val="0"/>
              </w:rPr>
              <w:t xml:space="preserve">deptName </w:t>
            </w:r>
            <w:r w:rsidDel="00000000" w:rsidR="00000000" w:rsidRPr="00000000">
              <w:rPr>
                <w:rFonts w:ascii="Courier New" w:cs="Courier New" w:eastAsia="Courier New" w:hAnsi="Courier New"/>
                <w:sz w:val="20"/>
                <w:szCs w:val="20"/>
                <w:highlight w:val="white"/>
                <w:rtl w:val="0"/>
              </w:rPr>
              <w:t xml:space="preserve">= deptName;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Department()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Department(String deptName)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this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660e7a"/>
                <w:sz w:val="20"/>
                <w:szCs w:val="20"/>
                <w:highlight w:val="white"/>
                <w:rtl w:val="0"/>
              </w:rPr>
              <w:t xml:space="preserve">deptName </w:t>
            </w:r>
            <w:r w:rsidDel="00000000" w:rsidR="00000000" w:rsidRPr="00000000">
              <w:rPr>
                <w:rFonts w:ascii="Courier New" w:cs="Courier New" w:eastAsia="Courier New" w:hAnsi="Courier New"/>
                <w:sz w:val="20"/>
                <w:szCs w:val="20"/>
                <w:highlight w:val="white"/>
                <w:rtl w:val="0"/>
              </w:rPr>
              <w:t xml:space="preserve">= deptName;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int </w:t>
            </w:r>
            <w:r w:rsidDel="00000000" w:rsidR="00000000" w:rsidRPr="00000000">
              <w:rPr>
                <w:rFonts w:ascii="Courier New" w:cs="Courier New" w:eastAsia="Courier New" w:hAnsi="Courier New"/>
                <w:sz w:val="20"/>
                <w:szCs w:val="20"/>
                <w:highlight w:val="white"/>
                <w:rtl w:val="0"/>
              </w:rPr>
              <w:t xml:space="preserve">getDeptId()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return </w:t>
            </w:r>
            <w:r w:rsidDel="00000000" w:rsidR="00000000" w:rsidRPr="00000000">
              <w:rPr>
                <w:rFonts w:ascii="Courier New" w:cs="Courier New" w:eastAsia="Courier New" w:hAnsi="Courier New"/>
                <w:color w:val="660e7a"/>
                <w:sz w:val="20"/>
                <w:szCs w:val="20"/>
                <w:highlight w:val="white"/>
                <w:rtl w:val="0"/>
              </w:rPr>
              <w:t xml:space="preserve">deptId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void </w:t>
            </w:r>
            <w:r w:rsidDel="00000000" w:rsidR="00000000" w:rsidRPr="00000000">
              <w:rPr>
                <w:rFonts w:ascii="Courier New" w:cs="Courier New" w:eastAsia="Courier New" w:hAnsi="Courier New"/>
                <w:sz w:val="20"/>
                <w:szCs w:val="20"/>
                <w:highlight w:val="white"/>
                <w:rtl w:val="0"/>
              </w:rPr>
              <w:t xml:space="preserve">setDeptId(</w:t>
            </w:r>
            <w:r w:rsidDel="00000000" w:rsidR="00000000" w:rsidRPr="00000000">
              <w:rPr>
                <w:rFonts w:ascii="Courier New" w:cs="Courier New" w:eastAsia="Courier New" w:hAnsi="Courier New"/>
                <w:color w:val="000080"/>
                <w:sz w:val="20"/>
                <w:szCs w:val="20"/>
                <w:highlight w:val="white"/>
                <w:rtl w:val="0"/>
              </w:rPr>
              <w:t xml:space="preserve">int </w:t>
            </w:r>
            <w:r w:rsidDel="00000000" w:rsidR="00000000" w:rsidRPr="00000000">
              <w:rPr>
                <w:rFonts w:ascii="Courier New" w:cs="Courier New" w:eastAsia="Courier New" w:hAnsi="Courier New"/>
                <w:sz w:val="20"/>
                <w:szCs w:val="20"/>
                <w:highlight w:val="white"/>
                <w:rtl w:val="0"/>
              </w:rPr>
              <w:t xml:space="preserve">deptId)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this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660e7a"/>
                <w:sz w:val="20"/>
                <w:szCs w:val="20"/>
                <w:highlight w:val="white"/>
                <w:rtl w:val="0"/>
              </w:rPr>
              <w:t xml:space="preserve">deptId </w:t>
            </w:r>
            <w:r w:rsidDel="00000000" w:rsidR="00000000" w:rsidRPr="00000000">
              <w:rPr>
                <w:rFonts w:ascii="Courier New" w:cs="Courier New" w:eastAsia="Courier New" w:hAnsi="Courier New"/>
                <w:sz w:val="20"/>
                <w:szCs w:val="20"/>
                <w:highlight w:val="white"/>
                <w:rtl w:val="0"/>
              </w:rPr>
              <w:t xml:space="preserve">= deptId;</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String getDeptName()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return </w:t>
            </w:r>
            <w:r w:rsidDel="00000000" w:rsidR="00000000" w:rsidRPr="00000000">
              <w:rPr>
                <w:rFonts w:ascii="Courier New" w:cs="Courier New" w:eastAsia="Courier New" w:hAnsi="Courier New"/>
                <w:color w:val="660e7a"/>
                <w:sz w:val="20"/>
                <w:szCs w:val="20"/>
                <w:highlight w:val="white"/>
                <w:rtl w:val="0"/>
              </w:rPr>
              <w:t xml:space="preserve">deptName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public void </w:t>
            </w:r>
            <w:r w:rsidDel="00000000" w:rsidR="00000000" w:rsidRPr="00000000">
              <w:rPr>
                <w:rFonts w:ascii="Courier New" w:cs="Courier New" w:eastAsia="Courier New" w:hAnsi="Courier New"/>
                <w:sz w:val="20"/>
                <w:szCs w:val="20"/>
                <w:highlight w:val="white"/>
                <w:rtl w:val="0"/>
              </w:rPr>
              <w:t xml:space="preserve">setDeptName(String deptName)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0080"/>
                <w:sz w:val="20"/>
                <w:szCs w:val="20"/>
                <w:highlight w:val="white"/>
                <w:rtl w:val="0"/>
              </w:rPr>
              <w:t xml:space="preserve">this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660e7a"/>
                <w:sz w:val="20"/>
                <w:szCs w:val="20"/>
                <w:highlight w:val="white"/>
                <w:rtl w:val="0"/>
              </w:rPr>
              <w:t xml:space="preserve">deptName </w:t>
            </w:r>
            <w:r w:rsidDel="00000000" w:rsidR="00000000" w:rsidRPr="00000000">
              <w:rPr>
                <w:rFonts w:ascii="Courier New" w:cs="Courier New" w:eastAsia="Courier New" w:hAnsi="Courier New"/>
                <w:sz w:val="20"/>
                <w:szCs w:val="20"/>
                <w:highlight w:val="white"/>
                <w:rtl w:val="0"/>
              </w:rPr>
              <w:t xml:space="preserve">= deptName;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88"/>
                <w:sz w:val="24"/>
                <w:szCs w:val="24"/>
                <w:highlight w:val="white"/>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C3">
      <w:pPr>
        <w:pStyle w:val="Heading3"/>
        <w:keepNext w:val="0"/>
        <w:keepLines w:val="0"/>
        <w:widowControl w:val="0"/>
        <w:shd w:fill="ffffff" w:val="clear"/>
        <w:spacing w:before="280" w:line="312.00000000000006" w:lineRule="auto"/>
        <w:rPr>
          <w:rFonts w:ascii="Century Gothic" w:cs="Century Gothic" w:eastAsia="Century Gothic" w:hAnsi="Century Gothic"/>
          <w:b w:val="1"/>
          <w:color w:val="0079c9"/>
          <w:sz w:val="30"/>
          <w:szCs w:val="30"/>
          <w:u w:val="single"/>
        </w:rPr>
      </w:pPr>
      <w:bookmarkStart w:colFirst="0" w:colLast="0" w:name="_8bft3fdn6l4k" w:id="10"/>
      <w:bookmarkEnd w:id="10"/>
      <w:r w:rsidDel="00000000" w:rsidR="00000000" w:rsidRPr="00000000">
        <w:rPr>
          <w:rFonts w:ascii="Century Gothic" w:cs="Century Gothic" w:eastAsia="Century Gothic" w:hAnsi="Century Gothic"/>
          <w:b w:val="1"/>
          <w:color w:val="0079c9"/>
          <w:sz w:val="30"/>
          <w:szCs w:val="30"/>
          <w:u w:val="single"/>
          <w:rtl w:val="0"/>
        </w:rPr>
        <w:t xml:space="preserve">Explanation:  </w:t>
      </w:r>
    </w:p>
    <w:p w:rsidR="00000000" w:rsidDel="00000000" w:rsidP="00000000" w:rsidRDefault="00000000" w:rsidRPr="00000000" w14:paraId="000000C4">
      <w:pPr>
        <w:pStyle w:val="Heading3"/>
        <w:keepNext w:val="0"/>
        <w:keepLines w:val="0"/>
        <w:widowControl w:val="0"/>
        <w:shd w:fill="ffffff" w:val="clear"/>
        <w:spacing w:before="0" w:line="312.00000000000006" w:lineRule="auto"/>
        <w:rPr>
          <w:color w:val="000000"/>
          <w:sz w:val="24"/>
          <w:szCs w:val="24"/>
        </w:rPr>
      </w:pPr>
      <w:bookmarkStart w:colFirst="0" w:colLast="0" w:name="_zbdi00jd07zb" w:id="11"/>
      <w:bookmarkEnd w:id="11"/>
      <w:r w:rsidDel="00000000" w:rsidR="00000000" w:rsidRPr="00000000">
        <w:rPr>
          <w:color w:val="000000"/>
          <w:sz w:val="24"/>
          <w:szCs w:val="24"/>
          <w:rtl w:val="0"/>
        </w:rPr>
        <w:t xml:space="preserve">T</w:t>
      </w:r>
      <w:r w:rsidDel="00000000" w:rsidR="00000000" w:rsidRPr="00000000">
        <w:rPr>
          <w:color w:val="000000"/>
          <w:sz w:val="24"/>
          <w:szCs w:val="24"/>
          <w:rtl w:val="0"/>
        </w:rPr>
        <w:t xml:space="preserve">he </w:t>
      </w:r>
      <w:r w:rsidDel="00000000" w:rsidR="00000000" w:rsidRPr="00000000">
        <w:rPr>
          <w:b w:val="1"/>
          <w:color w:val="000000"/>
          <w:sz w:val="24"/>
          <w:szCs w:val="24"/>
          <w:rtl w:val="0"/>
        </w:rPr>
        <w:t xml:space="preserve">Teacher </w:t>
      </w:r>
      <w:r w:rsidDel="00000000" w:rsidR="00000000" w:rsidRPr="00000000">
        <w:rPr>
          <w:color w:val="000000"/>
          <w:sz w:val="24"/>
          <w:szCs w:val="24"/>
          <w:rtl w:val="0"/>
        </w:rPr>
        <w:t xml:space="preserve">entity represents the many sides of the relationship, and the </w:t>
      </w:r>
      <w:r w:rsidDel="00000000" w:rsidR="00000000" w:rsidRPr="00000000">
        <w:rPr>
          <w:b w:val="1"/>
          <w:color w:val="000000"/>
          <w:sz w:val="24"/>
          <w:szCs w:val="24"/>
          <w:rtl w:val="0"/>
        </w:rPr>
        <w:t xml:space="preserve">Teacher </w:t>
      </w:r>
      <w:r w:rsidDel="00000000" w:rsidR="00000000" w:rsidRPr="00000000">
        <w:rPr>
          <w:color w:val="000000"/>
          <w:sz w:val="24"/>
          <w:szCs w:val="24"/>
          <w:rtl w:val="0"/>
        </w:rPr>
        <w:t xml:space="preserve">table contains the</w:t>
      </w:r>
      <w:r w:rsidDel="00000000" w:rsidR="00000000" w:rsidRPr="00000000">
        <w:rPr>
          <w:color w:val="274e13"/>
          <w:sz w:val="24"/>
          <w:szCs w:val="24"/>
          <w:rtl w:val="0"/>
        </w:rPr>
        <w:t xml:space="preserve"> </w:t>
      </w:r>
      <w:r w:rsidDel="00000000" w:rsidR="00000000" w:rsidRPr="00000000">
        <w:rPr>
          <w:b w:val="1"/>
          <w:color w:val="274e13"/>
          <w:sz w:val="24"/>
          <w:szCs w:val="24"/>
          <w:rtl w:val="0"/>
        </w:rPr>
        <w:t xml:space="preserve">foreign key</w:t>
      </w:r>
      <w:r w:rsidDel="00000000" w:rsidR="00000000" w:rsidRPr="00000000">
        <w:rPr>
          <w:color w:val="274e13"/>
          <w:sz w:val="24"/>
          <w:szCs w:val="24"/>
          <w:rtl w:val="0"/>
        </w:rPr>
        <w:t xml:space="preserve"> </w:t>
      </w:r>
      <w:r w:rsidDel="00000000" w:rsidR="00000000" w:rsidRPr="00000000">
        <w:rPr>
          <w:color w:val="000000"/>
          <w:sz w:val="24"/>
          <w:szCs w:val="24"/>
          <w:rtl w:val="0"/>
        </w:rPr>
        <w:t xml:space="preserve">of the record in the </w:t>
      </w:r>
      <w:r w:rsidDel="00000000" w:rsidR="00000000" w:rsidRPr="00000000">
        <w:rPr>
          <w:b w:val="1"/>
          <w:color w:val="000000"/>
          <w:sz w:val="24"/>
          <w:szCs w:val="24"/>
          <w:rtl w:val="0"/>
        </w:rPr>
        <w:t xml:space="preserve">Department</w:t>
      </w:r>
      <w:r w:rsidDel="00000000" w:rsidR="00000000" w:rsidRPr="00000000">
        <w:rPr>
          <w:b w:val="1"/>
          <w:i w:val="1"/>
          <w:color w:val="000000"/>
          <w:sz w:val="24"/>
          <w:szCs w:val="24"/>
          <w:rtl w:val="0"/>
        </w:rPr>
        <w:t xml:space="preserve"> </w:t>
      </w:r>
      <w:r w:rsidDel="00000000" w:rsidR="00000000" w:rsidRPr="00000000">
        <w:rPr>
          <w:color w:val="000000"/>
          <w:sz w:val="24"/>
          <w:szCs w:val="24"/>
          <w:rtl w:val="0"/>
        </w:rPr>
        <w:t xml:space="preserve">table. As you can see in the above code snippet, we can model this association with an attribute/variable of type </w:t>
      </w:r>
      <w:r w:rsidDel="00000000" w:rsidR="00000000" w:rsidRPr="00000000">
        <w:rPr>
          <w:b w:val="1"/>
          <w:color w:val="980000"/>
          <w:sz w:val="24"/>
          <w:szCs w:val="24"/>
          <w:highlight w:val="white"/>
          <w:rtl w:val="0"/>
        </w:rPr>
        <w:t xml:space="preserve">department </w:t>
      </w:r>
      <w:r w:rsidDel="00000000" w:rsidR="00000000" w:rsidRPr="00000000">
        <w:rPr>
          <w:color w:val="000000"/>
          <w:sz w:val="24"/>
          <w:szCs w:val="24"/>
          <w:rtl w:val="0"/>
        </w:rPr>
        <w:t xml:space="preserve">and a </w:t>
      </w:r>
      <w:r w:rsidDel="00000000" w:rsidR="00000000" w:rsidRPr="00000000">
        <w:rPr>
          <w:b w:val="1"/>
          <w:color w:val="980000"/>
          <w:sz w:val="24"/>
          <w:szCs w:val="24"/>
          <w:highlight w:val="white"/>
          <w:rtl w:val="0"/>
        </w:rPr>
        <w:t xml:space="preserve">@ManyToOne</w:t>
      </w:r>
      <w:r w:rsidDel="00000000" w:rsidR="00000000" w:rsidRPr="00000000">
        <w:rPr>
          <w:color w:val="000000"/>
          <w:sz w:val="24"/>
          <w:szCs w:val="24"/>
          <w:rtl w:val="0"/>
        </w:rPr>
        <w:t xml:space="preserve"> annotation.</w:t>
      </w:r>
    </w:p>
    <w:p w:rsidR="00000000" w:rsidDel="00000000" w:rsidP="00000000" w:rsidRDefault="00000000" w:rsidRPr="00000000" w14:paraId="000000C5">
      <w:pPr>
        <w:pStyle w:val="Heading3"/>
        <w:keepNext w:val="0"/>
        <w:keepLines w:val="0"/>
        <w:widowControl w:val="0"/>
        <w:shd w:fill="ffffff" w:val="clear"/>
        <w:spacing w:after="0" w:before="0" w:line="240" w:lineRule="auto"/>
        <w:rPr>
          <w:color w:val="000000"/>
          <w:shd w:fill="d9d9d9" w:val="clear"/>
        </w:rPr>
      </w:pPr>
      <w:bookmarkStart w:colFirst="0" w:colLast="0" w:name="_729quhfd6kmx" w:id="12"/>
      <w:bookmarkEnd w:id="12"/>
      <w:r w:rsidDel="00000000" w:rsidR="00000000" w:rsidRPr="00000000">
        <w:rPr>
          <w:rFonts w:ascii="Consolas" w:cs="Consolas" w:eastAsia="Consolas" w:hAnsi="Consolas"/>
          <w:color w:val="006666"/>
          <w:sz w:val="26"/>
          <w:szCs w:val="26"/>
          <w:shd w:fill="d9d9d9" w:val="clear"/>
          <w:rtl w:val="0"/>
        </w:rPr>
        <w:t xml:space="preserve">@ManyToOne</w:t>
      </w:r>
      <w:r w:rsidDel="00000000" w:rsidR="00000000" w:rsidRPr="00000000">
        <w:rPr>
          <w:rFonts w:ascii="Consolas" w:cs="Consolas" w:eastAsia="Consolas" w:hAnsi="Consolas"/>
          <w:color w:val="000000"/>
          <w:sz w:val="26"/>
          <w:szCs w:val="26"/>
          <w:shd w:fill="d9d9d9" w:val="clear"/>
          <w:rtl w:val="0"/>
        </w:rPr>
        <w:br w:type="textWrapping"/>
      </w:r>
      <w:r w:rsidDel="00000000" w:rsidR="00000000" w:rsidRPr="00000000">
        <w:rPr>
          <w:rFonts w:ascii="Consolas" w:cs="Consolas" w:eastAsia="Consolas" w:hAnsi="Consolas"/>
          <w:color w:val="000088"/>
          <w:sz w:val="26"/>
          <w:szCs w:val="26"/>
          <w:shd w:fill="d9d9d9" w:val="clear"/>
          <w:rtl w:val="0"/>
        </w:rPr>
        <w:t xml:space="preserve">private</w:t>
      </w:r>
      <w:r w:rsidDel="00000000" w:rsidR="00000000" w:rsidRPr="00000000">
        <w:rPr>
          <w:rFonts w:ascii="Consolas" w:cs="Consolas" w:eastAsia="Consolas" w:hAnsi="Consolas"/>
          <w:color w:val="000000"/>
          <w:sz w:val="26"/>
          <w:szCs w:val="26"/>
          <w:shd w:fill="d9d9d9" w:val="clear"/>
          <w:rtl w:val="0"/>
        </w:rPr>
        <w:t xml:space="preserve"> Department department;</w:t>
      </w:r>
      <w:r w:rsidDel="00000000" w:rsidR="00000000" w:rsidRPr="00000000">
        <w:rPr>
          <w:color w:val="000000"/>
          <w:shd w:fill="d9d9d9" w:val="clear"/>
          <w:rtl w:val="0"/>
        </w:rPr>
        <w:t xml:space="preserve"> </w:t>
      </w:r>
    </w:p>
    <w:p w:rsidR="00000000" w:rsidDel="00000000" w:rsidP="00000000" w:rsidRDefault="00000000" w:rsidRPr="00000000" w14:paraId="000000C6">
      <w:pPr>
        <w:pStyle w:val="Heading3"/>
        <w:keepNext w:val="0"/>
        <w:keepLines w:val="0"/>
        <w:pageBreakBefore w:val="0"/>
        <w:widowControl w:val="0"/>
        <w:pBdr>
          <w:top w:space="0" w:sz="0" w:val="nil"/>
          <w:left w:space="0" w:sz="0" w:val="nil"/>
          <w:bottom w:space="0" w:sz="0" w:val="nil"/>
          <w:right w:space="0" w:sz="0" w:val="nil"/>
          <w:between w:space="0" w:sz="0" w:val="nil"/>
        </w:pBdr>
        <w:shd w:fill="ffffff" w:val="clear"/>
        <w:spacing w:after="80" w:before="280" w:line="240" w:lineRule="auto"/>
        <w:ind w:left="0" w:right="0" w:firstLine="0"/>
        <w:rPr>
          <w:color w:val="000000"/>
          <w:sz w:val="24"/>
          <w:szCs w:val="24"/>
        </w:rPr>
      </w:pPr>
      <w:bookmarkStart w:colFirst="0" w:colLast="0" w:name="_f4378fs7kyod" w:id="13"/>
      <w:bookmarkEnd w:id="13"/>
      <w:r w:rsidDel="00000000" w:rsidR="00000000" w:rsidRPr="00000000">
        <w:rPr>
          <w:color w:val="000000"/>
          <w:sz w:val="24"/>
          <w:szCs w:val="24"/>
          <w:rtl w:val="0"/>
        </w:rPr>
        <w:t xml:space="preserve">The “</w:t>
      </w:r>
      <w:r w:rsidDel="00000000" w:rsidR="00000000" w:rsidRPr="00000000">
        <w:rPr>
          <w:rFonts w:ascii="Consolas" w:cs="Consolas" w:eastAsia="Consolas" w:hAnsi="Consolas"/>
          <w:b w:val="1"/>
          <w:i w:val="1"/>
          <w:color w:val="000000"/>
          <w:sz w:val="24"/>
          <w:szCs w:val="24"/>
          <w:rtl w:val="0"/>
        </w:rPr>
        <w:t xml:space="preserve">Department department” </w:t>
      </w:r>
      <w:r w:rsidDel="00000000" w:rsidR="00000000" w:rsidRPr="00000000">
        <w:rPr>
          <w:color w:val="000000"/>
          <w:sz w:val="24"/>
          <w:szCs w:val="24"/>
          <w:rtl w:val="0"/>
        </w:rPr>
        <w:t xml:space="preserve">attribute/variable models the association, and the annotation tells Hibernate how to map it to the database.</w:t>
      </w:r>
    </w:p>
    <w:p w:rsidR="00000000" w:rsidDel="00000000" w:rsidP="00000000" w:rsidRDefault="00000000" w:rsidRPr="00000000" w14:paraId="000000C7">
      <w:pPr>
        <w:pStyle w:val="Heading3"/>
        <w:keepNext w:val="0"/>
        <w:keepLines w:val="0"/>
        <w:widowControl w:val="0"/>
        <w:pBdr>
          <w:top w:color="auto" w:space="0" w:sz="0" w:val="none"/>
          <w:left w:color="auto" w:space="0" w:sz="0" w:val="none"/>
          <w:bottom w:color="auto" w:space="18" w:sz="0" w:val="none"/>
          <w:right w:color="auto" w:space="0" w:sz="0" w:val="none"/>
        </w:pBdr>
        <w:shd w:fill="ffffff" w:val="clear"/>
        <w:spacing w:after="80" w:before="280" w:line="312" w:lineRule="auto"/>
        <w:rPr>
          <w:color w:val="000000"/>
          <w:sz w:val="24"/>
          <w:szCs w:val="24"/>
        </w:rPr>
      </w:pPr>
      <w:bookmarkStart w:colFirst="0" w:colLast="0" w:name="_mkfzgn3d4y3z" w:id="14"/>
      <w:bookmarkEnd w:id="14"/>
      <w:r w:rsidDel="00000000" w:rsidR="00000000" w:rsidRPr="00000000">
        <w:rPr>
          <w:color w:val="000000"/>
          <w:sz w:val="24"/>
          <w:szCs w:val="24"/>
          <w:rtl w:val="0"/>
        </w:rPr>
        <w:t xml:space="preserve">That is all you need to do to model this association. By default, Hibernate generates the name of the foreign key column based on the name of the relationship mapping attribute and the name of the primary key attribute. In this example, Hibernate would use a column named </w:t>
      </w:r>
      <w:r w:rsidDel="00000000" w:rsidR="00000000" w:rsidRPr="00000000">
        <w:rPr>
          <w:b w:val="1"/>
          <w:i w:val="1"/>
          <w:color w:val="000000"/>
          <w:sz w:val="24"/>
          <w:szCs w:val="24"/>
          <w:rtl w:val="0"/>
        </w:rPr>
        <w:t xml:space="preserve">department_did</w:t>
      </w:r>
      <w:r w:rsidDel="00000000" w:rsidR="00000000" w:rsidRPr="00000000">
        <w:rPr>
          <w:color w:val="000000"/>
          <w:sz w:val="24"/>
          <w:szCs w:val="24"/>
          <w:rtl w:val="0"/>
        </w:rPr>
        <w:t xml:space="preserve"> to store the foreign key to the </w:t>
      </w:r>
      <w:r w:rsidDel="00000000" w:rsidR="00000000" w:rsidRPr="00000000">
        <w:rPr>
          <w:b w:val="1"/>
          <w:i w:val="1"/>
          <w:color w:val="000000"/>
          <w:sz w:val="24"/>
          <w:szCs w:val="24"/>
          <w:rtl w:val="0"/>
        </w:rPr>
        <w:t xml:space="preserve">Teacher </w:t>
      </w:r>
      <w:r w:rsidDel="00000000" w:rsidR="00000000" w:rsidRPr="00000000">
        <w:rPr>
          <w:color w:val="000000"/>
          <w:sz w:val="24"/>
          <w:szCs w:val="24"/>
          <w:rtl w:val="0"/>
        </w:rPr>
        <w:t xml:space="preserve">entity.</w:t>
      </w:r>
    </w:p>
    <w:p w:rsidR="00000000" w:rsidDel="00000000" w:rsidP="00000000" w:rsidRDefault="00000000" w:rsidRPr="00000000" w14:paraId="000000C8">
      <w:pPr>
        <w:pStyle w:val="Heading3"/>
        <w:keepNext w:val="0"/>
        <w:keepLines w:val="0"/>
        <w:widowControl w:val="0"/>
        <w:pBdr>
          <w:top w:color="auto" w:space="0" w:sz="0" w:val="none"/>
          <w:left w:color="auto" w:space="0" w:sz="0" w:val="none"/>
          <w:bottom w:color="auto" w:space="18" w:sz="0" w:val="none"/>
          <w:right w:color="auto" w:space="0" w:sz="0" w:val="none"/>
        </w:pBdr>
        <w:shd w:fill="ffffff" w:val="clear"/>
        <w:spacing w:after="0" w:before="280" w:line="312" w:lineRule="auto"/>
        <w:rPr/>
      </w:pPr>
      <w:bookmarkStart w:colFirst="0" w:colLast="0" w:name="_h2xccbvu8rb6" w:id="15"/>
      <w:bookmarkEnd w:id="15"/>
      <w:r w:rsidDel="00000000" w:rsidR="00000000" w:rsidRPr="00000000">
        <w:rPr>
          <w:color w:val="000000"/>
          <w:sz w:val="24"/>
          <w:szCs w:val="24"/>
          <w:rtl w:val="0"/>
        </w:rPr>
        <w:t xml:space="preserve">If you want to use a different column, you need to define the foreign key column name with a </w:t>
      </w:r>
      <w:r w:rsidDel="00000000" w:rsidR="00000000" w:rsidRPr="00000000">
        <w:rPr>
          <w:b w:val="1"/>
          <w:color w:val="000000"/>
          <w:sz w:val="24"/>
          <w:szCs w:val="24"/>
          <w:rtl w:val="0"/>
        </w:rPr>
        <w:t xml:space="preserve">@JoinColumn</w:t>
      </w:r>
      <w:r w:rsidDel="00000000" w:rsidR="00000000" w:rsidRPr="00000000">
        <w:rPr>
          <w:color w:val="000000"/>
          <w:sz w:val="24"/>
          <w:szCs w:val="24"/>
          <w:rtl w:val="0"/>
        </w:rPr>
        <w:t xml:space="preserve"> annotation. The example in the following code snippet tells Hibernate to use the column </w:t>
      </w:r>
      <w:r w:rsidDel="00000000" w:rsidR="00000000" w:rsidRPr="00000000">
        <w:rPr>
          <w:color w:val="000000"/>
          <w:sz w:val="24"/>
          <w:szCs w:val="24"/>
          <w:rtl w:val="0"/>
        </w:rPr>
        <w:t xml:space="preserve">fk_order</w:t>
      </w:r>
      <w:r w:rsidDel="00000000" w:rsidR="00000000" w:rsidRPr="00000000">
        <w:rPr>
          <w:color w:val="000000"/>
          <w:sz w:val="24"/>
          <w:szCs w:val="24"/>
          <w:rtl w:val="0"/>
        </w:rPr>
        <w:t xml:space="preserve"> to store the foreign key.</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hd w:fill="ffffff" w:val="clear"/>
              <w:spacing w:line="240" w:lineRule="auto"/>
              <w:rPr>
                <w:rFonts w:ascii="Courier New" w:cs="Courier New" w:eastAsia="Courier New" w:hAnsi="Courier New"/>
                <w:color w:val="808000"/>
                <w:highlight w:val="white"/>
              </w:rPr>
            </w:pPr>
            <w:r w:rsidDel="00000000" w:rsidR="00000000" w:rsidRPr="00000000">
              <w:rPr>
                <w:rFonts w:ascii="Courier New" w:cs="Courier New" w:eastAsia="Courier New" w:hAnsi="Courier New"/>
                <w:color w:val="808000"/>
                <w:highlight w:val="white"/>
                <w:rtl w:val="0"/>
              </w:rPr>
              <w:t xml:space="preserve">@ManyToOne</w:t>
            </w:r>
          </w:p>
          <w:p w:rsidR="00000000" w:rsidDel="00000000" w:rsidP="00000000" w:rsidRDefault="00000000" w:rsidRPr="00000000" w14:paraId="000000CA">
            <w:pPr>
              <w:widowControl w:val="0"/>
              <w:shd w:fill="ffffff" w:val="clear"/>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color w:val="808000"/>
                <w:highlight w:val="white"/>
                <w:rtl w:val="0"/>
              </w:rPr>
              <w:t xml:space="preserve">@JoinColumn</w:t>
            </w:r>
            <w:r w:rsidDel="00000000" w:rsidR="00000000" w:rsidRPr="00000000">
              <w:rPr>
                <w:rFonts w:ascii="Courier New" w:cs="Courier New" w:eastAsia="Courier New" w:hAnsi="Courier New"/>
                <w:highlight w:val="white"/>
                <w:rtl w:val="0"/>
              </w:rPr>
              <w:t xml:space="preserve">(name = </w:t>
            </w:r>
            <w:r w:rsidDel="00000000" w:rsidR="00000000" w:rsidRPr="00000000">
              <w:rPr>
                <w:rFonts w:ascii="Courier New" w:cs="Courier New" w:eastAsia="Courier New" w:hAnsi="Courier New"/>
                <w:color w:val="008000"/>
                <w:highlight w:val="white"/>
                <w:rtl w:val="0"/>
              </w:rPr>
              <w:t xml:space="preserve">"fk_dep"</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CB">
            <w:pPr>
              <w:widowControl w:val="0"/>
              <w:shd w:fill="ffffff" w:val="clear"/>
              <w:spacing w:line="240" w:lineRule="auto"/>
              <w:rPr>
                <w:rFonts w:ascii="Courier New" w:cs="Courier New" w:eastAsia="Courier New" w:hAnsi="Courier New"/>
                <w:highlight w:val="white"/>
              </w:rPr>
            </w:pPr>
            <w:r w:rsidDel="00000000" w:rsidR="00000000" w:rsidRPr="00000000">
              <w:rPr>
                <w:rFonts w:ascii="Courier New" w:cs="Courier New" w:eastAsia="Courier New" w:hAnsi="Courier New"/>
                <w:color w:val="000080"/>
                <w:highlight w:val="white"/>
                <w:rtl w:val="0"/>
              </w:rPr>
              <w:t xml:space="preserve">private </w:t>
            </w:r>
            <w:r w:rsidDel="00000000" w:rsidR="00000000" w:rsidRPr="00000000">
              <w:rPr>
                <w:rFonts w:ascii="Courier New" w:cs="Courier New" w:eastAsia="Courier New" w:hAnsi="Courier New"/>
                <w:highlight w:val="white"/>
                <w:rtl w:val="0"/>
              </w:rPr>
              <w:t xml:space="preserve">Department </w:t>
            </w:r>
            <w:r w:rsidDel="00000000" w:rsidR="00000000" w:rsidRPr="00000000">
              <w:rPr>
                <w:rFonts w:ascii="Courier New" w:cs="Courier New" w:eastAsia="Courier New" w:hAnsi="Courier New"/>
                <w:color w:val="660e7a"/>
                <w:highlight w:val="white"/>
                <w:rtl w:val="0"/>
              </w:rPr>
              <w:t xml:space="preserve">department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CC">
            <w:pPr>
              <w:widowControl w:val="0"/>
              <w:shd w:fill="ffffff" w:val="clea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D">
            <w:pPr>
              <w:widowControl w:val="0"/>
              <w:shd w:fill="ffffff" w:val="clear"/>
              <w:spacing w:line="240" w:lineRule="auto"/>
              <w:rPr>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tc>
      </w:tr>
    </w:tbl>
    <w:p w:rsidR="00000000" w:rsidDel="00000000" w:rsidP="00000000" w:rsidRDefault="00000000" w:rsidRPr="00000000" w14:paraId="000000CE">
      <w:pPr>
        <w:pStyle w:val="Heading3"/>
        <w:keepNext w:val="0"/>
        <w:keepLines w:val="0"/>
        <w:widowControl w:val="0"/>
        <w:shd w:fill="ffffff" w:val="clear"/>
        <w:spacing w:before="280" w:line="312.00000000000006" w:lineRule="auto"/>
        <w:ind w:right="-450"/>
        <w:rPr>
          <w:b w:val="1"/>
          <w:color w:val="b45f06"/>
          <w:sz w:val="30"/>
          <w:szCs w:val="30"/>
        </w:rPr>
      </w:pPr>
      <w:bookmarkStart w:colFirst="0" w:colLast="0" w:name="_atgd1d9cj9gb" w:id="16"/>
      <w:bookmarkEnd w:id="16"/>
      <w:r w:rsidDel="00000000" w:rsidR="00000000" w:rsidRPr="00000000">
        <w:rPr>
          <w:b w:val="1"/>
          <w:color w:val="b45f06"/>
          <w:sz w:val="30"/>
          <w:szCs w:val="30"/>
          <w:rtl w:val="0"/>
        </w:rPr>
        <w:t xml:space="preserve">Step 3: </w:t>
      </w:r>
      <w:r w:rsidDel="00000000" w:rsidR="00000000" w:rsidRPr="00000000">
        <w:rPr>
          <w:b w:val="1"/>
          <w:color w:val="b45f06"/>
          <w:sz w:val="30"/>
          <w:szCs w:val="30"/>
          <w:rtl w:val="0"/>
        </w:rPr>
        <w:t xml:space="preserve">Create the Hibernate Configuration File (hibernate.cfg.xml)</w:t>
      </w:r>
    </w:p>
    <w:p w:rsidR="00000000" w:rsidDel="00000000" w:rsidP="00000000" w:rsidRDefault="00000000" w:rsidRPr="00000000" w14:paraId="000000CF">
      <w:pPr>
        <w:widowControl w:val="0"/>
        <w:spacing w:before="200" w:lineRule="auto"/>
        <w:rPr>
          <w:color w:val="24292e"/>
          <w:sz w:val="28"/>
          <w:szCs w:val="28"/>
        </w:rPr>
      </w:pPr>
      <w:r w:rsidDel="00000000" w:rsidR="00000000" w:rsidRPr="00000000">
        <w:rPr>
          <w:color w:val="333333"/>
          <w:highlight w:val="white"/>
          <w:rtl w:val="0"/>
        </w:rPr>
        <w:t xml:space="preserve">Right-click on the </w:t>
      </w:r>
      <w:r w:rsidDel="00000000" w:rsidR="00000000" w:rsidRPr="00000000">
        <w:rPr>
          <w:color w:val="d73a49"/>
          <w:sz w:val="24"/>
          <w:szCs w:val="24"/>
          <w:highlight w:val="white"/>
          <w:rtl w:val="0"/>
        </w:rPr>
        <w:t xml:space="preserve">resources</w:t>
      </w:r>
      <w:r w:rsidDel="00000000" w:rsidR="00000000" w:rsidRPr="00000000">
        <w:rPr>
          <w:color w:val="333333"/>
          <w:highlight w:val="white"/>
          <w:rtl w:val="0"/>
        </w:rPr>
        <w:t xml:space="preserve"> folder </w:t>
      </w:r>
      <w:r w:rsidDel="00000000" w:rsidR="00000000" w:rsidRPr="00000000">
        <w:rPr>
          <w:b w:val="1"/>
          <w:color w:val="333333"/>
          <w:shd w:fill="cfe2f3" w:val="clear"/>
          <w:rtl w:val="0"/>
        </w:rPr>
        <w:t xml:space="preserve">under the </w:t>
      </w:r>
      <w:r w:rsidDel="00000000" w:rsidR="00000000" w:rsidRPr="00000000">
        <w:rPr>
          <w:b w:val="1"/>
          <w:i w:val="1"/>
          <w:color w:val="333333"/>
          <w:shd w:fill="cfe2f3" w:val="clear"/>
          <w:rtl w:val="0"/>
        </w:rPr>
        <w:t xml:space="preserve">src/main/ </w:t>
      </w:r>
      <w:r w:rsidDel="00000000" w:rsidR="00000000" w:rsidRPr="00000000">
        <w:rPr>
          <w:color w:val="333333"/>
          <w:highlight w:val="white"/>
          <w:rtl w:val="0"/>
        </w:rPr>
        <w:t xml:space="preserve">and create a new file. </w:t>
      </w:r>
      <w:r w:rsidDel="00000000" w:rsidR="00000000" w:rsidRPr="00000000">
        <w:rPr>
          <w:color w:val="24292e"/>
          <w:sz w:val="24"/>
          <w:szCs w:val="24"/>
          <w:highlight w:val="white"/>
          <w:rtl w:val="0"/>
        </w:rPr>
        <w:t xml:space="preserve">Name the file “</w:t>
      </w:r>
      <w:r w:rsidDel="00000000" w:rsidR="00000000" w:rsidRPr="00000000">
        <w:rPr>
          <w:color w:val="d73a49"/>
          <w:sz w:val="24"/>
          <w:szCs w:val="24"/>
          <w:highlight w:val="white"/>
          <w:rtl w:val="0"/>
        </w:rPr>
        <w:t xml:space="preserve">hibernate.cfg.xml</w:t>
      </w:r>
      <w:r w:rsidDel="00000000" w:rsidR="00000000" w:rsidRPr="00000000">
        <w:rPr>
          <w:sz w:val="24"/>
          <w:szCs w:val="24"/>
          <w:highlight w:val="white"/>
          <w:rtl w:val="0"/>
        </w:rPr>
        <w:t xml:space="preserve">”</w:t>
      </w:r>
      <w:r w:rsidDel="00000000" w:rsidR="00000000" w:rsidRPr="00000000">
        <w:rPr>
          <w:color w:val="24292e"/>
          <w:sz w:val="24"/>
          <w:szCs w:val="24"/>
          <w:highlight w:val="white"/>
          <w:rtl w:val="0"/>
        </w:rPr>
        <w:t xml:space="preserve"> inside the </w:t>
      </w:r>
      <w:r w:rsidDel="00000000" w:rsidR="00000000" w:rsidRPr="00000000">
        <w:rPr>
          <w:color w:val="d73a49"/>
          <w:sz w:val="24"/>
          <w:szCs w:val="24"/>
          <w:highlight w:val="white"/>
          <w:rtl w:val="0"/>
        </w:rPr>
        <w:t xml:space="preserve">resources</w:t>
      </w:r>
      <w:r w:rsidDel="00000000" w:rsidR="00000000" w:rsidRPr="00000000">
        <w:rPr>
          <w:color w:val="24292e"/>
          <w:sz w:val="24"/>
          <w:szCs w:val="24"/>
          <w:highlight w:val="white"/>
          <w:rtl w:val="0"/>
        </w:rPr>
        <w:t xml:space="preserve"> folder. Add the following code below. You will have to enter your </w:t>
      </w:r>
      <w:r w:rsidDel="00000000" w:rsidR="00000000" w:rsidRPr="00000000">
        <w:rPr>
          <w:color w:val="d73a49"/>
          <w:sz w:val="24"/>
          <w:szCs w:val="24"/>
          <w:highlight w:val="white"/>
          <w:rtl w:val="0"/>
        </w:rPr>
        <w:t xml:space="preserve">username</w:t>
      </w:r>
      <w:r w:rsidDel="00000000" w:rsidR="00000000" w:rsidRPr="00000000">
        <w:rPr>
          <w:color w:val="24292e"/>
          <w:sz w:val="24"/>
          <w:szCs w:val="24"/>
          <w:highlight w:val="white"/>
          <w:rtl w:val="0"/>
        </w:rPr>
        <w:t xml:space="preserve"> and </w:t>
      </w:r>
      <w:r w:rsidDel="00000000" w:rsidR="00000000" w:rsidRPr="00000000">
        <w:rPr>
          <w:color w:val="d73a49"/>
          <w:sz w:val="24"/>
          <w:szCs w:val="24"/>
          <w:highlight w:val="white"/>
          <w:rtl w:val="0"/>
        </w:rPr>
        <w:t xml:space="preserve">password</w:t>
      </w:r>
      <w:r w:rsidDel="00000000" w:rsidR="00000000" w:rsidRPr="00000000">
        <w:rPr>
          <w:color w:val="24292e"/>
          <w:sz w:val="24"/>
          <w:szCs w:val="24"/>
          <w:highlight w:val="white"/>
          <w:rtl w:val="0"/>
        </w:rPr>
        <w:t xml:space="preserve"> to connect to your database. </w:t>
      </w:r>
      <w:r w:rsidDel="00000000" w:rsidR="00000000" w:rsidRPr="00000000">
        <w:rPr>
          <w:color w:val="24292e"/>
          <w:sz w:val="24"/>
          <w:szCs w:val="24"/>
          <w:rtl w:val="0"/>
        </w:rPr>
        <w:t xml:space="preserve">In this lab, we will use the </w:t>
      </w:r>
      <w:r w:rsidDel="00000000" w:rsidR="00000000" w:rsidRPr="00000000">
        <w:rPr>
          <w:b w:val="1"/>
          <w:color w:val="24292e"/>
          <w:sz w:val="24"/>
          <w:szCs w:val="24"/>
          <w:rtl w:val="0"/>
        </w:rPr>
        <w:t xml:space="preserve">“usersDb”</w:t>
      </w:r>
      <w:r w:rsidDel="00000000" w:rsidR="00000000" w:rsidRPr="00000000">
        <w:rPr>
          <w:color w:val="24292e"/>
          <w:sz w:val="24"/>
          <w:szCs w:val="24"/>
          <w:rtl w:val="0"/>
        </w:rPr>
        <w:t xml:space="preserve"> database. If you prefer to use another database, change the database name in the code below.</w:t>
      </w:r>
      <w:r w:rsidDel="00000000" w:rsidR="00000000" w:rsidRPr="00000000">
        <w:rPr>
          <w:rtl w:val="0"/>
        </w:rPr>
      </w:r>
    </w:p>
    <w:p w:rsidR="00000000" w:rsidDel="00000000" w:rsidP="00000000" w:rsidRDefault="00000000" w:rsidRPr="00000000" w14:paraId="000000D0">
      <w:pPr>
        <w:widowControl w:val="0"/>
        <w:spacing w:before="200" w:lineRule="auto"/>
        <w:rPr>
          <w:color w:val="24292e"/>
          <w:sz w:val="24"/>
          <w:szCs w:val="24"/>
          <w:highlight w:val="white"/>
        </w:rPr>
      </w:pPr>
      <w:r w:rsidDel="00000000" w:rsidR="00000000" w:rsidRPr="00000000">
        <w:rPr>
          <w:rtl w:val="0"/>
        </w:rPr>
      </w:r>
    </w:p>
    <w:p w:rsidR="00000000" w:rsidDel="00000000" w:rsidP="00000000" w:rsidRDefault="00000000" w:rsidRPr="00000000" w14:paraId="000000D1">
      <w:pPr>
        <w:widowControl w:val="0"/>
        <w:rPr>
          <w:color w:val="333333"/>
          <w:sz w:val="21"/>
          <w:szCs w:val="21"/>
          <w:highlight w:val="white"/>
        </w:rPr>
      </w:pPr>
      <w:r w:rsidDel="00000000" w:rsidR="00000000" w:rsidRPr="00000000">
        <w:rPr>
          <w:color w:val="d73a49"/>
          <w:sz w:val="26"/>
          <w:szCs w:val="26"/>
          <w:highlight w:val="white"/>
          <w:rtl w:val="0"/>
        </w:rPr>
        <w:t xml:space="preserve">hibernate.cfg.xml</w:t>
      </w:r>
      <w:r w:rsidDel="00000000" w:rsidR="00000000" w:rsidRPr="00000000">
        <w:rPr>
          <w:rtl w:val="0"/>
        </w:rPr>
      </w:r>
    </w:p>
    <w:tbl>
      <w:tblPr>
        <w:tblStyle w:val="Table6"/>
        <w:tblW w:w="1099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95"/>
        <w:tblGridChange w:id="0">
          <w:tblGrid>
            <w:gridCol w:w="1099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0"/>
              <w:rPr>
                <w:rFonts w:ascii="Consolas" w:cs="Consolas" w:eastAsia="Consolas" w:hAnsi="Consolas"/>
                <w:i w:val="1"/>
                <w:color w:val="333333"/>
                <w:sz w:val="20"/>
                <w:szCs w:val="20"/>
              </w:rPr>
            </w:pPr>
            <w:r w:rsidDel="00000000" w:rsidR="00000000" w:rsidRPr="00000000">
              <w:rPr>
                <w:rFonts w:ascii="Consolas" w:cs="Consolas" w:eastAsia="Consolas" w:hAnsi="Consolas"/>
                <w:i w:val="1"/>
                <w:color w:val="333333"/>
                <w:sz w:val="20"/>
                <w:szCs w:val="20"/>
                <w:rtl w:val="0"/>
              </w:rPr>
              <w:t xml:space="preserve">&lt;?</w:t>
            </w:r>
            <w:r w:rsidDel="00000000" w:rsidR="00000000" w:rsidRPr="00000000">
              <w:rPr>
                <w:rFonts w:ascii="Consolas" w:cs="Consolas" w:eastAsia="Consolas" w:hAnsi="Consolas"/>
                <w:color w:val="0000ff"/>
                <w:sz w:val="20"/>
                <w:szCs w:val="20"/>
                <w:rtl w:val="0"/>
              </w:rPr>
              <w:t xml:space="preserve">xml version</w:t>
            </w:r>
            <w:r w:rsidDel="00000000" w:rsidR="00000000" w:rsidRPr="00000000">
              <w:rPr>
                <w:rFonts w:ascii="Consolas" w:cs="Consolas" w:eastAsia="Consolas" w:hAnsi="Consolas"/>
                <w:color w:val="008000"/>
                <w:sz w:val="20"/>
                <w:szCs w:val="20"/>
                <w:rtl w:val="0"/>
              </w:rPr>
              <w:t xml:space="preserve">="1.0" </w:t>
            </w:r>
            <w:r w:rsidDel="00000000" w:rsidR="00000000" w:rsidRPr="00000000">
              <w:rPr>
                <w:rFonts w:ascii="Consolas" w:cs="Consolas" w:eastAsia="Consolas" w:hAnsi="Consolas"/>
                <w:color w:val="0000ff"/>
                <w:sz w:val="20"/>
                <w:szCs w:val="20"/>
                <w:rtl w:val="0"/>
              </w:rPr>
              <w:t xml:space="preserve">encoding</w:t>
            </w:r>
            <w:r w:rsidDel="00000000" w:rsidR="00000000" w:rsidRPr="00000000">
              <w:rPr>
                <w:rFonts w:ascii="Consolas" w:cs="Consolas" w:eastAsia="Consolas" w:hAnsi="Consolas"/>
                <w:color w:val="008000"/>
                <w:sz w:val="20"/>
                <w:szCs w:val="20"/>
                <w:rtl w:val="0"/>
              </w:rPr>
              <w:t xml:space="preserve">="UTF-8"</w:t>
            </w:r>
            <w:r w:rsidDel="00000000" w:rsidR="00000000" w:rsidRPr="00000000">
              <w:rPr>
                <w:rFonts w:ascii="Consolas" w:cs="Consolas" w:eastAsia="Consolas" w:hAnsi="Consolas"/>
                <w:i w:val="1"/>
                <w:color w:val="333333"/>
                <w:sz w:val="20"/>
                <w:szCs w:val="20"/>
                <w:rtl w:val="0"/>
              </w:rPr>
              <w:t xml:space="preserve">?&gt;</w:t>
            </w:r>
          </w:p>
          <w:p w:rsidR="00000000" w:rsidDel="00000000" w:rsidP="00000000" w:rsidRDefault="00000000" w:rsidRPr="00000000" w14:paraId="000000D3">
            <w:pPr>
              <w:widowControl w:val="0"/>
              <w:rPr>
                <w:rFonts w:ascii="Consolas" w:cs="Consolas" w:eastAsia="Consolas" w:hAnsi="Consolas"/>
                <w:color w:val="000080"/>
                <w:sz w:val="20"/>
                <w:szCs w:val="20"/>
              </w:rPr>
            </w:pPr>
            <w:r w:rsidDel="00000000" w:rsidR="00000000" w:rsidRPr="00000000">
              <w:rPr>
                <w:rFonts w:ascii="Consolas" w:cs="Consolas" w:eastAsia="Consolas" w:hAnsi="Consolas"/>
                <w:color w:val="000080"/>
                <w:sz w:val="20"/>
                <w:szCs w:val="20"/>
                <w:rtl w:val="0"/>
              </w:rPr>
              <w:t xml:space="preserve">&lt;!DOCTYPE </w:t>
            </w:r>
            <w:r w:rsidDel="00000000" w:rsidR="00000000" w:rsidRPr="00000000">
              <w:rPr>
                <w:rFonts w:ascii="Consolas" w:cs="Consolas" w:eastAsia="Consolas" w:hAnsi="Consolas"/>
                <w:color w:val="0000ff"/>
                <w:sz w:val="20"/>
                <w:szCs w:val="20"/>
                <w:rtl w:val="0"/>
              </w:rPr>
              <w:t xml:space="preserve">hibernate-configuration </w:t>
            </w:r>
            <w:r w:rsidDel="00000000" w:rsidR="00000000" w:rsidRPr="00000000">
              <w:rPr>
                <w:rFonts w:ascii="Consolas" w:cs="Consolas" w:eastAsia="Consolas" w:hAnsi="Consolas"/>
                <w:color w:val="000080"/>
                <w:sz w:val="20"/>
                <w:szCs w:val="20"/>
                <w:rtl w:val="0"/>
              </w:rPr>
              <w:t xml:space="preserve">PUBLIC</w:t>
            </w:r>
          </w:p>
          <w:p w:rsidR="00000000" w:rsidDel="00000000" w:rsidP="00000000" w:rsidRDefault="00000000" w:rsidRPr="00000000" w14:paraId="000000D4">
            <w:pPr>
              <w:widowControl w:val="0"/>
              <w:rPr>
                <w:rFonts w:ascii="Consolas" w:cs="Consolas" w:eastAsia="Consolas" w:hAnsi="Consolas"/>
                <w:color w:val="008000"/>
                <w:sz w:val="20"/>
                <w:szCs w:val="20"/>
              </w:rPr>
            </w:pPr>
            <w:r w:rsidDel="00000000" w:rsidR="00000000" w:rsidRPr="00000000">
              <w:rPr>
                <w:rFonts w:ascii="Consolas" w:cs="Consolas" w:eastAsia="Consolas" w:hAnsi="Consolas"/>
                <w:color w:val="000080"/>
                <w:sz w:val="20"/>
                <w:szCs w:val="20"/>
                <w:rtl w:val="0"/>
              </w:rPr>
              <w:t xml:space="preserve">       </w:t>
            </w:r>
            <w:r w:rsidDel="00000000" w:rsidR="00000000" w:rsidRPr="00000000">
              <w:rPr>
                <w:rFonts w:ascii="Consolas" w:cs="Consolas" w:eastAsia="Consolas" w:hAnsi="Consolas"/>
                <w:color w:val="008000"/>
                <w:sz w:val="20"/>
                <w:szCs w:val="20"/>
                <w:rtl w:val="0"/>
              </w:rPr>
              <w:t xml:space="preserve">"-//Hibernate/Hibernate Configuration DTD 3.0//EN"</w:t>
            </w:r>
          </w:p>
          <w:p w:rsidR="00000000" w:rsidDel="00000000" w:rsidP="00000000" w:rsidRDefault="00000000" w:rsidRPr="00000000" w14:paraId="000000D5">
            <w:pPr>
              <w:widowControl w:val="0"/>
              <w:rPr>
                <w:rFonts w:ascii="Consolas" w:cs="Consolas" w:eastAsia="Consolas" w:hAnsi="Consolas"/>
                <w:i w:val="1"/>
                <w:color w:val="000080"/>
                <w:sz w:val="20"/>
                <w:szCs w:val="20"/>
              </w:rPr>
            </w:pPr>
            <w:r w:rsidDel="00000000" w:rsidR="00000000" w:rsidRPr="00000000">
              <w:rPr>
                <w:rFonts w:ascii="Consolas" w:cs="Consolas" w:eastAsia="Consolas" w:hAnsi="Consolas"/>
                <w:color w:val="008000"/>
                <w:sz w:val="20"/>
                <w:szCs w:val="20"/>
                <w:rtl w:val="0"/>
              </w:rPr>
              <w:t xml:space="preserve">       "http://www.hibernate.org/dtd/hibernate-configuration-3.0.dtd"</w:t>
            </w:r>
            <w:r w:rsidDel="00000000" w:rsidR="00000000" w:rsidRPr="00000000">
              <w:rPr>
                <w:rFonts w:ascii="Consolas" w:cs="Consolas" w:eastAsia="Consolas" w:hAnsi="Consolas"/>
                <w:i w:val="1"/>
                <w:color w:val="000080"/>
                <w:sz w:val="20"/>
                <w:szCs w:val="20"/>
                <w:rtl w:val="0"/>
              </w:rPr>
              <w:t xml:space="preserve">&gt;</w:t>
            </w:r>
          </w:p>
          <w:p w:rsidR="00000000" w:rsidDel="00000000" w:rsidP="00000000" w:rsidRDefault="00000000" w:rsidRPr="00000000" w14:paraId="000000D6">
            <w:pPr>
              <w:widowControl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color w:val="000080"/>
                <w:sz w:val="20"/>
                <w:szCs w:val="20"/>
                <w:rtl w:val="0"/>
              </w:rPr>
              <w:t xml:space="preserve">hibernate-configuration</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D7">
            <w:pPr>
              <w:widowControl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&lt;</w:t>
            </w:r>
            <w:r w:rsidDel="00000000" w:rsidR="00000000" w:rsidRPr="00000000">
              <w:rPr>
                <w:rFonts w:ascii="Consolas" w:cs="Consolas" w:eastAsia="Consolas" w:hAnsi="Consolas"/>
                <w:color w:val="000080"/>
                <w:sz w:val="20"/>
                <w:szCs w:val="20"/>
                <w:rtl w:val="0"/>
              </w:rPr>
              <w:t xml:space="preserve">session-factory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D8">
            <w:pPr>
              <w:widowControl w:val="0"/>
              <w:rPr>
                <w:rFonts w:ascii="Consolas" w:cs="Consolas" w:eastAsia="Consolas" w:hAnsi="Consolas"/>
                <w:i w:val="1"/>
                <w:color w:val="808080"/>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i w:val="1"/>
                <w:color w:val="808080"/>
                <w:sz w:val="20"/>
                <w:szCs w:val="20"/>
                <w:rtl w:val="0"/>
              </w:rPr>
              <w:t xml:space="preserve">&lt;!-- Drop and re-create the database on startup --&gt;</w:t>
            </w:r>
          </w:p>
          <w:p w:rsidR="00000000" w:rsidDel="00000000" w:rsidP="00000000" w:rsidRDefault="00000000" w:rsidRPr="00000000" w14:paraId="000000D9">
            <w:pPr>
              <w:widowControl w:val="0"/>
              <w:rPr>
                <w:rFonts w:ascii="Consolas" w:cs="Consolas" w:eastAsia="Consolas" w:hAnsi="Consolas"/>
                <w:color w:val="333333"/>
                <w:sz w:val="20"/>
                <w:szCs w:val="20"/>
              </w:rPr>
            </w:pPr>
            <w:r w:rsidDel="00000000" w:rsidR="00000000" w:rsidRPr="00000000">
              <w:rPr>
                <w:rFonts w:ascii="Consolas" w:cs="Consolas" w:eastAsia="Consolas" w:hAnsi="Consolas"/>
                <w:i w:val="1"/>
                <w:color w:val="808080"/>
                <w:sz w:val="20"/>
                <w:szCs w:val="20"/>
                <w:rtl w:val="0"/>
              </w:rPr>
              <w:t xml:space="preserve">       </w:t>
            </w: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color w:val="000080"/>
                <w:sz w:val="20"/>
                <w:szCs w:val="20"/>
                <w:rtl w:val="0"/>
              </w:rPr>
              <w:t xml:space="preserve">property </w:t>
            </w:r>
            <w:r w:rsidDel="00000000" w:rsidR="00000000" w:rsidRPr="00000000">
              <w:rPr>
                <w:rFonts w:ascii="Consolas" w:cs="Consolas" w:eastAsia="Consolas" w:hAnsi="Consolas"/>
                <w:color w:val="0000ff"/>
                <w:sz w:val="20"/>
                <w:szCs w:val="20"/>
                <w:rtl w:val="0"/>
              </w:rPr>
              <w:t xml:space="preserve">name</w:t>
            </w:r>
            <w:r w:rsidDel="00000000" w:rsidR="00000000" w:rsidRPr="00000000">
              <w:rPr>
                <w:rFonts w:ascii="Consolas" w:cs="Consolas" w:eastAsia="Consolas" w:hAnsi="Consolas"/>
                <w:color w:val="008000"/>
                <w:sz w:val="20"/>
                <w:szCs w:val="20"/>
                <w:rtl w:val="0"/>
              </w:rPr>
              <w:t xml:space="preserve">="hibernate.hbm2ddl.auto"</w:t>
            </w:r>
            <w:r w:rsidDel="00000000" w:rsidR="00000000" w:rsidRPr="00000000">
              <w:rPr>
                <w:rFonts w:ascii="Consolas" w:cs="Consolas" w:eastAsia="Consolas" w:hAnsi="Consolas"/>
                <w:color w:val="333333"/>
                <w:sz w:val="20"/>
                <w:szCs w:val="20"/>
                <w:rtl w:val="0"/>
              </w:rPr>
              <w:t xml:space="preserve">&gt; </w:t>
            </w:r>
            <w:r w:rsidDel="00000000" w:rsidR="00000000" w:rsidRPr="00000000">
              <w:rPr>
                <w:rFonts w:ascii="Consolas" w:cs="Consolas" w:eastAsia="Consolas" w:hAnsi="Consolas"/>
                <w:color w:val="080808"/>
                <w:sz w:val="20"/>
                <w:szCs w:val="20"/>
                <w:highlight w:val="white"/>
                <w:rtl w:val="0"/>
              </w:rPr>
              <w:t xml:space="preserve">create-drop</w:t>
            </w:r>
            <w:r w:rsidDel="00000000" w:rsidR="00000000" w:rsidRPr="00000000">
              <w:rPr>
                <w:rFonts w:ascii="Consolas" w:cs="Consolas" w:eastAsia="Consolas" w:hAnsi="Consolas"/>
                <w:color w:val="333333"/>
                <w:sz w:val="20"/>
                <w:szCs w:val="20"/>
                <w:rtl w:val="0"/>
              </w:rPr>
              <w:t xml:space="preserve"> &lt;/</w:t>
            </w:r>
            <w:r w:rsidDel="00000000" w:rsidR="00000000" w:rsidRPr="00000000">
              <w:rPr>
                <w:rFonts w:ascii="Consolas" w:cs="Consolas" w:eastAsia="Consolas" w:hAnsi="Consolas"/>
                <w:color w:val="000080"/>
                <w:sz w:val="20"/>
                <w:szCs w:val="20"/>
                <w:rtl w:val="0"/>
              </w:rPr>
              <w:t xml:space="preserve">property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DA">
            <w:pPr>
              <w:widowControl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DB">
            <w:pPr>
              <w:widowControl w:val="0"/>
              <w:rPr>
                <w:rFonts w:ascii="Consolas" w:cs="Consolas" w:eastAsia="Consolas" w:hAnsi="Consolas"/>
                <w:i w:val="1"/>
                <w:color w:val="808080"/>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i w:val="1"/>
                <w:color w:val="808080"/>
                <w:sz w:val="20"/>
                <w:szCs w:val="20"/>
                <w:rtl w:val="0"/>
              </w:rPr>
              <w:t xml:space="preserve">&lt;!-- Database connection settings --&gt;</w:t>
            </w:r>
          </w:p>
          <w:p w:rsidR="00000000" w:rsidDel="00000000" w:rsidP="00000000" w:rsidRDefault="00000000" w:rsidRPr="00000000" w14:paraId="000000DC">
            <w:pPr>
              <w:widowControl w:val="0"/>
              <w:rPr>
                <w:rFonts w:ascii="Consolas" w:cs="Consolas" w:eastAsia="Consolas" w:hAnsi="Consolas"/>
                <w:color w:val="333333"/>
                <w:sz w:val="20"/>
                <w:szCs w:val="20"/>
              </w:rPr>
            </w:pPr>
            <w:r w:rsidDel="00000000" w:rsidR="00000000" w:rsidRPr="00000000">
              <w:rPr>
                <w:rFonts w:ascii="Consolas" w:cs="Consolas" w:eastAsia="Consolas" w:hAnsi="Consolas"/>
                <w:i w:val="1"/>
                <w:color w:val="808080"/>
                <w:sz w:val="20"/>
                <w:szCs w:val="20"/>
                <w:rtl w:val="0"/>
              </w:rPr>
              <w:t xml:space="preserve">       </w:t>
            </w: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color w:val="000080"/>
                <w:sz w:val="20"/>
                <w:szCs w:val="20"/>
                <w:rtl w:val="0"/>
              </w:rPr>
              <w:t xml:space="preserve">property </w:t>
            </w:r>
            <w:r w:rsidDel="00000000" w:rsidR="00000000" w:rsidRPr="00000000">
              <w:rPr>
                <w:rFonts w:ascii="Consolas" w:cs="Consolas" w:eastAsia="Consolas" w:hAnsi="Consolas"/>
                <w:color w:val="0000ff"/>
                <w:sz w:val="20"/>
                <w:szCs w:val="20"/>
                <w:rtl w:val="0"/>
              </w:rPr>
              <w:t xml:space="preserve">name</w:t>
            </w:r>
            <w:r w:rsidDel="00000000" w:rsidR="00000000" w:rsidRPr="00000000">
              <w:rPr>
                <w:rFonts w:ascii="Consolas" w:cs="Consolas" w:eastAsia="Consolas" w:hAnsi="Consolas"/>
                <w:color w:val="008000"/>
                <w:sz w:val="20"/>
                <w:szCs w:val="20"/>
                <w:rtl w:val="0"/>
              </w:rPr>
              <w:t xml:space="preserve">="connection.driver_class"</w:t>
            </w:r>
            <w:r w:rsidDel="00000000" w:rsidR="00000000" w:rsidRPr="00000000">
              <w:rPr>
                <w:rFonts w:ascii="Consolas" w:cs="Consolas" w:eastAsia="Consolas" w:hAnsi="Consolas"/>
                <w:color w:val="333333"/>
                <w:sz w:val="20"/>
                <w:szCs w:val="20"/>
                <w:rtl w:val="0"/>
              </w:rPr>
              <w:t xml:space="preserve">&gt;com.mysql.cj.jdbc.Driver&lt;/</w:t>
            </w:r>
            <w:r w:rsidDel="00000000" w:rsidR="00000000" w:rsidRPr="00000000">
              <w:rPr>
                <w:rFonts w:ascii="Consolas" w:cs="Consolas" w:eastAsia="Consolas" w:hAnsi="Consolas"/>
                <w:color w:val="000080"/>
                <w:sz w:val="20"/>
                <w:szCs w:val="20"/>
                <w:rtl w:val="0"/>
              </w:rPr>
              <w:t xml:space="preserve">property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DD">
            <w:pPr>
              <w:widowControl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&lt;</w:t>
            </w:r>
            <w:r w:rsidDel="00000000" w:rsidR="00000000" w:rsidRPr="00000000">
              <w:rPr>
                <w:rFonts w:ascii="Consolas" w:cs="Consolas" w:eastAsia="Consolas" w:hAnsi="Consolas"/>
                <w:color w:val="000080"/>
                <w:sz w:val="20"/>
                <w:szCs w:val="20"/>
                <w:rtl w:val="0"/>
              </w:rPr>
              <w:t xml:space="preserve">property </w:t>
            </w:r>
            <w:r w:rsidDel="00000000" w:rsidR="00000000" w:rsidRPr="00000000">
              <w:rPr>
                <w:rFonts w:ascii="Consolas" w:cs="Consolas" w:eastAsia="Consolas" w:hAnsi="Consolas"/>
                <w:color w:val="0000ff"/>
                <w:sz w:val="20"/>
                <w:szCs w:val="20"/>
                <w:rtl w:val="0"/>
              </w:rPr>
              <w:t xml:space="preserve">name</w:t>
            </w:r>
            <w:r w:rsidDel="00000000" w:rsidR="00000000" w:rsidRPr="00000000">
              <w:rPr>
                <w:rFonts w:ascii="Consolas" w:cs="Consolas" w:eastAsia="Consolas" w:hAnsi="Consolas"/>
                <w:color w:val="008000"/>
                <w:sz w:val="20"/>
                <w:szCs w:val="20"/>
                <w:rtl w:val="0"/>
              </w:rPr>
              <w:t xml:space="preserve">="connection.url"</w:t>
            </w:r>
            <w:r w:rsidDel="00000000" w:rsidR="00000000" w:rsidRPr="00000000">
              <w:rPr>
                <w:rFonts w:ascii="Consolas" w:cs="Consolas" w:eastAsia="Consolas" w:hAnsi="Consolas"/>
                <w:color w:val="333333"/>
                <w:sz w:val="20"/>
                <w:szCs w:val="20"/>
                <w:rtl w:val="0"/>
              </w:rPr>
              <w:t xml:space="preserve">&gt;jdbc:mysql://localhost:3306/usersDb&lt;/</w:t>
            </w:r>
            <w:r w:rsidDel="00000000" w:rsidR="00000000" w:rsidRPr="00000000">
              <w:rPr>
                <w:rFonts w:ascii="Consolas" w:cs="Consolas" w:eastAsia="Consolas" w:hAnsi="Consolas"/>
                <w:color w:val="000080"/>
                <w:sz w:val="20"/>
                <w:szCs w:val="20"/>
                <w:rtl w:val="0"/>
              </w:rPr>
              <w:t xml:space="preserve">property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DE">
            <w:pPr>
              <w:widowControl w:val="0"/>
              <w:rPr>
                <w:rFonts w:ascii="Consolas" w:cs="Consolas" w:eastAsia="Consolas" w:hAnsi="Consolas"/>
                <w:color w:val="080808"/>
                <w:sz w:val="20"/>
                <w:szCs w:val="20"/>
                <w:highlight w:val="white"/>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80808"/>
                <w:sz w:val="20"/>
                <w:szCs w:val="20"/>
                <w:highlight w:val="white"/>
                <w:rtl w:val="0"/>
              </w:rPr>
              <w:t xml:space="preserve"> &lt;</w:t>
            </w:r>
            <w:r w:rsidDel="00000000" w:rsidR="00000000" w:rsidRPr="00000000">
              <w:rPr>
                <w:rFonts w:ascii="Consolas" w:cs="Consolas" w:eastAsia="Consolas" w:hAnsi="Consolas"/>
                <w:color w:val="0033b3"/>
                <w:sz w:val="20"/>
                <w:szCs w:val="20"/>
                <w:highlight w:val="white"/>
                <w:rtl w:val="0"/>
              </w:rPr>
              <w:t xml:space="preserve">property </w:t>
            </w:r>
            <w:r w:rsidDel="00000000" w:rsidR="00000000" w:rsidRPr="00000000">
              <w:rPr>
                <w:rFonts w:ascii="Consolas" w:cs="Consolas" w:eastAsia="Consolas" w:hAnsi="Consolas"/>
                <w:color w:val="174ad4"/>
                <w:sz w:val="20"/>
                <w:szCs w:val="20"/>
                <w:highlight w:val="white"/>
                <w:rtl w:val="0"/>
              </w:rPr>
              <w:t xml:space="preserve">name</w:t>
            </w:r>
            <w:r w:rsidDel="00000000" w:rsidR="00000000" w:rsidRPr="00000000">
              <w:rPr>
                <w:rFonts w:ascii="Consolas" w:cs="Consolas" w:eastAsia="Consolas" w:hAnsi="Consolas"/>
                <w:color w:val="067d17"/>
                <w:sz w:val="20"/>
                <w:szCs w:val="20"/>
                <w:highlight w:val="white"/>
                <w:rtl w:val="0"/>
              </w:rPr>
              <w:t xml:space="preserve">="connection.username"</w:t>
            </w:r>
            <w:r w:rsidDel="00000000" w:rsidR="00000000" w:rsidRPr="00000000">
              <w:rPr>
                <w:rFonts w:ascii="Consolas" w:cs="Consolas" w:eastAsia="Consolas" w:hAnsi="Consolas"/>
                <w:color w:val="080808"/>
                <w:sz w:val="20"/>
                <w:szCs w:val="20"/>
                <w:highlight w:val="white"/>
                <w:rtl w:val="0"/>
              </w:rPr>
              <w:t xml:space="preserve">&gt;</w:t>
            </w:r>
            <w:r w:rsidDel="00000000" w:rsidR="00000000" w:rsidRPr="00000000">
              <w:rPr>
                <w:rFonts w:ascii="Consolas" w:cs="Consolas" w:eastAsia="Consolas" w:hAnsi="Consolas"/>
                <w:i w:val="1"/>
                <w:color w:val="8c8c8c"/>
                <w:sz w:val="20"/>
                <w:szCs w:val="20"/>
                <w:highlight w:val="white"/>
                <w:rtl w:val="0"/>
              </w:rPr>
              <w:t xml:space="preserve">&lt;!--</w:t>
            </w:r>
            <w:r w:rsidDel="00000000" w:rsidR="00000000" w:rsidRPr="00000000">
              <w:rPr>
                <w:rFonts w:ascii="Consolas" w:cs="Consolas" w:eastAsia="Consolas" w:hAnsi="Consolas"/>
                <w:i w:val="1"/>
                <w:color w:val="008dde"/>
                <w:sz w:val="20"/>
                <w:szCs w:val="20"/>
                <w:highlight w:val="white"/>
                <w:rtl w:val="0"/>
              </w:rPr>
              <w:t xml:space="preserve">TODO Add username </w:t>
            </w:r>
            <w:r w:rsidDel="00000000" w:rsidR="00000000" w:rsidRPr="00000000">
              <w:rPr>
                <w:rFonts w:ascii="Consolas" w:cs="Consolas" w:eastAsia="Consolas" w:hAnsi="Consolas"/>
                <w:i w:val="1"/>
                <w:color w:val="8c8c8c"/>
                <w:sz w:val="20"/>
                <w:szCs w:val="20"/>
                <w:highlight w:val="white"/>
                <w:rtl w:val="0"/>
              </w:rPr>
              <w:t xml:space="preserve">--&gt;&lt;</w:t>
            </w:r>
            <w:r w:rsidDel="00000000" w:rsidR="00000000" w:rsidRPr="00000000">
              <w:rPr>
                <w:rFonts w:ascii="Consolas" w:cs="Consolas" w:eastAsia="Consolas" w:hAnsi="Consolas"/>
                <w:color w:val="080808"/>
                <w:sz w:val="20"/>
                <w:szCs w:val="20"/>
                <w:highlight w:val="white"/>
                <w:rtl w:val="0"/>
              </w:rPr>
              <w:t xml:space="preserve">/</w:t>
            </w:r>
            <w:r w:rsidDel="00000000" w:rsidR="00000000" w:rsidRPr="00000000">
              <w:rPr>
                <w:rFonts w:ascii="Consolas" w:cs="Consolas" w:eastAsia="Consolas" w:hAnsi="Consolas"/>
                <w:color w:val="0033b3"/>
                <w:sz w:val="20"/>
                <w:szCs w:val="20"/>
                <w:highlight w:val="white"/>
                <w:rtl w:val="0"/>
              </w:rPr>
              <w:t xml:space="preserve">property</w:t>
            </w:r>
            <w:r w:rsidDel="00000000" w:rsidR="00000000" w:rsidRPr="00000000">
              <w:rPr>
                <w:rFonts w:ascii="Consolas" w:cs="Consolas" w:eastAsia="Consolas" w:hAnsi="Consolas"/>
                <w:color w:val="080808"/>
                <w:sz w:val="20"/>
                <w:szCs w:val="20"/>
                <w:highlight w:val="white"/>
                <w:rtl w:val="0"/>
              </w:rPr>
              <w:t xml:space="preserve">&gt;</w:t>
            </w:r>
          </w:p>
          <w:p w:rsidR="00000000" w:rsidDel="00000000" w:rsidP="00000000" w:rsidRDefault="00000000" w:rsidRPr="00000000" w14:paraId="000000DF">
            <w:pPr>
              <w:widowControl w:val="0"/>
              <w:rPr>
                <w:rFonts w:ascii="Consolas" w:cs="Consolas" w:eastAsia="Consolas" w:hAnsi="Consolas"/>
                <w:color w:val="333333"/>
                <w:sz w:val="20"/>
                <w:szCs w:val="20"/>
              </w:rPr>
            </w:pPr>
            <w:r w:rsidDel="00000000" w:rsidR="00000000" w:rsidRPr="00000000">
              <w:rPr>
                <w:rFonts w:ascii="Consolas" w:cs="Consolas" w:eastAsia="Consolas" w:hAnsi="Consolas"/>
                <w:color w:val="080808"/>
                <w:sz w:val="20"/>
                <w:szCs w:val="20"/>
                <w:highlight w:val="white"/>
                <w:rtl w:val="0"/>
              </w:rPr>
              <w:t xml:space="preserve">       &lt;</w:t>
            </w:r>
            <w:r w:rsidDel="00000000" w:rsidR="00000000" w:rsidRPr="00000000">
              <w:rPr>
                <w:rFonts w:ascii="Consolas" w:cs="Consolas" w:eastAsia="Consolas" w:hAnsi="Consolas"/>
                <w:color w:val="0033b3"/>
                <w:sz w:val="20"/>
                <w:szCs w:val="20"/>
                <w:highlight w:val="white"/>
                <w:rtl w:val="0"/>
              </w:rPr>
              <w:t xml:space="preserve">property </w:t>
            </w:r>
            <w:r w:rsidDel="00000000" w:rsidR="00000000" w:rsidRPr="00000000">
              <w:rPr>
                <w:rFonts w:ascii="Consolas" w:cs="Consolas" w:eastAsia="Consolas" w:hAnsi="Consolas"/>
                <w:color w:val="174ad4"/>
                <w:sz w:val="20"/>
                <w:szCs w:val="20"/>
                <w:highlight w:val="white"/>
                <w:rtl w:val="0"/>
              </w:rPr>
              <w:t xml:space="preserve">name</w:t>
            </w:r>
            <w:r w:rsidDel="00000000" w:rsidR="00000000" w:rsidRPr="00000000">
              <w:rPr>
                <w:rFonts w:ascii="Consolas" w:cs="Consolas" w:eastAsia="Consolas" w:hAnsi="Consolas"/>
                <w:color w:val="067d17"/>
                <w:sz w:val="20"/>
                <w:szCs w:val="20"/>
                <w:highlight w:val="white"/>
                <w:rtl w:val="0"/>
              </w:rPr>
              <w:t xml:space="preserve">="connection.password"</w:t>
            </w:r>
            <w:r w:rsidDel="00000000" w:rsidR="00000000" w:rsidRPr="00000000">
              <w:rPr>
                <w:rFonts w:ascii="Consolas" w:cs="Consolas" w:eastAsia="Consolas" w:hAnsi="Consolas"/>
                <w:color w:val="080808"/>
                <w:sz w:val="20"/>
                <w:szCs w:val="20"/>
                <w:highlight w:val="white"/>
                <w:rtl w:val="0"/>
              </w:rPr>
              <w:t xml:space="preserve">&gt;</w:t>
            </w:r>
            <w:r w:rsidDel="00000000" w:rsidR="00000000" w:rsidRPr="00000000">
              <w:rPr>
                <w:rFonts w:ascii="Consolas" w:cs="Consolas" w:eastAsia="Consolas" w:hAnsi="Consolas"/>
                <w:i w:val="1"/>
                <w:color w:val="8c8c8c"/>
                <w:sz w:val="20"/>
                <w:szCs w:val="20"/>
                <w:highlight w:val="white"/>
                <w:rtl w:val="0"/>
              </w:rPr>
              <w:t xml:space="preserve">&lt;!--</w:t>
            </w:r>
            <w:r w:rsidDel="00000000" w:rsidR="00000000" w:rsidRPr="00000000">
              <w:rPr>
                <w:rFonts w:ascii="Consolas" w:cs="Consolas" w:eastAsia="Consolas" w:hAnsi="Consolas"/>
                <w:i w:val="1"/>
                <w:color w:val="008dde"/>
                <w:sz w:val="20"/>
                <w:szCs w:val="20"/>
                <w:highlight w:val="white"/>
                <w:rtl w:val="0"/>
              </w:rPr>
              <w:t xml:space="preserve">TODO Add password </w:t>
            </w:r>
            <w:r w:rsidDel="00000000" w:rsidR="00000000" w:rsidRPr="00000000">
              <w:rPr>
                <w:rFonts w:ascii="Consolas" w:cs="Consolas" w:eastAsia="Consolas" w:hAnsi="Consolas"/>
                <w:i w:val="1"/>
                <w:color w:val="8c8c8c"/>
                <w:sz w:val="20"/>
                <w:szCs w:val="20"/>
                <w:highlight w:val="white"/>
                <w:rtl w:val="0"/>
              </w:rPr>
              <w:t xml:space="preserve">--&gt;</w:t>
            </w:r>
            <w:r w:rsidDel="00000000" w:rsidR="00000000" w:rsidRPr="00000000">
              <w:rPr>
                <w:rFonts w:ascii="Consolas" w:cs="Consolas" w:eastAsia="Consolas" w:hAnsi="Consolas"/>
                <w:color w:val="080808"/>
                <w:sz w:val="20"/>
                <w:szCs w:val="20"/>
                <w:highlight w:val="white"/>
                <w:rtl w:val="0"/>
              </w:rPr>
              <w:t xml:space="preserve">&lt;/</w:t>
            </w:r>
            <w:r w:rsidDel="00000000" w:rsidR="00000000" w:rsidRPr="00000000">
              <w:rPr>
                <w:rFonts w:ascii="Consolas" w:cs="Consolas" w:eastAsia="Consolas" w:hAnsi="Consolas"/>
                <w:color w:val="0033b3"/>
                <w:sz w:val="20"/>
                <w:szCs w:val="20"/>
                <w:highlight w:val="white"/>
                <w:rtl w:val="0"/>
              </w:rPr>
              <w:t xml:space="preserve">property</w:t>
            </w:r>
            <w:r w:rsidDel="00000000" w:rsidR="00000000" w:rsidRPr="00000000">
              <w:rPr>
                <w:rFonts w:ascii="Consolas" w:cs="Consolas" w:eastAsia="Consolas" w:hAnsi="Consolas"/>
                <w:color w:val="080808"/>
                <w:sz w:val="20"/>
                <w:szCs w:val="20"/>
                <w:highlight w:val="white"/>
                <w:rtl w:val="0"/>
              </w:rPr>
              <w:t xml:space="preserve">&gt;</w:t>
            </w:r>
            <w:r w:rsidDel="00000000" w:rsidR="00000000" w:rsidRPr="00000000">
              <w:rPr>
                <w:rtl w:val="0"/>
              </w:rPr>
            </w:r>
          </w:p>
          <w:p w:rsidR="00000000" w:rsidDel="00000000" w:rsidP="00000000" w:rsidRDefault="00000000" w:rsidRPr="00000000" w14:paraId="000000E0">
            <w:pPr>
              <w:widowControl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E1">
            <w:pPr>
              <w:widowControl w:val="0"/>
              <w:rPr>
                <w:rFonts w:ascii="Consolas" w:cs="Consolas" w:eastAsia="Consolas" w:hAnsi="Consolas"/>
                <w:i w:val="1"/>
                <w:color w:val="808080"/>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i w:val="1"/>
                <w:color w:val="808080"/>
                <w:sz w:val="20"/>
                <w:szCs w:val="20"/>
                <w:rtl w:val="0"/>
              </w:rPr>
              <w:t xml:space="preserve">&lt;!-- MySQL DB dialect --&gt;</w:t>
            </w:r>
          </w:p>
          <w:p w:rsidR="00000000" w:rsidDel="00000000" w:rsidP="00000000" w:rsidRDefault="00000000" w:rsidRPr="00000000" w14:paraId="000000E2">
            <w:pPr>
              <w:widowControl w:val="0"/>
              <w:rPr>
                <w:rFonts w:ascii="Consolas" w:cs="Consolas" w:eastAsia="Consolas" w:hAnsi="Consolas"/>
                <w:color w:val="333333"/>
                <w:sz w:val="20"/>
                <w:szCs w:val="20"/>
              </w:rPr>
            </w:pPr>
            <w:r w:rsidDel="00000000" w:rsidR="00000000" w:rsidRPr="00000000">
              <w:rPr>
                <w:rFonts w:ascii="Consolas" w:cs="Consolas" w:eastAsia="Consolas" w:hAnsi="Consolas"/>
                <w:i w:val="1"/>
                <w:color w:val="808080"/>
                <w:sz w:val="20"/>
                <w:szCs w:val="20"/>
                <w:rtl w:val="0"/>
              </w:rPr>
              <w:t xml:space="preserve">       </w:t>
            </w: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color w:val="000080"/>
                <w:sz w:val="20"/>
                <w:szCs w:val="20"/>
                <w:rtl w:val="0"/>
              </w:rPr>
              <w:t xml:space="preserve">property </w:t>
            </w:r>
            <w:r w:rsidDel="00000000" w:rsidR="00000000" w:rsidRPr="00000000">
              <w:rPr>
                <w:rFonts w:ascii="Consolas" w:cs="Consolas" w:eastAsia="Consolas" w:hAnsi="Consolas"/>
                <w:color w:val="0000ff"/>
                <w:sz w:val="20"/>
                <w:szCs w:val="20"/>
                <w:rtl w:val="0"/>
              </w:rPr>
              <w:t xml:space="preserve">name</w:t>
            </w:r>
            <w:r w:rsidDel="00000000" w:rsidR="00000000" w:rsidRPr="00000000">
              <w:rPr>
                <w:rFonts w:ascii="Consolas" w:cs="Consolas" w:eastAsia="Consolas" w:hAnsi="Consolas"/>
                <w:color w:val="008000"/>
                <w:sz w:val="20"/>
                <w:szCs w:val="20"/>
                <w:rtl w:val="0"/>
              </w:rPr>
              <w:t xml:space="preserve">="dialect"</w:t>
            </w:r>
            <w:r w:rsidDel="00000000" w:rsidR="00000000" w:rsidRPr="00000000">
              <w:rPr>
                <w:rFonts w:ascii="Consolas" w:cs="Consolas" w:eastAsia="Consolas" w:hAnsi="Consolas"/>
                <w:color w:val="333333"/>
                <w:sz w:val="20"/>
                <w:szCs w:val="20"/>
                <w:rtl w:val="0"/>
              </w:rPr>
              <w:t xml:space="preserve">&gt;org.hibernate.dialect.MySQLDialect&lt;/</w:t>
            </w:r>
            <w:r w:rsidDel="00000000" w:rsidR="00000000" w:rsidRPr="00000000">
              <w:rPr>
                <w:rFonts w:ascii="Consolas" w:cs="Consolas" w:eastAsia="Consolas" w:hAnsi="Consolas"/>
                <w:color w:val="000080"/>
                <w:sz w:val="20"/>
                <w:szCs w:val="20"/>
                <w:rtl w:val="0"/>
              </w:rPr>
              <w:t xml:space="preserve">property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E3">
            <w:pPr>
              <w:widowControl w:val="0"/>
              <w:rPr>
                <w:rFonts w:ascii="Consolas" w:cs="Consolas" w:eastAsia="Consolas" w:hAnsi="Consolas"/>
                <w:i w:val="1"/>
                <w:color w:val="808080"/>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i w:val="1"/>
                <w:color w:val="808080"/>
                <w:sz w:val="20"/>
                <w:szCs w:val="20"/>
                <w:rtl w:val="0"/>
              </w:rPr>
              <w:t xml:space="preserve">&lt;!-- print all executed SQL on console --&gt;</w:t>
            </w:r>
          </w:p>
          <w:p w:rsidR="00000000" w:rsidDel="00000000" w:rsidP="00000000" w:rsidRDefault="00000000" w:rsidRPr="00000000" w14:paraId="000000E4">
            <w:pPr>
              <w:widowControl w:val="0"/>
              <w:rPr>
                <w:rFonts w:ascii="Consolas" w:cs="Consolas" w:eastAsia="Consolas" w:hAnsi="Consolas"/>
                <w:color w:val="333333"/>
                <w:sz w:val="20"/>
                <w:szCs w:val="20"/>
              </w:rPr>
            </w:pPr>
            <w:r w:rsidDel="00000000" w:rsidR="00000000" w:rsidRPr="00000000">
              <w:rPr>
                <w:rFonts w:ascii="Consolas" w:cs="Consolas" w:eastAsia="Consolas" w:hAnsi="Consolas"/>
                <w:i w:val="1"/>
                <w:color w:val="808080"/>
                <w:sz w:val="20"/>
                <w:szCs w:val="20"/>
                <w:rtl w:val="0"/>
              </w:rPr>
              <w:t xml:space="preserve">       </w:t>
            </w: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color w:val="000080"/>
                <w:sz w:val="20"/>
                <w:szCs w:val="20"/>
                <w:rtl w:val="0"/>
              </w:rPr>
              <w:t xml:space="preserve">property </w:t>
            </w:r>
            <w:r w:rsidDel="00000000" w:rsidR="00000000" w:rsidRPr="00000000">
              <w:rPr>
                <w:rFonts w:ascii="Consolas" w:cs="Consolas" w:eastAsia="Consolas" w:hAnsi="Consolas"/>
                <w:color w:val="0000ff"/>
                <w:sz w:val="20"/>
                <w:szCs w:val="20"/>
                <w:rtl w:val="0"/>
              </w:rPr>
              <w:t xml:space="preserve">name</w:t>
            </w:r>
            <w:r w:rsidDel="00000000" w:rsidR="00000000" w:rsidRPr="00000000">
              <w:rPr>
                <w:rFonts w:ascii="Consolas" w:cs="Consolas" w:eastAsia="Consolas" w:hAnsi="Consolas"/>
                <w:color w:val="008000"/>
                <w:sz w:val="20"/>
                <w:szCs w:val="20"/>
                <w:rtl w:val="0"/>
              </w:rPr>
              <w:t xml:space="preserve">="hibernate.show_sql" </w:t>
            </w:r>
            <w:r w:rsidDel="00000000" w:rsidR="00000000" w:rsidRPr="00000000">
              <w:rPr>
                <w:rFonts w:ascii="Consolas" w:cs="Consolas" w:eastAsia="Consolas" w:hAnsi="Consolas"/>
                <w:color w:val="333333"/>
                <w:sz w:val="20"/>
                <w:szCs w:val="20"/>
                <w:rtl w:val="0"/>
              </w:rPr>
              <w:t xml:space="preserve">&gt;true &lt;/</w:t>
            </w:r>
            <w:r w:rsidDel="00000000" w:rsidR="00000000" w:rsidRPr="00000000">
              <w:rPr>
                <w:rFonts w:ascii="Consolas" w:cs="Consolas" w:eastAsia="Consolas" w:hAnsi="Consolas"/>
                <w:color w:val="000080"/>
                <w:sz w:val="20"/>
                <w:szCs w:val="20"/>
                <w:rtl w:val="0"/>
              </w:rPr>
              <w:t xml:space="preserve">property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E5">
            <w:pPr>
              <w:widowControl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&lt;</w:t>
            </w:r>
            <w:r w:rsidDel="00000000" w:rsidR="00000000" w:rsidRPr="00000000">
              <w:rPr>
                <w:rFonts w:ascii="Consolas" w:cs="Consolas" w:eastAsia="Consolas" w:hAnsi="Consolas"/>
                <w:color w:val="000080"/>
                <w:sz w:val="20"/>
                <w:szCs w:val="20"/>
                <w:rtl w:val="0"/>
              </w:rPr>
              <w:t xml:space="preserve">property </w:t>
            </w:r>
            <w:r w:rsidDel="00000000" w:rsidR="00000000" w:rsidRPr="00000000">
              <w:rPr>
                <w:rFonts w:ascii="Consolas" w:cs="Consolas" w:eastAsia="Consolas" w:hAnsi="Consolas"/>
                <w:color w:val="0000ff"/>
                <w:sz w:val="20"/>
                <w:szCs w:val="20"/>
                <w:rtl w:val="0"/>
              </w:rPr>
              <w:t xml:space="preserve">name</w:t>
            </w:r>
            <w:r w:rsidDel="00000000" w:rsidR="00000000" w:rsidRPr="00000000">
              <w:rPr>
                <w:rFonts w:ascii="Consolas" w:cs="Consolas" w:eastAsia="Consolas" w:hAnsi="Consolas"/>
                <w:color w:val="008000"/>
                <w:sz w:val="20"/>
                <w:szCs w:val="20"/>
                <w:rtl w:val="0"/>
              </w:rPr>
              <w:t xml:space="preserve">="hibernate.format_sql" </w:t>
            </w:r>
            <w:r w:rsidDel="00000000" w:rsidR="00000000" w:rsidRPr="00000000">
              <w:rPr>
                <w:rFonts w:ascii="Consolas" w:cs="Consolas" w:eastAsia="Consolas" w:hAnsi="Consolas"/>
                <w:color w:val="333333"/>
                <w:sz w:val="20"/>
                <w:szCs w:val="20"/>
                <w:rtl w:val="0"/>
              </w:rPr>
              <w:t xml:space="preserve">&gt;true &lt;/</w:t>
            </w:r>
            <w:r w:rsidDel="00000000" w:rsidR="00000000" w:rsidRPr="00000000">
              <w:rPr>
                <w:rFonts w:ascii="Consolas" w:cs="Consolas" w:eastAsia="Consolas" w:hAnsi="Consolas"/>
                <w:color w:val="000080"/>
                <w:sz w:val="20"/>
                <w:szCs w:val="20"/>
                <w:rtl w:val="0"/>
              </w:rPr>
              <w:t xml:space="preserve">property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E6">
            <w:pPr>
              <w:widowControl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E7">
            <w:pPr>
              <w:widowControl w:val="0"/>
              <w:rPr>
                <w:rFonts w:ascii="Consolas" w:cs="Consolas" w:eastAsia="Consolas" w:hAnsi="Consolas"/>
                <w:i w:val="1"/>
                <w:color w:val="808080"/>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i w:val="1"/>
                <w:color w:val="808080"/>
                <w:sz w:val="20"/>
                <w:szCs w:val="20"/>
                <w:rtl w:val="0"/>
              </w:rPr>
              <w:t xml:space="preserve">&lt;!--   Mapping entity file →</w:t>
            </w:r>
          </w:p>
          <w:p w:rsidR="00000000" w:rsidDel="00000000" w:rsidP="00000000" w:rsidRDefault="00000000" w:rsidRPr="00000000" w14:paraId="000000E8">
            <w:pPr>
              <w:widowControl w:val="0"/>
              <w:rPr>
                <w:rFonts w:ascii="Consolas" w:cs="Consolas" w:eastAsia="Consolas" w:hAnsi="Consolas"/>
                <w:color w:val="080808"/>
                <w:sz w:val="20"/>
                <w:szCs w:val="20"/>
                <w:highlight w:val="white"/>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80808"/>
                <w:sz w:val="20"/>
                <w:szCs w:val="20"/>
                <w:highlight w:val="white"/>
                <w:rtl w:val="0"/>
              </w:rPr>
              <w:t xml:space="preserve">&lt;</w:t>
            </w:r>
            <w:r w:rsidDel="00000000" w:rsidR="00000000" w:rsidRPr="00000000">
              <w:rPr>
                <w:rFonts w:ascii="Consolas" w:cs="Consolas" w:eastAsia="Consolas" w:hAnsi="Consolas"/>
                <w:color w:val="0033b3"/>
                <w:sz w:val="20"/>
                <w:szCs w:val="20"/>
                <w:highlight w:val="white"/>
                <w:rtl w:val="0"/>
              </w:rPr>
              <w:t xml:space="preserve">mapping </w:t>
            </w:r>
            <w:r w:rsidDel="00000000" w:rsidR="00000000" w:rsidRPr="00000000">
              <w:rPr>
                <w:rFonts w:ascii="Consolas" w:cs="Consolas" w:eastAsia="Consolas" w:hAnsi="Consolas"/>
                <w:color w:val="174ad4"/>
                <w:sz w:val="20"/>
                <w:szCs w:val="20"/>
                <w:highlight w:val="white"/>
                <w:rtl w:val="0"/>
              </w:rPr>
              <w:t xml:space="preserve">class</w:t>
            </w:r>
            <w:r w:rsidDel="00000000" w:rsidR="00000000" w:rsidRPr="00000000">
              <w:rPr>
                <w:rFonts w:ascii="Consolas" w:cs="Consolas" w:eastAsia="Consolas" w:hAnsi="Consolas"/>
                <w:color w:val="067d17"/>
                <w:sz w:val="20"/>
                <w:szCs w:val="20"/>
                <w:highlight w:val="white"/>
                <w:rtl w:val="0"/>
              </w:rPr>
              <w:t xml:space="preserve">="model.Teacher"</w:t>
            </w:r>
            <w:r w:rsidDel="00000000" w:rsidR="00000000" w:rsidRPr="00000000">
              <w:rPr>
                <w:rFonts w:ascii="Consolas" w:cs="Consolas" w:eastAsia="Consolas" w:hAnsi="Consolas"/>
                <w:color w:val="080808"/>
                <w:sz w:val="20"/>
                <w:szCs w:val="20"/>
                <w:highlight w:val="white"/>
                <w:rtl w:val="0"/>
              </w:rPr>
              <w:t xml:space="preserve">/&gt;</w:t>
            </w:r>
          </w:p>
          <w:p w:rsidR="00000000" w:rsidDel="00000000" w:rsidP="00000000" w:rsidRDefault="00000000" w:rsidRPr="00000000" w14:paraId="000000E9">
            <w:pPr>
              <w:widowControl w:val="0"/>
              <w:rPr>
                <w:rFonts w:ascii="Consolas" w:cs="Consolas" w:eastAsia="Consolas" w:hAnsi="Consolas"/>
                <w:i w:val="1"/>
                <w:color w:val="808080"/>
                <w:sz w:val="20"/>
                <w:szCs w:val="20"/>
              </w:rPr>
            </w:pPr>
            <w:r w:rsidDel="00000000" w:rsidR="00000000" w:rsidRPr="00000000">
              <w:rPr>
                <w:rFonts w:ascii="Consolas" w:cs="Consolas" w:eastAsia="Consolas" w:hAnsi="Consolas"/>
                <w:color w:val="080808"/>
                <w:sz w:val="20"/>
                <w:szCs w:val="20"/>
                <w:highlight w:val="white"/>
                <w:rtl w:val="0"/>
              </w:rPr>
              <w:t xml:space="preserve">       &lt;</w:t>
            </w:r>
            <w:r w:rsidDel="00000000" w:rsidR="00000000" w:rsidRPr="00000000">
              <w:rPr>
                <w:rFonts w:ascii="Consolas" w:cs="Consolas" w:eastAsia="Consolas" w:hAnsi="Consolas"/>
                <w:color w:val="0033b3"/>
                <w:sz w:val="20"/>
                <w:szCs w:val="20"/>
                <w:highlight w:val="white"/>
                <w:rtl w:val="0"/>
              </w:rPr>
              <w:t xml:space="preserve">mapping </w:t>
            </w:r>
            <w:r w:rsidDel="00000000" w:rsidR="00000000" w:rsidRPr="00000000">
              <w:rPr>
                <w:rFonts w:ascii="Consolas" w:cs="Consolas" w:eastAsia="Consolas" w:hAnsi="Consolas"/>
                <w:color w:val="174ad4"/>
                <w:sz w:val="20"/>
                <w:szCs w:val="20"/>
                <w:highlight w:val="white"/>
                <w:rtl w:val="0"/>
              </w:rPr>
              <w:t xml:space="preserve">class</w:t>
            </w:r>
            <w:r w:rsidDel="00000000" w:rsidR="00000000" w:rsidRPr="00000000">
              <w:rPr>
                <w:rFonts w:ascii="Consolas" w:cs="Consolas" w:eastAsia="Consolas" w:hAnsi="Consolas"/>
                <w:color w:val="067d17"/>
                <w:sz w:val="20"/>
                <w:szCs w:val="20"/>
                <w:highlight w:val="white"/>
                <w:rtl w:val="0"/>
              </w:rPr>
              <w:t xml:space="preserve">="model.Department"</w:t>
            </w:r>
            <w:r w:rsidDel="00000000" w:rsidR="00000000" w:rsidRPr="00000000">
              <w:rPr>
                <w:rFonts w:ascii="Consolas" w:cs="Consolas" w:eastAsia="Consolas" w:hAnsi="Consolas"/>
                <w:color w:val="080808"/>
                <w:sz w:val="20"/>
                <w:szCs w:val="20"/>
                <w:highlight w:val="white"/>
                <w:rtl w:val="0"/>
              </w:rPr>
              <w:t xml:space="preserve">/&gt;</w:t>
            </w:r>
            <w:r w:rsidDel="00000000" w:rsidR="00000000" w:rsidRPr="00000000">
              <w:rPr>
                <w:rtl w:val="0"/>
              </w:rPr>
            </w:r>
          </w:p>
          <w:p w:rsidR="00000000" w:rsidDel="00000000" w:rsidP="00000000" w:rsidRDefault="00000000" w:rsidRPr="00000000" w14:paraId="000000EA">
            <w:pPr>
              <w:widowControl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&lt;/</w:t>
            </w:r>
            <w:r w:rsidDel="00000000" w:rsidR="00000000" w:rsidRPr="00000000">
              <w:rPr>
                <w:rFonts w:ascii="Consolas" w:cs="Consolas" w:eastAsia="Consolas" w:hAnsi="Consolas"/>
                <w:color w:val="000080"/>
                <w:sz w:val="20"/>
                <w:szCs w:val="20"/>
                <w:rtl w:val="0"/>
              </w:rPr>
              <w:t xml:space="preserve">session-factory</w:t>
            </w:r>
            <w:r w:rsidDel="00000000" w:rsidR="00000000" w:rsidRPr="00000000">
              <w:rPr>
                <w:rFonts w:ascii="Consolas" w:cs="Consolas" w:eastAsia="Consolas" w:hAnsi="Consolas"/>
                <w:color w:val="333333"/>
                <w:sz w:val="20"/>
                <w:szCs w:val="20"/>
                <w:rtl w:val="0"/>
              </w:rPr>
              <w:t xml:space="preserve">&gt;</w:t>
            </w:r>
          </w:p>
          <w:p w:rsidR="00000000" w:rsidDel="00000000" w:rsidP="00000000" w:rsidRDefault="00000000" w:rsidRPr="00000000" w14:paraId="000000EB">
            <w:pPr>
              <w:widowControl w:val="0"/>
              <w:rPr>
                <w:rFonts w:ascii="Consolas" w:cs="Consolas" w:eastAsia="Consolas" w:hAnsi="Consolas"/>
                <w:color w:val="c0c5ce"/>
                <w:sz w:val="21"/>
                <w:szCs w:val="21"/>
              </w:rPr>
            </w:pPr>
            <w:r w:rsidDel="00000000" w:rsidR="00000000" w:rsidRPr="00000000">
              <w:rPr>
                <w:rFonts w:ascii="Consolas" w:cs="Consolas" w:eastAsia="Consolas" w:hAnsi="Consolas"/>
                <w:color w:val="333333"/>
                <w:sz w:val="20"/>
                <w:szCs w:val="20"/>
                <w:rtl w:val="0"/>
              </w:rPr>
              <w:t xml:space="preserve">&lt;/</w:t>
            </w:r>
            <w:r w:rsidDel="00000000" w:rsidR="00000000" w:rsidRPr="00000000">
              <w:rPr>
                <w:rFonts w:ascii="Consolas" w:cs="Consolas" w:eastAsia="Consolas" w:hAnsi="Consolas"/>
                <w:color w:val="000080"/>
                <w:sz w:val="20"/>
                <w:szCs w:val="20"/>
                <w:rtl w:val="0"/>
              </w:rPr>
              <w:t xml:space="preserve">hibernate-configuration</w:t>
            </w:r>
            <w:r w:rsidDel="00000000" w:rsidR="00000000" w:rsidRPr="00000000">
              <w:rPr>
                <w:rFonts w:ascii="Consolas" w:cs="Consolas" w:eastAsia="Consolas" w:hAnsi="Consolas"/>
                <w:color w:val="333333"/>
                <w:sz w:val="20"/>
                <w:szCs w:val="20"/>
                <w:rtl w:val="0"/>
              </w:rPr>
              <w:t xml:space="preserve">&gt;</w:t>
            </w:r>
            <w:r w:rsidDel="00000000" w:rsidR="00000000" w:rsidRPr="00000000">
              <w:rPr>
                <w:rtl w:val="0"/>
              </w:rPr>
            </w:r>
          </w:p>
        </w:tc>
      </w:tr>
    </w:tbl>
    <w:p w:rsidR="00000000" w:rsidDel="00000000" w:rsidP="00000000" w:rsidRDefault="00000000" w:rsidRPr="00000000" w14:paraId="000000EC">
      <w:pPr>
        <w:widowControl w:val="0"/>
        <w:spacing w:before="200" w:lineRule="auto"/>
        <w:ind w:left="0" w:firstLine="0"/>
        <w:rPr>
          <w:color w:val="24292e"/>
          <w:sz w:val="26"/>
          <w:szCs w:val="26"/>
          <w:highlight w:val="white"/>
        </w:rPr>
      </w:pPr>
      <w:r w:rsidDel="00000000" w:rsidR="00000000" w:rsidRPr="00000000">
        <w:rPr>
          <w:rtl w:val="0"/>
        </w:rPr>
      </w:r>
    </w:p>
    <w:p w:rsidR="00000000" w:rsidDel="00000000" w:rsidP="00000000" w:rsidRDefault="00000000" w:rsidRPr="00000000" w14:paraId="000000ED">
      <w:pPr>
        <w:widowControl w:val="0"/>
        <w:spacing w:before="200" w:lineRule="auto"/>
        <w:rPr>
          <w:sz w:val="26"/>
          <w:szCs w:val="26"/>
        </w:rPr>
      </w:pPr>
      <w:r w:rsidDel="00000000" w:rsidR="00000000" w:rsidRPr="00000000">
        <w:rPr>
          <w:rtl w:val="0"/>
        </w:rPr>
      </w:r>
    </w:p>
    <w:p w:rsidR="00000000" w:rsidDel="00000000" w:rsidP="00000000" w:rsidRDefault="00000000" w:rsidRPr="00000000" w14:paraId="000000EE">
      <w:pPr>
        <w:widowControl w:val="0"/>
        <w:spacing w:before="0" w:lin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“teacherId”</w:t>
      </w:r>
      <w:r w:rsidDel="00000000" w:rsidR="00000000" w:rsidRPr="00000000">
        <w:rPr>
          <w:sz w:val="24"/>
          <w:szCs w:val="24"/>
          <w:rtl w:val="0"/>
        </w:rPr>
        <w:t xml:space="preserve"> value is auto generated, so the value does not have to be added</w:t>
      </w:r>
      <w:r w:rsidDel="00000000" w:rsidR="00000000" w:rsidRPr="00000000">
        <w:rPr>
          <w:rFonts w:ascii="Lora" w:cs="Lora" w:eastAsia="Lora" w:hAnsi="Lora"/>
          <w:sz w:val="24"/>
          <w:szCs w:val="24"/>
          <w:highlight w:val="white"/>
          <w:rtl w:val="0"/>
        </w:rPr>
        <w:t xml:space="preserve">. </w:t>
      </w:r>
      <w:r w:rsidDel="00000000" w:rsidR="00000000" w:rsidRPr="00000000">
        <w:rPr>
          <w:sz w:val="24"/>
          <w:szCs w:val="24"/>
          <w:rtl w:val="0"/>
        </w:rPr>
        <w:t xml:space="preserve">The session.persist() method is used to persist the value in the database, and once the value is saved, the id value (primary key) is returned. Once the object is saved, the transaction is committed. If an exception occurs, the transaction is rolled back. The transaction ends either through a commit or rollback action. Once the transaction ends, the session is closed.</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color w:val="09507a"/>
        </w:rPr>
      </w:pPr>
      <w:r w:rsidDel="00000000" w:rsidR="00000000" w:rsidRPr="00000000">
        <w:rPr>
          <w:rtl w:val="0"/>
        </w:rPr>
      </w:r>
    </w:p>
    <w:p w:rsidR="00000000" w:rsidDel="00000000" w:rsidP="00000000" w:rsidRDefault="00000000" w:rsidRPr="00000000" w14:paraId="000000F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color w:val="b45f06"/>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F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ontserrat" w:cs="Montserrat" w:eastAsia="Montserrat" w:hAnsi="Montserrat"/>
          <w:b w:val="1"/>
          <w:color w:val="38761d"/>
          <w:sz w:val="34"/>
          <w:szCs w:val="34"/>
          <w:u w:val="single"/>
        </w:rPr>
      </w:pPr>
      <w:r w:rsidDel="00000000" w:rsidR="00000000" w:rsidRPr="00000000">
        <w:rPr>
          <w:b w:val="1"/>
          <w:color w:val="b45f06"/>
          <w:sz w:val="30"/>
          <w:szCs w:val="30"/>
          <w:rtl w:val="0"/>
        </w:rPr>
        <w:t xml:space="preserve">Step 4: App.java (main class)</w:t>
      </w:r>
      <w:r w:rsidDel="00000000" w:rsidR="00000000" w:rsidRPr="00000000">
        <w:rPr>
          <w:rtl w:val="0"/>
        </w:rPr>
      </w:r>
    </w:p>
    <w:p w:rsidR="00000000" w:rsidDel="00000000" w:rsidP="00000000" w:rsidRDefault="00000000" w:rsidRPr="00000000" w14:paraId="000000F3">
      <w:pPr>
        <w:spacing w:line="240" w:lineRule="auto"/>
        <w:rPr>
          <w:rFonts w:ascii="Consolas" w:cs="Consolas" w:eastAsia="Consolas" w:hAnsi="Consolas"/>
          <w:color w:val="24292e"/>
          <w:sz w:val="26"/>
          <w:szCs w:val="26"/>
          <w:shd w:fill="efefef" w:val="clear"/>
        </w:rPr>
      </w:pPr>
      <w:r w:rsidDel="00000000" w:rsidR="00000000" w:rsidRPr="00000000">
        <w:rPr>
          <w:rtl w:val="0"/>
        </w:rPr>
      </w:r>
    </w:p>
    <w:p w:rsidR="00000000" w:rsidDel="00000000" w:rsidP="00000000" w:rsidRDefault="00000000" w:rsidRPr="00000000" w14:paraId="000000F4">
      <w:pPr>
        <w:spacing w:line="240" w:lineRule="auto"/>
        <w:rPr>
          <w:color w:val="24292e"/>
          <w:sz w:val="26"/>
          <w:szCs w:val="26"/>
          <w:shd w:fill="efefef" w:val="clear"/>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Add the</w:t>
      </w:r>
      <w:r w:rsidDel="00000000" w:rsidR="00000000" w:rsidRPr="00000000">
        <w:rPr>
          <w:sz w:val="24"/>
          <w:szCs w:val="24"/>
          <w:rtl w:val="0"/>
        </w:rPr>
        <w:t xml:space="preserve"> following code to the App.java class:</w:t>
      </w:r>
    </w:p>
    <w:p w:rsidR="00000000" w:rsidDel="00000000" w:rsidP="00000000" w:rsidRDefault="00000000" w:rsidRPr="00000000" w14:paraId="000000F6">
      <w:pPr>
        <w:widowControl w:val="0"/>
        <w:spacing w:before="5" w:line="240" w:lineRule="auto"/>
        <w:rPr>
          <w:sz w:val="26"/>
          <w:szCs w:val="26"/>
        </w:rPr>
      </w:pPr>
      <w:r w:rsidDel="00000000" w:rsidR="00000000" w:rsidRPr="00000000">
        <w:rPr>
          <w:rtl w:val="0"/>
        </w:rPr>
      </w:r>
    </w:p>
    <w:tbl>
      <w:tblPr>
        <w:tblStyle w:val="Table7"/>
        <w:tblW w:w="1078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5"/>
        <w:tblGridChange w:id="0">
          <w:tblGrid>
            <w:gridCol w:w="1078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package </w:t>
            </w:r>
            <w:r w:rsidDel="00000000" w:rsidR="00000000" w:rsidRPr="00000000">
              <w:rPr>
                <w:rFonts w:ascii="Courier New" w:cs="Courier New" w:eastAsia="Courier New" w:hAnsi="Courier New"/>
                <w:sz w:val="20"/>
                <w:szCs w:val="20"/>
                <w:highlight w:val="white"/>
                <w:rtl w:val="0"/>
              </w:rPr>
              <w:t xml:space="preserve">org.example;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org.example.model.Department;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org.example.model.Teacher;</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org.hibernate.Session;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org.hibernate.SessionFactory;</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org.hibernate.Transaction;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org.hibernate.cfg.Configuration;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urier New" w:cs="Courier New" w:eastAsia="Courier New" w:hAnsi="Courier New"/>
                <w:color w:val="000080"/>
                <w:sz w:val="20"/>
                <w:szCs w:val="20"/>
                <w:highlight w:val="white"/>
                <w:rtl w:val="0"/>
              </w:rPr>
              <w:t xml:space="preserve">public class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urier New" w:cs="Courier New" w:eastAsia="Courier New" w:hAnsi="Courier New"/>
                <w:color w:val="000080"/>
                <w:sz w:val="20"/>
                <w:szCs w:val="20"/>
                <w:highlight w:val="white"/>
                <w:rtl w:val="0"/>
              </w:rPr>
              <w:t xml:space="preserve">public static void </w:t>
            </w:r>
            <w:r w:rsidDel="00000000" w:rsidR="00000000" w:rsidRPr="00000000">
              <w:rPr>
                <w:rFonts w:ascii="Courier New" w:cs="Courier New" w:eastAsia="Courier New" w:hAnsi="Courier New"/>
                <w:sz w:val="20"/>
                <w:szCs w:val="20"/>
                <w:highlight w:val="white"/>
                <w:rtl w:val="0"/>
              </w:rPr>
              <w:t xml:space="preserve">main(String[] args)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i w:val="1"/>
                <w:sz w:val="20"/>
                <w:szCs w:val="20"/>
                <w:highlight w:val="white"/>
                <w:rtl w:val="0"/>
              </w:rPr>
              <w:t xml:space="preserve">manyToOne();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80"/>
                <w:sz w:val="20"/>
                <w:szCs w:val="20"/>
                <w:highlight w:val="white"/>
                <w:rtl w:val="0"/>
              </w:rPr>
              <w:t xml:space="preserve">public static void manyToOne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i w:val="1"/>
                <w:color w:val="0073b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SessionFactory factory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Configuration().configure().buildSessionFactory();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Session session = factory.openSession();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Transaction transaction = session.beginTransaction();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80808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i w:val="1"/>
                <w:color w:val="808080"/>
                <w:sz w:val="20"/>
                <w:szCs w:val="20"/>
                <w:highlight w:val="white"/>
                <w:rtl w:val="0"/>
              </w:rPr>
              <w:t xml:space="preserve">//creating departments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i w:val="1"/>
                <w:color w:val="808080"/>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Department dept1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Department(</w:t>
            </w:r>
            <w:r w:rsidDel="00000000" w:rsidR="00000000" w:rsidRPr="00000000">
              <w:rPr>
                <w:rFonts w:ascii="Courier New" w:cs="Courier New" w:eastAsia="Courier New" w:hAnsi="Courier New"/>
                <w:color w:val="008000"/>
                <w:sz w:val="20"/>
                <w:szCs w:val="20"/>
                <w:highlight w:val="white"/>
                <w:rtl w:val="0"/>
              </w:rPr>
              <w:t xml:space="preserve">"IT"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Department dept2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Department(</w:t>
            </w:r>
            <w:r w:rsidDel="00000000" w:rsidR="00000000" w:rsidRPr="00000000">
              <w:rPr>
                <w:rFonts w:ascii="Courier New" w:cs="Courier New" w:eastAsia="Courier New" w:hAnsi="Courier New"/>
                <w:color w:val="008000"/>
                <w:sz w:val="20"/>
                <w:szCs w:val="20"/>
                <w:highlight w:val="white"/>
                <w:rtl w:val="0"/>
              </w:rPr>
              <w:t xml:space="preserve">"HR"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80808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i w:val="1"/>
                <w:color w:val="808080"/>
                <w:sz w:val="20"/>
                <w:szCs w:val="20"/>
                <w:highlight w:val="white"/>
                <w:rtl w:val="0"/>
              </w:rPr>
              <w:t xml:space="preserve">//creating teacher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i w:val="1"/>
                <w:color w:val="808080"/>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t1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08000"/>
                <w:sz w:val="20"/>
                <w:szCs w:val="20"/>
                <w:highlight w:val="white"/>
                <w:rtl w:val="0"/>
              </w:rPr>
              <w:t xml:space="preserve">"1000"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8000"/>
                <w:sz w:val="20"/>
                <w:szCs w:val="20"/>
                <w:highlight w:val="white"/>
                <w:rtl w:val="0"/>
              </w:rPr>
              <w:t xml:space="preserve">"MHaseeb"</w:t>
            </w:r>
            <w:r w:rsidDel="00000000" w:rsidR="00000000" w:rsidRPr="00000000">
              <w:rPr>
                <w:rFonts w:ascii="Courier New" w:cs="Courier New" w:eastAsia="Courier New" w:hAnsi="Courier New"/>
                <w:sz w:val="20"/>
                <w:szCs w:val="20"/>
                <w:highlight w:val="white"/>
                <w:rtl w:val="0"/>
              </w:rPr>
              <w:t xml:space="preserve">,dept1);</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Teacher t2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08000"/>
                <w:sz w:val="20"/>
                <w:szCs w:val="20"/>
                <w:highlight w:val="white"/>
                <w:rtl w:val="0"/>
              </w:rPr>
              <w:t xml:space="preserve">"2220"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8000"/>
                <w:sz w:val="20"/>
                <w:szCs w:val="20"/>
                <w:highlight w:val="white"/>
                <w:rtl w:val="0"/>
              </w:rPr>
              <w:t xml:space="preserve">"Shahparan"</w:t>
            </w:r>
            <w:r w:rsidDel="00000000" w:rsidR="00000000" w:rsidRPr="00000000">
              <w:rPr>
                <w:rFonts w:ascii="Courier New" w:cs="Courier New" w:eastAsia="Courier New" w:hAnsi="Courier New"/>
                <w:sz w:val="20"/>
                <w:szCs w:val="20"/>
                <w:highlight w:val="white"/>
                <w:rtl w:val="0"/>
              </w:rPr>
              <w:t xml:space="preserve">,dept1);</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Teacher t3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08000"/>
                <w:sz w:val="20"/>
                <w:szCs w:val="20"/>
                <w:highlight w:val="white"/>
                <w:rtl w:val="0"/>
              </w:rPr>
              <w:t xml:space="preserve">"3000"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8000"/>
                <w:sz w:val="20"/>
                <w:szCs w:val="20"/>
                <w:highlight w:val="white"/>
                <w:rtl w:val="0"/>
              </w:rPr>
              <w:t xml:space="preserve">"James"</w:t>
            </w:r>
            <w:r w:rsidDel="00000000" w:rsidR="00000000" w:rsidRPr="00000000">
              <w:rPr>
                <w:rFonts w:ascii="Courier New" w:cs="Courier New" w:eastAsia="Courier New" w:hAnsi="Courier New"/>
                <w:sz w:val="20"/>
                <w:szCs w:val="20"/>
                <w:highlight w:val="white"/>
                <w:rtl w:val="0"/>
              </w:rPr>
              <w:t xml:space="preserve">,dept1);</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Teacher t4 = </w:t>
            </w:r>
            <w:r w:rsidDel="00000000" w:rsidR="00000000" w:rsidRPr="00000000">
              <w:rPr>
                <w:rFonts w:ascii="Courier New" w:cs="Courier New" w:eastAsia="Courier New" w:hAnsi="Courier New"/>
                <w:color w:val="000080"/>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08000"/>
                <w:sz w:val="20"/>
                <w:szCs w:val="20"/>
                <w:highlight w:val="white"/>
                <w:rtl w:val="0"/>
              </w:rPr>
              <w:t xml:space="preserve">"40000"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8000"/>
                <w:sz w:val="20"/>
                <w:szCs w:val="20"/>
                <w:highlight w:val="white"/>
                <w:rtl w:val="0"/>
              </w:rPr>
              <w:t xml:space="preserve">"Joseph"</w:t>
            </w:r>
            <w:r w:rsidDel="00000000" w:rsidR="00000000" w:rsidRPr="00000000">
              <w:rPr>
                <w:rFonts w:ascii="Courier New" w:cs="Courier New" w:eastAsia="Courier New" w:hAnsi="Courier New"/>
                <w:sz w:val="20"/>
                <w:szCs w:val="20"/>
                <w:highlight w:val="white"/>
                <w:rtl w:val="0"/>
              </w:rPr>
              <w:t xml:space="preserve">,dept2);</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80808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i w:val="1"/>
                <w:color w:val="808080"/>
                <w:sz w:val="20"/>
                <w:szCs w:val="20"/>
                <w:highlight w:val="white"/>
                <w:rtl w:val="0"/>
              </w:rPr>
              <w:t xml:space="preserve">//Storing Departments in database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i w:val="1"/>
                <w:color w:val="808080"/>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session.persist(dept1);</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session.persist(dept2);</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80808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i w:val="1"/>
                <w:color w:val="808080"/>
                <w:sz w:val="20"/>
                <w:szCs w:val="20"/>
                <w:highlight w:val="white"/>
                <w:rtl w:val="0"/>
              </w:rPr>
              <w:t xml:space="preserve">//Storing teachers  in database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i w:val="1"/>
                <w:color w:val="808080"/>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session.persist(t1);</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session.persist(t2);</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session.persist(t3);</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session.persist(t4);</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9507a"/>
                <w:sz w:val="24"/>
                <w:szCs w:val="24"/>
              </w:rPr>
            </w:pPr>
            <w:r w:rsidDel="00000000" w:rsidR="00000000" w:rsidRPr="00000000">
              <w:rPr>
                <w:rFonts w:ascii="Courier New" w:cs="Courier New" w:eastAsia="Courier New" w:hAnsi="Courier New"/>
                <w:sz w:val="20"/>
                <w:szCs w:val="20"/>
                <w:highlight w:val="white"/>
                <w:rtl w:val="0"/>
              </w:rPr>
              <w:t xml:space="preserve">   transaction.commit();  }</w:t>
            </w:r>
            <w:r w:rsidDel="00000000" w:rsidR="00000000" w:rsidRPr="00000000">
              <w:rPr>
                <w:rFonts w:ascii="Consolas" w:cs="Consolas" w:eastAsia="Consolas" w:hAnsi="Consolas"/>
                <w:color w:val="000000"/>
                <w:sz w:val="24"/>
                <w:szCs w:val="24"/>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color w:val="09507a"/>
          <w:sz w:val="24"/>
          <w:szCs w:val="24"/>
        </w:rPr>
      </w:pPr>
      <w:r w:rsidDel="00000000" w:rsidR="00000000" w:rsidRPr="00000000">
        <w:rPr>
          <w:rtl w:val="0"/>
        </w:rPr>
      </w:r>
    </w:p>
    <w:p w:rsidR="00000000" w:rsidDel="00000000" w:rsidP="00000000" w:rsidRDefault="00000000" w:rsidRPr="00000000" w14:paraId="0000011A">
      <w:pPr>
        <w:pStyle w:val="Heading3"/>
        <w:keepNext w:val="0"/>
        <w:keepLines w:val="0"/>
        <w:pBdr>
          <w:bottom w:color="eaecef" w:space="5" w:sz="6" w:val="single"/>
        </w:pBdr>
        <w:shd w:fill="ffffff" w:val="clear"/>
        <w:spacing w:after="240" w:line="300" w:lineRule="auto"/>
        <w:rPr>
          <w:b w:val="1"/>
          <w:color w:val="b45f06"/>
          <w:sz w:val="30"/>
          <w:szCs w:val="30"/>
        </w:rPr>
      </w:pPr>
      <w:bookmarkStart w:colFirst="0" w:colLast="0" w:name="_6hkf53f5yd8r" w:id="17"/>
      <w:bookmarkEnd w:id="17"/>
      <w:r w:rsidDel="00000000" w:rsidR="00000000" w:rsidRPr="00000000">
        <w:rPr>
          <w:b w:val="1"/>
          <w:color w:val="b45f06"/>
          <w:sz w:val="30"/>
          <w:szCs w:val="30"/>
          <w:rtl w:val="0"/>
        </w:rPr>
        <w:t xml:space="preserve">Step 4: Run an Application</w:t>
      </w:r>
    </w:p>
    <w:p w:rsidR="00000000" w:rsidDel="00000000" w:rsidP="00000000" w:rsidRDefault="00000000" w:rsidRPr="00000000" w14:paraId="0000011B">
      <w:pPr>
        <w:spacing w:before="200" w:line="240" w:lineRule="auto"/>
        <w:rPr>
          <w:b w:val="1"/>
          <w:sz w:val="24"/>
          <w:szCs w:val="24"/>
        </w:rPr>
      </w:pPr>
      <w:r w:rsidDel="00000000" w:rsidR="00000000" w:rsidRPr="00000000">
        <w:rPr>
          <w:sz w:val="24"/>
          <w:szCs w:val="24"/>
          <w:rtl w:val="0"/>
        </w:rPr>
        <w:t xml:space="preserve">Now run the App class to execute the created code.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sz w:val="24"/>
          <w:szCs w:val="24"/>
          <w:rtl w:val="0"/>
        </w:rPr>
        <w:t xml:space="preserve">Once you execute your </w:t>
      </w:r>
      <w:r w:rsidDel="00000000" w:rsidR="00000000" w:rsidRPr="00000000">
        <w:rPr>
          <w:b w:val="1"/>
          <w:sz w:val="24"/>
          <w:szCs w:val="24"/>
          <w:rtl w:val="0"/>
        </w:rPr>
        <w:t xml:space="preserve">App.java </w:t>
      </w:r>
      <w:r w:rsidDel="00000000" w:rsidR="00000000" w:rsidRPr="00000000">
        <w:rPr>
          <w:sz w:val="24"/>
          <w:szCs w:val="24"/>
          <w:rtl w:val="0"/>
        </w:rPr>
        <w:t xml:space="preserve">class, </w:t>
      </w:r>
      <w:r w:rsidDel="00000000" w:rsidR="00000000" w:rsidRPr="00000000">
        <w:rPr>
          <w:sz w:val="24"/>
          <w:szCs w:val="24"/>
          <w:rtl w:val="0"/>
        </w:rPr>
        <w:t xml:space="preserve">the database schema will be created, and you will see the </w:t>
      </w:r>
      <w:r w:rsidDel="00000000" w:rsidR="00000000" w:rsidRPr="00000000">
        <w:rPr>
          <w:b w:val="1"/>
          <w:sz w:val="24"/>
          <w:szCs w:val="24"/>
          <w:rtl w:val="0"/>
        </w:rPr>
        <w:t xml:space="preserve">Department table</w:t>
      </w:r>
      <w:r w:rsidDel="00000000" w:rsidR="00000000" w:rsidRPr="00000000">
        <w:rPr>
          <w:sz w:val="24"/>
          <w:szCs w:val="24"/>
          <w:rtl w:val="0"/>
        </w:rPr>
        <w:t xml:space="preserve"> and</w:t>
      </w:r>
      <w:r w:rsidDel="00000000" w:rsidR="00000000" w:rsidRPr="00000000">
        <w:rPr>
          <w:b w:val="1"/>
          <w:sz w:val="24"/>
          <w:szCs w:val="24"/>
          <w:rtl w:val="0"/>
        </w:rPr>
        <w:t xml:space="preserve"> Teacher table</w:t>
      </w:r>
      <w:r w:rsidDel="00000000" w:rsidR="00000000" w:rsidRPr="00000000">
        <w:rPr>
          <w:sz w:val="24"/>
          <w:szCs w:val="24"/>
          <w:rtl w:val="0"/>
        </w:rPr>
        <w:t xml:space="preserve"> created, along with the records in the </w:t>
      </w:r>
      <w:r w:rsidDel="00000000" w:rsidR="00000000" w:rsidRPr="00000000">
        <w:rPr>
          <w:b w:val="1"/>
          <w:i w:val="1"/>
          <w:color w:val="800000"/>
          <w:sz w:val="24"/>
          <w:szCs w:val="24"/>
          <w:rtl w:val="0"/>
        </w:rPr>
        <w:t xml:space="preserve">usersDb </w:t>
      </w:r>
      <w:r w:rsidDel="00000000" w:rsidR="00000000" w:rsidRPr="00000000">
        <w:rPr>
          <w:sz w:val="24"/>
          <w:szCs w:val="24"/>
          <w:rtl w:val="0"/>
        </w:rPr>
        <w:t xml:space="preserve">d</w:t>
      </w:r>
      <w:r w:rsidDel="00000000" w:rsidR="00000000" w:rsidRPr="00000000">
        <w:rPr>
          <w:sz w:val="24"/>
          <w:szCs w:val="24"/>
          <w:rtl w:val="0"/>
        </w:rPr>
        <w:t xml:space="preserve">atabase.</w:t>
      </w:r>
    </w:p>
    <w:p w:rsidR="00000000" w:rsidDel="00000000" w:rsidP="00000000" w:rsidRDefault="00000000" w:rsidRPr="00000000" w14:paraId="0000011E">
      <w:pPr>
        <w:rPr>
          <w:b w:val="1"/>
          <w:sz w:val="26"/>
          <w:szCs w:val="26"/>
        </w:rPr>
      </w:pPr>
      <w:r w:rsidDel="00000000" w:rsidR="00000000" w:rsidRPr="00000000">
        <w:rPr>
          <w:rtl w:val="0"/>
        </w:rPr>
      </w:r>
    </w:p>
    <w:p w:rsidR="00000000" w:rsidDel="00000000" w:rsidP="00000000" w:rsidRDefault="00000000" w:rsidRPr="00000000" w14:paraId="0000011F">
      <w:pPr>
        <w:rPr>
          <w:b w:val="1"/>
          <w:sz w:val="26"/>
          <w:szCs w:val="26"/>
        </w:rPr>
      </w:pPr>
      <w:r w:rsidDel="00000000" w:rsidR="00000000" w:rsidRPr="00000000">
        <w:rPr>
          <w:rtl w:val="0"/>
        </w:rPr>
      </w:r>
    </w:p>
    <w:p w:rsidR="00000000" w:rsidDel="00000000" w:rsidP="00000000" w:rsidRDefault="00000000" w:rsidRPr="00000000" w14:paraId="00000120">
      <w:pPr>
        <w:rPr>
          <w:b w:val="1"/>
          <w:sz w:val="26"/>
          <w:szCs w:val="26"/>
        </w:rPr>
      </w:pPr>
      <w:r w:rsidDel="00000000" w:rsidR="00000000" w:rsidRPr="00000000">
        <w:rPr>
          <w:b w:val="1"/>
          <w:sz w:val="26"/>
          <w:szCs w:val="26"/>
          <w:rtl w:val="0"/>
        </w:rPr>
        <w:t xml:space="preserve">Department Table</w:t>
      </w:r>
    </w:p>
    <w:p w:rsidR="00000000" w:rsidDel="00000000" w:rsidP="00000000" w:rsidRDefault="00000000" w:rsidRPr="00000000" w14:paraId="00000121">
      <w:pPr>
        <w:rPr/>
      </w:pPr>
      <w:r w:rsidDel="00000000" w:rsidR="00000000" w:rsidRPr="00000000">
        <w:rPr/>
        <w:drawing>
          <wp:inline distB="114300" distT="114300" distL="114300" distR="114300">
            <wp:extent cx="4178207" cy="1148648"/>
            <wp:effectExtent b="12700" l="12700" r="12700" t="127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78207" cy="114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widowControl w:val="0"/>
        <w:numPr>
          <w:ilvl w:val="1"/>
          <w:numId w:val="3"/>
        </w:numPr>
        <w:spacing w:before="5" w:line="240" w:lineRule="auto"/>
        <w:ind w:left="1299" w:hanging="360"/>
        <w:rPr>
          <w:rFonts w:ascii="Verdana" w:cs="Verdana" w:eastAsia="Verdana" w:hAnsi="Verdana"/>
          <w:color w:val="ff9900"/>
          <w:sz w:val="22"/>
          <w:szCs w:val="22"/>
        </w:rPr>
      </w:pPr>
      <w:r w:rsidDel="00000000" w:rsidR="00000000" w:rsidRPr="00000000">
        <w:rPr>
          <w:rFonts w:ascii="Verdana" w:cs="Verdana" w:eastAsia="Verdana" w:hAnsi="Verdana"/>
          <w:color w:val="09507a"/>
          <w:rtl w:val="0"/>
        </w:rPr>
        <w:t xml:space="preserve">DeptID is the Primary key in the Department Table</w:t>
      </w:r>
    </w:p>
    <w:p w:rsidR="00000000" w:rsidDel="00000000" w:rsidP="00000000" w:rsidRDefault="00000000" w:rsidRPr="00000000" w14:paraId="00000123">
      <w:pPr>
        <w:widowControl w:val="0"/>
        <w:spacing w:before="5" w:line="240" w:lineRule="auto"/>
        <w:ind w:left="1440" w:firstLine="0"/>
        <w:rPr>
          <w:rFonts w:ascii="Verdana" w:cs="Verdana" w:eastAsia="Verdana" w:hAnsi="Verdana"/>
          <w:color w:val="09507a"/>
        </w:rPr>
      </w:pPr>
      <w:r w:rsidDel="00000000" w:rsidR="00000000" w:rsidRPr="00000000">
        <w:rPr>
          <w:rtl w:val="0"/>
        </w:rPr>
      </w:r>
    </w:p>
    <w:p w:rsidR="00000000" w:rsidDel="00000000" w:rsidP="00000000" w:rsidRDefault="00000000" w:rsidRPr="00000000" w14:paraId="00000124">
      <w:pPr>
        <w:widowControl w:val="0"/>
        <w:spacing w:before="5" w:line="240" w:lineRule="auto"/>
        <w:ind w:left="1440" w:firstLine="0"/>
        <w:rPr>
          <w:rFonts w:ascii="Verdana" w:cs="Verdana" w:eastAsia="Verdana" w:hAnsi="Verdana"/>
          <w:color w:val="09507a"/>
        </w:rPr>
      </w:pPr>
      <w:r w:rsidDel="00000000" w:rsidR="00000000" w:rsidRPr="00000000">
        <w:rPr>
          <w:rtl w:val="0"/>
        </w:rPr>
      </w:r>
    </w:p>
    <w:p w:rsidR="00000000" w:rsidDel="00000000" w:rsidP="00000000" w:rsidRDefault="00000000" w:rsidRPr="00000000" w14:paraId="00000125">
      <w:pPr>
        <w:rPr/>
      </w:pPr>
      <w:r w:rsidDel="00000000" w:rsidR="00000000" w:rsidRPr="00000000">
        <w:rPr>
          <w:b w:val="1"/>
          <w:sz w:val="26"/>
          <w:szCs w:val="26"/>
          <w:rtl w:val="0"/>
        </w:rPr>
        <w:t xml:space="preserve">Teacher Table</w:t>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1117600"/>
            <wp:effectExtent b="12700" l="12700" r="12700" t="1270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widowControl w:val="0"/>
        <w:numPr>
          <w:ilvl w:val="0"/>
          <w:numId w:val="3"/>
        </w:numPr>
        <w:spacing w:line="240" w:lineRule="auto"/>
        <w:ind w:left="579" w:hanging="359"/>
        <w:rPr>
          <w:color w:val="ff9900"/>
          <w:sz w:val="26"/>
          <w:szCs w:val="26"/>
        </w:rPr>
      </w:pPr>
      <w:r w:rsidDel="00000000" w:rsidR="00000000" w:rsidRPr="00000000">
        <w:rPr>
          <w:b w:val="1"/>
          <w:color w:val="09507a"/>
          <w:sz w:val="24"/>
          <w:szCs w:val="24"/>
          <w:rtl w:val="0"/>
        </w:rPr>
        <w:t xml:space="preserve">DEPARTMENT_deptId </w:t>
      </w:r>
      <w:r w:rsidDel="00000000" w:rsidR="00000000" w:rsidRPr="00000000">
        <w:rPr>
          <w:color w:val="09507a"/>
          <w:sz w:val="24"/>
          <w:szCs w:val="24"/>
          <w:rtl w:val="0"/>
        </w:rPr>
        <w:t xml:space="preserve">in the Teacher Table is the </w:t>
      </w:r>
      <w:r w:rsidDel="00000000" w:rsidR="00000000" w:rsidRPr="00000000">
        <w:rPr>
          <w:color w:val="09507a"/>
          <w:sz w:val="26"/>
          <w:szCs w:val="26"/>
          <w:highlight w:val="white"/>
          <w:rtl w:val="0"/>
        </w:rPr>
        <w:t xml:space="preserve">foreign key (reference field) from the Department table, and teacherId is the Primary key.</w:t>
      </w:r>
    </w:p>
    <w:p w:rsidR="00000000" w:rsidDel="00000000" w:rsidP="00000000" w:rsidRDefault="00000000" w:rsidRPr="00000000" w14:paraId="00000128">
      <w:pPr>
        <w:widowControl w:val="0"/>
        <w:spacing w:before="4" w:line="240" w:lineRule="auto"/>
        <w:ind w:left="1440" w:firstLine="0"/>
        <w:rPr>
          <w:color w:val="09507a"/>
          <w:sz w:val="24"/>
          <w:szCs w:val="24"/>
          <w:highlight w:val="white"/>
        </w:rPr>
      </w:pPr>
      <w:r w:rsidDel="00000000" w:rsidR="00000000" w:rsidRPr="00000000">
        <w:rPr>
          <w:rtl w:val="0"/>
        </w:rPr>
      </w:r>
    </w:p>
    <w:p w:rsidR="00000000" w:rsidDel="00000000" w:rsidP="00000000" w:rsidRDefault="00000000" w:rsidRPr="00000000" w14:paraId="00000129">
      <w:pPr>
        <w:pStyle w:val="Heading2"/>
        <w:widowControl w:val="0"/>
        <w:spacing w:line="240" w:lineRule="auto"/>
        <w:ind w:left="0" w:right="-450" w:hanging="540"/>
        <w:jc w:val="center"/>
        <w:rPr>
          <w:rFonts w:ascii="Verdana" w:cs="Verdana" w:eastAsia="Verdana" w:hAnsi="Verdana"/>
          <w:b w:val="1"/>
          <w:color w:val="0079c9"/>
          <w:sz w:val="30"/>
          <w:szCs w:val="30"/>
        </w:rPr>
      </w:pPr>
      <w:bookmarkStart w:colFirst="0" w:colLast="0" w:name="_cx7ff2v7d35i" w:id="18"/>
      <w:bookmarkEnd w:id="18"/>
      <w:r w:rsidDel="00000000" w:rsidR="00000000" w:rsidRPr="00000000">
        <w:rPr>
          <w:rFonts w:ascii="Verdana" w:cs="Verdana" w:eastAsia="Verdana" w:hAnsi="Verdana"/>
          <w:b w:val="1"/>
          <w:color w:val="0079c9"/>
          <w:sz w:val="30"/>
          <w:szCs w:val="30"/>
          <w:rtl w:val="0"/>
        </w:rPr>
        <w:t xml:space="preserve">Example</w:t>
      </w:r>
      <w:r w:rsidDel="00000000" w:rsidR="00000000" w:rsidRPr="00000000">
        <w:rPr>
          <w:b w:val="1"/>
          <w:color w:val="0079c9"/>
          <w:sz w:val="30"/>
          <w:szCs w:val="30"/>
          <w:rtl w:val="0"/>
        </w:rPr>
        <w:t xml:space="preserve">: </w:t>
      </w:r>
      <w:r w:rsidDel="00000000" w:rsidR="00000000" w:rsidRPr="00000000">
        <w:rPr>
          <w:rFonts w:ascii="Verdana" w:cs="Verdana" w:eastAsia="Verdana" w:hAnsi="Verdana"/>
          <w:b w:val="1"/>
          <w:color w:val="0079c9"/>
          <w:sz w:val="30"/>
          <w:szCs w:val="30"/>
          <w:rtl w:val="0"/>
        </w:rPr>
        <w:t xml:space="preserve">@OneToMany Relationship and Mapping Example</w:t>
      </w:r>
    </w:p>
    <w:p w:rsidR="00000000" w:rsidDel="00000000" w:rsidP="00000000" w:rsidRDefault="00000000" w:rsidRPr="00000000" w14:paraId="0000012A">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rPr>
          <w:sz w:val="24"/>
          <w:szCs w:val="24"/>
        </w:rPr>
      </w:pPr>
      <w:r w:rsidDel="00000000" w:rsidR="00000000" w:rsidRPr="00000000">
        <w:rPr>
          <w:sz w:val="24"/>
          <w:szCs w:val="24"/>
          <w:rtl w:val="0"/>
        </w:rPr>
        <w:t xml:space="preserve">In a </w:t>
      </w:r>
      <w:r w:rsidDel="00000000" w:rsidR="00000000" w:rsidRPr="00000000">
        <w:rPr>
          <w:b w:val="1"/>
          <w:sz w:val="24"/>
          <w:szCs w:val="24"/>
          <w:rtl w:val="0"/>
        </w:rPr>
        <w:t xml:space="preserve">one-to-many </w:t>
      </w:r>
      <w:r w:rsidDel="00000000" w:rsidR="00000000" w:rsidRPr="00000000">
        <w:rPr>
          <w:sz w:val="24"/>
          <w:szCs w:val="24"/>
          <w:rtl w:val="0"/>
        </w:rPr>
        <w:t xml:space="preserve">relationship, each row of one entity is referenced by many child records in another entity. The important thing is that children's records cannot have multiple parents. In a one-to-many relationship between Table A and Table B, each row in Table A is linked to 0, 1, or many rows in Table B.</w:t>
      </w:r>
    </w:p>
    <w:p w:rsidR="00000000" w:rsidDel="00000000" w:rsidP="00000000" w:rsidRDefault="00000000" w:rsidRPr="00000000" w14:paraId="0000012B">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rPr>
          <w:sz w:val="24"/>
          <w:szCs w:val="24"/>
        </w:rPr>
      </w:pPr>
      <w:r w:rsidDel="00000000" w:rsidR="00000000" w:rsidRPr="00000000">
        <w:rPr>
          <w:sz w:val="24"/>
          <w:szCs w:val="24"/>
          <w:rtl w:val="0"/>
        </w:rPr>
        <w:t xml:space="preserve">Let us consider the above example. If </w:t>
      </w:r>
      <w:r w:rsidDel="00000000" w:rsidR="00000000" w:rsidRPr="00000000">
        <w:rPr>
          <w:b w:val="1"/>
          <w:sz w:val="24"/>
          <w:szCs w:val="24"/>
          <w:rtl w:val="0"/>
        </w:rPr>
        <w:t xml:space="preserve">Teacher </w:t>
      </w:r>
      <w:r w:rsidDel="00000000" w:rsidR="00000000" w:rsidRPr="00000000">
        <w:rPr>
          <w:sz w:val="24"/>
          <w:szCs w:val="24"/>
          <w:rtl w:val="0"/>
        </w:rPr>
        <w:t xml:space="preserve">and </w:t>
      </w:r>
      <w:r w:rsidDel="00000000" w:rsidR="00000000" w:rsidRPr="00000000">
        <w:rPr>
          <w:b w:val="1"/>
          <w:sz w:val="24"/>
          <w:szCs w:val="24"/>
          <w:rtl w:val="0"/>
        </w:rPr>
        <w:t xml:space="preserve">Department </w:t>
      </w:r>
      <w:r w:rsidDel="00000000" w:rsidR="00000000" w:rsidRPr="00000000">
        <w:rPr>
          <w:sz w:val="24"/>
          <w:szCs w:val="24"/>
          <w:rtl w:val="0"/>
        </w:rPr>
        <w:t xml:space="preserve">are</w:t>
      </w:r>
      <w:r w:rsidDel="00000000" w:rsidR="00000000" w:rsidRPr="00000000">
        <w:rPr>
          <w:sz w:val="24"/>
          <w:szCs w:val="24"/>
          <w:rtl w:val="0"/>
        </w:rPr>
        <w:t xml:space="preserve"> in a reverse unidirectional manner, the relation is a many-to-one relation.</w:t>
      </w:r>
    </w:p>
    <w:p w:rsidR="00000000" w:rsidDel="00000000" w:rsidP="00000000" w:rsidRDefault="00000000" w:rsidRPr="00000000" w14:paraId="0000012C">
      <w:pPr>
        <w:widowControl w:val="0"/>
        <w:spacing w:before="5" w:line="240" w:lineRule="auto"/>
        <w:ind w:left="0" w:firstLine="0"/>
        <w:rPr>
          <w:sz w:val="24"/>
          <w:szCs w:val="24"/>
        </w:rPr>
      </w:pPr>
      <w:r w:rsidDel="00000000" w:rsidR="00000000" w:rsidRPr="00000000">
        <w:rPr>
          <w:sz w:val="24"/>
          <w:szCs w:val="24"/>
          <w:rtl w:val="0"/>
        </w:rPr>
        <w:t xml:space="preserve">In this example, we will modify the above example, but you can also set up a new Hibernate project, and then apply a one-to-many</w:t>
      </w:r>
      <w:r w:rsidDel="00000000" w:rsidR="00000000" w:rsidRPr="00000000">
        <w:rPr>
          <w:b w:val="1"/>
          <w:sz w:val="24"/>
          <w:szCs w:val="24"/>
          <w:rtl w:val="0"/>
        </w:rPr>
        <w:t xml:space="preserve"> </w:t>
      </w:r>
      <w:r w:rsidDel="00000000" w:rsidR="00000000" w:rsidRPr="00000000">
        <w:rPr>
          <w:sz w:val="24"/>
          <w:szCs w:val="24"/>
          <w:rtl w:val="0"/>
        </w:rPr>
        <w:t xml:space="preserve">relationship there. </w:t>
      </w:r>
    </w:p>
    <w:p w:rsidR="00000000" w:rsidDel="00000000" w:rsidP="00000000" w:rsidRDefault="00000000" w:rsidRPr="00000000" w14:paraId="0000012D">
      <w:pPr>
        <w:widowControl w:val="0"/>
        <w:spacing w:before="5" w:line="240" w:lineRule="auto"/>
        <w:ind w:left="0" w:firstLine="0"/>
        <w:rPr>
          <w:sz w:val="26"/>
          <w:szCs w:val="26"/>
        </w:rPr>
      </w:pPr>
      <w:r w:rsidDel="00000000" w:rsidR="00000000" w:rsidRPr="00000000">
        <w:rPr>
          <w:rtl w:val="0"/>
        </w:rPr>
      </w:r>
    </w:p>
    <w:p w:rsidR="00000000" w:rsidDel="00000000" w:rsidP="00000000" w:rsidRDefault="00000000" w:rsidRPr="00000000" w14:paraId="0000012E">
      <w:pPr>
        <w:pStyle w:val="Heading3"/>
        <w:widowControl w:val="0"/>
        <w:spacing w:before="5" w:line="240" w:lineRule="auto"/>
        <w:rPr>
          <w:b w:val="1"/>
          <w:color w:val="b45f06"/>
        </w:rPr>
      </w:pPr>
      <w:bookmarkStart w:colFirst="0" w:colLast="0" w:name="_hvmqud46tx71" w:id="19"/>
      <w:bookmarkEnd w:id="19"/>
      <w:r w:rsidDel="00000000" w:rsidR="00000000" w:rsidRPr="00000000">
        <w:rPr>
          <w:b w:val="1"/>
          <w:color w:val="b45f06"/>
          <w:rtl w:val="0"/>
        </w:rPr>
        <w:t xml:space="preserve">Step 1: Teacher.java Class</w:t>
      </w:r>
    </w:p>
    <w:p w:rsidR="00000000" w:rsidDel="00000000" w:rsidP="00000000" w:rsidRDefault="00000000" w:rsidRPr="00000000" w14:paraId="0000012F">
      <w:pPr>
        <w:widowControl w:val="0"/>
        <w:spacing w:before="5" w:line="240" w:lineRule="auto"/>
        <w:rPr>
          <w:sz w:val="26"/>
          <w:szCs w:val="26"/>
        </w:rPr>
      </w:pPr>
      <w:r w:rsidDel="00000000" w:rsidR="00000000" w:rsidRPr="00000000">
        <w:rPr>
          <w:rtl w:val="0"/>
        </w:rPr>
      </w:r>
    </w:p>
    <w:p w:rsidR="00000000" w:rsidDel="00000000" w:rsidP="00000000" w:rsidRDefault="00000000" w:rsidRPr="00000000" w14:paraId="00000130">
      <w:pPr>
        <w:widowControl w:val="0"/>
        <w:spacing w:before="5" w:line="240" w:lineRule="auto"/>
        <w:rPr>
          <w:sz w:val="24"/>
          <w:szCs w:val="24"/>
        </w:rPr>
      </w:pPr>
      <w:r w:rsidDel="00000000" w:rsidR="00000000" w:rsidRPr="00000000">
        <w:rPr>
          <w:sz w:val="24"/>
          <w:szCs w:val="24"/>
          <w:rtl w:val="0"/>
        </w:rPr>
        <w:t xml:space="preserve">Below is the </w:t>
      </w:r>
      <w:r w:rsidDel="00000000" w:rsidR="00000000" w:rsidRPr="00000000">
        <w:rPr>
          <w:b w:val="1"/>
          <w:sz w:val="24"/>
          <w:szCs w:val="24"/>
          <w:rtl w:val="0"/>
        </w:rPr>
        <w:t xml:space="preserve">Teacher </w:t>
      </w:r>
      <w:r w:rsidDel="00000000" w:rsidR="00000000" w:rsidRPr="00000000">
        <w:rPr>
          <w:sz w:val="24"/>
          <w:szCs w:val="24"/>
          <w:rtl w:val="0"/>
        </w:rPr>
        <w:t xml:space="preserve">class with modifications: </w:t>
      </w:r>
    </w:p>
    <w:p w:rsidR="00000000" w:rsidDel="00000000" w:rsidP="00000000" w:rsidRDefault="00000000" w:rsidRPr="00000000" w14:paraId="00000131">
      <w:pPr>
        <w:widowControl w:val="0"/>
        <w:spacing w:before="5" w:line="240" w:lineRule="auto"/>
        <w:ind w:left="0" w:firstLine="0"/>
        <w:rPr>
          <w:b w:val="1"/>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sz w:val="20"/>
                <w:szCs w:val="20"/>
                <w:highlight w:val="white"/>
                <w:rtl w:val="0"/>
              </w:rPr>
              <w:t xml:space="preserve">model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jakarta.persistence.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model.Department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w:t>
            </w:r>
            <w:r w:rsidDel="00000000" w:rsidR="00000000" w:rsidRPr="00000000">
              <w:rPr>
                <w:rFonts w:ascii="Courier New" w:cs="Courier New" w:eastAsia="Courier New" w:hAnsi="Courier New"/>
                <w:color w:val="9e880d"/>
                <w:sz w:val="20"/>
                <w:szCs w:val="20"/>
                <w:highlight w:val="white"/>
                <w:rtl w:val="0"/>
              </w:rPr>
              <w:t xml:space="preserve">Serial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java.io.Serializable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@Entity</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@Table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public class </w:t>
            </w:r>
            <w:r w:rsidDel="00000000" w:rsidR="00000000" w:rsidRPr="00000000">
              <w:rPr>
                <w:rFonts w:ascii="Courier New" w:cs="Courier New" w:eastAsia="Courier New" w:hAnsi="Courier New"/>
                <w:sz w:val="20"/>
                <w:szCs w:val="20"/>
                <w:highlight w:val="white"/>
                <w:rtl w:val="0"/>
              </w:rPr>
              <w:t xml:space="preserve">Teacher </w:t>
            </w:r>
            <w:r w:rsidDel="00000000" w:rsidR="00000000" w:rsidRPr="00000000">
              <w:rPr>
                <w:rFonts w:ascii="Courier New" w:cs="Courier New" w:eastAsia="Courier New" w:hAnsi="Courier New"/>
                <w:color w:val="0033b3"/>
                <w:sz w:val="20"/>
                <w:szCs w:val="20"/>
                <w:highlight w:val="white"/>
                <w:rtl w:val="0"/>
              </w:rPr>
              <w:t xml:space="preserve">implements </w:t>
            </w:r>
            <w:r w:rsidDel="00000000" w:rsidR="00000000" w:rsidRPr="00000000">
              <w:rPr>
                <w:rFonts w:ascii="Courier New" w:cs="Courier New" w:eastAsia="Courier New" w:hAnsi="Courier New"/>
                <w:sz w:val="20"/>
                <w:szCs w:val="20"/>
                <w:highlight w:val="white"/>
                <w:rtl w:val="0"/>
              </w:rPr>
              <w:t xml:space="preserve">Serializable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@Serial</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static final long </w:t>
            </w:r>
            <w:r w:rsidDel="00000000" w:rsidR="00000000" w:rsidRPr="00000000">
              <w:rPr>
                <w:rFonts w:ascii="Courier New" w:cs="Courier New" w:eastAsia="Courier New" w:hAnsi="Courier New"/>
                <w:i w:val="1"/>
                <w:color w:val="871094"/>
                <w:sz w:val="20"/>
                <w:szCs w:val="20"/>
                <w:highlight w:val="white"/>
                <w:rtl w:val="0"/>
              </w:rPr>
              <w:t xml:space="preserve">serialVersionUID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@Id</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@GeneratedValue</w:t>
            </w:r>
            <w:r w:rsidDel="00000000" w:rsidR="00000000" w:rsidRPr="00000000">
              <w:rPr>
                <w:rFonts w:ascii="Courier New" w:cs="Courier New" w:eastAsia="Courier New" w:hAnsi="Courier New"/>
                <w:color w:val="080808"/>
                <w:sz w:val="20"/>
                <w:szCs w:val="20"/>
                <w:highlight w:val="white"/>
                <w:rtl w:val="0"/>
              </w:rPr>
              <w:t xml:space="preserve">( strategy=</w:t>
            </w:r>
            <w:r w:rsidDel="00000000" w:rsidR="00000000" w:rsidRPr="00000000">
              <w:rPr>
                <w:rFonts w:ascii="Courier New" w:cs="Courier New" w:eastAsia="Courier New" w:hAnsi="Courier New"/>
                <w:sz w:val="20"/>
                <w:szCs w:val="20"/>
                <w:highlight w:val="white"/>
                <w:rtl w:val="0"/>
              </w:rPr>
              <w:t xml:space="preserve">GenerationType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IDENTITY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int </w:t>
            </w:r>
            <w:r w:rsidDel="00000000" w:rsidR="00000000" w:rsidRPr="00000000">
              <w:rPr>
                <w:rFonts w:ascii="Courier New" w:cs="Courier New" w:eastAsia="Courier New" w:hAnsi="Courier New"/>
                <w:color w:val="871094"/>
                <w:sz w:val="20"/>
                <w:szCs w:val="20"/>
                <w:highlight w:val="white"/>
                <w:rtl w:val="0"/>
              </w:rPr>
              <w:t xml:space="preserve">teacherId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871094"/>
                <w:sz w:val="20"/>
                <w:szCs w:val="20"/>
                <w:highlight w:val="white"/>
                <w:rtl w:val="0"/>
              </w:rPr>
              <w:t xml:space="preserve">salary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871094"/>
                <w:sz w:val="20"/>
                <w:szCs w:val="20"/>
                <w:highlight w:val="white"/>
                <w:rtl w:val="0"/>
              </w:rPr>
              <w:t xml:space="preserve">teacherName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salary,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teacherName)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super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salary </w:t>
            </w:r>
            <w:r w:rsidDel="00000000" w:rsidR="00000000" w:rsidRPr="00000000">
              <w:rPr>
                <w:rFonts w:ascii="Courier New" w:cs="Courier New" w:eastAsia="Courier New" w:hAnsi="Courier New"/>
                <w:color w:val="080808"/>
                <w:sz w:val="20"/>
                <w:szCs w:val="20"/>
                <w:highlight w:val="white"/>
                <w:rtl w:val="0"/>
              </w:rPr>
              <w:t xml:space="preserve">= salary;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teacherName </w:t>
            </w:r>
            <w:r w:rsidDel="00000000" w:rsidR="00000000" w:rsidRPr="00000000">
              <w:rPr>
                <w:rFonts w:ascii="Courier New" w:cs="Courier New" w:eastAsia="Courier New" w:hAnsi="Courier New"/>
                <w:color w:val="080808"/>
                <w:sz w:val="20"/>
                <w:szCs w:val="20"/>
                <w:highlight w:val="white"/>
                <w:rtl w:val="0"/>
              </w:rPr>
              <w:t xml:space="preserve">= teacherName;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salary,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teacherName, </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080808"/>
                <w:sz w:val="20"/>
                <w:szCs w:val="20"/>
                <w:highlight w:val="white"/>
                <w:rtl w:val="0"/>
              </w:rPr>
              <w:t xml:space="preserve">department)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salary </w:t>
            </w:r>
            <w:r w:rsidDel="00000000" w:rsidR="00000000" w:rsidRPr="00000000">
              <w:rPr>
                <w:rFonts w:ascii="Courier New" w:cs="Courier New" w:eastAsia="Courier New" w:hAnsi="Courier New"/>
                <w:color w:val="080808"/>
                <w:sz w:val="20"/>
                <w:szCs w:val="20"/>
                <w:highlight w:val="white"/>
                <w:rtl w:val="0"/>
              </w:rPr>
              <w:t xml:space="preserve">= salary;</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teacherName </w:t>
            </w:r>
            <w:r w:rsidDel="00000000" w:rsidR="00000000" w:rsidRPr="00000000">
              <w:rPr>
                <w:rFonts w:ascii="Courier New" w:cs="Courier New" w:eastAsia="Courier New" w:hAnsi="Courier New"/>
                <w:color w:val="080808"/>
                <w:sz w:val="20"/>
                <w:szCs w:val="20"/>
                <w:highlight w:val="white"/>
                <w:rtl w:val="0"/>
              </w:rPr>
              <w:t xml:space="preserve">= teacherName;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int </w:t>
            </w:r>
            <w:r w:rsidDel="00000000" w:rsidR="00000000" w:rsidRPr="00000000">
              <w:rPr>
                <w:rFonts w:ascii="Courier New" w:cs="Courier New" w:eastAsia="Courier New" w:hAnsi="Courier New"/>
                <w:color w:val="00627a"/>
                <w:sz w:val="20"/>
                <w:szCs w:val="20"/>
                <w:highlight w:val="white"/>
                <w:rtl w:val="0"/>
              </w:rPr>
              <w:t xml:space="preserve">getTeacherId</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teacherId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setTeacherId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int </w:t>
            </w:r>
            <w:r w:rsidDel="00000000" w:rsidR="00000000" w:rsidRPr="00000000">
              <w:rPr>
                <w:rFonts w:ascii="Courier New" w:cs="Courier New" w:eastAsia="Courier New" w:hAnsi="Courier New"/>
                <w:color w:val="080808"/>
                <w:sz w:val="20"/>
                <w:szCs w:val="20"/>
                <w:highlight w:val="white"/>
                <w:rtl w:val="0"/>
              </w:rPr>
              <w:t xml:space="preserve">teacherId)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teacherId </w:t>
            </w:r>
            <w:r w:rsidDel="00000000" w:rsidR="00000000" w:rsidRPr="00000000">
              <w:rPr>
                <w:rFonts w:ascii="Courier New" w:cs="Courier New" w:eastAsia="Courier New" w:hAnsi="Courier New"/>
                <w:color w:val="080808"/>
                <w:sz w:val="20"/>
                <w:szCs w:val="20"/>
                <w:highlight w:val="white"/>
                <w:rtl w:val="0"/>
              </w:rPr>
              <w:t xml:space="preserve">= teacherId;</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0627a"/>
                <w:sz w:val="20"/>
                <w:szCs w:val="20"/>
                <w:highlight w:val="white"/>
                <w:rtl w:val="0"/>
              </w:rPr>
              <w:t xml:space="preserve">getSalary</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salary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setSalary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salary)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salary </w:t>
            </w:r>
            <w:r w:rsidDel="00000000" w:rsidR="00000000" w:rsidRPr="00000000">
              <w:rPr>
                <w:rFonts w:ascii="Courier New" w:cs="Courier New" w:eastAsia="Courier New" w:hAnsi="Courier New"/>
                <w:color w:val="080808"/>
                <w:sz w:val="20"/>
                <w:szCs w:val="20"/>
                <w:highlight w:val="white"/>
                <w:rtl w:val="0"/>
              </w:rPr>
              <w:t xml:space="preserve">= salary;</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0627a"/>
                <w:sz w:val="20"/>
                <w:szCs w:val="20"/>
                <w:highlight w:val="white"/>
                <w:rtl w:val="0"/>
              </w:rPr>
              <w:t xml:space="preserve">getTeacherName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teacherName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setTeacherName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teacherName)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teacherName </w:t>
            </w:r>
            <w:r w:rsidDel="00000000" w:rsidR="00000000" w:rsidRPr="00000000">
              <w:rPr>
                <w:rFonts w:ascii="Courier New" w:cs="Courier New" w:eastAsia="Courier New" w:hAnsi="Courier New"/>
                <w:color w:val="080808"/>
                <w:sz w:val="20"/>
                <w:szCs w:val="20"/>
                <w:highlight w:val="white"/>
                <w:rtl w:val="0"/>
              </w:rPr>
              <w:t xml:space="preserve">= teacherName;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4"/>
                <w:szCs w:val="24"/>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15D">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15E">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15F">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80" w:before="5" w:line="240" w:lineRule="auto"/>
        <w:ind w:left="0" w:right="0" w:firstLine="0"/>
        <w:jc w:val="left"/>
        <w:rPr>
          <w:b w:val="1"/>
          <w:color w:val="b45f06"/>
          <w:sz w:val="28"/>
          <w:szCs w:val="28"/>
        </w:rPr>
      </w:pPr>
      <w:bookmarkStart w:colFirst="0" w:colLast="0" w:name="_ubnp4zj07tzw" w:id="20"/>
      <w:bookmarkEnd w:id="20"/>
      <w:r w:rsidDel="00000000" w:rsidR="00000000" w:rsidRPr="00000000">
        <w:rPr>
          <w:b w:val="1"/>
          <w:color w:val="b45f06"/>
          <w:rtl w:val="0"/>
        </w:rPr>
        <w:t xml:space="preserve">Step 2: </w:t>
      </w:r>
      <w:r w:rsidDel="00000000" w:rsidR="00000000" w:rsidRPr="00000000">
        <w:rPr>
          <w:b w:val="1"/>
          <w:color w:val="b45f06"/>
          <w:sz w:val="28"/>
          <w:szCs w:val="28"/>
          <w:rtl w:val="0"/>
        </w:rPr>
        <w:t xml:space="preserve">Department.java Class</w:t>
      </w:r>
    </w:p>
    <w:p w:rsidR="00000000" w:rsidDel="00000000" w:rsidP="00000000" w:rsidRDefault="00000000" w:rsidRPr="00000000" w14:paraId="00000160">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One</w:t>
      </w:r>
      <w:r w:rsidDel="00000000" w:rsidR="00000000" w:rsidRPr="00000000">
        <w:rPr>
          <w:sz w:val="24"/>
          <w:szCs w:val="24"/>
          <w:rtl w:val="0"/>
        </w:rPr>
        <w:t xml:space="preserve">-to-many relationship mapping is not very common. In the following example, it only models the association on the </w:t>
      </w:r>
      <w:r w:rsidDel="00000000" w:rsidR="00000000" w:rsidRPr="00000000">
        <w:rPr>
          <w:b w:val="1"/>
          <w:sz w:val="24"/>
          <w:szCs w:val="24"/>
          <w:rtl w:val="0"/>
        </w:rPr>
        <w:t xml:space="preserve">Department </w:t>
      </w:r>
      <w:r w:rsidDel="00000000" w:rsidR="00000000" w:rsidRPr="00000000">
        <w:rPr>
          <w:sz w:val="24"/>
          <w:szCs w:val="24"/>
          <w:rtl w:val="0"/>
        </w:rPr>
        <w:t xml:space="preserve">entity and not on the </w:t>
      </w:r>
      <w:r w:rsidDel="00000000" w:rsidR="00000000" w:rsidRPr="00000000">
        <w:rPr>
          <w:b w:val="1"/>
          <w:sz w:val="24"/>
          <w:szCs w:val="24"/>
          <w:rtl w:val="0"/>
        </w:rPr>
        <w:t xml:space="preserve">Teacher </w:t>
      </w:r>
      <w:r w:rsidDel="00000000" w:rsidR="00000000" w:rsidRPr="00000000">
        <w:rPr>
          <w:sz w:val="24"/>
          <w:szCs w:val="24"/>
          <w:rtl w:val="0"/>
        </w:rPr>
        <w:t xml:space="preserve">entity. The basic mapping definition is very similar to the one-to-many association. It consists of the “</w:t>
      </w:r>
      <w:r w:rsidDel="00000000" w:rsidR="00000000" w:rsidRPr="00000000">
        <w:rPr>
          <w:b w:val="1"/>
          <w:sz w:val="24"/>
          <w:szCs w:val="24"/>
          <w:rtl w:val="0"/>
        </w:rPr>
        <w:t xml:space="preserve">List teacherList”</w:t>
      </w:r>
      <w:r w:rsidDel="00000000" w:rsidR="00000000" w:rsidRPr="00000000">
        <w:rPr>
          <w:sz w:val="24"/>
          <w:szCs w:val="24"/>
          <w:rtl w:val="0"/>
        </w:rPr>
        <w:t xml:space="preserve"> attribute, which stores the associated entities, and a @OneToMany association, as shown in the following source code:</w:t>
      </w:r>
    </w:p>
    <w:p w:rsidR="00000000" w:rsidDel="00000000" w:rsidP="00000000" w:rsidRDefault="00000000" w:rsidRPr="00000000" w14:paraId="00000162">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163">
      <w:pPr>
        <w:widowControl w:val="0"/>
        <w:spacing w:before="5" w:line="240" w:lineRule="auto"/>
        <w:ind w:left="0" w:firstLine="0"/>
        <w:rPr>
          <w:color w:val="09507a"/>
          <w:sz w:val="24"/>
          <w:szCs w:val="24"/>
        </w:rPr>
      </w:pPr>
      <w:r w:rsidDel="00000000" w:rsidR="00000000" w:rsidRPr="00000000">
        <w:rPr>
          <w:rtl w:val="0"/>
        </w:rPr>
      </w:r>
    </w:p>
    <w:tbl>
      <w:tblPr>
        <w:tblStyle w:val="Table9"/>
        <w:tblW w:w="1095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0"/>
        <w:tblGridChange w:id="0">
          <w:tblGrid>
            <w:gridCol w:w="109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sz w:val="20"/>
                <w:szCs w:val="20"/>
                <w:highlight w:val="white"/>
                <w:rtl w:val="0"/>
              </w:rPr>
              <w:t xml:space="preserve">model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jakarta.persistence.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model.Teacher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w:t>
            </w:r>
            <w:r w:rsidDel="00000000" w:rsidR="00000000" w:rsidRPr="00000000">
              <w:rPr>
                <w:rFonts w:ascii="Courier New" w:cs="Courier New" w:eastAsia="Courier New" w:hAnsi="Courier New"/>
                <w:color w:val="9e880d"/>
                <w:sz w:val="20"/>
                <w:szCs w:val="20"/>
                <w:highlight w:val="white"/>
                <w:rtl w:val="0"/>
              </w:rPr>
              <w:t xml:space="preserve">Serial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java.io.Serializable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java.util.List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@Entity</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@Table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public class </w:t>
            </w:r>
            <w:r w:rsidDel="00000000" w:rsidR="00000000" w:rsidRPr="00000000">
              <w:rPr>
                <w:rFonts w:ascii="Courier New" w:cs="Courier New" w:eastAsia="Courier New" w:hAnsi="Courier New"/>
                <w:sz w:val="20"/>
                <w:szCs w:val="20"/>
                <w:highlight w:val="white"/>
                <w:rtl w:val="0"/>
              </w:rPr>
              <w:t xml:space="preserve">Department </w:t>
            </w:r>
            <w:r w:rsidDel="00000000" w:rsidR="00000000" w:rsidRPr="00000000">
              <w:rPr>
                <w:rFonts w:ascii="Courier New" w:cs="Courier New" w:eastAsia="Courier New" w:hAnsi="Courier New"/>
                <w:color w:val="0033b3"/>
                <w:sz w:val="20"/>
                <w:szCs w:val="20"/>
                <w:highlight w:val="white"/>
                <w:rtl w:val="0"/>
              </w:rPr>
              <w:t xml:space="preserve">implements </w:t>
            </w:r>
            <w:r w:rsidDel="00000000" w:rsidR="00000000" w:rsidRPr="00000000">
              <w:rPr>
                <w:rFonts w:ascii="Courier New" w:cs="Courier New" w:eastAsia="Courier New" w:hAnsi="Courier New"/>
                <w:sz w:val="20"/>
                <w:szCs w:val="20"/>
                <w:highlight w:val="white"/>
                <w:rtl w:val="0"/>
              </w:rPr>
              <w:t xml:space="preserve">Serializable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@Serial</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static final long </w:t>
            </w:r>
            <w:r w:rsidDel="00000000" w:rsidR="00000000" w:rsidRPr="00000000">
              <w:rPr>
                <w:rFonts w:ascii="Courier New" w:cs="Courier New" w:eastAsia="Courier New" w:hAnsi="Courier New"/>
                <w:i w:val="1"/>
                <w:color w:val="871094"/>
                <w:sz w:val="20"/>
                <w:szCs w:val="20"/>
                <w:highlight w:val="white"/>
                <w:rtl w:val="0"/>
              </w:rPr>
              <w:t xml:space="preserve">serialVersionUID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e880d"/>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@Id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9e880d"/>
                <w:sz w:val="20"/>
                <w:szCs w:val="20"/>
                <w:highlight w:val="white"/>
                <w:rtl w:val="0"/>
              </w:rPr>
              <w:t xml:space="preserve">   @GeneratedValue</w:t>
            </w:r>
            <w:r w:rsidDel="00000000" w:rsidR="00000000" w:rsidRPr="00000000">
              <w:rPr>
                <w:rFonts w:ascii="Courier New" w:cs="Courier New" w:eastAsia="Courier New" w:hAnsi="Courier New"/>
                <w:color w:val="080808"/>
                <w:sz w:val="20"/>
                <w:szCs w:val="20"/>
                <w:highlight w:val="white"/>
                <w:rtl w:val="0"/>
              </w:rPr>
              <w:t xml:space="preserve">( strategy=</w:t>
            </w:r>
            <w:r w:rsidDel="00000000" w:rsidR="00000000" w:rsidRPr="00000000">
              <w:rPr>
                <w:rFonts w:ascii="Courier New" w:cs="Courier New" w:eastAsia="Courier New" w:hAnsi="Courier New"/>
                <w:sz w:val="20"/>
                <w:szCs w:val="20"/>
                <w:highlight w:val="white"/>
                <w:rtl w:val="0"/>
              </w:rPr>
              <w:t xml:space="preserve">GenerationType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IDENTITY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int </w:t>
            </w:r>
            <w:r w:rsidDel="00000000" w:rsidR="00000000" w:rsidRPr="00000000">
              <w:rPr>
                <w:rFonts w:ascii="Courier New" w:cs="Courier New" w:eastAsia="Courier New" w:hAnsi="Courier New"/>
                <w:color w:val="871094"/>
                <w:sz w:val="20"/>
                <w:szCs w:val="20"/>
                <w:highlight w:val="white"/>
                <w:rtl w:val="0"/>
              </w:rPr>
              <w:t xml:space="preserve">deptId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871094"/>
                <w:sz w:val="20"/>
                <w:szCs w:val="20"/>
                <w:highlight w:val="white"/>
                <w:rtl w:val="0"/>
              </w:rPr>
              <w:t xml:space="preserve">deptName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int </w:t>
            </w:r>
            <w:r w:rsidDel="00000000" w:rsidR="00000000" w:rsidRPr="00000000">
              <w:rPr>
                <w:rFonts w:ascii="Courier New" w:cs="Courier New" w:eastAsia="Courier New" w:hAnsi="Courier New"/>
                <w:color w:val="080808"/>
                <w:sz w:val="20"/>
                <w:szCs w:val="20"/>
                <w:highlight w:val="white"/>
                <w:rtl w:val="0"/>
              </w:rPr>
              <w:t xml:space="preserve">deptId,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deptName)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super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deptId </w:t>
            </w:r>
            <w:r w:rsidDel="00000000" w:rsidR="00000000" w:rsidRPr="00000000">
              <w:rPr>
                <w:rFonts w:ascii="Courier New" w:cs="Courier New" w:eastAsia="Courier New" w:hAnsi="Courier New"/>
                <w:color w:val="080808"/>
                <w:sz w:val="20"/>
                <w:szCs w:val="20"/>
                <w:highlight w:val="white"/>
                <w:rtl w:val="0"/>
              </w:rPr>
              <w:t xml:space="preserve">= deptId;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deptName </w:t>
            </w:r>
            <w:r w:rsidDel="00000000" w:rsidR="00000000" w:rsidRPr="00000000">
              <w:rPr>
                <w:rFonts w:ascii="Courier New" w:cs="Courier New" w:eastAsia="Courier New" w:hAnsi="Courier New"/>
                <w:color w:val="080808"/>
                <w:sz w:val="20"/>
                <w:szCs w:val="20"/>
                <w:highlight w:val="white"/>
                <w:rtl w:val="0"/>
              </w:rPr>
              <w:t xml:space="preserve">= deptName;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9e880d"/>
                <w:sz w:val="20"/>
                <w:szCs w:val="20"/>
                <w:highlight w:val="white"/>
                <w:rtl w:val="0"/>
              </w:rPr>
              <w:t xml:space="preserve">@OneToMany</w:t>
            </w:r>
            <w:r w:rsidDel="00000000" w:rsidR="00000000" w:rsidRPr="00000000">
              <w:rPr>
                <w:rFonts w:ascii="Courier New" w:cs="Courier New" w:eastAsia="Courier New" w:hAnsi="Courier New"/>
                <w:color w:val="080808"/>
                <w:sz w:val="20"/>
                <w:szCs w:val="20"/>
                <w:highlight w:val="white"/>
                <w:rtl w:val="0"/>
              </w:rPr>
              <w:t xml:space="preserve">(targetEntity= </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class</w:t>
            </w:r>
            <w:r w:rsidDel="00000000" w:rsidR="00000000" w:rsidRPr="00000000">
              <w:rPr>
                <w:rFonts w:ascii="Courier New" w:cs="Courier New" w:eastAsia="Courier New" w:hAnsi="Courier New"/>
                <w:color w:val="080808"/>
                <w:sz w:val="20"/>
                <w:szCs w:val="20"/>
                <w:highlight w:val="white"/>
                <w:rtl w:val="0"/>
              </w:rPr>
              <w:t xml:space="preserve">, cascade = {</w:t>
            </w:r>
            <w:r w:rsidDel="00000000" w:rsidR="00000000" w:rsidRPr="00000000">
              <w:rPr>
                <w:rFonts w:ascii="Courier New" w:cs="Courier New" w:eastAsia="Courier New" w:hAnsi="Courier New"/>
                <w:sz w:val="20"/>
                <w:szCs w:val="20"/>
                <w:highlight w:val="white"/>
                <w:rtl w:val="0"/>
              </w:rPr>
              <w:t xml:space="preserve">CascadeType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ALL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871094"/>
                <w:sz w:val="20"/>
                <w:szCs w:val="20"/>
                <w:highlight w:val="white"/>
                <w:rtl w:val="0"/>
              </w:rPr>
              <w:t xml:space="preserve">teacherList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627a"/>
                <w:sz w:val="20"/>
                <w:szCs w:val="20"/>
                <w:highlight w:val="white"/>
                <w:rtl w:val="0"/>
              </w:rPr>
              <w:t xml:space="preserve">getTeacherList</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teacherList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setTeacherList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&gt; teacherList)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teacherList </w:t>
            </w:r>
            <w:r w:rsidDel="00000000" w:rsidR="00000000" w:rsidRPr="00000000">
              <w:rPr>
                <w:rFonts w:ascii="Courier New" w:cs="Courier New" w:eastAsia="Courier New" w:hAnsi="Courier New"/>
                <w:color w:val="080808"/>
                <w:sz w:val="20"/>
                <w:szCs w:val="20"/>
                <w:highlight w:val="white"/>
                <w:rtl w:val="0"/>
              </w:rPr>
              <w:t xml:space="preserve">= teacherList;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color w:val="00627a"/>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deptName)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deptName </w:t>
            </w:r>
            <w:r w:rsidDel="00000000" w:rsidR="00000000" w:rsidRPr="00000000">
              <w:rPr>
                <w:rFonts w:ascii="Courier New" w:cs="Courier New" w:eastAsia="Courier New" w:hAnsi="Courier New"/>
                <w:color w:val="080808"/>
                <w:sz w:val="20"/>
                <w:szCs w:val="20"/>
                <w:highlight w:val="white"/>
                <w:rtl w:val="0"/>
              </w:rPr>
              <w:t xml:space="preserve">= deptName;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int </w:t>
            </w:r>
            <w:r w:rsidDel="00000000" w:rsidR="00000000" w:rsidRPr="00000000">
              <w:rPr>
                <w:rFonts w:ascii="Courier New" w:cs="Courier New" w:eastAsia="Courier New" w:hAnsi="Courier New"/>
                <w:color w:val="00627a"/>
                <w:sz w:val="20"/>
                <w:szCs w:val="20"/>
                <w:highlight w:val="white"/>
                <w:rtl w:val="0"/>
              </w:rPr>
              <w:t xml:space="preserve">getDeptId</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deptId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setDeptId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int </w:t>
            </w:r>
            <w:r w:rsidDel="00000000" w:rsidR="00000000" w:rsidRPr="00000000">
              <w:rPr>
                <w:rFonts w:ascii="Courier New" w:cs="Courier New" w:eastAsia="Courier New" w:hAnsi="Courier New"/>
                <w:color w:val="080808"/>
                <w:sz w:val="20"/>
                <w:szCs w:val="20"/>
                <w:highlight w:val="white"/>
                <w:rtl w:val="0"/>
              </w:rPr>
              <w:t xml:space="preserve">deptId)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deptId </w:t>
            </w:r>
            <w:r w:rsidDel="00000000" w:rsidR="00000000" w:rsidRPr="00000000">
              <w:rPr>
                <w:rFonts w:ascii="Courier New" w:cs="Courier New" w:eastAsia="Courier New" w:hAnsi="Courier New"/>
                <w:color w:val="080808"/>
                <w:sz w:val="20"/>
                <w:szCs w:val="20"/>
                <w:highlight w:val="white"/>
                <w:rtl w:val="0"/>
              </w:rPr>
              <w:t xml:space="preserve">= deptId;</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0627a"/>
                <w:sz w:val="20"/>
                <w:szCs w:val="20"/>
                <w:highlight w:val="white"/>
                <w:rtl w:val="0"/>
              </w:rPr>
              <w:t xml:space="preserve">getDeptName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return </w:t>
            </w:r>
            <w:r w:rsidDel="00000000" w:rsidR="00000000" w:rsidRPr="00000000">
              <w:rPr>
                <w:rFonts w:ascii="Courier New" w:cs="Courier New" w:eastAsia="Courier New" w:hAnsi="Courier New"/>
                <w:color w:val="871094"/>
                <w:sz w:val="20"/>
                <w:szCs w:val="20"/>
                <w:highlight w:val="white"/>
                <w:rtl w:val="0"/>
              </w:rPr>
              <w:t xml:space="preserve">deptName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void </w:t>
            </w:r>
            <w:r w:rsidDel="00000000" w:rsidR="00000000" w:rsidRPr="00000000">
              <w:rPr>
                <w:rFonts w:ascii="Courier New" w:cs="Courier New" w:eastAsia="Courier New" w:hAnsi="Courier New"/>
                <w:color w:val="00627a"/>
                <w:sz w:val="20"/>
                <w:szCs w:val="20"/>
                <w:highlight w:val="white"/>
                <w:rtl w:val="0"/>
              </w:rPr>
              <w:t xml:space="preserve">setDeptName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deptName)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deptName </w:t>
            </w:r>
            <w:r w:rsidDel="00000000" w:rsidR="00000000" w:rsidRPr="00000000">
              <w:rPr>
                <w:rFonts w:ascii="Courier New" w:cs="Courier New" w:eastAsia="Courier New" w:hAnsi="Courier New"/>
                <w:color w:val="080808"/>
                <w:sz w:val="20"/>
                <w:szCs w:val="20"/>
                <w:highlight w:val="white"/>
                <w:rtl w:val="0"/>
              </w:rPr>
              <w:t xml:space="preserve">= deptName;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4"/>
                <w:szCs w:val="24"/>
                <w:highlight w:val="white"/>
              </w:rPr>
            </w:pPr>
            <w:r w:rsidDel="00000000" w:rsidR="00000000" w:rsidRPr="00000000">
              <w:rPr>
                <w:rtl w:val="0"/>
              </w:rPr>
            </w:r>
          </w:p>
        </w:tc>
      </w:tr>
    </w:tbl>
    <w:p w:rsidR="00000000" w:rsidDel="00000000" w:rsidP="00000000" w:rsidRDefault="00000000" w:rsidRPr="00000000" w14:paraId="0000019D">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19E">
      <w:pPr>
        <w:widowControl w:val="0"/>
        <w:spacing w:before="5" w:line="240" w:lineRule="auto"/>
        <w:rPr>
          <w:rFonts w:ascii="Century Gothic" w:cs="Century Gothic" w:eastAsia="Century Gothic" w:hAnsi="Century Gothic"/>
          <w:color w:val="0079c9"/>
          <w:sz w:val="26"/>
          <w:szCs w:val="26"/>
        </w:rPr>
      </w:pPr>
      <w:r w:rsidDel="00000000" w:rsidR="00000000" w:rsidRPr="00000000">
        <w:rPr>
          <w:rFonts w:ascii="Century Gothic" w:cs="Century Gothic" w:eastAsia="Century Gothic" w:hAnsi="Century Gothic"/>
          <w:b w:val="1"/>
          <w:color w:val="0079c9"/>
          <w:sz w:val="34"/>
          <w:szCs w:val="34"/>
          <w:u w:val="single"/>
          <w:rtl w:val="0"/>
        </w:rPr>
        <w:t xml:space="preserve">Explanation</w:t>
      </w:r>
      <w:r w:rsidDel="00000000" w:rsidR="00000000" w:rsidRPr="00000000">
        <w:rPr>
          <w:rFonts w:ascii="Century Gothic" w:cs="Century Gothic" w:eastAsia="Century Gothic" w:hAnsi="Century Gothic"/>
          <w:color w:val="0079c9"/>
          <w:sz w:val="26"/>
          <w:szCs w:val="26"/>
          <w:rtl w:val="0"/>
        </w:rPr>
        <w:t xml:space="preserve">:</w:t>
      </w:r>
    </w:p>
    <w:p w:rsidR="00000000" w:rsidDel="00000000" w:rsidP="00000000" w:rsidRDefault="00000000" w:rsidRPr="00000000" w14:paraId="0000019F">
      <w:pPr>
        <w:widowControl w:val="0"/>
        <w:spacing w:before="5" w:line="240" w:lineRule="auto"/>
        <w:rPr>
          <w:rFonts w:ascii="Roboto" w:cs="Roboto" w:eastAsia="Roboto" w:hAnsi="Roboto"/>
          <w:color w:val="3b3b3b"/>
          <w:sz w:val="26"/>
          <w:szCs w:val="26"/>
        </w:rPr>
      </w:pPr>
      <w:r w:rsidDel="00000000" w:rsidR="00000000" w:rsidRPr="00000000">
        <w:rPr>
          <w:rFonts w:ascii="Roboto" w:cs="Roboto" w:eastAsia="Roboto" w:hAnsi="Roboto"/>
          <w:color w:val="3b3b3b"/>
          <w:sz w:val="26"/>
          <w:szCs w:val="26"/>
          <w:rtl w:val="0"/>
        </w:rPr>
        <w:t xml:space="preserve"> </w:t>
      </w:r>
    </w:p>
    <w:p w:rsidR="00000000" w:rsidDel="00000000" w:rsidP="00000000" w:rsidRDefault="00000000" w:rsidRPr="00000000" w14:paraId="000001A0">
      <w:pPr>
        <w:widowControl w:val="0"/>
        <w:spacing w:before="5" w:line="240" w:lineRule="auto"/>
        <w:rPr>
          <w:rFonts w:ascii="Roboto" w:cs="Roboto" w:eastAsia="Roboto" w:hAnsi="Roboto"/>
          <w:color w:val="3b3b3b"/>
          <w:sz w:val="24"/>
          <w:szCs w:val="24"/>
        </w:rPr>
      </w:pPr>
      <w:r w:rsidDel="00000000" w:rsidR="00000000" w:rsidRPr="00000000">
        <w:rPr>
          <w:color w:val="222222"/>
          <w:sz w:val="24"/>
          <w:szCs w:val="24"/>
          <w:highlight w:val="white"/>
          <w:rtl w:val="0"/>
        </w:rPr>
        <w:t xml:space="preserve">We used the </w:t>
      </w:r>
      <w:r w:rsidDel="00000000" w:rsidR="00000000" w:rsidRPr="00000000">
        <w:rPr>
          <w:rFonts w:ascii="Consolas" w:cs="Consolas" w:eastAsia="Consolas" w:hAnsi="Consolas"/>
          <w:b w:val="1"/>
          <w:color w:val="222222"/>
          <w:sz w:val="24"/>
          <w:szCs w:val="24"/>
          <w:highlight w:val="white"/>
          <w:rtl w:val="0"/>
        </w:rPr>
        <w:t xml:space="preserve">‘List&lt;E&gt;’ </w:t>
      </w:r>
      <w:r w:rsidDel="00000000" w:rsidR="00000000" w:rsidRPr="00000000">
        <w:rPr>
          <w:color w:val="222222"/>
          <w:sz w:val="24"/>
          <w:szCs w:val="24"/>
          <w:highlight w:val="white"/>
          <w:rtl w:val="0"/>
        </w:rPr>
        <w:t xml:space="preserve">datatype for the </w:t>
      </w:r>
      <w:r w:rsidDel="00000000" w:rsidR="00000000" w:rsidRPr="00000000">
        <w:rPr>
          <w:b w:val="1"/>
          <w:color w:val="222222"/>
          <w:sz w:val="24"/>
          <w:szCs w:val="24"/>
          <w:highlight w:val="white"/>
          <w:rtl w:val="0"/>
        </w:rPr>
        <w:t xml:space="preserve">Teachers </w:t>
      </w:r>
      <w:r w:rsidDel="00000000" w:rsidR="00000000" w:rsidRPr="00000000">
        <w:rPr>
          <w:color w:val="222222"/>
          <w:sz w:val="24"/>
          <w:szCs w:val="24"/>
          <w:highlight w:val="white"/>
          <w:rtl w:val="0"/>
        </w:rPr>
        <w:t xml:space="preserve">class. You can also use the </w:t>
      </w:r>
      <w:r w:rsidDel="00000000" w:rsidR="00000000" w:rsidRPr="00000000">
        <w:rPr>
          <w:rFonts w:ascii="Consolas" w:cs="Consolas" w:eastAsia="Consolas" w:hAnsi="Consolas"/>
          <w:b w:val="1"/>
          <w:color w:val="222222"/>
          <w:sz w:val="24"/>
          <w:szCs w:val="24"/>
          <w:highlight w:val="white"/>
          <w:rtl w:val="0"/>
        </w:rPr>
        <w:t xml:space="preserve">“Set&lt;E&gt;”</w:t>
      </w:r>
      <w:r w:rsidDel="00000000" w:rsidR="00000000" w:rsidRPr="00000000">
        <w:rPr>
          <w:color w:val="222222"/>
          <w:sz w:val="24"/>
          <w:szCs w:val="24"/>
          <w:highlight w:val="white"/>
          <w:rtl w:val="0"/>
        </w:rPr>
        <w:t xml:space="preserve"> in the </w:t>
      </w:r>
      <w:r w:rsidDel="00000000" w:rsidR="00000000" w:rsidRPr="00000000">
        <w:rPr>
          <w:b w:val="1"/>
          <w:color w:val="222222"/>
          <w:sz w:val="24"/>
          <w:szCs w:val="24"/>
          <w:highlight w:val="white"/>
          <w:rtl w:val="0"/>
        </w:rPr>
        <w:t xml:space="preserve">Teacher </w:t>
      </w:r>
      <w:r w:rsidDel="00000000" w:rsidR="00000000" w:rsidRPr="00000000">
        <w:rPr>
          <w:color w:val="222222"/>
          <w:sz w:val="24"/>
          <w:szCs w:val="24"/>
          <w:highlight w:val="white"/>
          <w:rtl w:val="0"/>
        </w:rPr>
        <w:t xml:space="preserve">class so that every record is unique.</w:t>
      </w:r>
      <w:r w:rsidDel="00000000" w:rsidR="00000000" w:rsidRPr="00000000">
        <w:rPr>
          <w:rtl w:val="0"/>
        </w:rPr>
      </w:r>
    </w:p>
    <w:p w:rsidR="00000000" w:rsidDel="00000000" w:rsidP="00000000" w:rsidRDefault="00000000" w:rsidRPr="00000000" w14:paraId="000001A1">
      <w:pPr>
        <w:widowControl w:val="0"/>
        <w:spacing w:before="5" w:line="240" w:lineRule="auto"/>
        <w:rPr>
          <w:rFonts w:ascii="Roboto" w:cs="Roboto" w:eastAsia="Roboto" w:hAnsi="Roboto"/>
          <w:color w:val="3b3b3b"/>
          <w:sz w:val="24"/>
          <w:szCs w:val="24"/>
        </w:rPr>
      </w:pPr>
      <w:r w:rsidDel="00000000" w:rsidR="00000000" w:rsidRPr="00000000">
        <w:rPr>
          <w:rtl w:val="0"/>
        </w:rPr>
      </w:r>
    </w:p>
    <w:p w:rsidR="00000000" w:rsidDel="00000000" w:rsidP="00000000" w:rsidRDefault="00000000" w:rsidRPr="00000000" w14:paraId="000001A2">
      <w:pPr>
        <w:widowControl w:val="0"/>
        <w:spacing w:before="5" w:line="240" w:lineRule="auto"/>
        <w:rPr>
          <w:color w:val="3b3b3b"/>
          <w:sz w:val="24"/>
          <w:szCs w:val="24"/>
        </w:rPr>
      </w:pPr>
      <w:r w:rsidDel="00000000" w:rsidR="00000000" w:rsidRPr="00000000">
        <w:rPr>
          <w:color w:val="3b3b3b"/>
          <w:sz w:val="24"/>
          <w:szCs w:val="24"/>
          <w:rtl w:val="0"/>
        </w:rPr>
        <w:t xml:space="preserve">We wanted to save the mapped entity whenever the relationship owner entity is saved. To enable this, we had to use the </w:t>
      </w:r>
      <w:r w:rsidDel="00000000" w:rsidR="00000000" w:rsidRPr="00000000">
        <w:rPr>
          <w:b w:val="1"/>
          <w:color w:val="3b3b3b"/>
          <w:sz w:val="24"/>
          <w:szCs w:val="24"/>
          <w:rtl w:val="0"/>
        </w:rPr>
        <w:t xml:space="preserve">“CascadeType”</w:t>
      </w:r>
      <w:r w:rsidDel="00000000" w:rsidR="00000000" w:rsidRPr="00000000">
        <w:rPr>
          <w:color w:val="3b3b3b"/>
          <w:sz w:val="24"/>
          <w:szCs w:val="24"/>
          <w:rtl w:val="0"/>
        </w:rPr>
        <w:t xml:space="preserve"> attribute.</w:t>
      </w:r>
    </w:p>
    <w:p w:rsidR="00000000" w:rsidDel="00000000" w:rsidP="00000000" w:rsidRDefault="00000000" w:rsidRPr="00000000" w14:paraId="000001A3">
      <w:pPr>
        <w:widowControl w:val="0"/>
        <w:spacing w:before="5" w:line="240" w:lineRule="auto"/>
        <w:rPr>
          <w:rFonts w:ascii="Roboto" w:cs="Roboto" w:eastAsia="Roboto" w:hAnsi="Roboto"/>
          <w:color w:val="3b3b3b"/>
          <w:sz w:val="24"/>
          <w:szCs w:val="24"/>
          <w:shd w:fill="f2f2f2" w:val="clear"/>
        </w:rPr>
      </w:pPr>
      <w:r w:rsidDel="00000000" w:rsidR="00000000" w:rsidRPr="00000000">
        <w:rPr>
          <w:rtl w:val="0"/>
        </w:rPr>
      </w:r>
    </w:p>
    <w:p w:rsidR="00000000" w:rsidDel="00000000" w:rsidP="00000000" w:rsidRDefault="00000000" w:rsidRPr="00000000" w14:paraId="000001A4">
      <w:pPr>
        <w:widowControl w:val="0"/>
        <w:spacing w:before="5" w:line="240" w:lineRule="auto"/>
        <w:rPr>
          <w:color w:val="3b3b3b"/>
          <w:sz w:val="24"/>
          <w:szCs w:val="24"/>
        </w:rPr>
      </w:pPr>
      <w:r w:rsidDel="00000000" w:rsidR="00000000" w:rsidRPr="00000000">
        <w:rPr>
          <w:color w:val="3b3b3b"/>
          <w:sz w:val="24"/>
          <w:szCs w:val="24"/>
          <w:rtl w:val="0"/>
        </w:rPr>
        <w:t xml:space="preserve">Look at the bold line in the above source code for </w:t>
      </w:r>
      <w:r w:rsidDel="00000000" w:rsidR="00000000" w:rsidRPr="00000000">
        <w:rPr>
          <w:color w:val="a22b2b"/>
          <w:sz w:val="24"/>
          <w:szCs w:val="24"/>
          <w:rtl w:val="0"/>
        </w:rPr>
        <w:t xml:space="preserve">department.java</w:t>
      </w:r>
      <w:r w:rsidDel="00000000" w:rsidR="00000000" w:rsidRPr="00000000">
        <w:rPr>
          <w:color w:val="3b3b3b"/>
          <w:sz w:val="24"/>
          <w:szCs w:val="24"/>
          <w:rtl w:val="0"/>
        </w:rPr>
        <w:t xml:space="preserve">. We used the </w:t>
      </w:r>
      <w:r w:rsidDel="00000000" w:rsidR="00000000" w:rsidRPr="00000000">
        <w:rPr>
          <w:color w:val="09507a"/>
          <w:sz w:val="24"/>
          <w:szCs w:val="24"/>
          <w:rtl w:val="0"/>
        </w:rPr>
        <w:t xml:space="preserve">@</w:t>
      </w:r>
      <w:r w:rsidDel="00000000" w:rsidR="00000000" w:rsidRPr="00000000">
        <w:rPr>
          <w:b w:val="1"/>
          <w:i w:val="1"/>
          <w:color w:val="09507a"/>
          <w:sz w:val="24"/>
          <w:szCs w:val="24"/>
          <w:rtl w:val="0"/>
        </w:rPr>
        <w:t xml:space="preserve">onetoman</w:t>
      </w:r>
      <w:r w:rsidDel="00000000" w:rsidR="00000000" w:rsidRPr="00000000">
        <w:rPr>
          <w:color w:val="09507a"/>
          <w:sz w:val="24"/>
          <w:szCs w:val="24"/>
          <w:rtl w:val="0"/>
        </w:rPr>
        <w:t xml:space="preserve">y </w:t>
      </w:r>
      <w:r w:rsidDel="00000000" w:rsidR="00000000" w:rsidRPr="00000000">
        <w:rPr>
          <w:color w:val="3b3b3b"/>
          <w:sz w:val="24"/>
          <w:szCs w:val="24"/>
          <w:rtl w:val="0"/>
        </w:rPr>
        <w:t xml:space="preserve">annotation, along with two additional attributes:</w:t>
      </w:r>
    </w:p>
    <w:p w:rsidR="00000000" w:rsidDel="00000000" w:rsidP="00000000" w:rsidRDefault="00000000" w:rsidRPr="00000000" w14:paraId="000001A5">
      <w:pPr>
        <w:widowControl w:val="0"/>
        <w:spacing w:before="5" w:line="240" w:lineRule="auto"/>
        <w:rPr>
          <w:rFonts w:ascii="Roboto" w:cs="Roboto" w:eastAsia="Roboto" w:hAnsi="Roboto"/>
          <w:color w:val="3b3b3b"/>
          <w:sz w:val="24"/>
          <w:szCs w:val="24"/>
        </w:rPr>
      </w:pPr>
      <w:r w:rsidDel="00000000" w:rsidR="00000000" w:rsidRPr="00000000">
        <w:rPr>
          <w:rFonts w:ascii="Consolas" w:cs="Consolas" w:eastAsia="Consolas" w:hAnsi="Consolas"/>
          <w:color w:val="a22b2b"/>
          <w:sz w:val="24"/>
          <w:szCs w:val="24"/>
          <w:rtl w:val="0"/>
        </w:rPr>
        <w:t xml:space="preserve">‘</w:t>
      </w:r>
      <w:r w:rsidDel="00000000" w:rsidR="00000000" w:rsidRPr="00000000">
        <w:rPr>
          <w:rFonts w:ascii="Consolas" w:cs="Consolas" w:eastAsia="Consolas" w:hAnsi="Consolas"/>
          <w:color w:val="a22b2b"/>
          <w:sz w:val="24"/>
          <w:szCs w:val="24"/>
          <w:rtl w:val="0"/>
        </w:rPr>
        <w:t xml:space="preserve">targetEntity=Teacher.class' </w:t>
      </w:r>
      <w:r w:rsidDel="00000000" w:rsidR="00000000" w:rsidRPr="00000000">
        <w:rPr>
          <w:sz w:val="24"/>
          <w:szCs w:val="24"/>
          <w:rtl w:val="0"/>
        </w:rPr>
        <w:t xml:space="preserve">and </w:t>
      </w:r>
      <w:r w:rsidDel="00000000" w:rsidR="00000000" w:rsidRPr="00000000">
        <w:rPr>
          <w:rFonts w:ascii="Consolas" w:cs="Consolas" w:eastAsia="Consolas" w:hAnsi="Consolas"/>
          <w:color w:val="a22b2b"/>
          <w:sz w:val="24"/>
          <w:szCs w:val="24"/>
          <w:rtl w:val="0"/>
        </w:rPr>
        <w:t xml:space="preserve">“</w:t>
      </w:r>
      <w:r w:rsidDel="00000000" w:rsidR="00000000" w:rsidRPr="00000000">
        <w:rPr>
          <w:rFonts w:ascii="Consolas" w:cs="Consolas" w:eastAsia="Consolas" w:hAnsi="Consolas"/>
          <w:color w:val="a22b2b"/>
          <w:sz w:val="24"/>
          <w:szCs w:val="24"/>
          <w:rtl w:val="0"/>
        </w:rPr>
        <w:t xml:space="preserve">cascade=CascadeType.ALL”</w:t>
      </w:r>
      <w:r w:rsidDel="00000000" w:rsidR="00000000" w:rsidRPr="00000000">
        <w:rPr>
          <w:rFonts w:ascii="Roboto" w:cs="Roboto" w:eastAsia="Roboto" w:hAnsi="Roboto"/>
          <w:color w:val="3b3b3b"/>
          <w:sz w:val="24"/>
          <w:szCs w:val="24"/>
          <w:rtl w:val="0"/>
        </w:rPr>
        <w:t xml:space="preserve">  </w:t>
      </w:r>
    </w:p>
    <w:p w:rsidR="00000000" w:rsidDel="00000000" w:rsidP="00000000" w:rsidRDefault="00000000" w:rsidRPr="00000000" w14:paraId="000001A6">
      <w:pPr>
        <w:widowControl w:val="0"/>
        <w:spacing w:before="5" w:line="240" w:lineRule="auto"/>
        <w:rPr>
          <w:rFonts w:ascii="Roboto" w:cs="Roboto" w:eastAsia="Roboto" w:hAnsi="Roboto"/>
          <w:color w:val="3b3b3b"/>
          <w:sz w:val="24"/>
          <w:szCs w:val="24"/>
        </w:rPr>
      </w:pPr>
      <w:r w:rsidDel="00000000" w:rsidR="00000000" w:rsidRPr="00000000">
        <w:rPr>
          <w:rtl w:val="0"/>
        </w:rPr>
      </w:r>
    </w:p>
    <w:p w:rsidR="00000000" w:rsidDel="00000000" w:rsidP="00000000" w:rsidRDefault="00000000" w:rsidRPr="00000000" w14:paraId="000001A7">
      <w:pPr>
        <w:widowControl w:val="0"/>
        <w:spacing w:before="5" w:line="240" w:lineRule="auto"/>
        <w:rPr>
          <w:color w:val="3b3b3b"/>
          <w:sz w:val="24"/>
          <w:szCs w:val="24"/>
        </w:rPr>
      </w:pPr>
      <w:r w:rsidDel="00000000" w:rsidR="00000000" w:rsidRPr="00000000">
        <w:rPr>
          <w:rFonts w:ascii="Consolas" w:cs="Consolas" w:eastAsia="Consolas" w:hAnsi="Consolas"/>
          <w:color w:val="a22b2b"/>
          <w:sz w:val="24"/>
          <w:szCs w:val="24"/>
          <w:rtl w:val="0"/>
        </w:rPr>
        <w:t xml:space="preserve">Cascade=CascadeType.ALL: </w:t>
      </w:r>
      <w:r w:rsidDel="00000000" w:rsidR="00000000" w:rsidRPr="00000000">
        <w:rPr>
          <w:color w:val="3b3b3b"/>
          <w:sz w:val="24"/>
          <w:szCs w:val="24"/>
          <w:rtl w:val="0"/>
        </w:rPr>
        <w:t xml:space="preserve">A</w:t>
      </w:r>
      <w:r w:rsidDel="00000000" w:rsidR="00000000" w:rsidRPr="00000000">
        <w:rPr>
          <w:color w:val="3b3b3b"/>
          <w:sz w:val="24"/>
          <w:szCs w:val="24"/>
          <w:rtl w:val="0"/>
        </w:rPr>
        <w:t xml:space="preserve">ny change that happens to th</w:t>
      </w:r>
      <w:r w:rsidDel="00000000" w:rsidR="00000000" w:rsidRPr="00000000">
        <w:rPr>
          <w:rFonts w:ascii="Roboto" w:cs="Roboto" w:eastAsia="Roboto" w:hAnsi="Roboto"/>
          <w:color w:val="3b3b3b"/>
          <w:sz w:val="24"/>
          <w:szCs w:val="24"/>
          <w:rtl w:val="0"/>
        </w:rPr>
        <w:t xml:space="preserve">e </w:t>
      </w:r>
      <w:r w:rsidDel="00000000" w:rsidR="00000000" w:rsidRPr="00000000">
        <w:rPr>
          <w:rFonts w:ascii="Consolas" w:cs="Consolas" w:eastAsia="Consolas" w:hAnsi="Consolas"/>
          <w:b w:val="1"/>
          <w:sz w:val="24"/>
          <w:szCs w:val="24"/>
          <w:rtl w:val="0"/>
        </w:rPr>
        <w:t xml:space="preserve">teacher</w:t>
      </w:r>
      <w:r w:rsidDel="00000000" w:rsidR="00000000" w:rsidRPr="00000000">
        <w:rPr>
          <w:rFonts w:ascii="Consolas" w:cs="Consolas" w:eastAsia="Consolas" w:hAnsi="Consolas"/>
          <w:color w:val="a22b2b"/>
          <w:sz w:val="24"/>
          <w:szCs w:val="24"/>
          <w:rtl w:val="0"/>
        </w:rPr>
        <w:t xml:space="preserve"> </w:t>
      </w:r>
      <w:r w:rsidDel="00000000" w:rsidR="00000000" w:rsidRPr="00000000">
        <w:rPr>
          <w:color w:val="3b3b3b"/>
          <w:sz w:val="24"/>
          <w:szCs w:val="24"/>
          <w:rtl w:val="0"/>
        </w:rPr>
        <w:t xml:space="preserve">must cascade to the</w:t>
      </w:r>
      <w:r w:rsidDel="00000000" w:rsidR="00000000" w:rsidRPr="00000000">
        <w:rPr>
          <w:rFonts w:ascii="Roboto" w:cs="Roboto" w:eastAsia="Roboto" w:hAnsi="Roboto"/>
          <w:color w:val="3b3b3b"/>
          <w:sz w:val="24"/>
          <w:szCs w:val="24"/>
          <w:rtl w:val="0"/>
        </w:rPr>
        <w:t xml:space="preserve"> </w:t>
      </w:r>
      <w:r w:rsidDel="00000000" w:rsidR="00000000" w:rsidRPr="00000000">
        <w:rPr>
          <w:rFonts w:ascii="Consolas" w:cs="Consolas" w:eastAsia="Consolas" w:hAnsi="Consolas"/>
          <w:b w:val="1"/>
          <w:sz w:val="24"/>
          <w:szCs w:val="24"/>
          <w:rtl w:val="0"/>
        </w:rPr>
        <w:t xml:space="preserve">department </w:t>
      </w:r>
      <w:r w:rsidDel="00000000" w:rsidR="00000000" w:rsidRPr="00000000">
        <w:rPr>
          <w:color w:val="3b3b3b"/>
          <w:sz w:val="24"/>
          <w:szCs w:val="24"/>
          <w:rtl w:val="0"/>
        </w:rPr>
        <w:t xml:space="preserve">as well. If you save a</w:t>
      </w:r>
      <w:r w:rsidDel="00000000" w:rsidR="00000000" w:rsidRPr="00000000">
        <w:rPr>
          <w:rFonts w:ascii="Roboto" w:cs="Roboto" w:eastAsia="Roboto" w:hAnsi="Roboto"/>
          <w:color w:val="3b3b3b"/>
          <w:sz w:val="24"/>
          <w:szCs w:val="24"/>
          <w:rtl w:val="0"/>
        </w:rPr>
        <w:t xml:space="preserve"> </w:t>
      </w:r>
      <w:r w:rsidDel="00000000" w:rsidR="00000000" w:rsidRPr="00000000">
        <w:rPr>
          <w:rFonts w:ascii="Consolas" w:cs="Consolas" w:eastAsia="Consolas" w:hAnsi="Consolas"/>
          <w:b w:val="1"/>
          <w:sz w:val="24"/>
          <w:szCs w:val="24"/>
          <w:rtl w:val="0"/>
        </w:rPr>
        <w:t xml:space="preserve">Teacher</w:t>
      </w:r>
      <w:r w:rsidDel="00000000" w:rsidR="00000000" w:rsidRPr="00000000">
        <w:rPr>
          <w:rFonts w:ascii="Roboto" w:cs="Roboto" w:eastAsia="Roboto" w:hAnsi="Roboto"/>
          <w:color w:val="3b3b3b"/>
          <w:sz w:val="24"/>
          <w:szCs w:val="24"/>
          <w:rtl w:val="0"/>
        </w:rPr>
        <w:t xml:space="preserve">, </w:t>
      </w:r>
      <w:r w:rsidDel="00000000" w:rsidR="00000000" w:rsidRPr="00000000">
        <w:rPr>
          <w:color w:val="3b3b3b"/>
          <w:sz w:val="24"/>
          <w:szCs w:val="24"/>
          <w:rtl w:val="0"/>
        </w:rPr>
        <w:t xml:space="preserve">all associated accounts will also be saved into the database. If you delete a </w:t>
      </w:r>
      <w:r w:rsidDel="00000000" w:rsidR="00000000" w:rsidRPr="00000000">
        <w:rPr>
          <w:rFonts w:ascii="Consolas" w:cs="Consolas" w:eastAsia="Consolas" w:hAnsi="Consolas"/>
          <w:b w:val="1"/>
          <w:sz w:val="24"/>
          <w:szCs w:val="24"/>
          <w:rtl w:val="0"/>
        </w:rPr>
        <w:t xml:space="preserve">Teacher</w:t>
      </w:r>
      <w:r w:rsidDel="00000000" w:rsidR="00000000" w:rsidRPr="00000000">
        <w:rPr>
          <w:color w:val="3b3b3b"/>
          <w:sz w:val="24"/>
          <w:szCs w:val="24"/>
          <w:rtl w:val="0"/>
        </w:rPr>
        <w:t xml:space="preserve">,</w:t>
      </w:r>
      <w:r w:rsidDel="00000000" w:rsidR="00000000" w:rsidRPr="00000000">
        <w:rPr>
          <w:color w:val="3b3b3b"/>
          <w:sz w:val="24"/>
          <w:szCs w:val="24"/>
          <w:rtl w:val="0"/>
        </w:rPr>
        <w:t xml:space="preserve"> </w:t>
      </w:r>
      <w:r w:rsidDel="00000000" w:rsidR="00000000" w:rsidRPr="00000000">
        <w:rPr>
          <w:color w:val="3b3b3b"/>
          <w:sz w:val="24"/>
          <w:szCs w:val="24"/>
          <w:rtl w:val="0"/>
        </w:rPr>
        <w:t xml:space="preserve">all accounts associated with that</w:t>
      </w:r>
      <w:r w:rsidDel="00000000" w:rsidR="00000000" w:rsidRPr="00000000">
        <w:rPr>
          <w:rFonts w:ascii="Roboto" w:cs="Roboto" w:eastAsia="Roboto" w:hAnsi="Roboto"/>
          <w:color w:val="3b3b3b"/>
          <w:sz w:val="24"/>
          <w:szCs w:val="24"/>
          <w:rtl w:val="0"/>
        </w:rPr>
        <w:t xml:space="preserve"> </w:t>
      </w:r>
      <w:r w:rsidDel="00000000" w:rsidR="00000000" w:rsidRPr="00000000">
        <w:rPr>
          <w:rFonts w:ascii="Consolas" w:cs="Consolas" w:eastAsia="Consolas" w:hAnsi="Consolas"/>
          <w:b w:val="1"/>
          <w:sz w:val="24"/>
          <w:szCs w:val="24"/>
          <w:rtl w:val="0"/>
        </w:rPr>
        <w:t xml:space="preserve">Teacher</w:t>
      </w:r>
      <w:r w:rsidDel="00000000" w:rsidR="00000000" w:rsidRPr="00000000">
        <w:rPr>
          <w:rFonts w:ascii="Roboto" w:cs="Roboto" w:eastAsia="Roboto" w:hAnsi="Roboto"/>
          <w:color w:val="3b3b3b"/>
          <w:sz w:val="24"/>
          <w:szCs w:val="24"/>
          <w:rtl w:val="0"/>
        </w:rPr>
        <w:t xml:space="preserve"> </w:t>
      </w:r>
      <w:r w:rsidDel="00000000" w:rsidR="00000000" w:rsidRPr="00000000">
        <w:rPr>
          <w:color w:val="3b3b3b"/>
          <w:sz w:val="24"/>
          <w:szCs w:val="24"/>
          <w:rtl w:val="0"/>
        </w:rPr>
        <w:t xml:space="preserve">will also be deleted. </w:t>
      </w:r>
    </w:p>
    <w:p w:rsidR="00000000" w:rsidDel="00000000" w:rsidP="00000000" w:rsidRDefault="00000000" w:rsidRPr="00000000" w14:paraId="000001A8">
      <w:pPr>
        <w:widowControl w:val="0"/>
        <w:spacing w:before="5" w:line="240" w:lineRule="auto"/>
        <w:rPr>
          <w:color w:val="3b3b3b"/>
          <w:sz w:val="26"/>
          <w:szCs w:val="26"/>
        </w:rPr>
      </w:pPr>
      <w:r w:rsidDel="00000000" w:rsidR="00000000" w:rsidRPr="00000000">
        <w:rPr>
          <w:rtl w:val="0"/>
        </w:rPr>
      </w:r>
    </w:p>
    <w:p w:rsidR="00000000" w:rsidDel="00000000" w:rsidP="00000000" w:rsidRDefault="00000000" w:rsidRPr="00000000" w14:paraId="000001A9">
      <w:pPr>
        <w:widowControl w:val="0"/>
        <w:shd w:fill="ffffff" w:val="clear"/>
        <w:spacing w:after="200" w:line="240" w:lineRule="auto"/>
        <w:ind w:left="0" w:firstLine="0"/>
        <w:rPr>
          <w:color w:val="3b3b3b"/>
          <w:sz w:val="26"/>
          <w:szCs w:val="26"/>
        </w:rPr>
      </w:pPr>
      <w:r w:rsidDel="00000000" w:rsidR="00000000" w:rsidRPr="00000000">
        <w:rPr>
          <w:rFonts w:ascii="Consolas" w:cs="Consolas" w:eastAsia="Consolas" w:hAnsi="Consolas"/>
          <w:color w:val="a22b2b"/>
          <w:sz w:val="26"/>
          <w:szCs w:val="26"/>
          <w:rtl w:val="0"/>
        </w:rPr>
        <w:t xml:space="preserve">targetEntity=Teacher.class:</w:t>
      </w:r>
      <w:r w:rsidDel="00000000" w:rsidR="00000000" w:rsidRPr="00000000">
        <w:rPr>
          <w:color w:val="3b3b3b"/>
          <w:sz w:val="26"/>
          <w:szCs w:val="26"/>
          <w:rtl w:val="0"/>
        </w:rPr>
        <w:t xml:space="preserve"> It is used to determine the entity class that is the target of the association.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color w:val="3b3b3b"/>
          <w:sz w:val="26"/>
          <w:szCs w:val="26"/>
        </w:rPr>
      </w:pPr>
      <w:r w:rsidDel="00000000" w:rsidR="00000000" w:rsidRPr="00000000">
        <w:rPr>
          <w:rFonts w:ascii="Consolas" w:cs="Consolas" w:eastAsia="Consolas" w:hAnsi="Consolas"/>
          <w:color w:val="a22b2b"/>
          <w:sz w:val="26"/>
          <w:szCs w:val="26"/>
          <w:rtl w:val="0"/>
        </w:rPr>
        <w:t xml:space="preserve">targetEntity: </w:t>
      </w:r>
      <w:r w:rsidDel="00000000" w:rsidR="00000000" w:rsidRPr="00000000">
        <w:rPr>
          <w:color w:val="3b3b3b"/>
          <w:sz w:val="26"/>
          <w:szCs w:val="26"/>
          <w:rtl w:val="0"/>
        </w:rPr>
        <w:t xml:space="preserve">Specify</w:t>
      </w:r>
      <w:r w:rsidDel="00000000" w:rsidR="00000000" w:rsidRPr="00000000">
        <w:rPr>
          <w:rFonts w:ascii="Consolas" w:cs="Consolas" w:eastAsia="Consolas" w:hAnsi="Consolas"/>
          <w:color w:val="a22b2b"/>
          <w:sz w:val="26"/>
          <w:szCs w:val="26"/>
          <w:rtl w:val="0"/>
        </w:rPr>
        <w:t xml:space="preserve"> </w:t>
      </w:r>
      <w:r w:rsidDel="00000000" w:rsidR="00000000" w:rsidRPr="00000000">
        <w:rPr>
          <w:color w:val="3b3b3b"/>
          <w:sz w:val="26"/>
          <w:szCs w:val="26"/>
          <w:rtl w:val="0"/>
        </w:rPr>
        <w:t xml:space="preserve">t</w:t>
      </w:r>
      <w:r w:rsidDel="00000000" w:rsidR="00000000" w:rsidRPr="00000000">
        <w:rPr>
          <w:color w:val="3b3b3b"/>
          <w:sz w:val="26"/>
          <w:szCs w:val="26"/>
          <w:rtl w:val="0"/>
        </w:rPr>
        <w:t xml:space="preserve">he entity class that is the target of the association. This is optional only if the collection property is defined using Java generics; otherwise, it must be specified.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color w:val="3b3b3b"/>
          <w:sz w:val="26"/>
          <w:szCs w:val="26"/>
        </w:rPr>
      </w:pPr>
      <w:r w:rsidDel="00000000" w:rsidR="00000000" w:rsidRPr="00000000">
        <w:rPr>
          <w:rtl w:val="0"/>
        </w:rPr>
      </w:r>
    </w:p>
    <w:p w:rsidR="00000000" w:rsidDel="00000000" w:rsidP="00000000" w:rsidRDefault="00000000" w:rsidRPr="00000000" w14:paraId="000001AC">
      <w:pPr>
        <w:pStyle w:val="Heading3"/>
        <w:widowControl w:val="0"/>
        <w:spacing w:before="5" w:line="240" w:lineRule="auto"/>
        <w:rPr>
          <w:b w:val="1"/>
          <w:color w:val="b45f06"/>
        </w:rPr>
      </w:pPr>
      <w:bookmarkStart w:colFirst="0" w:colLast="0" w:name="_azgexfsik849" w:id="21"/>
      <w:bookmarkEnd w:id="21"/>
      <w:r w:rsidDel="00000000" w:rsidR="00000000" w:rsidRPr="00000000">
        <w:rPr>
          <w:b w:val="1"/>
          <w:color w:val="b45f06"/>
          <w:rtl w:val="0"/>
        </w:rPr>
        <w:t xml:space="preserve">Step 3: App.java class</w:t>
      </w:r>
    </w:p>
    <w:p w:rsidR="00000000" w:rsidDel="00000000" w:rsidP="00000000" w:rsidRDefault="00000000" w:rsidRPr="00000000" w14:paraId="000001AD">
      <w:pPr>
        <w:widowControl w:val="0"/>
        <w:spacing w:before="5" w:line="240" w:lineRule="auto"/>
        <w:ind w:left="0" w:firstLine="0"/>
        <w:rPr>
          <w:color w:val="09507a"/>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model.Department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model.Teacher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org.hibernate.Session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org.hibernate.SessionFactory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org.hibernate.Transaction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org.hibernate.cfg.Configuration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java.util.ArrayList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java.util.List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public class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static void </w:t>
            </w:r>
            <w:r w:rsidDel="00000000" w:rsidR="00000000" w:rsidRPr="00000000">
              <w:rPr>
                <w:rFonts w:ascii="Courier New" w:cs="Courier New" w:eastAsia="Courier New" w:hAnsi="Courier New"/>
                <w:color w:val="00627a"/>
                <w:sz w:val="20"/>
                <w:szCs w:val="20"/>
                <w:highlight w:val="white"/>
                <w:rtl w:val="0"/>
              </w:rPr>
              <w:t xml:space="preserve">main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args)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oneToMany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static void </w:t>
            </w:r>
            <w:r w:rsidDel="00000000" w:rsidR="00000000" w:rsidRPr="00000000">
              <w:rPr>
                <w:rFonts w:ascii="Courier New" w:cs="Courier New" w:eastAsia="Courier New" w:hAnsi="Courier New"/>
                <w:color w:val="00627a"/>
                <w:sz w:val="20"/>
                <w:szCs w:val="20"/>
                <w:highlight w:val="white"/>
                <w:rtl w:val="0"/>
              </w:rPr>
              <w:t xml:space="preserve">manyToOne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08dde"/>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SessionFactory factory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Configuration().configure().buildSessionFactory();</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 session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factory</w:t>
            </w:r>
            <w:r w:rsidDel="00000000" w:rsidR="00000000" w:rsidRPr="00000000">
              <w:rPr>
                <w:rFonts w:ascii="Courier New" w:cs="Courier New" w:eastAsia="Courier New" w:hAnsi="Courier New"/>
                <w:color w:val="080808"/>
                <w:sz w:val="20"/>
                <w:szCs w:val="20"/>
                <w:highlight w:val="white"/>
                <w:rtl w:val="0"/>
              </w:rPr>
              <w:t xml:space="preserve">.openSession();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Transaction transaction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.beginTransaction();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//creating departments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Department dept1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Department(</w:t>
            </w:r>
            <w:r w:rsidDel="00000000" w:rsidR="00000000" w:rsidRPr="00000000">
              <w:rPr>
                <w:rFonts w:ascii="Courier New" w:cs="Courier New" w:eastAsia="Courier New" w:hAnsi="Courier New"/>
                <w:color w:val="067d17"/>
                <w:sz w:val="20"/>
                <w:szCs w:val="20"/>
                <w:highlight w:val="white"/>
                <w:rtl w:val="0"/>
              </w:rPr>
              <w:t xml:space="preserve">"IT"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Department dept2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Department(</w:t>
            </w:r>
            <w:r w:rsidDel="00000000" w:rsidR="00000000" w:rsidRPr="00000000">
              <w:rPr>
                <w:rFonts w:ascii="Courier New" w:cs="Courier New" w:eastAsia="Courier New" w:hAnsi="Courier New"/>
                <w:color w:val="067d17"/>
                <w:sz w:val="20"/>
                <w:szCs w:val="20"/>
                <w:highlight w:val="white"/>
                <w:rtl w:val="0"/>
              </w:rPr>
              <w:t xml:space="preserve">"HR"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//creating teacher</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"1000"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"MHaseeb"</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dept1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"2220"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"Shahparan"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dept1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"3000"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"James"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dept1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"40000"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"Joseph"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dept2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//Storing Departments in database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dept1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dept2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//Storing teachers  in database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transaction</w:t>
            </w:r>
            <w:r w:rsidDel="00000000" w:rsidR="00000000" w:rsidRPr="00000000">
              <w:rPr>
                <w:rFonts w:ascii="Courier New" w:cs="Courier New" w:eastAsia="Courier New" w:hAnsi="Courier New"/>
                <w:color w:val="080808"/>
                <w:sz w:val="20"/>
                <w:szCs w:val="20"/>
                <w:highlight w:val="white"/>
                <w:rtl w:val="0"/>
              </w:rPr>
              <w:t xml:space="preserve">.commit();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public static void </w:t>
            </w:r>
            <w:r w:rsidDel="00000000" w:rsidR="00000000" w:rsidRPr="00000000">
              <w:rPr>
                <w:rFonts w:ascii="Courier New" w:cs="Courier New" w:eastAsia="Courier New" w:hAnsi="Courier New"/>
                <w:color w:val="00627a"/>
                <w:sz w:val="20"/>
                <w:szCs w:val="20"/>
                <w:highlight w:val="white"/>
                <w:rtl w:val="0"/>
              </w:rPr>
              <w:t xml:space="preserve">oneToMany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SessionFactory factory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Configuration().configure().buildSessionFactory();</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 session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factory</w:t>
            </w:r>
            <w:r w:rsidDel="00000000" w:rsidR="00000000" w:rsidRPr="00000000">
              <w:rPr>
                <w:rFonts w:ascii="Courier New" w:cs="Courier New" w:eastAsia="Courier New" w:hAnsi="Courier New"/>
                <w:color w:val="080808"/>
                <w:sz w:val="20"/>
                <w:szCs w:val="20"/>
                <w:highlight w:val="white"/>
                <w:rtl w:val="0"/>
              </w:rPr>
              <w:t xml:space="preserve">.openSession();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Transaction 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.beginTransaction();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//creating teacher</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"1000"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"MHaseeb"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"2220"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"Shahparan"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"3000"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"James"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"40000"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"Joseph"</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 t5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Teacher(</w:t>
            </w:r>
            <w:r w:rsidDel="00000000" w:rsidR="00000000" w:rsidRPr="00000000">
              <w:rPr>
                <w:rFonts w:ascii="Courier New" w:cs="Courier New" w:eastAsia="Courier New" w:hAnsi="Courier New"/>
                <w:color w:val="067d17"/>
                <w:sz w:val="20"/>
                <w:szCs w:val="20"/>
                <w:highlight w:val="white"/>
                <w:rtl w:val="0"/>
              </w:rPr>
              <w:t xml:space="preserve">"200"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"Ali"</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//Add teacher entity object to the list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ArrayList</w:t>
            </w: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Teacher</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sz w:val="20"/>
                <w:szCs w:val="20"/>
                <w:highlight w:val="white"/>
                <w:rtl w:val="0"/>
              </w:rPr>
              <w:t xml:space="preserve">teachersList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ArrayList&lt;&gt;();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teachersList</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teachersList</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t2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teachersList</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t3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teachersList</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t4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teachersList</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t5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t5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//Creating Department</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Department department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Department();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.setDeptName(</w:t>
            </w:r>
            <w:r w:rsidDel="00000000" w:rsidR="00000000" w:rsidRPr="00000000">
              <w:rPr>
                <w:rFonts w:ascii="Courier New" w:cs="Courier New" w:eastAsia="Courier New" w:hAnsi="Courier New"/>
                <w:color w:val="067d17"/>
                <w:sz w:val="20"/>
                <w:szCs w:val="20"/>
                <w:highlight w:val="white"/>
                <w:rtl w:val="0"/>
              </w:rPr>
              <w:t xml:space="preserve">"Development"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.setTeacherList(</w:t>
            </w:r>
            <w:r w:rsidDel="00000000" w:rsidR="00000000" w:rsidRPr="00000000">
              <w:rPr>
                <w:rFonts w:ascii="Courier New" w:cs="Courier New" w:eastAsia="Courier New" w:hAnsi="Courier New"/>
                <w:sz w:val="20"/>
                <w:szCs w:val="20"/>
                <w:highlight w:val="white"/>
                <w:rtl w:val="0"/>
              </w:rPr>
              <w:t xml:space="preserve">teachersList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//Storing Department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session</w:t>
            </w:r>
            <w:r w:rsidDel="00000000" w:rsidR="00000000" w:rsidRPr="00000000">
              <w:rPr>
                <w:rFonts w:ascii="Courier New" w:cs="Courier New" w:eastAsia="Courier New" w:hAnsi="Courier New"/>
                <w:color w:val="080808"/>
                <w:sz w:val="20"/>
                <w:szCs w:val="20"/>
                <w:highlight w:val="white"/>
                <w:rtl w:val="0"/>
              </w:rPr>
              <w:t xml:space="preserve">.persist(</w:t>
            </w:r>
            <w:r w:rsidDel="00000000" w:rsidR="00000000" w:rsidRPr="00000000">
              <w:rPr>
                <w:rFonts w:ascii="Courier New" w:cs="Courier New" w:eastAsia="Courier New" w:hAnsi="Courier New"/>
                <w:sz w:val="20"/>
                <w:szCs w:val="20"/>
                <w:highlight w:val="white"/>
                <w:rtl w:val="0"/>
              </w:rPr>
              <w:t xml:space="preserve">department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.commit();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F8">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1F9">
      <w:pPr>
        <w:pStyle w:val="Heading3"/>
        <w:keepNext w:val="0"/>
        <w:keepLines w:val="0"/>
        <w:pBdr>
          <w:bottom w:color="eaecef" w:space="5" w:sz="6" w:val="single"/>
        </w:pBdr>
        <w:shd w:fill="ffffff" w:val="clear"/>
        <w:spacing w:after="240" w:line="300" w:lineRule="auto"/>
        <w:rPr>
          <w:b w:val="1"/>
          <w:color w:val="b45f06"/>
        </w:rPr>
      </w:pPr>
      <w:bookmarkStart w:colFirst="0" w:colLast="0" w:name="_46qra6shxsn4" w:id="22"/>
      <w:bookmarkEnd w:id="22"/>
      <w:r w:rsidDel="00000000" w:rsidR="00000000" w:rsidRPr="00000000">
        <w:rPr>
          <w:rtl w:val="0"/>
        </w:rPr>
      </w:r>
    </w:p>
    <w:p w:rsidR="00000000" w:rsidDel="00000000" w:rsidP="00000000" w:rsidRDefault="00000000" w:rsidRPr="00000000" w14:paraId="000001FA">
      <w:pPr>
        <w:pStyle w:val="Heading3"/>
        <w:keepNext w:val="0"/>
        <w:keepLines w:val="0"/>
        <w:pBdr>
          <w:bottom w:color="eaecef" w:space="5" w:sz="6" w:val="single"/>
        </w:pBdr>
        <w:shd w:fill="ffffff" w:val="clear"/>
        <w:spacing w:after="240" w:line="300" w:lineRule="auto"/>
        <w:rPr>
          <w:b w:val="1"/>
          <w:color w:val="b45f06"/>
        </w:rPr>
      </w:pPr>
      <w:bookmarkStart w:colFirst="0" w:colLast="0" w:name="_yxb8rt2ysr" w:id="23"/>
      <w:bookmarkEnd w:id="23"/>
      <w:r w:rsidDel="00000000" w:rsidR="00000000" w:rsidRPr="00000000">
        <w:rPr>
          <w:rtl w:val="0"/>
        </w:rPr>
      </w:r>
    </w:p>
    <w:p w:rsidR="00000000" w:rsidDel="00000000" w:rsidP="00000000" w:rsidRDefault="00000000" w:rsidRPr="00000000" w14:paraId="000001FB">
      <w:pPr>
        <w:pStyle w:val="Heading3"/>
        <w:keepNext w:val="0"/>
        <w:keepLines w:val="0"/>
        <w:pBdr>
          <w:bottom w:color="eaecef" w:space="5" w:sz="6" w:val="single"/>
        </w:pBdr>
        <w:shd w:fill="ffffff" w:val="clear"/>
        <w:spacing w:after="240" w:line="300" w:lineRule="auto"/>
        <w:rPr>
          <w:b w:val="1"/>
          <w:color w:val="b45f06"/>
        </w:rPr>
      </w:pPr>
      <w:bookmarkStart w:colFirst="0" w:colLast="0" w:name="_juovysics810" w:id="24"/>
      <w:bookmarkEnd w:id="24"/>
      <w:r w:rsidDel="00000000" w:rsidR="00000000" w:rsidRPr="00000000">
        <w:rPr>
          <w:b w:val="1"/>
          <w:color w:val="b45f06"/>
          <w:rtl w:val="0"/>
        </w:rPr>
        <w:t xml:space="preserve">Step 4: </w:t>
      </w:r>
      <w:r w:rsidDel="00000000" w:rsidR="00000000" w:rsidRPr="00000000">
        <w:rPr>
          <w:b w:val="1"/>
          <w:color w:val="b45f06"/>
          <w:rtl w:val="0"/>
        </w:rPr>
        <w:t xml:space="preserve">Run an Application</w:t>
      </w:r>
    </w:p>
    <w:p w:rsidR="00000000" w:rsidDel="00000000" w:rsidP="00000000" w:rsidRDefault="00000000" w:rsidRPr="00000000" w14:paraId="000001FC">
      <w:pPr>
        <w:spacing w:before="200" w:line="240" w:lineRule="auto"/>
        <w:rPr>
          <w:sz w:val="24"/>
          <w:szCs w:val="24"/>
        </w:rPr>
      </w:pPr>
      <w:r w:rsidDel="00000000" w:rsidR="00000000" w:rsidRPr="00000000">
        <w:rPr>
          <w:sz w:val="24"/>
          <w:szCs w:val="24"/>
          <w:rtl w:val="0"/>
        </w:rPr>
        <w:t xml:space="preserve">Now let us execute the code we created above. Run the App class.</w:t>
      </w:r>
    </w:p>
    <w:p w:rsidR="00000000" w:rsidDel="00000000" w:rsidP="00000000" w:rsidRDefault="00000000" w:rsidRPr="00000000" w14:paraId="000001FD">
      <w:pPr>
        <w:spacing w:line="240" w:lineRule="auto"/>
        <w:rPr>
          <w:rFonts w:ascii="Consolas" w:cs="Consolas" w:eastAsia="Consolas" w:hAnsi="Consolas"/>
          <w:sz w:val="24"/>
          <w:szCs w:val="24"/>
          <w:shd w:fill="efefef" w:val="clear"/>
        </w:rPr>
      </w:pPr>
      <w:r w:rsidDel="00000000" w:rsidR="00000000" w:rsidRPr="00000000">
        <w:rPr>
          <w:rtl w:val="0"/>
        </w:rPr>
      </w:r>
    </w:p>
    <w:p w:rsidR="00000000" w:rsidDel="00000000" w:rsidP="00000000" w:rsidRDefault="00000000" w:rsidRPr="00000000" w14:paraId="000001FE">
      <w:pPr>
        <w:widowControl w:val="0"/>
        <w:spacing w:before="5" w:line="240" w:lineRule="auto"/>
        <w:ind w:left="0" w:firstLine="0"/>
        <w:rPr>
          <w:rFonts w:ascii="Consolas" w:cs="Consolas" w:eastAsia="Consolas" w:hAnsi="Consolas"/>
          <w:b w:val="1"/>
          <w:color w:val="38761d"/>
          <w:sz w:val="26"/>
          <w:szCs w:val="26"/>
          <w:u w:val="single"/>
        </w:rPr>
      </w:pPr>
      <w:r w:rsidDel="00000000" w:rsidR="00000000" w:rsidRPr="00000000">
        <w:rPr>
          <w:rtl w:val="0"/>
        </w:rPr>
      </w:r>
    </w:p>
    <w:p w:rsidR="00000000" w:rsidDel="00000000" w:rsidP="00000000" w:rsidRDefault="00000000" w:rsidRPr="00000000" w14:paraId="000001FF">
      <w:pPr>
        <w:widowControl w:val="0"/>
        <w:spacing w:before="5" w:line="240" w:lineRule="auto"/>
        <w:ind w:left="0" w:firstLine="0"/>
        <w:rPr>
          <w:rFonts w:ascii="Century Gothic" w:cs="Century Gothic" w:eastAsia="Century Gothic" w:hAnsi="Century Gothic"/>
          <w:b w:val="1"/>
          <w:color w:val="38761d"/>
          <w:sz w:val="24"/>
          <w:szCs w:val="24"/>
          <w:u w:val="single"/>
        </w:rPr>
      </w:pPr>
      <w:r w:rsidDel="00000000" w:rsidR="00000000" w:rsidRPr="00000000">
        <w:rPr>
          <w:rtl w:val="0"/>
        </w:rPr>
      </w:r>
    </w:p>
    <w:p w:rsidR="00000000" w:rsidDel="00000000" w:rsidP="00000000" w:rsidRDefault="00000000" w:rsidRPr="00000000" w14:paraId="00000200">
      <w:pPr>
        <w:widowControl w:val="0"/>
        <w:spacing w:before="5" w:line="240" w:lineRule="auto"/>
        <w:ind w:left="0" w:firstLine="0"/>
        <w:rPr>
          <w:sz w:val="24"/>
          <w:szCs w:val="24"/>
        </w:rPr>
      </w:pPr>
      <w:r w:rsidDel="00000000" w:rsidR="00000000" w:rsidRPr="00000000">
        <w:rPr>
          <w:rFonts w:ascii="Century Gothic" w:cs="Century Gothic" w:eastAsia="Century Gothic" w:hAnsi="Century Gothic"/>
          <w:b w:val="1"/>
          <w:color w:val="38761d"/>
          <w:sz w:val="24"/>
          <w:szCs w:val="24"/>
          <w:u w:val="single"/>
          <w:rtl w:val="0"/>
        </w:rPr>
        <w:t xml:space="preserve">Explanation</w:t>
      </w:r>
      <w:r w:rsidDel="00000000" w:rsidR="00000000" w:rsidRPr="00000000">
        <w:rPr>
          <w:rFonts w:ascii="Century Gothic" w:cs="Century Gothic" w:eastAsia="Century Gothic" w:hAnsi="Century Gothic"/>
          <w:color w:val="09507a"/>
          <w:sz w:val="24"/>
          <w:szCs w:val="24"/>
          <w:rtl w:val="0"/>
        </w:rPr>
        <w:t xml:space="preserve">: </w:t>
      </w:r>
      <w:r w:rsidDel="00000000" w:rsidR="00000000" w:rsidRPr="00000000">
        <w:rPr>
          <w:sz w:val="24"/>
          <w:szCs w:val="24"/>
          <w:rtl w:val="0"/>
        </w:rPr>
        <w:t xml:space="preserve">In the above code, we have created one department object and several teacher objects. We added all teacher objects to one department. As a result, all teachers will belong to one department.  </w:t>
      </w:r>
    </w:p>
    <w:p w:rsidR="00000000" w:rsidDel="00000000" w:rsidP="00000000" w:rsidRDefault="00000000" w:rsidRPr="00000000" w14:paraId="00000201">
      <w:pPr>
        <w:widowControl w:val="0"/>
        <w:spacing w:before="5" w:line="240" w:lineRule="auto"/>
        <w:ind w:left="0" w:firstLine="0"/>
        <w:rPr>
          <w:sz w:val="24"/>
          <w:szCs w:val="24"/>
        </w:rPr>
      </w:pPr>
      <w:r w:rsidDel="00000000" w:rsidR="00000000" w:rsidRPr="00000000">
        <w:rPr>
          <w:rtl w:val="0"/>
        </w:rPr>
      </w:r>
    </w:p>
    <w:p w:rsidR="00000000" w:rsidDel="00000000" w:rsidP="00000000" w:rsidRDefault="00000000" w:rsidRPr="00000000" w14:paraId="00000202">
      <w:pPr>
        <w:widowControl w:val="0"/>
        <w:spacing w:before="5" w:line="240" w:lineRule="auto"/>
        <w:ind w:left="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“tit</w:t>
      </w:r>
      <w:r w:rsidDel="00000000" w:rsidR="00000000" w:rsidRPr="00000000">
        <w:rPr>
          <w:sz w:val="24"/>
          <w:szCs w:val="24"/>
          <w:rtl w:val="0"/>
        </w:rPr>
        <w:t xml:space="preserve">” value is auto generated; therefore, the value need not be set here</w:t>
      </w:r>
      <w:r w:rsidDel="00000000" w:rsidR="00000000" w:rsidRPr="00000000">
        <w:rPr>
          <w:rFonts w:ascii="Lora" w:cs="Lora" w:eastAsia="Lora" w:hAnsi="Lora"/>
          <w:sz w:val="24"/>
          <w:szCs w:val="24"/>
          <w:highlight w:val="white"/>
          <w:rtl w:val="0"/>
        </w:rPr>
        <w:t xml:space="preserve">. </w:t>
      </w:r>
      <w:r w:rsidDel="00000000" w:rsidR="00000000" w:rsidRPr="00000000">
        <w:rPr>
          <w:sz w:val="24"/>
          <w:szCs w:val="24"/>
          <w:rtl w:val="0"/>
        </w:rPr>
        <w:t xml:space="preserve">The </w:t>
      </w:r>
      <w:r w:rsidDel="00000000" w:rsidR="00000000" w:rsidRPr="00000000">
        <w:rPr>
          <w:rFonts w:ascii="Consolas" w:cs="Consolas" w:eastAsia="Consolas" w:hAnsi="Consolas"/>
          <w:b w:val="1"/>
          <w:sz w:val="24"/>
          <w:szCs w:val="24"/>
          <w:rtl w:val="0"/>
        </w:rPr>
        <w:t xml:space="preserve">session.persist() </w:t>
      </w:r>
      <w:r w:rsidDel="00000000" w:rsidR="00000000" w:rsidRPr="00000000">
        <w:rPr>
          <w:sz w:val="24"/>
          <w:szCs w:val="24"/>
          <w:rtl w:val="0"/>
        </w:rPr>
        <w:t xml:space="preserve">method is used to persist the value in the database, and once the value is saved, the id value (Primary Key) is returned. Once the object is saved, the transaction is committed. If an exception occurs, the transaction is rolled back. The transaction ends either through a commit or rollback action. Once the transaction ends, the session is closed.</w:t>
      </w:r>
      <w:r w:rsidDel="00000000" w:rsidR="00000000" w:rsidRPr="00000000">
        <w:rPr>
          <w:rtl w:val="0"/>
        </w:rPr>
      </w:r>
    </w:p>
    <w:p w:rsidR="00000000" w:rsidDel="00000000" w:rsidP="00000000" w:rsidRDefault="00000000" w:rsidRPr="00000000" w14:paraId="00000203">
      <w:pPr>
        <w:widowControl w:val="0"/>
        <w:spacing w:before="5" w:line="240" w:lineRule="auto"/>
        <w:ind w:left="0" w:firstLine="0"/>
        <w:rPr>
          <w:color w:val="09507a"/>
        </w:rPr>
      </w:pPr>
      <w:r w:rsidDel="00000000" w:rsidR="00000000" w:rsidRPr="00000000">
        <w:rPr>
          <w:rtl w:val="0"/>
        </w:rPr>
      </w:r>
    </w:p>
    <w:p w:rsidR="00000000" w:rsidDel="00000000" w:rsidP="00000000" w:rsidRDefault="00000000" w:rsidRPr="00000000" w14:paraId="00000204">
      <w:pPr>
        <w:widowControl w:val="0"/>
        <w:spacing w:before="5" w:line="240" w:lineRule="auto"/>
        <w:ind w:left="0" w:firstLine="0"/>
        <w:rPr>
          <w:sz w:val="24"/>
          <w:szCs w:val="24"/>
        </w:rPr>
      </w:pPr>
      <w:r w:rsidDel="00000000" w:rsidR="00000000" w:rsidRPr="00000000">
        <w:rPr>
          <w:rFonts w:ascii="Century Gothic" w:cs="Century Gothic" w:eastAsia="Century Gothic" w:hAnsi="Century Gothic"/>
          <w:b w:val="1"/>
          <w:color w:val="38761d"/>
          <w:sz w:val="32"/>
          <w:szCs w:val="32"/>
          <w:u w:val="single"/>
          <w:rtl w:val="0"/>
        </w:rPr>
        <w:t xml:space="preserve">Result</w:t>
      </w:r>
      <w:r w:rsidDel="00000000" w:rsidR="00000000" w:rsidRPr="00000000">
        <w:rPr>
          <w:rFonts w:ascii="Century Gothic" w:cs="Century Gothic" w:eastAsia="Century Gothic" w:hAnsi="Century Gothic"/>
          <w:color w:val="09507a"/>
          <w:rtl w:val="0"/>
        </w:rPr>
        <w:t xml:space="preserve">:</w:t>
      </w:r>
      <w:r w:rsidDel="00000000" w:rsidR="00000000" w:rsidRPr="00000000">
        <w:rPr>
          <w:color w:val="09507a"/>
          <w:rtl w:val="0"/>
        </w:rPr>
        <w:t xml:space="preserve"> </w:t>
      </w:r>
      <w:r w:rsidDel="00000000" w:rsidR="00000000" w:rsidRPr="00000000">
        <w:rPr>
          <w:sz w:val="24"/>
          <w:szCs w:val="24"/>
          <w:highlight w:val="white"/>
          <w:rtl w:val="0"/>
        </w:rPr>
        <w:t xml:space="preserve">At the start of each thread, a database schema will be created and you will see the following result in </w:t>
      </w:r>
      <w:r w:rsidDel="00000000" w:rsidR="00000000" w:rsidRPr="00000000">
        <w:rPr>
          <w:b w:val="1"/>
          <w:i w:val="1"/>
          <w:sz w:val="24"/>
          <w:szCs w:val="24"/>
          <w:highlight w:val="white"/>
          <w:rtl w:val="0"/>
        </w:rPr>
        <w:t xml:space="preserve">userDb </w:t>
      </w:r>
      <w:r w:rsidDel="00000000" w:rsidR="00000000" w:rsidRPr="00000000">
        <w:rPr>
          <w:sz w:val="24"/>
          <w:szCs w:val="24"/>
          <w:highlight w:val="white"/>
          <w:rtl w:val="0"/>
        </w:rPr>
        <w:t xml:space="preserve">Database</w:t>
      </w:r>
      <w:r w:rsidDel="00000000" w:rsidR="00000000" w:rsidRPr="00000000">
        <w:rPr>
          <w:rtl w:val="0"/>
        </w:rPr>
      </w:r>
    </w:p>
    <w:p w:rsidR="00000000" w:rsidDel="00000000" w:rsidP="00000000" w:rsidRDefault="00000000" w:rsidRPr="00000000" w14:paraId="00000205">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06">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07">
      <w:pPr>
        <w:widowControl w:val="0"/>
        <w:spacing w:before="5" w:line="240" w:lineRule="auto"/>
        <w:ind w:left="0" w:firstLine="0"/>
        <w:rPr>
          <w:color w:val="09507a"/>
          <w:sz w:val="24"/>
          <w:szCs w:val="24"/>
        </w:rPr>
      </w:pPr>
      <w:r w:rsidDel="00000000" w:rsidR="00000000" w:rsidRPr="00000000">
        <w:rPr>
          <w:color w:val="09507a"/>
          <w:sz w:val="24"/>
          <w:szCs w:val="24"/>
          <w:rtl w:val="0"/>
        </w:rPr>
        <w:t xml:space="preserve">Teacher screenshot</w:t>
      </w:r>
    </w:p>
    <w:p w:rsidR="00000000" w:rsidDel="00000000" w:rsidP="00000000" w:rsidRDefault="00000000" w:rsidRPr="00000000" w14:paraId="00000208">
      <w:pPr>
        <w:widowControl w:val="0"/>
        <w:spacing w:before="5" w:line="240" w:lineRule="auto"/>
        <w:ind w:left="0" w:firstLine="0"/>
        <w:rPr>
          <w:color w:val="09507a"/>
          <w:sz w:val="24"/>
          <w:szCs w:val="24"/>
        </w:rPr>
      </w:pPr>
      <w:r w:rsidDel="00000000" w:rsidR="00000000" w:rsidRPr="00000000">
        <w:rPr>
          <w:color w:val="09507a"/>
          <w:sz w:val="24"/>
          <w:szCs w:val="24"/>
        </w:rPr>
        <w:drawing>
          <wp:inline distB="114300" distT="114300" distL="114300" distR="114300">
            <wp:extent cx="4338638" cy="1324628"/>
            <wp:effectExtent b="12700" l="12700" r="12700" t="1270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338638" cy="1324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0A">
      <w:pPr>
        <w:widowControl w:val="0"/>
        <w:spacing w:before="5" w:line="240" w:lineRule="auto"/>
        <w:ind w:left="0" w:firstLine="0"/>
        <w:rPr>
          <w:color w:val="09507a"/>
          <w:sz w:val="24"/>
          <w:szCs w:val="24"/>
        </w:rPr>
      </w:pPr>
      <w:r w:rsidDel="00000000" w:rsidR="00000000" w:rsidRPr="00000000">
        <w:rPr>
          <w:color w:val="09507a"/>
          <w:sz w:val="24"/>
          <w:szCs w:val="24"/>
          <w:rtl w:val="0"/>
        </w:rPr>
        <w:t xml:space="preserve">Department screenshot</w:t>
      </w:r>
    </w:p>
    <w:p w:rsidR="00000000" w:rsidDel="00000000" w:rsidP="00000000" w:rsidRDefault="00000000" w:rsidRPr="00000000" w14:paraId="0000020B">
      <w:pPr>
        <w:widowControl w:val="0"/>
        <w:spacing w:before="5" w:line="240" w:lineRule="auto"/>
        <w:rPr>
          <w:color w:val="09507a"/>
          <w:sz w:val="24"/>
          <w:szCs w:val="24"/>
        </w:rPr>
      </w:pPr>
      <w:r w:rsidDel="00000000" w:rsidR="00000000" w:rsidRPr="00000000">
        <w:rPr>
          <w:color w:val="09507a"/>
          <w:sz w:val="24"/>
          <w:szCs w:val="24"/>
        </w:rPr>
        <w:drawing>
          <wp:inline distB="114300" distT="114300" distL="114300" distR="114300">
            <wp:extent cx="2796964" cy="983233"/>
            <wp:effectExtent b="12700" l="12700" r="12700" t="1270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96964" cy="983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0D">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0E">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0F">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10">
      <w:pPr>
        <w:widowControl w:val="0"/>
        <w:spacing w:before="5" w:line="240" w:lineRule="auto"/>
        <w:ind w:left="0" w:firstLine="0"/>
        <w:rPr>
          <w:color w:val="09507a"/>
          <w:sz w:val="24"/>
          <w:szCs w:val="24"/>
        </w:rPr>
      </w:pPr>
      <w:r w:rsidDel="00000000" w:rsidR="00000000" w:rsidRPr="00000000">
        <w:rPr>
          <w:color w:val="09507a"/>
          <w:sz w:val="24"/>
          <w:szCs w:val="24"/>
          <w:rtl w:val="0"/>
        </w:rPr>
        <w:t xml:space="preserve">Department_teacher table:</w:t>
      </w:r>
    </w:p>
    <w:p w:rsidR="00000000" w:rsidDel="00000000" w:rsidP="00000000" w:rsidRDefault="00000000" w:rsidRPr="00000000" w14:paraId="00000211">
      <w:pPr>
        <w:widowControl w:val="0"/>
        <w:spacing w:before="5" w:line="240" w:lineRule="auto"/>
        <w:rPr>
          <w:color w:val="09507a"/>
          <w:sz w:val="24"/>
          <w:szCs w:val="24"/>
        </w:rPr>
      </w:pPr>
      <w:r w:rsidDel="00000000" w:rsidR="00000000" w:rsidRPr="00000000">
        <w:rPr>
          <w:color w:val="09507a"/>
          <w:sz w:val="24"/>
          <w:szCs w:val="24"/>
        </w:rPr>
        <w:drawing>
          <wp:inline distB="114300" distT="114300" distL="114300" distR="114300">
            <wp:extent cx="5571045" cy="1535609"/>
            <wp:effectExtent b="12700" l="12700" r="12700" t="1270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71045" cy="1535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As you can see in the above screenshot, t</w:t>
      </w:r>
      <w:r w:rsidDel="00000000" w:rsidR="00000000" w:rsidRPr="00000000">
        <w:rPr>
          <w:sz w:val="24"/>
          <w:szCs w:val="24"/>
          <w:rtl w:val="0"/>
        </w:rPr>
        <w:t xml:space="preserve">he joined table has been created. The join table (</w:t>
      </w:r>
      <w:r w:rsidDel="00000000" w:rsidR="00000000" w:rsidRPr="00000000">
        <w:rPr>
          <w:color w:val="09507a"/>
          <w:sz w:val="24"/>
          <w:szCs w:val="24"/>
          <w:rtl w:val="0"/>
        </w:rPr>
        <w:t xml:space="preserve">Department_teacher</w:t>
      </w:r>
      <w:r w:rsidDel="00000000" w:rsidR="00000000" w:rsidRPr="00000000">
        <w:rPr>
          <w:sz w:val="24"/>
          <w:szCs w:val="24"/>
          <w:rtl w:val="0"/>
        </w:rPr>
        <w:t xml:space="preserve">) will have two foreign key columns (i.e., it will have both primary key columns from the two entity tables </w:t>
      </w:r>
      <w:r w:rsidDel="00000000" w:rsidR="00000000" w:rsidRPr="00000000">
        <w:rPr>
          <w:sz w:val="24"/>
          <w:szCs w:val="24"/>
          <w:shd w:fill="efefef" w:val="clear"/>
          <w:rtl w:val="0"/>
        </w:rPr>
        <w:t xml:space="preserve">from the Department and Teacher tables </w:t>
      </w:r>
      <w:r w:rsidDel="00000000" w:rsidR="00000000" w:rsidRPr="00000000">
        <w:rPr>
          <w:sz w:val="24"/>
          <w:szCs w:val="24"/>
          <w:rtl w:val="0"/>
        </w:rPr>
        <w:t xml:space="preserve">[</w:t>
      </w:r>
      <w:r w:rsidDel="00000000" w:rsidR="00000000" w:rsidRPr="00000000">
        <w:rPr>
          <w:rFonts w:ascii="Consolas" w:cs="Consolas" w:eastAsia="Consolas" w:hAnsi="Consolas"/>
          <w:b w:val="1"/>
          <w:sz w:val="24"/>
          <w:szCs w:val="24"/>
          <w:shd w:fill="efefef" w:val="clear"/>
          <w:rtl w:val="0"/>
        </w:rPr>
        <w:t xml:space="preserve">Department_depId</w:t>
      </w:r>
      <w:r w:rsidDel="00000000" w:rsidR="00000000" w:rsidRPr="00000000">
        <w:rPr>
          <w:sz w:val="24"/>
          <w:szCs w:val="24"/>
          <w:shd w:fill="efefef" w:val="clear"/>
          <w:rtl w:val="0"/>
        </w:rPr>
        <w:t xml:space="preserve"> and </w:t>
      </w:r>
      <w:r w:rsidDel="00000000" w:rsidR="00000000" w:rsidRPr="00000000">
        <w:rPr>
          <w:rFonts w:ascii="Consolas" w:cs="Consolas" w:eastAsia="Consolas" w:hAnsi="Consolas"/>
          <w:b w:val="1"/>
          <w:sz w:val="24"/>
          <w:szCs w:val="24"/>
          <w:shd w:fill="efefef" w:val="clear"/>
          <w:rtl w:val="0"/>
        </w:rPr>
        <w:t xml:space="preserve">teacherlist_teacherId]</w:t>
      </w:r>
      <w:r w:rsidDel="00000000" w:rsidR="00000000" w:rsidRPr="00000000">
        <w:rPr>
          <w:rFonts w:ascii="Consolas" w:cs="Consolas" w:eastAsia="Consolas" w:hAnsi="Consolas"/>
          <w:sz w:val="24"/>
          <w:szCs w:val="24"/>
          <w:shd w:fill="efefef" w:val="clear"/>
          <w:rtl w:val="0"/>
        </w:rPr>
        <w:t xml:space="preserve">, </w:t>
      </w:r>
      <w:r w:rsidDel="00000000" w:rsidR="00000000" w:rsidRPr="00000000">
        <w:rPr>
          <w:sz w:val="24"/>
          <w:szCs w:val="24"/>
          <w:shd w:fill="efefef" w:val="clear"/>
          <w:rtl w:val="0"/>
        </w:rPr>
        <w:t xml:space="preserve">respectively)</w:t>
      </w:r>
      <w:r w:rsidDel="00000000" w:rsidR="00000000" w:rsidRPr="00000000">
        <w:rPr>
          <w:sz w:val="24"/>
          <w:szCs w:val="24"/>
          <w:rtl w:val="0"/>
        </w:rPr>
        <w:t xml:space="preserve">. One of the foreign keys will serve as the primary key for the join table. A unique constraint will be applied to the remaining foreign key column; hence, both foreign key columns will not have duplicate values.</w:t>
      </w:r>
    </w:p>
    <w:p w:rsidR="00000000" w:rsidDel="00000000" w:rsidP="00000000" w:rsidRDefault="00000000" w:rsidRPr="00000000" w14:paraId="00000215">
      <w:pPr>
        <w:jc w:val="both"/>
        <w:rPr>
          <w:sz w:val="26"/>
          <w:szCs w:val="26"/>
        </w:rPr>
      </w:pPr>
      <w:r w:rsidDel="00000000" w:rsidR="00000000" w:rsidRPr="00000000">
        <w:rPr>
          <w:rtl w:val="0"/>
        </w:rPr>
      </w:r>
    </w:p>
    <w:p w:rsidR="00000000" w:rsidDel="00000000" w:rsidP="00000000" w:rsidRDefault="00000000" w:rsidRPr="00000000" w14:paraId="00000216">
      <w:pPr>
        <w:shd w:fill="ffffff" w:val="clear"/>
        <w:spacing w:after="200" w:lineRule="auto"/>
        <w:rPr>
          <w:rFonts w:ascii="Century Gothic" w:cs="Century Gothic" w:eastAsia="Century Gothic" w:hAnsi="Century Gothi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218">
      <w:pPr>
        <w:rPr>
          <w:rFonts w:ascii="Century Gothic" w:cs="Century Gothic" w:eastAsia="Century Gothic" w:hAnsi="Century Gothic"/>
          <w:b w:val="1"/>
          <w:color w:val="0079c9"/>
          <w:sz w:val="26"/>
          <w:szCs w:val="26"/>
        </w:rPr>
      </w:pPr>
      <w:r w:rsidDel="00000000" w:rsidR="00000000" w:rsidRPr="00000000">
        <w:rPr>
          <w:rFonts w:ascii="Century Gothic" w:cs="Century Gothic" w:eastAsia="Century Gothic" w:hAnsi="Century Gothic"/>
          <w:b w:val="1"/>
          <w:color w:val="0079c9"/>
          <w:sz w:val="26"/>
          <w:szCs w:val="26"/>
          <w:rtl w:val="0"/>
        </w:rPr>
        <w:t xml:space="preserve">Submission Instructions: </w:t>
      </w:r>
    </w:p>
    <w:p w:rsidR="00000000" w:rsidDel="00000000" w:rsidP="00000000" w:rsidRDefault="00000000" w:rsidRPr="00000000" w14:paraId="00000219">
      <w:pPr>
        <w:rPr>
          <w:sz w:val="26"/>
          <w:szCs w:val="26"/>
        </w:rPr>
      </w:pPr>
      <w:r w:rsidDel="00000000" w:rsidR="00000000" w:rsidRPr="00000000">
        <w:rPr>
          <w:sz w:val="26"/>
          <w:szCs w:val="26"/>
          <w:rtl w:val="0"/>
        </w:rPr>
        <w:t xml:space="preserve">Include the following deliverables in your submission:</w:t>
      </w:r>
    </w:p>
    <w:p w:rsidR="00000000" w:rsidDel="00000000" w:rsidP="00000000" w:rsidRDefault="00000000" w:rsidRPr="00000000" w14:paraId="0000021A">
      <w:pPr>
        <w:numPr>
          <w:ilvl w:val="0"/>
          <w:numId w:val="5"/>
        </w:numPr>
        <w:shd w:fill="ffffff" w:val="clear"/>
        <w:spacing w:line="240" w:lineRule="auto"/>
        <w:ind w:left="720" w:hanging="360"/>
        <w:rPr>
          <w:sz w:val="26"/>
          <w:szCs w:val="26"/>
        </w:rPr>
      </w:pPr>
      <w:r w:rsidDel="00000000" w:rsidR="00000000" w:rsidRPr="00000000">
        <w:rPr>
          <w:sz w:val="26"/>
          <w:szCs w:val="26"/>
          <w:rtl w:val="0"/>
        </w:rPr>
        <w:t xml:space="preserve">Submit your source code or screenshot using the Start Assignment button in the top-right corner of the assignment page in </w:t>
      </w:r>
      <w:r w:rsidDel="00000000" w:rsidR="00000000" w:rsidRPr="00000000">
        <w:rPr>
          <w:sz w:val="26"/>
          <w:szCs w:val="26"/>
          <w:rtl w:val="0"/>
        </w:rPr>
        <w:t xml:space="preserve">Canvas</w:t>
      </w:r>
      <w:r w:rsidDel="00000000" w:rsidR="00000000" w:rsidRPr="00000000">
        <w:rPr>
          <w:sz w:val="26"/>
          <w:szCs w:val="26"/>
          <w:rtl w:val="0"/>
        </w:rPr>
        <w:t xml:space="preserve">.</w:t>
      </w:r>
    </w:p>
    <w:p w:rsidR="00000000" w:rsidDel="00000000" w:rsidP="00000000" w:rsidRDefault="00000000" w:rsidRPr="00000000" w14:paraId="0000021B">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21C">
      <w:pPr>
        <w:pStyle w:val="Heading2"/>
        <w:spacing w:after="0" w:before="0" w:lineRule="auto"/>
        <w:rPr>
          <w:sz w:val="26"/>
          <w:szCs w:val="26"/>
        </w:rPr>
      </w:pPr>
      <w:bookmarkStart w:colFirst="0" w:colLast="0" w:name="_5tfgn8drfag5" w:id="25"/>
      <w:bookmarkEnd w:id="25"/>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ind w:left="-720" w:firstLine="0"/>
      <w:jc w:val="center"/>
      <w:rPr/>
    </w:pPr>
    <w:r w:rsidDel="00000000" w:rsidR="00000000" w:rsidRPr="00000000">
      <w:rPr/>
      <w:drawing>
        <wp:inline distB="114300" distT="114300" distL="114300" distR="114300">
          <wp:extent cx="5172075" cy="666750"/>
          <wp:effectExtent b="0" l="0" r="0" t="0"/>
          <wp:docPr id="11" name="image1.png"/>
          <a:graphic>
            <a:graphicData uri="http://schemas.openxmlformats.org/drawingml/2006/picture">
              <pic:pic>
                <pic:nvPicPr>
                  <pic:cNvPr id="0" name="image1.png"/>
                  <pic:cNvPicPr preferRelativeResize="0"/>
                </pic:nvPicPr>
                <pic:blipFill>
                  <a:blip r:embed="rId1"/>
                  <a:srcRect b="-21428" l="0" r="0" t="21428"/>
                  <a:stretch>
                    <a:fillRect/>
                  </a:stretch>
                </pic:blipFill>
                <pic:spPr>
                  <a:xfrm>
                    <a:off x="0" y="0"/>
                    <a:ext cx="5172075" cy="6667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1440" w:hanging="360"/>
      </w:pPr>
      <w:rPr>
        <w:rFonts w:ascii="Arial" w:cs="Arial" w:eastAsia="Arial" w:hAnsi="Arial"/>
        <w:color w:val="333333"/>
        <w:sz w:val="17"/>
        <w:szCs w:val="1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thorben-janssen.com/jpa-generate-primary-keys/" TargetMode="Externa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CenturyGothic-regular.ttf"/><Relationship Id="rId12" Type="http://schemas.openxmlformats.org/officeDocument/2006/relationships/font" Target="fonts/Lor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